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23FDE" w14:textId="77777777" w:rsidR="000A2A98" w:rsidRPr="000A2A98" w:rsidRDefault="000A2A98" w:rsidP="000A2A98">
      <w:pPr>
        <w:rPr>
          <w:b/>
          <w:bCs/>
        </w:rPr>
      </w:pPr>
      <w:r w:rsidRPr="000A2A98">
        <w:rPr>
          <w:b/>
          <w:bCs/>
        </w:rPr>
        <w:t>Comprehensive Workflow for GAN-based Medical Image Enhancement Project</w:t>
      </w:r>
    </w:p>
    <w:p w14:paraId="7868D953" w14:textId="77777777" w:rsidR="000A2A98" w:rsidRPr="000A2A98" w:rsidRDefault="00000000" w:rsidP="000A2A98">
      <w:pPr>
        <w:rPr>
          <w:b/>
          <w:bCs/>
        </w:rPr>
      </w:pPr>
      <w:r>
        <w:rPr>
          <w:b/>
          <w:bCs/>
        </w:rPr>
        <w:pict w14:anchorId="4D9C9582">
          <v:rect id="_x0000_i1025" style="width:0;height:1.5pt" o:hralign="center" o:hrstd="t" o:hr="t" fillcolor="#a0a0a0" stroked="f"/>
        </w:pict>
      </w:r>
    </w:p>
    <w:p w14:paraId="69662F66" w14:textId="77777777" w:rsidR="000A2A98" w:rsidRPr="000A2A98" w:rsidRDefault="000A2A98" w:rsidP="000A2A98">
      <w:pPr>
        <w:rPr>
          <w:b/>
          <w:bCs/>
        </w:rPr>
      </w:pPr>
      <w:r w:rsidRPr="000A2A98">
        <w:rPr>
          <w:b/>
          <w:bCs/>
        </w:rPr>
        <w:t>1. Data Collection and Preprocessing</w:t>
      </w:r>
    </w:p>
    <w:p w14:paraId="10354BC7" w14:textId="77777777" w:rsidR="000A2A98" w:rsidRPr="00967328" w:rsidRDefault="000A2A98" w:rsidP="000A2A98">
      <w:pPr>
        <w:numPr>
          <w:ilvl w:val="0"/>
          <w:numId w:val="9"/>
        </w:numPr>
        <w:rPr>
          <w:b/>
          <w:bCs/>
          <w:highlight w:val="green"/>
        </w:rPr>
      </w:pPr>
      <w:r w:rsidRPr="00967328">
        <w:rPr>
          <w:b/>
          <w:bCs/>
          <w:highlight w:val="green"/>
        </w:rPr>
        <w:t>Dataset Selection:</w:t>
      </w:r>
    </w:p>
    <w:p w14:paraId="67A8BE19" w14:textId="77777777" w:rsidR="000A2A98" w:rsidRPr="000A2A98" w:rsidRDefault="000A2A98" w:rsidP="000A2A98">
      <w:pPr>
        <w:numPr>
          <w:ilvl w:val="1"/>
          <w:numId w:val="9"/>
        </w:numPr>
        <w:rPr>
          <w:b/>
          <w:bCs/>
        </w:rPr>
      </w:pPr>
      <w:r w:rsidRPr="000A2A98">
        <w:rPr>
          <w:b/>
          <w:bCs/>
        </w:rPr>
        <w:t>Gather medical imaging datasets from publicly available sources (e.g</w:t>
      </w:r>
      <w:r w:rsidRPr="00967328">
        <w:rPr>
          <w:b/>
          <w:bCs/>
          <w:highlight w:val="yellow"/>
        </w:rPr>
        <w:t xml:space="preserve">., </w:t>
      </w:r>
      <w:r w:rsidRPr="00967328">
        <w:rPr>
          <w:b/>
          <w:bCs/>
          <w:color w:val="2E74B5" w:themeColor="accent5" w:themeShade="BF"/>
          <w:highlight w:val="yellow"/>
        </w:rPr>
        <w:t>DRIVE, STARE</w:t>
      </w:r>
      <w:r w:rsidRPr="000A2A98">
        <w:rPr>
          <w:b/>
          <w:bCs/>
        </w:rPr>
        <w:t xml:space="preserve">, </w:t>
      </w:r>
      <w:proofErr w:type="spellStart"/>
      <w:r w:rsidRPr="000A2A98">
        <w:rPr>
          <w:b/>
          <w:bCs/>
        </w:rPr>
        <w:t>BraTS</w:t>
      </w:r>
      <w:proofErr w:type="spellEnd"/>
      <w:r w:rsidRPr="000A2A98">
        <w:rPr>
          <w:b/>
          <w:bCs/>
        </w:rPr>
        <w:t>, ISIC, CAMUS) and proprietary datasets where applicable.</w:t>
      </w:r>
    </w:p>
    <w:p w14:paraId="4F91B6BF" w14:textId="77777777" w:rsidR="000A2A98" w:rsidRPr="000A2A98" w:rsidRDefault="000A2A98" w:rsidP="000A2A98">
      <w:pPr>
        <w:numPr>
          <w:ilvl w:val="1"/>
          <w:numId w:val="9"/>
        </w:numPr>
        <w:rPr>
          <w:b/>
          <w:bCs/>
        </w:rPr>
      </w:pPr>
      <w:r w:rsidRPr="000A2A98">
        <w:rPr>
          <w:b/>
          <w:bCs/>
        </w:rPr>
        <w:t>Include different modalities such as MRI, CT, X-ray, ultrasound, and retinal images to ensure broad applicability.</w:t>
      </w:r>
    </w:p>
    <w:p w14:paraId="241CAC48" w14:textId="77777777" w:rsidR="000A2A98" w:rsidRPr="000A2A98" w:rsidRDefault="000A2A98" w:rsidP="000A2A98">
      <w:pPr>
        <w:numPr>
          <w:ilvl w:val="1"/>
          <w:numId w:val="9"/>
        </w:numPr>
        <w:rPr>
          <w:b/>
          <w:bCs/>
        </w:rPr>
      </w:pPr>
      <w:r w:rsidRPr="000A2A98">
        <w:rPr>
          <w:b/>
          <w:bCs/>
        </w:rPr>
        <w:t>Focus on datasets that contain paired low-resolution (LR) and high-resolution (HR) images. If unavailable, generate LR images artificially from HR images.</w:t>
      </w:r>
    </w:p>
    <w:p w14:paraId="7B0A1966" w14:textId="77777777" w:rsidR="000A2A98" w:rsidRPr="000A2A98" w:rsidRDefault="000A2A98" w:rsidP="000A2A98">
      <w:pPr>
        <w:numPr>
          <w:ilvl w:val="0"/>
          <w:numId w:val="9"/>
        </w:numPr>
        <w:rPr>
          <w:b/>
          <w:bCs/>
        </w:rPr>
      </w:pPr>
      <w:r w:rsidRPr="000A2A98">
        <w:rPr>
          <w:b/>
          <w:bCs/>
        </w:rPr>
        <w:t>Data Preprocessing:</w:t>
      </w:r>
    </w:p>
    <w:p w14:paraId="4D7D56B0" w14:textId="77777777" w:rsidR="000A2A98" w:rsidRPr="000A2A98" w:rsidRDefault="000A2A98" w:rsidP="000A2A98">
      <w:pPr>
        <w:numPr>
          <w:ilvl w:val="1"/>
          <w:numId w:val="9"/>
        </w:numPr>
        <w:rPr>
          <w:b/>
          <w:bCs/>
        </w:rPr>
      </w:pPr>
      <w:r w:rsidRPr="000A2A98">
        <w:rPr>
          <w:b/>
          <w:bCs/>
        </w:rPr>
        <w:t>Standardize the images in terms of size, resolution, and intensity.</w:t>
      </w:r>
    </w:p>
    <w:p w14:paraId="5C7388DC" w14:textId="77777777" w:rsidR="000A2A98" w:rsidRPr="000A2A98" w:rsidRDefault="000A2A98" w:rsidP="000A2A98">
      <w:pPr>
        <w:numPr>
          <w:ilvl w:val="1"/>
          <w:numId w:val="9"/>
        </w:numPr>
        <w:rPr>
          <w:b/>
          <w:bCs/>
        </w:rPr>
      </w:pPr>
      <w:r w:rsidRPr="000A2A98">
        <w:rPr>
          <w:b/>
          <w:bCs/>
        </w:rPr>
        <w:t>Apply normalization, contrast adjustment, and cropping to ensure consistency.</w:t>
      </w:r>
    </w:p>
    <w:p w14:paraId="5756417A" w14:textId="77777777" w:rsidR="000A2A98" w:rsidRPr="000A2A98" w:rsidRDefault="000A2A98" w:rsidP="000A2A98">
      <w:pPr>
        <w:numPr>
          <w:ilvl w:val="1"/>
          <w:numId w:val="9"/>
        </w:numPr>
        <w:rPr>
          <w:b/>
          <w:bCs/>
        </w:rPr>
      </w:pPr>
      <w:r w:rsidRPr="000A2A98">
        <w:rPr>
          <w:b/>
          <w:bCs/>
        </w:rPr>
        <w:t>Use data augmentation techniques (e.g., rotation, flipping, zooming) to enhance the diversity of training samples and prevent overfitting.</w:t>
      </w:r>
    </w:p>
    <w:p w14:paraId="231AD231" w14:textId="77777777" w:rsidR="000A2A98" w:rsidRPr="000A2A98" w:rsidRDefault="000A2A98" w:rsidP="000A2A98">
      <w:pPr>
        <w:numPr>
          <w:ilvl w:val="0"/>
          <w:numId w:val="9"/>
        </w:numPr>
        <w:rPr>
          <w:b/>
          <w:bCs/>
        </w:rPr>
      </w:pPr>
      <w:r w:rsidRPr="000A2A98">
        <w:rPr>
          <w:b/>
          <w:bCs/>
        </w:rPr>
        <w:t>Low-Resolution Generation:</w:t>
      </w:r>
    </w:p>
    <w:p w14:paraId="56FE78B7" w14:textId="77777777" w:rsidR="000A2A98" w:rsidRPr="000A2A98" w:rsidRDefault="000A2A98" w:rsidP="000A2A98">
      <w:pPr>
        <w:numPr>
          <w:ilvl w:val="1"/>
          <w:numId w:val="9"/>
        </w:numPr>
        <w:rPr>
          <w:b/>
          <w:bCs/>
        </w:rPr>
      </w:pPr>
      <w:r w:rsidRPr="000A2A98">
        <w:rPr>
          <w:b/>
          <w:bCs/>
        </w:rPr>
        <w:t xml:space="preserve">For datasets that do not contain paired LR and HR images, generate LR images using </w:t>
      </w:r>
      <w:proofErr w:type="spellStart"/>
      <w:r w:rsidRPr="000A2A98">
        <w:rPr>
          <w:b/>
          <w:bCs/>
        </w:rPr>
        <w:t>downsampling</w:t>
      </w:r>
      <w:proofErr w:type="spellEnd"/>
      <w:r w:rsidRPr="000A2A98">
        <w:rPr>
          <w:b/>
          <w:bCs/>
        </w:rPr>
        <w:t xml:space="preserve"> methods to simulate low-quality input data for model training.</w:t>
      </w:r>
    </w:p>
    <w:p w14:paraId="7B69F94A" w14:textId="77777777" w:rsidR="000A2A98" w:rsidRPr="000A2A98" w:rsidRDefault="00000000" w:rsidP="000A2A98">
      <w:pPr>
        <w:rPr>
          <w:b/>
          <w:bCs/>
        </w:rPr>
      </w:pPr>
      <w:r>
        <w:rPr>
          <w:b/>
          <w:bCs/>
        </w:rPr>
        <w:pict w14:anchorId="0B207DB6">
          <v:rect id="_x0000_i1026" style="width:0;height:1.5pt" o:hralign="center" o:hrstd="t" o:hr="t" fillcolor="#a0a0a0" stroked="f"/>
        </w:pict>
      </w:r>
    </w:p>
    <w:p w14:paraId="2B8D92E8" w14:textId="77777777" w:rsidR="000A2A98" w:rsidRPr="000A2A98" w:rsidRDefault="000A2A98" w:rsidP="000A2A98">
      <w:pPr>
        <w:rPr>
          <w:b/>
          <w:bCs/>
        </w:rPr>
      </w:pPr>
      <w:r w:rsidRPr="000A2A98">
        <w:rPr>
          <w:b/>
          <w:bCs/>
        </w:rPr>
        <w:t>2. GAN Architecture Design</w:t>
      </w:r>
    </w:p>
    <w:p w14:paraId="71498E0B" w14:textId="77777777" w:rsidR="000A2A98" w:rsidRPr="000A2A98" w:rsidRDefault="000A2A98" w:rsidP="000A2A98">
      <w:pPr>
        <w:numPr>
          <w:ilvl w:val="0"/>
          <w:numId w:val="10"/>
        </w:numPr>
        <w:rPr>
          <w:b/>
          <w:bCs/>
        </w:rPr>
      </w:pPr>
      <w:r w:rsidRPr="000A2A98">
        <w:rPr>
          <w:b/>
          <w:bCs/>
        </w:rPr>
        <w:t>Generator Network:</w:t>
      </w:r>
    </w:p>
    <w:p w14:paraId="2DDB2BF1" w14:textId="77777777" w:rsidR="000A2A98" w:rsidRPr="000A2A98" w:rsidRDefault="000A2A98" w:rsidP="000A2A98">
      <w:pPr>
        <w:numPr>
          <w:ilvl w:val="1"/>
          <w:numId w:val="10"/>
        </w:numPr>
        <w:rPr>
          <w:b/>
          <w:bCs/>
        </w:rPr>
      </w:pPr>
      <w:r w:rsidRPr="000A2A98">
        <w:rPr>
          <w:b/>
          <w:bCs/>
        </w:rPr>
        <w:t>Design the generator to convert low-resolution images into high-resolution ones. Use convolutional layers with residual blocks to capture fine image details.</w:t>
      </w:r>
    </w:p>
    <w:p w14:paraId="4C317E6A" w14:textId="77777777" w:rsidR="000A2A98" w:rsidRPr="000A2A98" w:rsidRDefault="000A2A98" w:rsidP="000A2A98">
      <w:pPr>
        <w:numPr>
          <w:ilvl w:val="1"/>
          <w:numId w:val="10"/>
        </w:numPr>
        <w:rPr>
          <w:b/>
          <w:bCs/>
        </w:rPr>
      </w:pPr>
      <w:r w:rsidRPr="000A2A98">
        <w:rPr>
          <w:b/>
          <w:bCs/>
        </w:rPr>
        <w:t>Include multi-scale feature extraction (using kernel sizes of 3, 5, and 7) to retain important diagnostic information, such as small anatomical features in medical images.</w:t>
      </w:r>
    </w:p>
    <w:p w14:paraId="21CB7563" w14:textId="77777777" w:rsidR="000A2A98" w:rsidRPr="000A2A98" w:rsidRDefault="000A2A98" w:rsidP="000A2A98">
      <w:pPr>
        <w:numPr>
          <w:ilvl w:val="1"/>
          <w:numId w:val="10"/>
        </w:numPr>
        <w:rPr>
          <w:b/>
          <w:bCs/>
        </w:rPr>
      </w:pPr>
      <w:r w:rsidRPr="000A2A98">
        <w:rPr>
          <w:b/>
          <w:bCs/>
        </w:rPr>
        <w:t>Implement progressive upscaling (2x upscaling in stages) to avoid artifacts and generate realistic, high-quality images.</w:t>
      </w:r>
    </w:p>
    <w:p w14:paraId="15631861" w14:textId="77777777" w:rsidR="000A2A98" w:rsidRPr="000A2A98" w:rsidRDefault="000A2A98" w:rsidP="000A2A98">
      <w:pPr>
        <w:numPr>
          <w:ilvl w:val="1"/>
          <w:numId w:val="10"/>
        </w:numPr>
        <w:rPr>
          <w:b/>
          <w:bCs/>
        </w:rPr>
      </w:pPr>
      <w:r w:rsidRPr="000A2A98">
        <w:rPr>
          <w:b/>
          <w:bCs/>
        </w:rPr>
        <w:t xml:space="preserve">Optionally, add attention mechanisms to focus on key diagnostic regions such as lesions or </w:t>
      </w:r>
      <w:proofErr w:type="spellStart"/>
      <w:r w:rsidRPr="000A2A98">
        <w:rPr>
          <w:b/>
          <w:bCs/>
        </w:rPr>
        <w:t>tumors</w:t>
      </w:r>
      <w:proofErr w:type="spellEnd"/>
      <w:r w:rsidRPr="000A2A98">
        <w:rPr>
          <w:b/>
          <w:bCs/>
        </w:rPr>
        <w:t>.</w:t>
      </w:r>
    </w:p>
    <w:p w14:paraId="15AB0AAC" w14:textId="77777777" w:rsidR="000A2A98" w:rsidRPr="000A2A98" w:rsidRDefault="000A2A98" w:rsidP="000A2A98">
      <w:pPr>
        <w:numPr>
          <w:ilvl w:val="0"/>
          <w:numId w:val="10"/>
        </w:numPr>
        <w:rPr>
          <w:b/>
          <w:bCs/>
        </w:rPr>
      </w:pPr>
      <w:r w:rsidRPr="000A2A98">
        <w:rPr>
          <w:b/>
          <w:bCs/>
        </w:rPr>
        <w:t>Discriminator Network:</w:t>
      </w:r>
    </w:p>
    <w:p w14:paraId="5DC51C42" w14:textId="77777777" w:rsidR="000A2A98" w:rsidRPr="000A2A98" w:rsidRDefault="000A2A98" w:rsidP="000A2A98">
      <w:pPr>
        <w:numPr>
          <w:ilvl w:val="1"/>
          <w:numId w:val="10"/>
        </w:numPr>
        <w:rPr>
          <w:b/>
          <w:bCs/>
        </w:rPr>
      </w:pPr>
      <w:r w:rsidRPr="000A2A98">
        <w:rPr>
          <w:b/>
          <w:bCs/>
        </w:rPr>
        <w:t>Design the discriminator to differentiate between generated high-resolution images and real high-resolution images. It should use multiple convolutional layers to evaluate the authenticity of the generated images.</w:t>
      </w:r>
    </w:p>
    <w:p w14:paraId="6DD9FD85" w14:textId="77777777" w:rsidR="000A2A98" w:rsidRPr="000A2A98" w:rsidRDefault="000A2A98" w:rsidP="000A2A98">
      <w:pPr>
        <w:numPr>
          <w:ilvl w:val="1"/>
          <w:numId w:val="10"/>
        </w:numPr>
        <w:rPr>
          <w:b/>
          <w:bCs/>
        </w:rPr>
      </w:pPr>
      <w:r w:rsidRPr="000A2A98">
        <w:rPr>
          <w:b/>
          <w:bCs/>
        </w:rPr>
        <w:t>Implement skip connections to improve feature learning and stability.</w:t>
      </w:r>
    </w:p>
    <w:p w14:paraId="5EDFC695" w14:textId="77777777" w:rsidR="000A2A98" w:rsidRPr="000A2A98" w:rsidRDefault="000A2A98" w:rsidP="000A2A98">
      <w:pPr>
        <w:numPr>
          <w:ilvl w:val="0"/>
          <w:numId w:val="10"/>
        </w:numPr>
        <w:rPr>
          <w:b/>
          <w:bCs/>
        </w:rPr>
      </w:pPr>
      <w:r w:rsidRPr="000A2A98">
        <w:rPr>
          <w:b/>
          <w:bCs/>
        </w:rPr>
        <w:lastRenderedPageBreak/>
        <w:t>Loss Functions:</w:t>
      </w:r>
    </w:p>
    <w:p w14:paraId="49D2384A" w14:textId="77777777" w:rsidR="000A2A98" w:rsidRPr="000A2A98" w:rsidRDefault="000A2A98" w:rsidP="000A2A98">
      <w:pPr>
        <w:numPr>
          <w:ilvl w:val="1"/>
          <w:numId w:val="10"/>
        </w:numPr>
        <w:rPr>
          <w:b/>
          <w:bCs/>
        </w:rPr>
      </w:pPr>
      <w:r w:rsidRPr="000A2A98">
        <w:rPr>
          <w:b/>
          <w:bCs/>
        </w:rPr>
        <w:t>Use a combination of loss functions to improve the quality of the generated images:</w:t>
      </w:r>
    </w:p>
    <w:p w14:paraId="20C659E2" w14:textId="77777777" w:rsidR="000A2A98" w:rsidRPr="000A2A98" w:rsidRDefault="000A2A98" w:rsidP="000A2A98">
      <w:pPr>
        <w:numPr>
          <w:ilvl w:val="2"/>
          <w:numId w:val="10"/>
        </w:numPr>
        <w:rPr>
          <w:b/>
          <w:bCs/>
        </w:rPr>
      </w:pPr>
      <w:r w:rsidRPr="000A2A98">
        <w:rPr>
          <w:b/>
          <w:bCs/>
        </w:rPr>
        <w:t>Adversarial Loss: Encourage the generator to produce images that the discriminator cannot distinguish from real images.</w:t>
      </w:r>
    </w:p>
    <w:p w14:paraId="7472F543" w14:textId="77777777" w:rsidR="000A2A98" w:rsidRPr="000A2A98" w:rsidRDefault="000A2A98" w:rsidP="000A2A98">
      <w:pPr>
        <w:numPr>
          <w:ilvl w:val="2"/>
          <w:numId w:val="10"/>
        </w:numPr>
        <w:rPr>
          <w:b/>
          <w:bCs/>
        </w:rPr>
      </w:pPr>
      <w:r w:rsidRPr="000A2A98">
        <w:rPr>
          <w:b/>
          <w:bCs/>
        </w:rPr>
        <w:t xml:space="preserve">Perceptual Loss (VGG-based): Ensure generated images are visually </w:t>
      </w:r>
      <w:proofErr w:type="gramStart"/>
      <w:r w:rsidRPr="000A2A98">
        <w:rPr>
          <w:b/>
          <w:bCs/>
        </w:rPr>
        <w:t>similar to</w:t>
      </w:r>
      <w:proofErr w:type="gramEnd"/>
      <w:r w:rsidRPr="000A2A98">
        <w:rPr>
          <w:b/>
          <w:bCs/>
        </w:rPr>
        <w:t xml:space="preserve"> real high-resolution images in terms of high-level features.</w:t>
      </w:r>
    </w:p>
    <w:p w14:paraId="7937F416" w14:textId="77777777" w:rsidR="000A2A98" w:rsidRPr="000A2A98" w:rsidRDefault="000A2A98" w:rsidP="000A2A98">
      <w:pPr>
        <w:numPr>
          <w:ilvl w:val="2"/>
          <w:numId w:val="10"/>
        </w:numPr>
        <w:rPr>
          <w:b/>
          <w:bCs/>
        </w:rPr>
      </w:pPr>
      <w:r w:rsidRPr="000A2A98">
        <w:rPr>
          <w:b/>
          <w:bCs/>
        </w:rPr>
        <w:t>Content Loss (L1/L2): Ensure that critical medical details are retained by comparing pixel-wise similarity with ground truth.</w:t>
      </w:r>
    </w:p>
    <w:p w14:paraId="729BEDCB" w14:textId="77777777" w:rsidR="000A2A98" w:rsidRPr="000A2A98" w:rsidRDefault="000A2A98" w:rsidP="000A2A98">
      <w:pPr>
        <w:numPr>
          <w:ilvl w:val="2"/>
          <w:numId w:val="10"/>
        </w:numPr>
        <w:rPr>
          <w:b/>
          <w:bCs/>
        </w:rPr>
      </w:pPr>
      <w:r w:rsidRPr="000A2A98">
        <w:rPr>
          <w:b/>
          <w:bCs/>
        </w:rPr>
        <w:t xml:space="preserve">SSIM Loss: Preserve structural information (e.g., blood vessels, edges of </w:t>
      </w:r>
      <w:proofErr w:type="spellStart"/>
      <w:r w:rsidRPr="000A2A98">
        <w:rPr>
          <w:b/>
          <w:bCs/>
        </w:rPr>
        <w:t>tumors</w:t>
      </w:r>
      <w:proofErr w:type="spellEnd"/>
      <w:r w:rsidRPr="000A2A98">
        <w:rPr>
          <w:b/>
          <w:bCs/>
        </w:rPr>
        <w:t>) crucial for medical diagnosis.</w:t>
      </w:r>
    </w:p>
    <w:p w14:paraId="62FE840C" w14:textId="77777777" w:rsidR="000A2A98" w:rsidRPr="000A2A98" w:rsidRDefault="00000000" w:rsidP="000A2A98">
      <w:pPr>
        <w:rPr>
          <w:b/>
          <w:bCs/>
        </w:rPr>
      </w:pPr>
      <w:r>
        <w:rPr>
          <w:b/>
          <w:bCs/>
        </w:rPr>
        <w:pict w14:anchorId="78836EA7">
          <v:rect id="_x0000_i1027" style="width:0;height:1.5pt" o:hralign="center" o:hrstd="t" o:hr="t" fillcolor="#a0a0a0" stroked="f"/>
        </w:pict>
      </w:r>
    </w:p>
    <w:p w14:paraId="591CB193" w14:textId="77777777" w:rsidR="000A2A98" w:rsidRPr="000A2A98" w:rsidRDefault="000A2A98" w:rsidP="000A2A98">
      <w:pPr>
        <w:rPr>
          <w:b/>
          <w:bCs/>
        </w:rPr>
      </w:pPr>
      <w:r w:rsidRPr="000A2A98">
        <w:rPr>
          <w:b/>
          <w:bCs/>
        </w:rPr>
        <w:t>3. Model Training</w:t>
      </w:r>
    </w:p>
    <w:p w14:paraId="3CD53FDA" w14:textId="77777777" w:rsidR="000A2A98" w:rsidRPr="000A2A98" w:rsidRDefault="000A2A98" w:rsidP="000A2A98">
      <w:pPr>
        <w:numPr>
          <w:ilvl w:val="0"/>
          <w:numId w:val="11"/>
        </w:numPr>
        <w:rPr>
          <w:b/>
          <w:bCs/>
        </w:rPr>
      </w:pPr>
      <w:r w:rsidRPr="000A2A98">
        <w:rPr>
          <w:b/>
          <w:bCs/>
        </w:rPr>
        <w:t>Training Process:</w:t>
      </w:r>
    </w:p>
    <w:p w14:paraId="5BFF53CD" w14:textId="77777777" w:rsidR="000A2A98" w:rsidRPr="000A2A98" w:rsidRDefault="000A2A98" w:rsidP="000A2A98">
      <w:pPr>
        <w:numPr>
          <w:ilvl w:val="1"/>
          <w:numId w:val="11"/>
        </w:numPr>
        <w:rPr>
          <w:b/>
          <w:bCs/>
        </w:rPr>
      </w:pPr>
      <w:r w:rsidRPr="000A2A98">
        <w:rPr>
          <w:b/>
          <w:bCs/>
        </w:rPr>
        <w:t>Train the GAN model using pairs of LR and HR images. The generator learns to improve image quality while the discriminator learns to distinguish real from generated images.</w:t>
      </w:r>
    </w:p>
    <w:p w14:paraId="6D3ED5DB" w14:textId="77777777" w:rsidR="000A2A98" w:rsidRPr="000A2A98" w:rsidRDefault="000A2A98" w:rsidP="000A2A98">
      <w:pPr>
        <w:numPr>
          <w:ilvl w:val="1"/>
          <w:numId w:val="11"/>
        </w:numPr>
        <w:rPr>
          <w:b/>
          <w:bCs/>
        </w:rPr>
      </w:pPr>
      <w:r w:rsidRPr="000A2A98">
        <w:rPr>
          <w:b/>
          <w:bCs/>
        </w:rPr>
        <w:t>The adversarial training process will help the generator progressively improve by trying to fool the discriminator.</w:t>
      </w:r>
    </w:p>
    <w:p w14:paraId="1E9F3277" w14:textId="77777777" w:rsidR="000A2A98" w:rsidRPr="000A2A98" w:rsidRDefault="000A2A98" w:rsidP="000A2A98">
      <w:pPr>
        <w:numPr>
          <w:ilvl w:val="0"/>
          <w:numId w:val="11"/>
        </w:numPr>
        <w:rPr>
          <w:b/>
          <w:bCs/>
        </w:rPr>
      </w:pPr>
      <w:r w:rsidRPr="000A2A98">
        <w:rPr>
          <w:b/>
          <w:bCs/>
        </w:rPr>
        <w:t>Hyperparameter Tuning:</w:t>
      </w:r>
    </w:p>
    <w:p w14:paraId="5C5FB51A" w14:textId="77777777" w:rsidR="000A2A98" w:rsidRPr="000A2A98" w:rsidRDefault="000A2A98" w:rsidP="000A2A98">
      <w:pPr>
        <w:numPr>
          <w:ilvl w:val="1"/>
          <w:numId w:val="11"/>
        </w:numPr>
        <w:rPr>
          <w:b/>
          <w:bCs/>
        </w:rPr>
      </w:pPr>
      <w:r w:rsidRPr="000A2A98">
        <w:rPr>
          <w:b/>
          <w:bCs/>
        </w:rPr>
        <w:t>Tune key hyperparameters such as learning rate, batch size, and the number of layers in the network to optimize performance.</w:t>
      </w:r>
    </w:p>
    <w:p w14:paraId="5EB39749" w14:textId="77777777" w:rsidR="000A2A98" w:rsidRPr="000A2A98" w:rsidRDefault="000A2A98" w:rsidP="000A2A98">
      <w:pPr>
        <w:numPr>
          <w:ilvl w:val="1"/>
          <w:numId w:val="11"/>
        </w:numPr>
        <w:rPr>
          <w:b/>
          <w:bCs/>
        </w:rPr>
      </w:pPr>
      <w:r w:rsidRPr="000A2A98">
        <w:rPr>
          <w:b/>
          <w:bCs/>
        </w:rPr>
        <w:t>Use techniques like learning rate scheduling, early stopping, and gradient clipping to stabilize training and prevent issues such as mode collapse in GANs.</w:t>
      </w:r>
    </w:p>
    <w:p w14:paraId="2ABFBA7D" w14:textId="77777777" w:rsidR="000A2A98" w:rsidRPr="000A2A98" w:rsidRDefault="000A2A98" w:rsidP="000A2A98">
      <w:pPr>
        <w:numPr>
          <w:ilvl w:val="0"/>
          <w:numId w:val="11"/>
        </w:numPr>
        <w:rPr>
          <w:b/>
          <w:bCs/>
        </w:rPr>
      </w:pPr>
      <w:r w:rsidRPr="000A2A98">
        <w:rPr>
          <w:b/>
          <w:bCs/>
        </w:rPr>
        <w:t>Validation:</w:t>
      </w:r>
    </w:p>
    <w:p w14:paraId="186227A0" w14:textId="77777777" w:rsidR="000A2A98" w:rsidRPr="000A2A98" w:rsidRDefault="000A2A98" w:rsidP="000A2A98">
      <w:pPr>
        <w:numPr>
          <w:ilvl w:val="1"/>
          <w:numId w:val="11"/>
        </w:numPr>
        <w:rPr>
          <w:b/>
          <w:bCs/>
        </w:rPr>
      </w:pPr>
      <w:r w:rsidRPr="000A2A98">
        <w:rPr>
          <w:b/>
          <w:bCs/>
        </w:rPr>
        <w:t>Periodically evaluate the model on a validation set using metrics like PSNR, SSIM, and Mean Squared Error (MSE) to monitor progress and avoid overfitting.</w:t>
      </w:r>
    </w:p>
    <w:p w14:paraId="0896F347" w14:textId="77777777" w:rsidR="000A2A98" w:rsidRPr="000A2A98" w:rsidRDefault="000A2A98" w:rsidP="000A2A98">
      <w:pPr>
        <w:numPr>
          <w:ilvl w:val="1"/>
          <w:numId w:val="11"/>
        </w:numPr>
        <w:rPr>
          <w:b/>
          <w:bCs/>
        </w:rPr>
      </w:pPr>
      <w:r w:rsidRPr="000A2A98">
        <w:rPr>
          <w:b/>
          <w:bCs/>
        </w:rPr>
        <w:t>Adjust the model based on validation feedback to ensure it generalizes well to unseen data.</w:t>
      </w:r>
    </w:p>
    <w:p w14:paraId="21FFAF94" w14:textId="77777777" w:rsidR="000A2A98" w:rsidRPr="000A2A98" w:rsidRDefault="00000000" w:rsidP="000A2A98">
      <w:pPr>
        <w:rPr>
          <w:b/>
          <w:bCs/>
        </w:rPr>
      </w:pPr>
      <w:r>
        <w:rPr>
          <w:b/>
          <w:bCs/>
        </w:rPr>
        <w:pict w14:anchorId="6538FE11">
          <v:rect id="_x0000_i1028" style="width:0;height:1.5pt" o:hralign="center" o:hrstd="t" o:hr="t" fillcolor="#a0a0a0" stroked="f"/>
        </w:pict>
      </w:r>
    </w:p>
    <w:p w14:paraId="68FF90DD" w14:textId="77777777" w:rsidR="000A2A98" w:rsidRPr="000A2A98" w:rsidRDefault="000A2A98" w:rsidP="000A2A98">
      <w:pPr>
        <w:rPr>
          <w:b/>
          <w:bCs/>
        </w:rPr>
      </w:pPr>
      <w:r w:rsidRPr="000A2A98">
        <w:rPr>
          <w:b/>
          <w:bCs/>
        </w:rPr>
        <w:t>4. Evaluation and Testing</w:t>
      </w:r>
    </w:p>
    <w:p w14:paraId="2F654ECB" w14:textId="77777777" w:rsidR="000A2A98" w:rsidRPr="000A2A98" w:rsidRDefault="000A2A98" w:rsidP="000A2A98">
      <w:pPr>
        <w:numPr>
          <w:ilvl w:val="0"/>
          <w:numId w:val="12"/>
        </w:numPr>
        <w:rPr>
          <w:b/>
          <w:bCs/>
        </w:rPr>
      </w:pPr>
      <w:r w:rsidRPr="000A2A98">
        <w:rPr>
          <w:b/>
          <w:bCs/>
        </w:rPr>
        <w:t>Quantitative Evaluation:</w:t>
      </w:r>
    </w:p>
    <w:p w14:paraId="5C8C99C9" w14:textId="77777777" w:rsidR="000A2A98" w:rsidRPr="000A2A98" w:rsidRDefault="000A2A98" w:rsidP="000A2A98">
      <w:pPr>
        <w:numPr>
          <w:ilvl w:val="1"/>
          <w:numId w:val="12"/>
        </w:numPr>
        <w:rPr>
          <w:b/>
          <w:bCs/>
        </w:rPr>
      </w:pPr>
      <w:r w:rsidRPr="000A2A98">
        <w:rPr>
          <w:b/>
          <w:bCs/>
        </w:rPr>
        <w:t>Test the model on unseen datasets using quantitative metrics:</w:t>
      </w:r>
    </w:p>
    <w:p w14:paraId="18F49E45" w14:textId="77777777" w:rsidR="000A2A98" w:rsidRPr="000A2A98" w:rsidRDefault="000A2A98" w:rsidP="000A2A98">
      <w:pPr>
        <w:numPr>
          <w:ilvl w:val="2"/>
          <w:numId w:val="12"/>
        </w:numPr>
        <w:rPr>
          <w:b/>
          <w:bCs/>
        </w:rPr>
      </w:pPr>
      <w:r w:rsidRPr="000A2A98">
        <w:rPr>
          <w:b/>
          <w:bCs/>
        </w:rPr>
        <w:t>Peak Signal-to-Noise Ratio (PSNR): Measure pixel-level accuracy.</w:t>
      </w:r>
    </w:p>
    <w:p w14:paraId="7B688645" w14:textId="77777777" w:rsidR="000A2A98" w:rsidRPr="000A2A98" w:rsidRDefault="000A2A98" w:rsidP="000A2A98">
      <w:pPr>
        <w:numPr>
          <w:ilvl w:val="2"/>
          <w:numId w:val="12"/>
        </w:numPr>
        <w:rPr>
          <w:b/>
          <w:bCs/>
        </w:rPr>
      </w:pPr>
      <w:r w:rsidRPr="000A2A98">
        <w:rPr>
          <w:b/>
          <w:bCs/>
        </w:rPr>
        <w:t xml:space="preserve">Structural Similarity Index (SSIM): Ensure that anatomical structures (e.g., vessels, </w:t>
      </w:r>
      <w:proofErr w:type="spellStart"/>
      <w:r w:rsidRPr="000A2A98">
        <w:rPr>
          <w:b/>
          <w:bCs/>
        </w:rPr>
        <w:t>tumors</w:t>
      </w:r>
      <w:proofErr w:type="spellEnd"/>
      <w:r w:rsidRPr="000A2A98">
        <w:rPr>
          <w:b/>
          <w:bCs/>
        </w:rPr>
        <w:t>) are preserved in the enhanced images.</w:t>
      </w:r>
    </w:p>
    <w:p w14:paraId="73F3F0A9" w14:textId="77777777" w:rsidR="000A2A98" w:rsidRPr="000A2A98" w:rsidRDefault="000A2A98" w:rsidP="000A2A98">
      <w:pPr>
        <w:numPr>
          <w:ilvl w:val="2"/>
          <w:numId w:val="12"/>
        </w:numPr>
        <w:rPr>
          <w:b/>
          <w:bCs/>
        </w:rPr>
      </w:pPr>
      <w:r w:rsidRPr="000A2A98">
        <w:rPr>
          <w:b/>
          <w:bCs/>
        </w:rPr>
        <w:lastRenderedPageBreak/>
        <w:t>Mean Squared Error (MSE): Measure pixel-wise differences between generated and ground-truth images.</w:t>
      </w:r>
    </w:p>
    <w:p w14:paraId="70647D4D" w14:textId="77777777" w:rsidR="000A2A98" w:rsidRPr="000A2A98" w:rsidRDefault="000A2A98" w:rsidP="000A2A98">
      <w:pPr>
        <w:numPr>
          <w:ilvl w:val="0"/>
          <w:numId w:val="12"/>
        </w:numPr>
        <w:rPr>
          <w:b/>
          <w:bCs/>
        </w:rPr>
      </w:pPr>
      <w:r w:rsidRPr="000A2A98">
        <w:rPr>
          <w:b/>
          <w:bCs/>
        </w:rPr>
        <w:t>Qualitative Evaluation:</w:t>
      </w:r>
    </w:p>
    <w:p w14:paraId="5A27E131" w14:textId="77777777" w:rsidR="000A2A98" w:rsidRPr="000A2A98" w:rsidRDefault="000A2A98" w:rsidP="000A2A98">
      <w:pPr>
        <w:numPr>
          <w:ilvl w:val="1"/>
          <w:numId w:val="12"/>
        </w:numPr>
        <w:rPr>
          <w:b/>
          <w:bCs/>
        </w:rPr>
      </w:pPr>
      <w:r w:rsidRPr="000A2A98">
        <w:rPr>
          <w:b/>
          <w:bCs/>
        </w:rPr>
        <w:t>Consult medical professionals (e.g., radiologists) to visually inspect the enhanced images and verify that critical diagnostic information is preserved.</w:t>
      </w:r>
    </w:p>
    <w:p w14:paraId="46F6F622" w14:textId="77777777" w:rsidR="000A2A98" w:rsidRPr="000A2A98" w:rsidRDefault="000A2A98" w:rsidP="000A2A98">
      <w:pPr>
        <w:numPr>
          <w:ilvl w:val="0"/>
          <w:numId w:val="12"/>
        </w:numPr>
        <w:rPr>
          <w:b/>
          <w:bCs/>
        </w:rPr>
      </w:pPr>
      <w:r w:rsidRPr="000A2A98">
        <w:rPr>
          <w:b/>
          <w:bCs/>
        </w:rPr>
        <w:t>Comparison with Existing Methods:</w:t>
      </w:r>
    </w:p>
    <w:p w14:paraId="0B4D4E52" w14:textId="77777777" w:rsidR="000A2A98" w:rsidRPr="000A2A98" w:rsidRDefault="000A2A98" w:rsidP="000A2A98">
      <w:pPr>
        <w:numPr>
          <w:ilvl w:val="1"/>
          <w:numId w:val="12"/>
        </w:numPr>
        <w:rPr>
          <w:b/>
          <w:bCs/>
        </w:rPr>
      </w:pPr>
      <w:r w:rsidRPr="000A2A98">
        <w:rPr>
          <w:b/>
          <w:bCs/>
        </w:rPr>
        <w:t>Compare the performance of the GAN-based model with traditional methods such as bicubic interpolation, SRCNN, and EDSR to demonstrate its superiority in medical image enhancement.</w:t>
      </w:r>
    </w:p>
    <w:p w14:paraId="2FC25CB5" w14:textId="77777777" w:rsidR="000A2A98" w:rsidRPr="000A2A98" w:rsidRDefault="00000000" w:rsidP="000A2A98">
      <w:pPr>
        <w:rPr>
          <w:b/>
          <w:bCs/>
        </w:rPr>
      </w:pPr>
      <w:r>
        <w:rPr>
          <w:b/>
          <w:bCs/>
        </w:rPr>
        <w:pict w14:anchorId="5677C6B0">
          <v:rect id="_x0000_i1029" style="width:0;height:1.5pt" o:hralign="center" o:hrstd="t" o:hr="t" fillcolor="#a0a0a0" stroked="f"/>
        </w:pict>
      </w:r>
    </w:p>
    <w:p w14:paraId="4E6B5914" w14:textId="77777777" w:rsidR="000A2A98" w:rsidRPr="000A2A98" w:rsidRDefault="000A2A98" w:rsidP="000A2A98">
      <w:pPr>
        <w:rPr>
          <w:b/>
          <w:bCs/>
        </w:rPr>
      </w:pPr>
      <w:r w:rsidRPr="000A2A98">
        <w:rPr>
          <w:b/>
          <w:bCs/>
        </w:rPr>
        <w:t>5. Cross-Modality Generalization</w:t>
      </w:r>
    </w:p>
    <w:p w14:paraId="07453F7E" w14:textId="77777777" w:rsidR="000A2A98" w:rsidRPr="000A2A98" w:rsidRDefault="000A2A98" w:rsidP="000A2A98">
      <w:pPr>
        <w:numPr>
          <w:ilvl w:val="0"/>
          <w:numId w:val="13"/>
        </w:numPr>
        <w:rPr>
          <w:b/>
          <w:bCs/>
        </w:rPr>
      </w:pPr>
      <w:r w:rsidRPr="000A2A98">
        <w:rPr>
          <w:b/>
          <w:bCs/>
        </w:rPr>
        <w:t>Multi-Modality Testing:</w:t>
      </w:r>
    </w:p>
    <w:p w14:paraId="06A1757B" w14:textId="77777777" w:rsidR="000A2A98" w:rsidRPr="000A2A98" w:rsidRDefault="000A2A98" w:rsidP="000A2A98">
      <w:pPr>
        <w:numPr>
          <w:ilvl w:val="1"/>
          <w:numId w:val="13"/>
        </w:numPr>
        <w:rPr>
          <w:b/>
          <w:bCs/>
        </w:rPr>
      </w:pPr>
      <w:r w:rsidRPr="000A2A98">
        <w:rPr>
          <w:b/>
          <w:bCs/>
        </w:rPr>
        <w:t>Evaluate the model across various medical imaging modalities, including MRI, CT, X-ray, ultrasound, and retinal images.</w:t>
      </w:r>
    </w:p>
    <w:p w14:paraId="7B24A5B4" w14:textId="77777777" w:rsidR="000A2A98" w:rsidRPr="000A2A98" w:rsidRDefault="000A2A98" w:rsidP="000A2A98">
      <w:pPr>
        <w:numPr>
          <w:ilvl w:val="1"/>
          <w:numId w:val="13"/>
        </w:numPr>
        <w:rPr>
          <w:b/>
          <w:bCs/>
        </w:rPr>
      </w:pPr>
      <w:r w:rsidRPr="000A2A98">
        <w:rPr>
          <w:b/>
          <w:bCs/>
        </w:rPr>
        <w:t>Assess performance differences across different image types (e.g., soft tissue in MRI vs. bone in X-rays) to determine the model’s robustness and versatility.</w:t>
      </w:r>
    </w:p>
    <w:p w14:paraId="47F5E92B" w14:textId="77777777" w:rsidR="000A2A98" w:rsidRPr="000A2A98" w:rsidRDefault="00000000" w:rsidP="000A2A98">
      <w:pPr>
        <w:rPr>
          <w:b/>
          <w:bCs/>
        </w:rPr>
      </w:pPr>
      <w:r>
        <w:rPr>
          <w:b/>
          <w:bCs/>
        </w:rPr>
        <w:pict w14:anchorId="4C0E3916">
          <v:rect id="_x0000_i1030" style="width:0;height:1.5pt" o:hralign="center" o:hrstd="t" o:hr="t" fillcolor="#a0a0a0" stroked="f"/>
        </w:pict>
      </w:r>
    </w:p>
    <w:p w14:paraId="3FFEFD59" w14:textId="77777777" w:rsidR="000A2A98" w:rsidRPr="000A2A98" w:rsidRDefault="000A2A98" w:rsidP="000A2A98">
      <w:pPr>
        <w:rPr>
          <w:b/>
          <w:bCs/>
        </w:rPr>
      </w:pPr>
      <w:r w:rsidRPr="000A2A98">
        <w:rPr>
          <w:b/>
          <w:bCs/>
        </w:rPr>
        <w:t>6. Post-Processing and Integration</w:t>
      </w:r>
    </w:p>
    <w:p w14:paraId="344A1A4C" w14:textId="77777777" w:rsidR="000A2A98" w:rsidRPr="000A2A98" w:rsidRDefault="000A2A98" w:rsidP="000A2A98">
      <w:pPr>
        <w:numPr>
          <w:ilvl w:val="0"/>
          <w:numId w:val="14"/>
        </w:numPr>
        <w:rPr>
          <w:b/>
          <w:bCs/>
        </w:rPr>
      </w:pPr>
      <w:r w:rsidRPr="000A2A98">
        <w:rPr>
          <w:b/>
          <w:bCs/>
        </w:rPr>
        <w:t>Post-Processing:</w:t>
      </w:r>
    </w:p>
    <w:p w14:paraId="19DF9CB8" w14:textId="77777777" w:rsidR="000A2A98" w:rsidRPr="000A2A98" w:rsidRDefault="000A2A98" w:rsidP="000A2A98">
      <w:pPr>
        <w:numPr>
          <w:ilvl w:val="1"/>
          <w:numId w:val="14"/>
        </w:numPr>
        <w:rPr>
          <w:b/>
          <w:bCs/>
        </w:rPr>
      </w:pPr>
      <w:r w:rsidRPr="000A2A98">
        <w:rPr>
          <w:b/>
          <w:bCs/>
        </w:rPr>
        <w:t>Apply additional techniques like noise reduction and contrast adjustment to further refine the enhanced images for clinical use.</w:t>
      </w:r>
    </w:p>
    <w:p w14:paraId="328C00C8" w14:textId="77777777" w:rsidR="000A2A98" w:rsidRPr="000A2A98" w:rsidRDefault="000A2A98" w:rsidP="000A2A98">
      <w:pPr>
        <w:numPr>
          <w:ilvl w:val="0"/>
          <w:numId w:val="14"/>
        </w:numPr>
        <w:rPr>
          <w:b/>
          <w:bCs/>
        </w:rPr>
      </w:pPr>
      <w:r w:rsidRPr="000A2A98">
        <w:rPr>
          <w:b/>
          <w:bCs/>
        </w:rPr>
        <w:t>Integration into Clinical Workflow:</w:t>
      </w:r>
    </w:p>
    <w:p w14:paraId="4006CC80" w14:textId="77777777" w:rsidR="000A2A98" w:rsidRPr="000A2A98" w:rsidRDefault="000A2A98" w:rsidP="000A2A98">
      <w:pPr>
        <w:numPr>
          <w:ilvl w:val="1"/>
          <w:numId w:val="14"/>
        </w:numPr>
        <w:rPr>
          <w:b/>
          <w:bCs/>
        </w:rPr>
      </w:pPr>
      <w:r w:rsidRPr="000A2A98">
        <w:rPr>
          <w:b/>
          <w:bCs/>
        </w:rPr>
        <w:t>Ensure the model can process images in real-time or near-real-time to make it practical for clinical environments where time is critical.</w:t>
      </w:r>
    </w:p>
    <w:p w14:paraId="5FE02E27" w14:textId="77777777" w:rsidR="000A2A98" w:rsidRPr="000A2A98" w:rsidRDefault="000A2A98" w:rsidP="000A2A98">
      <w:pPr>
        <w:numPr>
          <w:ilvl w:val="1"/>
          <w:numId w:val="14"/>
        </w:numPr>
        <w:rPr>
          <w:b/>
          <w:bCs/>
        </w:rPr>
      </w:pPr>
      <w:r w:rsidRPr="000A2A98">
        <w:rPr>
          <w:b/>
          <w:bCs/>
        </w:rPr>
        <w:t>Test the integration of the model into existing Picture Archiving and Communication Systems (PACS) to facilitate seamless usage in hospitals.</w:t>
      </w:r>
    </w:p>
    <w:p w14:paraId="36577E56" w14:textId="77777777" w:rsidR="000A2A98" w:rsidRPr="000A2A98" w:rsidRDefault="00000000" w:rsidP="000A2A98">
      <w:pPr>
        <w:rPr>
          <w:b/>
          <w:bCs/>
        </w:rPr>
      </w:pPr>
      <w:r>
        <w:rPr>
          <w:b/>
          <w:bCs/>
        </w:rPr>
        <w:pict w14:anchorId="58B0D117">
          <v:rect id="_x0000_i1031" style="width:0;height:1.5pt" o:hralign="center" o:hrstd="t" o:hr="t" fillcolor="#a0a0a0" stroked="f"/>
        </w:pict>
      </w:r>
    </w:p>
    <w:p w14:paraId="55967FDC" w14:textId="77777777" w:rsidR="000A2A98" w:rsidRPr="000A2A98" w:rsidRDefault="000A2A98" w:rsidP="000A2A98">
      <w:pPr>
        <w:rPr>
          <w:b/>
          <w:bCs/>
        </w:rPr>
      </w:pPr>
      <w:r w:rsidRPr="000A2A98">
        <w:rPr>
          <w:b/>
          <w:bCs/>
        </w:rPr>
        <w:t>7. Deployment and Future Improvements</w:t>
      </w:r>
    </w:p>
    <w:p w14:paraId="09B3F3DE" w14:textId="77777777" w:rsidR="000A2A98" w:rsidRPr="000A2A98" w:rsidRDefault="000A2A98" w:rsidP="000A2A98">
      <w:pPr>
        <w:numPr>
          <w:ilvl w:val="0"/>
          <w:numId w:val="15"/>
        </w:numPr>
        <w:rPr>
          <w:b/>
          <w:bCs/>
        </w:rPr>
      </w:pPr>
      <w:r w:rsidRPr="000A2A98">
        <w:rPr>
          <w:b/>
          <w:bCs/>
        </w:rPr>
        <w:t>Deployment:</w:t>
      </w:r>
    </w:p>
    <w:p w14:paraId="579F3010" w14:textId="77777777" w:rsidR="000A2A98" w:rsidRPr="000A2A98" w:rsidRDefault="000A2A98" w:rsidP="000A2A98">
      <w:pPr>
        <w:numPr>
          <w:ilvl w:val="1"/>
          <w:numId w:val="15"/>
        </w:numPr>
        <w:rPr>
          <w:b/>
          <w:bCs/>
        </w:rPr>
      </w:pPr>
      <w:r w:rsidRPr="000A2A98">
        <w:rPr>
          <w:b/>
          <w:bCs/>
        </w:rPr>
        <w:t>Deploy the GAN-based model in a clinical environment for further testing and evaluation.</w:t>
      </w:r>
    </w:p>
    <w:p w14:paraId="1103BA4B" w14:textId="77777777" w:rsidR="000A2A98" w:rsidRPr="000A2A98" w:rsidRDefault="000A2A98" w:rsidP="000A2A98">
      <w:pPr>
        <w:numPr>
          <w:ilvl w:val="1"/>
          <w:numId w:val="15"/>
        </w:numPr>
        <w:rPr>
          <w:b/>
          <w:bCs/>
        </w:rPr>
      </w:pPr>
      <w:r w:rsidRPr="000A2A98">
        <w:rPr>
          <w:b/>
          <w:bCs/>
        </w:rPr>
        <w:t xml:space="preserve">Develop a user-friendly interface for doctors and medical staff to interact with the system. Use </w:t>
      </w:r>
      <w:proofErr w:type="spellStart"/>
      <w:r w:rsidRPr="000A2A98">
        <w:rPr>
          <w:b/>
          <w:bCs/>
        </w:rPr>
        <w:t>Streamlit</w:t>
      </w:r>
      <w:proofErr w:type="spellEnd"/>
      <w:r w:rsidRPr="000A2A98">
        <w:rPr>
          <w:b/>
          <w:bCs/>
        </w:rPr>
        <w:t xml:space="preserve"> or a Flask/</w:t>
      </w:r>
      <w:proofErr w:type="spellStart"/>
      <w:r w:rsidRPr="000A2A98">
        <w:rPr>
          <w:b/>
          <w:bCs/>
        </w:rPr>
        <w:t>FastAPI</w:t>
      </w:r>
      <w:proofErr w:type="spellEnd"/>
      <w:r w:rsidRPr="000A2A98">
        <w:rPr>
          <w:b/>
          <w:bCs/>
        </w:rPr>
        <w:t xml:space="preserve"> backend for the web application, depending on the desired features.</w:t>
      </w:r>
    </w:p>
    <w:p w14:paraId="570E98F9" w14:textId="77777777" w:rsidR="000A2A98" w:rsidRPr="000A2A98" w:rsidRDefault="000A2A98" w:rsidP="000A2A98">
      <w:pPr>
        <w:numPr>
          <w:ilvl w:val="0"/>
          <w:numId w:val="15"/>
        </w:numPr>
        <w:rPr>
          <w:b/>
          <w:bCs/>
        </w:rPr>
      </w:pPr>
      <w:r w:rsidRPr="000A2A98">
        <w:rPr>
          <w:b/>
          <w:bCs/>
        </w:rPr>
        <w:t>Future Improvements:</w:t>
      </w:r>
    </w:p>
    <w:p w14:paraId="660F7E78" w14:textId="77777777" w:rsidR="000A2A98" w:rsidRPr="000A2A98" w:rsidRDefault="000A2A98" w:rsidP="000A2A98">
      <w:pPr>
        <w:numPr>
          <w:ilvl w:val="1"/>
          <w:numId w:val="15"/>
        </w:numPr>
        <w:rPr>
          <w:b/>
          <w:bCs/>
        </w:rPr>
      </w:pPr>
      <w:r w:rsidRPr="000A2A98">
        <w:rPr>
          <w:b/>
          <w:bCs/>
        </w:rPr>
        <w:lastRenderedPageBreak/>
        <w:t>Optimization: Continue improving the model to handle different imaging conditions and modalities. Work on optimizing computational performance to reduce the time required for real-time or batch image enhancement.</w:t>
      </w:r>
    </w:p>
    <w:p w14:paraId="7B739EA7" w14:textId="77777777" w:rsidR="000A2A98" w:rsidRPr="000A2A98" w:rsidRDefault="000A2A98" w:rsidP="000A2A98">
      <w:pPr>
        <w:numPr>
          <w:ilvl w:val="1"/>
          <w:numId w:val="15"/>
        </w:numPr>
        <w:rPr>
          <w:b/>
          <w:bCs/>
        </w:rPr>
      </w:pPr>
      <w:r w:rsidRPr="000A2A98">
        <w:rPr>
          <w:b/>
          <w:bCs/>
        </w:rPr>
        <w:t>Advanced Features: Explore additional functionalities such as automatic anomaly detection or cross-modality learning.</w:t>
      </w:r>
    </w:p>
    <w:p w14:paraId="1D9A5D70" w14:textId="77777777" w:rsidR="000A2A98" w:rsidRPr="000A2A98" w:rsidRDefault="000A2A98" w:rsidP="000A2A98">
      <w:pPr>
        <w:numPr>
          <w:ilvl w:val="1"/>
          <w:numId w:val="15"/>
        </w:numPr>
        <w:rPr>
          <w:b/>
          <w:bCs/>
        </w:rPr>
      </w:pPr>
      <w:r w:rsidRPr="000A2A98">
        <w:rPr>
          <w:b/>
          <w:bCs/>
        </w:rPr>
        <w:t>Mobile/Edge Deployment: Develop a mobile version or deploy the model on edge devices for point-of-care medical imaging in remote or underserved regions.</w:t>
      </w:r>
    </w:p>
    <w:p w14:paraId="371FD4F1" w14:textId="77777777" w:rsidR="00D01886" w:rsidRPr="000A2A98" w:rsidRDefault="00D01886" w:rsidP="000A2A98"/>
    <w:sectPr w:rsidR="00D01886" w:rsidRPr="000A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27538"/>
    <w:multiLevelType w:val="multilevel"/>
    <w:tmpl w:val="6EA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7DC0"/>
    <w:multiLevelType w:val="multilevel"/>
    <w:tmpl w:val="147E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E4F71"/>
    <w:multiLevelType w:val="multilevel"/>
    <w:tmpl w:val="DBB4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054A9"/>
    <w:multiLevelType w:val="multilevel"/>
    <w:tmpl w:val="241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60C8B"/>
    <w:multiLevelType w:val="multilevel"/>
    <w:tmpl w:val="B01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50B18"/>
    <w:multiLevelType w:val="multilevel"/>
    <w:tmpl w:val="795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96FDF"/>
    <w:multiLevelType w:val="multilevel"/>
    <w:tmpl w:val="FB4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0237A"/>
    <w:multiLevelType w:val="multilevel"/>
    <w:tmpl w:val="88C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40B86"/>
    <w:multiLevelType w:val="multilevel"/>
    <w:tmpl w:val="95D4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F564D"/>
    <w:multiLevelType w:val="multilevel"/>
    <w:tmpl w:val="04C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86746"/>
    <w:multiLevelType w:val="multilevel"/>
    <w:tmpl w:val="8D3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1169A"/>
    <w:multiLevelType w:val="multilevel"/>
    <w:tmpl w:val="A3A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D332D"/>
    <w:multiLevelType w:val="multilevel"/>
    <w:tmpl w:val="231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1189B"/>
    <w:multiLevelType w:val="multilevel"/>
    <w:tmpl w:val="5AE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91D69"/>
    <w:multiLevelType w:val="multilevel"/>
    <w:tmpl w:val="0AD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52009">
    <w:abstractNumId w:val="4"/>
  </w:num>
  <w:num w:numId="2" w16cid:durableId="949774624">
    <w:abstractNumId w:val="1"/>
  </w:num>
  <w:num w:numId="3" w16cid:durableId="1402675496">
    <w:abstractNumId w:val="5"/>
  </w:num>
  <w:num w:numId="4" w16cid:durableId="643704701">
    <w:abstractNumId w:val="7"/>
  </w:num>
  <w:num w:numId="5" w16cid:durableId="926305466">
    <w:abstractNumId w:val="3"/>
  </w:num>
  <w:num w:numId="6" w16cid:durableId="2046982144">
    <w:abstractNumId w:val="6"/>
  </w:num>
  <w:num w:numId="7" w16cid:durableId="1400666855">
    <w:abstractNumId w:val="13"/>
  </w:num>
  <w:num w:numId="8" w16cid:durableId="268391724">
    <w:abstractNumId w:val="10"/>
  </w:num>
  <w:num w:numId="9" w16cid:durableId="1543711727">
    <w:abstractNumId w:val="12"/>
  </w:num>
  <w:num w:numId="10" w16cid:durableId="285888470">
    <w:abstractNumId w:val="2"/>
  </w:num>
  <w:num w:numId="11" w16cid:durableId="439299731">
    <w:abstractNumId w:val="0"/>
  </w:num>
  <w:num w:numId="12" w16cid:durableId="1846625832">
    <w:abstractNumId w:val="14"/>
  </w:num>
  <w:num w:numId="13" w16cid:durableId="1666711643">
    <w:abstractNumId w:val="8"/>
  </w:num>
  <w:num w:numId="14" w16cid:durableId="1953241200">
    <w:abstractNumId w:val="11"/>
  </w:num>
  <w:num w:numId="15" w16cid:durableId="1094938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C8C"/>
    <w:rsid w:val="000603FB"/>
    <w:rsid w:val="000A2A98"/>
    <w:rsid w:val="00552C8C"/>
    <w:rsid w:val="00677DE5"/>
    <w:rsid w:val="007037EB"/>
    <w:rsid w:val="00967328"/>
    <w:rsid w:val="00B35C1A"/>
    <w:rsid w:val="00B95982"/>
    <w:rsid w:val="00D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FA51"/>
  <w15:chartTrackingRefBased/>
  <w15:docId w15:val="{8E57367E-19B1-4195-8EB9-21264992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More</dc:creator>
  <cp:keywords/>
  <dc:description/>
  <cp:lastModifiedBy>Shardul More</cp:lastModifiedBy>
  <cp:revision>3</cp:revision>
  <dcterms:created xsi:type="dcterms:W3CDTF">2024-09-14T14:29:00Z</dcterms:created>
  <dcterms:modified xsi:type="dcterms:W3CDTF">2024-11-02T18:37:00Z</dcterms:modified>
</cp:coreProperties>
</file>