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In 2006 is er een onderzoek uitgevoerd naar gevoelens van spijt ten</w:t>
      </w:r>
      <w:r>
        <w:t xml:space="preserve"> </w:t>
      </w:r>
      <w:r>
        <w:t xml:space="preserve">aanzien van relaties en verschillen in die gevoelens tussen mannen en</w:t>
      </w:r>
      <w:r>
        <w:t xml:space="preserve"> </w:t>
      </w:r>
      <w:r>
        <w:t xml:space="preserve">vrouwen. De proefgroep bestond uit 40 vrouwen en 29 mannen, gemiddelde</w:t>
      </w:r>
      <w:r>
        <w:t xml:space="preserve"> </w:t>
      </w:r>
      <w:r>
        <w:t xml:space="preserve">leeftijd 19 jaar (sd = 1.18). Elke deelnemer heeft een vragenlijst</w:t>
      </w:r>
      <w:r>
        <w:t xml:space="preserve"> </w:t>
      </w:r>
      <w:r>
        <w:t xml:space="preserve">ingevuld volgens de volgende instructies:</w:t>
      </w:r>
    </w:p>
    <w:p>
      <w:pPr>
        <w:numPr>
          <w:ilvl w:val="0"/>
          <w:numId w:val="1000"/>
        </w:numPr>
      </w:pPr>
      <w:r>
        <w:t xml:space="preserve">Als je terugkijkt op je relatie is er dan iets waar je echt veel spijt</w:t>
      </w:r>
      <w:r>
        <w:t xml:space="preserve"> </w:t>
      </w:r>
      <w:r>
        <w:t xml:space="preserve">van hebt? Iets dat je anders had willen doen. Iets waar je wel of juist</w:t>
      </w:r>
      <w:r>
        <w:t xml:space="preserve"> </w:t>
      </w:r>
      <w:r>
        <w:t xml:space="preserve">geen actie had willen ondernemen.</w:t>
      </w:r>
    </w:p>
    <w:p>
      <w:pPr>
        <w:numPr>
          <w:ilvl w:val="0"/>
          <w:numId w:val="1000"/>
        </w:numPr>
      </w:pPr>
      <w:r>
        <w:t xml:space="preserve">Teun en Gijs moeten voor hun statistiekcursus een onderzoekje doen. Na</w:t>
      </w:r>
      <w:r>
        <w:t xml:space="preserve"> </w:t>
      </w:r>
      <w:r>
        <w:t xml:space="preserve">het lezen van een artikel over het onderzoek naar spijtgevoelens hebben</w:t>
      </w:r>
      <w:r>
        <w:t xml:space="preserve"> </w:t>
      </w:r>
      <w:r>
        <w:t xml:space="preserve">ze zelf een soortgelijk onderzoek gedaan. Samen hebben ze een lijstje</w:t>
      </w:r>
      <w:r>
        <w:t xml:space="preserve"> </w:t>
      </w:r>
      <w:r>
        <w:t xml:space="preserve">opgesteld met potentieel genante of ongemakkelijke situaties die in</w:t>
      </w:r>
      <w:r>
        <w:t xml:space="preserve"> </w:t>
      </w:r>
      <w:r>
        <w:t xml:space="preserve">relaties voorkomen (de vraag</w:t>
      </w:r>
      <w:r>
        <w:t xml:space="preserve"> </w:t>
      </w:r>
      <w:r>
        <w:t xml:space="preserve">“</w:t>
      </w:r>
      <w:r>
        <w:t xml:space="preserve">Ben ik te dik?</w:t>
      </w:r>
      <w:r>
        <w:t xml:space="preserve">”</w:t>
      </w:r>
      <w:r>
        <w:t xml:space="preserve"> </w:t>
      </w:r>
      <w:r>
        <w:t xml:space="preserve">met</w:t>
      </w:r>
      <w:r>
        <w:t xml:space="preserve"> </w:t>
      </w:r>
      <w:r>
        <w:t xml:space="preserve">“</w:t>
      </w:r>
      <w:r>
        <w:t xml:space="preserve">Ja</w:t>
      </w:r>
      <w:r>
        <w:t xml:space="preserve">”</w:t>
      </w:r>
      <w:r>
        <w:t xml:space="preserve"> </w:t>
      </w:r>
      <w:r>
        <w:t xml:space="preserve">beantwoorden,</w:t>
      </w:r>
      <w:r>
        <w:t xml:space="preserve"> </w:t>
      </w:r>
      <w:r>
        <w:t xml:space="preserve">samen naar de sauna, enz.). Veertig medestudenten worden gevraagd om mee</w:t>
      </w:r>
      <w:r>
        <w:t xml:space="preserve"> </w:t>
      </w:r>
      <w:r>
        <w:t xml:space="preserve">te werken aan dit onderzoek: 20 vrouwelijke studenten en 20 mannelijke</w:t>
      </w:r>
      <w:r>
        <w:t xml:space="preserve"> </w:t>
      </w:r>
      <w:r>
        <w:t xml:space="preserve">studenten. Ze worden gevraagd aan te geven hoeveel spijt ze hebben van</w:t>
      </w:r>
      <w:r>
        <w:t xml:space="preserve"> </w:t>
      </w:r>
      <w:r>
        <w:t xml:space="preserve">de beschreven situaties (waar 0</w:t>
      </w:r>
      <w:r>
        <w:t xml:space="preserve"> </w:t>
      </w:r>
      <w:r>
        <w:t xml:space="preserve">‘</w:t>
      </w:r>
      <w:r>
        <w:t xml:space="preserve">geen spijt</w:t>
      </w:r>
      <w:r>
        <w:t xml:space="preserve">’</w:t>
      </w:r>
      <w:r>
        <w:t xml:space="preserve"> </w:t>
      </w:r>
      <w:r>
        <w:t xml:space="preserve">en 10</w:t>
      </w:r>
      <w:r>
        <w:t xml:space="preserve"> </w:t>
      </w:r>
      <w:r>
        <w:t xml:space="preserve">‘</w:t>
      </w:r>
      <w:r>
        <w:t xml:space="preserve">heel erg veel spijt</w:t>
      </w:r>
      <w:r>
        <w:t xml:space="preserve">’</w:t>
      </w:r>
      <w:r>
        <w:t xml:space="preserve"> </w:t>
      </w:r>
      <w:r>
        <w:t xml:space="preserve">betekent). De helft van de vrouwen en de helft van de mannen wordt</w:t>
      </w:r>
      <w:r>
        <w:t xml:space="preserve"> </w:t>
      </w:r>
      <w:r>
        <w:t xml:space="preserve">gevraagd de vragen te beantwoorden over een romantische relatie (een</w:t>
      </w:r>
      <w:r>
        <w:t xml:space="preserve"> </w:t>
      </w:r>
      <w:r>
        <w:t xml:space="preserve">vaste vriend of vriendin), de andere helft wordt gevraagd dit te doen</w:t>
      </w:r>
      <w:r>
        <w:t xml:space="preserve"> </w:t>
      </w:r>
      <w:r>
        <w:t xml:space="preserve">over een vriendschappelijke relatie (een goede vriend of vriendin).</w:t>
      </w:r>
    </w:p>
    <w:p>
      <w:pPr>
        <w:numPr>
          <w:ilvl w:val="0"/>
          <w:numId w:val="1000"/>
        </w:numPr>
      </w:pPr>
      <w:r>
        <w:t xml:space="preserve">SPSS output van de analyse van de verzamelde data is hieronder gegeven.</w:t>
      </w:r>
    </w:p>
    <w:p>
      <w:pPr>
        <w:numPr>
          <w:ilvl w:val="0"/>
          <w:numId w:val="1000"/>
        </w:numPr>
      </w:pPr>
      <w:r>
        <w:t xml:space="preserve">image</w:t>
      </w:r>
    </w:p>
    <w:p>
      <w:pPr>
        <w:numPr>
          <w:ilvl w:val="0"/>
          <w:numId w:val="1000"/>
        </w:numPr>
      </w:pPr>
      <w:r>
        <w:t xml:space="preserve">Wat is de waarde van de toetsingsgrootheid die de verschillen in mate</w:t>
      </w:r>
      <w:r>
        <w:t xml:space="preserve"> </w:t>
      </w:r>
      <w:r>
        <w:t xml:space="preserve">van spijt-scores toetst tussen de romantische relaties en de</w:t>
      </w:r>
      <w:r>
        <w:t xml:space="preserve"> </w:t>
      </w:r>
      <w:r>
        <w:t xml:space="preserve">vriendschappelijke relaties?</w:t>
      </w:r>
    </w:p>
    <w:p>
      <w:pPr>
        <w:numPr>
          <w:ilvl w:val="1"/>
          <w:numId w:val="1002"/>
        </w:numPr>
      </w:pPr>
      <w:r>
        <w:t xml:space="preserve">8.297</w:t>
      </w:r>
    </w:p>
    <w:p>
      <w:pPr>
        <w:numPr>
          <w:ilvl w:val="1"/>
          <w:numId w:val="1002"/>
        </w:numPr>
      </w:pPr>
      <w:r>
        <w:t xml:space="preserve">0.391</w:t>
      </w:r>
    </w:p>
    <w:p>
      <w:pPr>
        <w:numPr>
          <w:ilvl w:val="1"/>
          <w:numId w:val="1002"/>
        </w:numPr>
      </w:pPr>
      <w:r>
        <w:t xml:space="preserve">16.298</w:t>
      </w:r>
    </w:p>
    <w:p>
      <w:pPr>
        <w:numPr>
          <w:ilvl w:val="1"/>
          <w:numId w:val="1002"/>
        </w:numPr>
      </w:pPr>
      <w:r>
        <w:t xml:space="preserve">8.203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p>
      <w:pPr>
        <w:numPr>
          <w:ilvl w:val="1"/>
          <w:numId w:val="1003"/>
        </w:numPr>
      </w:pPr>
      <w:r>
        <w:t xml:space="preserve">Dit antwoord is correct.</w:t>
      </w:r>
    </w:p>
    <w:p>
      <w:pPr>
        <w:numPr>
          <w:ilvl w:val="1"/>
          <w:numId w:val="1003"/>
        </w:numPr>
      </w:pPr>
      <w:r>
        <w:t xml:space="preserve">Dit antwoord is incorrect.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2022-09-26T09:11:22Z</dcterms:created>
  <dcterms:modified xsi:type="dcterms:W3CDTF">2022-09-26T09:11:22Z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