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E2E6" w14:textId="0AC26AC4" w:rsidR="00416618" w:rsidRDefault="001F337A" w:rsidP="001F337A">
      <w:pPr>
        <w:jc w:val="center"/>
        <w:rPr>
          <w:b/>
          <w:bCs/>
          <w:sz w:val="44"/>
          <w:szCs w:val="44"/>
          <w:lang w:val="en-US"/>
        </w:rPr>
      </w:pPr>
      <w:r>
        <w:rPr>
          <w:b/>
          <w:bCs/>
          <w:sz w:val="44"/>
          <w:szCs w:val="44"/>
          <w:lang w:val="en-US"/>
        </w:rPr>
        <w:t>S3</w:t>
      </w:r>
    </w:p>
    <w:p w14:paraId="48FA0945" w14:textId="0987A96C" w:rsidR="001F337A" w:rsidRDefault="001F337A" w:rsidP="001F337A">
      <w:pPr>
        <w:rPr>
          <w:b/>
          <w:bCs/>
          <w:sz w:val="36"/>
          <w:szCs w:val="36"/>
          <w:lang w:val="en-US"/>
        </w:rPr>
      </w:pPr>
      <w:r>
        <w:rPr>
          <w:b/>
          <w:bCs/>
          <w:sz w:val="36"/>
          <w:szCs w:val="36"/>
          <w:lang w:val="en-US"/>
        </w:rPr>
        <w:t>What is S3…?</w:t>
      </w:r>
    </w:p>
    <w:p w14:paraId="7B57E1CF" w14:textId="48AC6BCD" w:rsidR="001F337A" w:rsidRDefault="001F337A" w:rsidP="00D51EE8">
      <w:pPr>
        <w:pStyle w:val="ListParagraph"/>
        <w:numPr>
          <w:ilvl w:val="0"/>
          <w:numId w:val="1"/>
        </w:numPr>
        <w:jc w:val="both"/>
        <w:rPr>
          <w:sz w:val="28"/>
          <w:lang w:val="en-US"/>
        </w:rPr>
      </w:pPr>
      <w:r>
        <w:rPr>
          <w:sz w:val="28"/>
          <w:lang w:val="en-US"/>
        </w:rPr>
        <w:t>S3 stands for simple storage service.</w:t>
      </w:r>
    </w:p>
    <w:p w14:paraId="20E69C83" w14:textId="3C04FDBF" w:rsidR="001F337A" w:rsidRDefault="001F337A" w:rsidP="00D51EE8">
      <w:pPr>
        <w:pStyle w:val="ListParagraph"/>
        <w:numPr>
          <w:ilvl w:val="0"/>
          <w:numId w:val="1"/>
        </w:numPr>
        <w:jc w:val="both"/>
        <w:rPr>
          <w:sz w:val="28"/>
          <w:lang w:val="en-US"/>
        </w:rPr>
      </w:pPr>
      <w:r>
        <w:rPr>
          <w:sz w:val="28"/>
          <w:lang w:val="en-US"/>
        </w:rPr>
        <w:t>Amazon S3 is an object storage service that offers having performance, scalability, data availability, security.</w:t>
      </w:r>
    </w:p>
    <w:p w14:paraId="3151CDF2" w14:textId="2E8A73C7" w:rsidR="001F337A" w:rsidRDefault="001F337A" w:rsidP="00D51EE8">
      <w:pPr>
        <w:pStyle w:val="ListParagraph"/>
        <w:numPr>
          <w:ilvl w:val="0"/>
          <w:numId w:val="1"/>
        </w:numPr>
        <w:jc w:val="both"/>
        <w:rPr>
          <w:sz w:val="28"/>
          <w:lang w:val="en-US"/>
        </w:rPr>
      </w:pPr>
      <w:r>
        <w:rPr>
          <w:sz w:val="28"/>
          <w:lang w:val="en-US"/>
        </w:rPr>
        <w:t xml:space="preserve">Customers of all sizes and industries can store the data in the form of object. </w:t>
      </w:r>
    </w:p>
    <w:p w14:paraId="5A7F9602" w14:textId="207007A6" w:rsidR="001F337A" w:rsidRDefault="001F337A" w:rsidP="00D51EE8">
      <w:pPr>
        <w:pStyle w:val="ListParagraph"/>
        <w:numPr>
          <w:ilvl w:val="0"/>
          <w:numId w:val="1"/>
        </w:numPr>
        <w:jc w:val="both"/>
        <w:rPr>
          <w:sz w:val="28"/>
          <w:lang w:val="en-US"/>
        </w:rPr>
      </w:pPr>
      <w:r>
        <w:rPr>
          <w:sz w:val="28"/>
          <w:lang w:val="en-US"/>
        </w:rPr>
        <w:t>In the S3 the data is stored in the bucket, in the bucket the data is stored as the objects. The size of the object is from 0 bytes to 5TB.</w:t>
      </w:r>
    </w:p>
    <w:p w14:paraId="76FF340F" w14:textId="1D484C7A" w:rsidR="001F337A" w:rsidRDefault="001F337A" w:rsidP="00D51EE8">
      <w:pPr>
        <w:pStyle w:val="ListParagraph"/>
        <w:numPr>
          <w:ilvl w:val="0"/>
          <w:numId w:val="1"/>
        </w:numPr>
        <w:jc w:val="both"/>
        <w:rPr>
          <w:sz w:val="28"/>
          <w:lang w:val="en-US"/>
        </w:rPr>
      </w:pPr>
      <w:r>
        <w:rPr>
          <w:sz w:val="28"/>
          <w:lang w:val="en-US"/>
        </w:rPr>
        <w:t xml:space="preserve">We can store the </w:t>
      </w:r>
      <w:r w:rsidR="00D51EE8">
        <w:rPr>
          <w:sz w:val="28"/>
          <w:lang w:val="en-US"/>
        </w:rPr>
        <w:t>unlimited objects in the bucket. Amazon S3 bucket is like the well with no depth.</w:t>
      </w:r>
    </w:p>
    <w:p w14:paraId="61BF8DF2" w14:textId="2CADE9F8" w:rsidR="00D51EE8" w:rsidRDefault="008F36DC" w:rsidP="008F36DC">
      <w:pPr>
        <w:jc w:val="both"/>
        <w:rPr>
          <w:b/>
          <w:bCs/>
          <w:sz w:val="38"/>
          <w:szCs w:val="38"/>
          <w:lang w:val="en-US"/>
        </w:rPr>
      </w:pPr>
      <w:r>
        <w:rPr>
          <w:b/>
          <w:bCs/>
          <w:sz w:val="38"/>
          <w:szCs w:val="38"/>
          <w:lang w:val="en-US"/>
        </w:rPr>
        <w:t>Topics in S3:</w:t>
      </w:r>
    </w:p>
    <w:p w14:paraId="60D1F506" w14:textId="27E04808" w:rsidR="008F36DC" w:rsidRDefault="008F36DC" w:rsidP="008F36DC">
      <w:pPr>
        <w:pStyle w:val="ListParagraph"/>
        <w:numPr>
          <w:ilvl w:val="0"/>
          <w:numId w:val="3"/>
        </w:numPr>
        <w:jc w:val="both"/>
        <w:rPr>
          <w:b/>
          <w:bCs/>
          <w:sz w:val="32"/>
          <w:szCs w:val="32"/>
          <w:lang w:val="en-US"/>
        </w:rPr>
      </w:pPr>
      <w:r w:rsidRPr="008F36DC">
        <w:rPr>
          <w:b/>
          <w:bCs/>
          <w:sz w:val="32"/>
          <w:szCs w:val="32"/>
          <w:lang w:val="en-US"/>
        </w:rPr>
        <w:t>Bucket:</w:t>
      </w:r>
    </w:p>
    <w:p w14:paraId="1E6C762B" w14:textId="1584C586" w:rsidR="008F36DC" w:rsidRPr="008F36DC" w:rsidRDefault="008F36DC" w:rsidP="008F36DC">
      <w:pPr>
        <w:pStyle w:val="ListParagraph"/>
        <w:numPr>
          <w:ilvl w:val="0"/>
          <w:numId w:val="5"/>
        </w:numPr>
        <w:jc w:val="both"/>
        <w:rPr>
          <w:b/>
          <w:bCs/>
          <w:sz w:val="32"/>
          <w:szCs w:val="32"/>
          <w:lang w:val="en-US"/>
        </w:rPr>
      </w:pPr>
      <w:r>
        <w:rPr>
          <w:sz w:val="28"/>
          <w:lang w:val="en-US"/>
        </w:rPr>
        <w:t>A bucket is container which stores the objects. You can store any number of objects in buckets. But you have 100 buckets limit to every AWS account.</w:t>
      </w:r>
    </w:p>
    <w:p w14:paraId="3938A6C1" w14:textId="0A775D87" w:rsidR="008F36DC" w:rsidRPr="008F36DC" w:rsidRDefault="008F36DC" w:rsidP="008F36DC">
      <w:pPr>
        <w:pStyle w:val="ListParagraph"/>
        <w:numPr>
          <w:ilvl w:val="0"/>
          <w:numId w:val="5"/>
        </w:numPr>
        <w:jc w:val="both"/>
        <w:rPr>
          <w:b/>
          <w:bCs/>
          <w:sz w:val="32"/>
          <w:szCs w:val="32"/>
          <w:lang w:val="en-US"/>
        </w:rPr>
      </w:pPr>
      <w:r>
        <w:rPr>
          <w:sz w:val="28"/>
          <w:lang w:val="en-US"/>
        </w:rPr>
        <w:t>The name of the bucket must be unique and we can select any location where we decide to create the bucket.</w:t>
      </w:r>
    </w:p>
    <w:p w14:paraId="15A685A7" w14:textId="568A037D" w:rsidR="008F36DC" w:rsidRPr="008F36DC" w:rsidRDefault="008F36DC" w:rsidP="008F36DC">
      <w:pPr>
        <w:pStyle w:val="ListParagraph"/>
        <w:numPr>
          <w:ilvl w:val="0"/>
          <w:numId w:val="5"/>
        </w:numPr>
        <w:jc w:val="both"/>
        <w:rPr>
          <w:b/>
          <w:bCs/>
          <w:sz w:val="32"/>
          <w:szCs w:val="32"/>
          <w:lang w:val="en-US"/>
        </w:rPr>
      </w:pPr>
      <w:r>
        <w:rPr>
          <w:sz w:val="28"/>
          <w:lang w:val="en-US"/>
        </w:rPr>
        <w:t>Once the bucket is created, the name of the bucket and region of the bucket cannot be changed. You can enable the bucket versioning and storage management features.</w:t>
      </w:r>
    </w:p>
    <w:p w14:paraId="3C19942D" w14:textId="0968A487" w:rsidR="008F36DC" w:rsidRDefault="008F36DC" w:rsidP="008F36DC">
      <w:pPr>
        <w:pStyle w:val="ListParagraph"/>
        <w:numPr>
          <w:ilvl w:val="0"/>
          <w:numId w:val="3"/>
        </w:numPr>
        <w:jc w:val="both"/>
        <w:rPr>
          <w:b/>
          <w:bCs/>
          <w:sz w:val="32"/>
          <w:szCs w:val="32"/>
          <w:lang w:val="en-US"/>
        </w:rPr>
      </w:pPr>
      <w:r>
        <w:rPr>
          <w:b/>
          <w:bCs/>
          <w:sz w:val="32"/>
          <w:szCs w:val="32"/>
          <w:lang w:val="en-US"/>
        </w:rPr>
        <w:t>Object:</w:t>
      </w:r>
    </w:p>
    <w:p w14:paraId="5B20890C" w14:textId="25B58AE6" w:rsidR="008F36DC" w:rsidRPr="008F36DC" w:rsidRDefault="008F36DC" w:rsidP="008F36DC">
      <w:pPr>
        <w:pStyle w:val="ListParagraph"/>
        <w:numPr>
          <w:ilvl w:val="0"/>
          <w:numId w:val="6"/>
        </w:numPr>
        <w:jc w:val="both"/>
        <w:rPr>
          <w:b/>
          <w:bCs/>
          <w:sz w:val="32"/>
          <w:szCs w:val="32"/>
          <w:lang w:val="en-US"/>
        </w:rPr>
      </w:pPr>
      <w:r>
        <w:rPr>
          <w:sz w:val="28"/>
          <w:lang w:val="en-US"/>
        </w:rPr>
        <w:t>Object are the entities which are stored in the Bucket. Objects consists of the object data and meta data. Meta data is set of name-Value pairs.</w:t>
      </w:r>
    </w:p>
    <w:p w14:paraId="1933C193" w14:textId="151984CB" w:rsidR="008F36DC" w:rsidRPr="006E6DDA" w:rsidRDefault="008F36DC" w:rsidP="008F36DC">
      <w:pPr>
        <w:pStyle w:val="ListParagraph"/>
        <w:numPr>
          <w:ilvl w:val="0"/>
          <w:numId w:val="6"/>
        </w:numPr>
        <w:jc w:val="both"/>
        <w:rPr>
          <w:b/>
          <w:bCs/>
          <w:sz w:val="32"/>
          <w:szCs w:val="32"/>
          <w:lang w:val="en-US"/>
        </w:rPr>
      </w:pPr>
      <w:r>
        <w:rPr>
          <w:sz w:val="28"/>
          <w:lang w:val="en-US"/>
        </w:rPr>
        <w:t>Size of the object is from 0 bytes to 5TB.</w:t>
      </w:r>
    </w:p>
    <w:p w14:paraId="7BD511D6" w14:textId="13ADA379" w:rsidR="006E6DDA" w:rsidRPr="006E6DDA" w:rsidRDefault="006E6DDA" w:rsidP="008F36DC">
      <w:pPr>
        <w:pStyle w:val="ListParagraph"/>
        <w:numPr>
          <w:ilvl w:val="0"/>
          <w:numId w:val="6"/>
        </w:numPr>
        <w:jc w:val="both"/>
        <w:rPr>
          <w:b/>
          <w:bCs/>
          <w:sz w:val="32"/>
          <w:szCs w:val="32"/>
          <w:lang w:val="en-US"/>
        </w:rPr>
      </w:pPr>
      <w:r>
        <w:rPr>
          <w:sz w:val="28"/>
          <w:lang w:val="en-US"/>
        </w:rPr>
        <w:t>An object in the bucket is easily identified using the key, Version id (Which will be obtained by enabling the versioning).</w:t>
      </w:r>
    </w:p>
    <w:p w14:paraId="49C8F970" w14:textId="770B13CC" w:rsidR="006E6DDA" w:rsidRDefault="006E6DDA" w:rsidP="006E6DDA">
      <w:pPr>
        <w:pStyle w:val="ListParagraph"/>
        <w:numPr>
          <w:ilvl w:val="0"/>
          <w:numId w:val="3"/>
        </w:numPr>
        <w:jc w:val="both"/>
        <w:rPr>
          <w:b/>
          <w:bCs/>
          <w:sz w:val="32"/>
          <w:szCs w:val="32"/>
          <w:lang w:val="en-US"/>
        </w:rPr>
      </w:pPr>
      <w:r>
        <w:rPr>
          <w:b/>
          <w:bCs/>
          <w:sz w:val="32"/>
          <w:szCs w:val="32"/>
          <w:lang w:val="en-US"/>
        </w:rPr>
        <w:t>Key:</w:t>
      </w:r>
    </w:p>
    <w:p w14:paraId="435A637F" w14:textId="4B3B7CF5" w:rsidR="006E6DDA" w:rsidRDefault="006E6DDA" w:rsidP="006E6DDA">
      <w:pPr>
        <w:pStyle w:val="ListParagraph"/>
        <w:numPr>
          <w:ilvl w:val="0"/>
          <w:numId w:val="7"/>
        </w:numPr>
        <w:jc w:val="both"/>
        <w:rPr>
          <w:sz w:val="28"/>
          <w:lang w:val="en-US"/>
        </w:rPr>
      </w:pPr>
      <w:r>
        <w:rPr>
          <w:sz w:val="28"/>
          <w:lang w:val="en-US"/>
        </w:rPr>
        <w:t>Key is an unique identifier for an object in the bucket. Every object in the bucket has only one key.</w:t>
      </w:r>
    </w:p>
    <w:p w14:paraId="57A0DE35" w14:textId="09C4D794" w:rsidR="006E6DDA" w:rsidRDefault="006E6DDA" w:rsidP="006E6DDA">
      <w:pPr>
        <w:pStyle w:val="ListParagraph"/>
        <w:numPr>
          <w:ilvl w:val="0"/>
          <w:numId w:val="7"/>
        </w:numPr>
        <w:jc w:val="both"/>
        <w:rPr>
          <w:sz w:val="28"/>
          <w:lang w:val="en-US"/>
        </w:rPr>
      </w:pPr>
      <w:r>
        <w:rPr>
          <w:sz w:val="28"/>
          <w:lang w:val="en-US"/>
        </w:rPr>
        <w:t>Key is the combination of “Bucket+key+Version”</w:t>
      </w:r>
      <w:r w:rsidR="008E1AAD">
        <w:rPr>
          <w:sz w:val="28"/>
          <w:lang w:val="en-US"/>
        </w:rPr>
        <w:t>.</w:t>
      </w:r>
    </w:p>
    <w:p w14:paraId="09A1D86F" w14:textId="77777777" w:rsidR="008E1AAD" w:rsidRPr="008E1AAD" w:rsidRDefault="008E1AAD" w:rsidP="008E1AAD">
      <w:pPr>
        <w:jc w:val="both"/>
        <w:rPr>
          <w:b/>
          <w:bCs/>
          <w:sz w:val="32"/>
          <w:szCs w:val="32"/>
          <w:lang w:val="en-US"/>
        </w:rPr>
      </w:pPr>
    </w:p>
    <w:p w14:paraId="4DD4D250" w14:textId="475F2374" w:rsidR="008E1AAD" w:rsidRDefault="008E1AAD" w:rsidP="008E1AAD">
      <w:pPr>
        <w:pStyle w:val="ListParagraph"/>
        <w:numPr>
          <w:ilvl w:val="0"/>
          <w:numId w:val="3"/>
        </w:numPr>
        <w:jc w:val="both"/>
        <w:rPr>
          <w:b/>
          <w:bCs/>
          <w:sz w:val="32"/>
          <w:szCs w:val="32"/>
          <w:lang w:val="en-US"/>
        </w:rPr>
      </w:pPr>
      <w:r w:rsidRPr="008E1AAD">
        <w:rPr>
          <w:b/>
          <w:bCs/>
          <w:sz w:val="32"/>
          <w:szCs w:val="32"/>
          <w:lang w:val="en-US"/>
        </w:rPr>
        <w:lastRenderedPageBreak/>
        <w:t>Versioning:</w:t>
      </w:r>
    </w:p>
    <w:p w14:paraId="55511AAA" w14:textId="5064375F" w:rsidR="008E1AAD" w:rsidRPr="008E1AAD" w:rsidRDefault="008E1AAD" w:rsidP="008E1AAD">
      <w:pPr>
        <w:pStyle w:val="ListParagraph"/>
        <w:numPr>
          <w:ilvl w:val="0"/>
          <w:numId w:val="8"/>
        </w:numPr>
        <w:jc w:val="both"/>
        <w:rPr>
          <w:b/>
          <w:bCs/>
          <w:sz w:val="32"/>
          <w:szCs w:val="32"/>
          <w:lang w:val="en-US"/>
        </w:rPr>
      </w:pPr>
      <w:r>
        <w:rPr>
          <w:sz w:val="28"/>
          <w:lang w:val="en-US"/>
        </w:rPr>
        <w:t>Versioning is to keep the multiple variants of objects to keep in same bucket with versioning you can preserver, restore, retrieve every version of the object stored in the bucket.</w:t>
      </w:r>
    </w:p>
    <w:p w14:paraId="1DFB15CF" w14:textId="6F4DB98A" w:rsidR="008E1AAD" w:rsidRPr="008E1AAD" w:rsidRDefault="008E1AAD" w:rsidP="008E1AAD">
      <w:pPr>
        <w:pStyle w:val="ListParagraph"/>
        <w:numPr>
          <w:ilvl w:val="0"/>
          <w:numId w:val="8"/>
        </w:numPr>
        <w:jc w:val="both"/>
        <w:rPr>
          <w:b/>
          <w:bCs/>
          <w:sz w:val="32"/>
          <w:szCs w:val="32"/>
          <w:lang w:val="en-US"/>
        </w:rPr>
      </w:pPr>
      <w:r>
        <w:rPr>
          <w:sz w:val="28"/>
          <w:lang w:val="en-US"/>
        </w:rPr>
        <w:t>When you enable the Versioning then version ID is also generated.</w:t>
      </w:r>
    </w:p>
    <w:p w14:paraId="787FC7A7" w14:textId="464B01B1" w:rsidR="008E1AAD" w:rsidRPr="00DE08AE" w:rsidRDefault="00DE08AE" w:rsidP="00DE08AE">
      <w:pPr>
        <w:ind w:left="360"/>
        <w:jc w:val="both"/>
        <w:rPr>
          <w:b/>
          <w:bCs/>
          <w:sz w:val="32"/>
          <w:szCs w:val="32"/>
          <w:lang w:val="en-US"/>
        </w:rPr>
      </w:pPr>
      <w:r>
        <w:rPr>
          <w:b/>
          <w:bCs/>
          <w:sz w:val="32"/>
          <w:szCs w:val="32"/>
          <w:lang w:val="en-US"/>
        </w:rPr>
        <w:t xml:space="preserve">N </w:t>
      </w:r>
      <w:r w:rsidR="008E1AAD" w:rsidRPr="00DE08AE">
        <w:rPr>
          <w:b/>
          <w:bCs/>
          <w:sz w:val="32"/>
          <w:szCs w:val="32"/>
          <w:lang w:val="en-US"/>
        </w:rPr>
        <w:t>Bucket Policy:</w:t>
      </w:r>
    </w:p>
    <w:p w14:paraId="5A321202" w14:textId="3616FF1B" w:rsidR="008E1AAD" w:rsidRPr="008E1AAD" w:rsidRDefault="008E1AAD" w:rsidP="008E1AAD">
      <w:pPr>
        <w:pStyle w:val="ListParagraph"/>
        <w:numPr>
          <w:ilvl w:val="0"/>
          <w:numId w:val="9"/>
        </w:numPr>
        <w:jc w:val="both"/>
        <w:rPr>
          <w:b/>
          <w:bCs/>
          <w:sz w:val="32"/>
          <w:szCs w:val="32"/>
          <w:lang w:val="en-US"/>
        </w:rPr>
      </w:pPr>
      <w:r>
        <w:rPr>
          <w:sz w:val="28"/>
          <w:lang w:val="en-US"/>
        </w:rPr>
        <w:t>Bucket policy is the resource based AWS IAM policy you can use it to grant permission to your bucket and object.</w:t>
      </w:r>
    </w:p>
    <w:p w14:paraId="2302F7B9" w14:textId="4B808D94" w:rsidR="008E1AAD" w:rsidRPr="008E1AAD" w:rsidRDefault="008E1AAD" w:rsidP="008E1AAD">
      <w:pPr>
        <w:pStyle w:val="ListParagraph"/>
        <w:numPr>
          <w:ilvl w:val="0"/>
          <w:numId w:val="9"/>
        </w:numPr>
        <w:jc w:val="both"/>
        <w:rPr>
          <w:b/>
          <w:bCs/>
          <w:sz w:val="32"/>
          <w:szCs w:val="32"/>
          <w:lang w:val="en-US"/>
        </w:rPr>
      </w:pPr>
      <w:r>
        <w:rPr>
          <w:sz w:val="28"/>
          <w:lang w:val="en-US"/>
        </w:rPr>
        <w:t>Only the owner of the bucket can add the bucket policy. The policy size cannot be greater than 20 KB</w:t>
      </w:r>
    </w:p>
    <w:p w14:paraId="0E9E7896" w14:textId="3CE9233F" w:rsidR="008E1AAD" w:rsidRPr="008E1AAD" w:rsidRDefault="008E1AAD" w:rsidP="008E1AAD">
      <w:pPr>
        <w:pStyle w:val="ListParagraph"/>
        <w:numPr>
          <w:ilvl w:val="0"/>
          <w:numId w:val="9"/>
        </w:numPr>
        <w:jc w:val="both"/>
        <w:rPr>
          <w:b/>
          <w:bCs/>
          <w:sz w:val="32"/>
          <w:szCs w:val="32"/>
          <w:lang w:val="en-US"/>
        </w:rPr>
      </w:pPr>
      <w:r>
        <w:rPr>
          <w:sz w:val="28"/>
          <w:lang w:val="en-US"/>
        </w:rPr>
        <w:t>Bucket policy is written in the JSON format.</w:t>
      </w:r>
    </w:p>
    <w:p w14:paraId="51B65C02" w14:textId="1B682ACE" w:rsidR="008E1AAD" w:rsidRDefault="00DE08AE" w:rsidP="00DE08AE">
      <w:pPr>
        <w:pStyle w:val="ListParagraph"/>
        <w:numPr>
          <w:ilvl w:val="0"/>
          <w:numId w:val="3"/>
        </w:numPr>
        <w:jc w:val="both"/>
        <w:rPr>
          <w:b/>
          <w:bCs/>
          <w:sz w:val="32"/>
          <w:szCs w:val="32"/>
        </w:rPr>
      </w:pPr>
      <w:r>
        <w:rPr>
          <w:b/>
          <w:bCs/>
          <w:sz w:val="32"/>
          <w:szCs w:val="32"/>
        </w:rPr>
        <w:t>Storage Classes:</w:t>
      </w:r>
    </w:p>
    <w:p w14:paraId="33D6CD90" w14:textId="77D1B3A2" w:rsidR="00DE08AE" w:rsidRDefault="00DE08AE" w:rsidP="00DE08AE">
      <w:pPr>
        <w:pStyle w:val="ListParagraph"/>
        <w:numPr>
          <w:ilvl w:val="0"/>
          <w:numId w:val="11"/>
        </w:numPr>
        <w:jc w:val="both"/>
        <w:rPr>
          <w:b/>
          <w:bCs/>
          <w:sz w:val="32"/>
          <w:szCs w:val="32"/>
        </w:rPr>
      </w:pPr>
      <w:r>
        <w:rPr>
          <w:b/>
          <w:bCs/>
          <w:sz w:val="32"/>
          <w:szCs w:val="32"/>
        </w:rPr>
        <w:t>Storage classes for frequently accessed data:</w:t>
      </w:r>
    </w:p>
    <w:p w14:paraId="6FBCDA2E" w14:textId="6CAF9E90" w:rsidR="00DE08AE" w:rsidRDefault="00DE08AE" w:rsidP="00DE08AE">
      <w:pPr>
        <w:pStyle w:val="ListParagraph"/>
        <w:numPr>
          <w:ilvl w:val="0"/>
          <w:numId w:val="12"/>
        </w:numPr>
        <w:jc w:val="both"/>
        <w:rPr>
          <w:b/>
          <w:bCs/>
          <w:sz w:val="32"/>
          <w:szCs w:val="32"/>
        </w:rPr>
      </w:pPr>
      <w:r>
        <w:rPr>
          <w:b/>
          <w:bCs/>
          <w:sz w:val="32"/>
          <w:szCs w:val="32"/>
        </w:rPr>
        <w:t>S3 standard:</w:t>
      </w:r>
    </w:p>
    <w:p w14:paraId="7654412A" w14:textId="79926006" w:rsidR="00DE08AE" w:rsidRPr="00DE08AE" w:rsidRDefault="00DE08AE" w:rsidP="00DE08AE">
      <w:pPr>
        <w:pStyle w:val="ListParagraph"/>
        <w:numPr>
          <w:ilvl w:val="0"/>
          <w:numId w:val="13"/>
        </w:numPr>
        <w:jc w:val="both"/>
        <w:rPr>
          <w:b/>
          <w:bCs/>
          <w:sz w:val="32"/>
          <w:szCs w:val="32"/>
        </w:rPr>
      </w:pPr>
      <w:r>
        <w:rPr>
          <w:sz w:val="28"/>
        </w:rPr>
        <w:t>If you not specify any storage class the data will come under the S3 standard.</w:t>
      </w:r>
    </w:p>
    <w:p w14:paraId="253BC237" w14:textId="587EFE93" w:rsidR="00DE08AE" w:rsidRDefault="00DE08AE" w:rsidP="00DE08AE">
      <w:pPr>
        <w:pStyle w:val="ListParagraph"/>
        <w:numPr>
          <w:ilvl w:val="0"/>
          <w:numId w:val="12"/>
        </w:numPr>
        <w:jc w:val="both"/>
        <w:rPr>
          <w:b/>
          <w:bCs/>
          <w:sz w:val="32"/>
          <w:szCs w:val="32"/>
        </w:rPr>
      </w:pPr>
      <w:r>
        <w:rPr>
          <w:b/>
          <w:bCs/>
          <w:sz w:val="32"/>
          <w:szCs w:val="32"/>
        </w:rPr>
        <w:t>S3 Express one-zone:</w:t>
      </w:r>
    </w:p>
    <w:p w14:paraId="6315AAAF" w14:textId="2DB984CF" w:rsidR="00DE08AE" w:rsidRPr="00DE08AE" w:rsidRDefault="00DE08AE" w:rsidP="00DE08AE">
      <w:pPr>
        <w:pStyle w:val="ListParagraph"/>
        <w:numPr>
          <w:ilvl w:val="0"/>
          <w:numId w:val="13"/>
        </w:numPr>
        <w:jc w:val="both"/>
        <w:rPr>
          <w:b/>
          <w:bCs/>
          <w:sz w:val="32"/>
          <w:szCs w:val="32"/>
        </w:rPr>
      </w:pPr>
      <w:r>
        <w:rPr>
          <w:sz w:val="28"/>
        </w:rPr>
        <w:t>It will is 50% less cost efficient than S3 standard. The data will be delivered most consistently, it has more latency in the milli seconds the data will be accessed.</w:t>
      </w:r>
    </w:p>
    <w:p w14:paraId="52FEDD4B" w14:textId="3046164A" w:rsidR="00DE08AE" w:rsidRPr="00DE08AE" w:rsidRDefault="00DE08AE" w:rsidP="00DE08AE">
      <w:pPr>
        <w:pStyle w:val="ListParagraph"/>
        <w:numPr>
          <w:ilvl w:val="0"/>
          <w:numId w:val="13"/>
        </w:numPr>
        <w:jc w:val="both"/>
        <w:rPr>
          <w:b/>
          <w:bCs/>
          <w:sz w:val="32"/>
          <w:szCs w:val="32"/>
        </w:rPr>
      </w:pPr>
      <w:r>
        <w:rPr>
          <w:sz w:val="28"/>
        </w:rPr>
        <w:t>In these the data will stored in more than one device redundantly in a single available zone.</w:t>
      </w:r>
    </w:p>
    <w:p w14:paraId="0FC5C0A0" w14:textId="6229F722" w:rsidR="00DE08AE" w:rsidRDefault="00DE08AE" w:rsidP="00DE08AE">
      <w:pPr>
        <w:pStyle w:val="ListParagraph"/>
        <w:numPr>
          <w:ilvl w:val="0"/>
          <w:numId w:val="12"/>
        </w:numPr>
        <w:jc w:val="both"/>
        <w:rPr>
          <w:b/>
          <w:bCs/>
          <w:sz w:val="32"/>
          <w:szCs w:val="32"/>
        </w:rPr>
      </w:pPr>
      <w:r>
        <w:rPr>
          <w:b/>
          <w:bCs/>
          <w:sz w:val="32"/>
          <w:szCs w:val="32"/>
        </w:rPr>
        <w:t>RRS(reduced redundancy storage class):</w:t>
      </w:r>
    </w:p>
    <w:p w14:paraId="737C6F54" w14:textId="3EFD70F9" w:rsidR="00DE08AE" w:rsidRPr="00FF0130" w:rsidRDefault="00DE08AE" w:rsidP="00DE08AE">
      <w:pPr>
        <w:pStyle w:val="ListParagraph"/>
        <w:numPr>
          <w:ilvl w:val="0"/>
          <w:numId w:val="14"/>
        </w:numPr>
        <w:jc w:val="both"/>
        <w:rPr>
          <w:b/>
          <w:bCs/>
          <w:sz w:val="32"/>
          <w:szCs w:val="32"/>
        </w:rPr>
      </w:pPr>
      <w:r>
        <w:rPr>
          <w:sz w:val="30"/>
          <w:szCs w:val="30"/>
        </w:rPr>
        <w:t>In these storage class the non-critical, reproducible data that can be stored with less redundancy than standard S3 storage class.</w:t>
      </w:r>
    </w:p>
    <w:p w14:paraId="79E9088F" w14:textId="7009DD20" w:rsidR="00FF0130" w:rsidRDefault="00FF0130" w:rsidP="00FF0130">
      <w:pPr>
        <w:pStyle w:val="ListParagraph"/>
        <w:numPr>
          <w:ilvl w:val="0"/>
          <w:numId w:val="11"/>
        </w:numPr>
        <w:jc w:val="both"/>
        <w:rPr>
          <w:b/>
          <w:bCs/>
          <w:sz w:val="32"/>
          <w:szCs w:val="32"/>
        </w:rPr>
      </w:pPr>
      <w:r>
        <w:rPr>
          <w:b/>
          <w:bCs/>
          <w:sz w:val="32"/>
          <w:szCs w:val="32"/>
        </w:rPr>
        <w:t>S3 intelligent tiering:</w:t>
      </w:r>
    </w:p>
    <w:p w14:paraId="37D518F4" w14:textId="438C9911" w:rsidR="00FF0130" w:rsidRPr="002D7EDB" w:rsidRDefault="00FF0130" w:rsidP="00FF0130">
      <w:pPr>
        <w:pStyle w:val="ListParagraph"/>
        <w:numPr>
          <w:ilvl w:val="0"/>
          <w:numId w:val="12"/>
        </w:numPr>
        <w:jc w:val="both"/>
        <w:rPr>
          <w:b/>
          <w:bCs/>
          <w:sz w:val="30"/>
          <w:szCs w:val="30"/>
        </w:rPr>
      </w:pPr>
      <w:r w:rsidRPr="002D7EDB">
        <w:rPr>
          <w:sz w:val="30"/>
          <w:szCs w:val="30"/>
        </w:rPr>
        <w:t>In these storage class the storing of data which causes cost was reduced by the determining the access pattern of the data which you have been accessing.</w:t>
      </w:r>
    </w:p>
    <w:p w14:paraId="3C62D4D9" w14:textId="42E97F94" w:rsidR="00FF0130" w:rsidRPr="002D7EDB" w:rsidRDefault="00FF0130" w:rsidP="00FF0130">
      <w:pPr>
        <w:pStyle w:val="ListParagraph"/>
        <w:numPr>
          <w:ilvl w:val="0"/>
          <w:numId w:val="12"/>
        </w:numPr>
        <w:jc w:val="both"/>
        <w:rPr>
          <w:b/>
          <w:bCs/>
          <w:sz w:val="30"/>
          <w:szCs w:val="30"/>
        </w:rPr>
      </w:pPr>
      <w:r w:rsidRPr="002D7EDB">
        <w:rPr>
          <w:sz w:val="30"/>
          <w:szCs w:val="30"/>
        </w:rPr>
        <w:t>The data is 99.9% available and 99.999999% durable.</w:t>
      </w:r>
    </w:p>
    <w:p w14:paraId="592A1505" w14:textId="7A461423" w:rsidR="00FF0130" w:rsidRPr="002D7EDB" w:rsidRDefault="00FF0130" w:rsidP="00FF0130">
      <w:pPr>
        <w:pStyle w:val="ListParagraph"/>
        <w:numPr>
          <w:ilvl w:val="0"/>
          <w:numId w:val="12"/>
        </w:numPr>
        <w:jc w:val="both"/>
        <w:rPr>
          <w:b/>
          <w:bCs/>
          <w:sz w:val="30"/>
          <w:szCs w:val="30"/>
        </w:rPr>
      </w:pPr>
      <w:r w:rsidRPr="002D7EDB">
        <w:rPr>
          <w:sz w:val="30"/>
          <w:szCs w:val="30"/>
        </w:rPr>
        <w:t>Types of storage classes:</w:t>
      </w:r>
    </w:p>
    <w:p w14:paraId="4C9B080D" w14:textId="3957DB81" w:rsidR="00FF0130" w:rsidRPr="00FF0130" w:rsidRDefault="00FF0130" w:rsidP="00FF0130">
      <w:pPr>
        <w:pStyle w:val="ListParagraph"/>
        <w:numPr>
          <w:ilvl w:val="0"/>
          <w:numId w:val="14"/>
        </w:numPr>
        <w:jc w:val="both"/>
        <w:rPr>
          <w:b/>
          <w:bCs/>
          <w:sz w:val="32"/>
          <w:szCs w:val="32"/>
        </w:rPr>
      </w:pPr>
      <w:r>
        <w:rPr>
          <w:b/>
          <w:bCs/>
          <w:sz w:val="32"/>
          <w:szCs w:val="32"/>
        </w:rPr>
        <w:t>Frequent access tier:</w:t>
      </w:r>
      <w:r>
        <w:rPr>
          <w:sz w:val="30"/>
          <w:szCs w:val="30"/>
        </w:rPr>
        <w:t xml:space="preserve"> The data what you have uploaded will be comes under this pattern.</w:t>
      </w:r>
    </w:p>
    <w:p w14:paraId="05256AC1" w14:textId="1C2AC722" w:rsidR="00FF0130" w:rsidRPr="00FF0130" w:rsidRDefault="00FF0130" w:rsidP="00FF0130">
      <w:pPr>
        <w:pStyle w:val="ListParagraph"/>
        <w:numPr>
          <w:ilvl w:val="0"/>
          <w:numId w:val="14"/>
        </w:numPr>
        <w:jc w:val="both"/>
        <w:rPr>
          <w:b/>
          <w:bCs/>
          <w:sz w:val="32"/>
          <w:szCs w:val="32"/>
        </w:rPr>
      </w:pPr>
      <w:r>
        <w:rPr>
          <w:b/>
          <w:bCs/>
          <w:sz w:val="32"/>
          <w:szCs w:val="32"/>
        </w:rPr>
        <w:lastRenderedPageBreak/>
        <w:t>In Frequent access tier:</w:t>
      </w:r>
      <w:r>
        <w:rPr>
          <w:sz w:val="32"/>
          <w:szCs w:val="32"/>
        </w:rPr>
        <w:t xml:space="preserve"> </w:t>
      </w:r>
      <w:r w:rsidRPr="002D7EDB">
        <w:rPr>
          <w:sz w:val="28"/>
        </w:rPr>
        <w:t>The data you have not accessed up to 30 days consecutively will be automatically comes under this tier.</w:t>
      </w:r>
    </w:p>
    <w:p w14:paraId="45A22D85" w14:textId="4560E68C" w:rsidR="00FF0130" w:rsidRPr="002D7EDB" w:rsidRDefault="00FF0130" w:rsidP="00FF0130">
      <w:pPr>
        <w:pStyle w:val="ListParagraph"/>
        <w:numPr>
          <w:ilvl w:val="0"/>
          <w:numId w:val="14"/>
        </w:numPr>
        <w:jc w:val="both"/>
        <w:rPr>
          <w:b/>
          <w:bCs/>
          <w:sz w:val="28"/>
        </w:rPr>
      </w:pPr>
      <w:r>
        <w:rPr>
          <w:b/>
          <w:bCs/>
          <w:sz w:val="32"/>
          <w:szCs w:val="32"/>
        </w:rPr>
        <w:t>Archive access:</w:t>
      </w:r>
      <w:r>
        <w:rPr>
          <w:sz w:val="32"/>
          <w:szCs w:val="32"/>
        </w:rPr>
        <w:t xml:space="preserve"> </w:t>
      </w:r>
      <w:r w:rsidRPr="002D7EDB">
        <w:rPr>
          <w:sz w:val="28"/>
        </w:rPr>
        <w:t>The data you have not accessed up to 90 days consecutively will come under this tier. It has two types archive access and deep archive access:</w:t>
      </w:r>
    </w:p>
    <w:p w14:paraId="17289195" w14:textId="0A02F78C" w:rsidR="00FF0130" w:rsidRPr="00FF0130" w:rsidRDefault="00FF0130" w:rsidP="00FF0130">
      <w:pPr>
        <w:pStyle w:val="ListParagraph"/>
        <w:numPr>
          <w:ilvl w:val="0"/>
          <w:numId w:val="15"/>
        </w:numPr>
        <w:jc w:val="both"/>
        <w:rPr>
          <w:b/>
          <w:bCs/>
          <w:sz w:val="32"/>
          <w:szCs w:val="32"/>
        </w:rPr>
      </w:pPr>
      <w:r>
        <w:rPr>
          <w:b/>
          <w:bCs/>
          <w:sz w:val="32"/>
          <w:szCs w:val="32"/>
        </w:rPr>
        <w:t xml:space="preserve">Archive access: </w:t>
      </w:r>
      <w:r w:rsidRPr="002D7EDB">
        <w:rPr>
          <w:sz w:val="28"/>
        </w:rPr>
        <w:t>data you have not accessed up to 90 days consecutively will come under this tier.</w:t>
      </w:r>
    </w:p>
    <w:p w14:paraId="33930A5A" w14:textId="0CDF876D" w:rsidR="00FF0130" w:rsidRPr="002D7EDB" w:rsidRDefault="00FF0130" w:rsidP="00FF0130">
      <w:pPr>
        <w:pStyle w:val="ListParagraph"/>
        <w:numPr>
          <w:ilvl w:val="0"/>
          <w:numId w:val="15"/>
        </w:numPr>
        <w:jc w:val="both"/>
        <w:rPr>
          <w:b/>
          <w:bCs/>
          <w:sz w:val="28"/>
        </w:rPr>
      </w:pPr>
      <w:r>
        <w:rPr>
          <w:b/>
          <w:bCs/>
          <w:sz w:val="32"/>
          <w:szCs w:val="32"/>
        </w:rPr>
        <w:t>Deep archive access:</w:t>
      </w:r>
      <w:r>
        <w:rPr>
          <w:sz w:val="32"/>
          <w:szCs w:val="32"/>
        </w:rPr>
        <w:t xml:space="preserve"> </w:t>
      </w:r>
      <w:r w:rsidRPr="002D7EDB">
        <w:rPr>
          <w:sz w:val="28"/>
        </w:rPr>
        <w:t xml:space="preserve">data you have not accessed up to </w:t>
      </w:r>
      <w:r w:rsidRPr="002D7EDB">
        <w:rPr>
          <w:sz w:val="28"/>
        </w:rPr>
        <w:t>18</w:t>
      </w:r>
      <w:r w:rsidRPr="002D7EDB">
        <w:rPr>
          <w:sz w:val="28"/>
        </w:rPr>
        <w:t>0 days consecutively will come under this tier.</w:t>
      </w:r>
    </w:p>
    <w:p w14:paraId="67C0F2AA" w14:textId="3C65F22F" w:rsidR="002D7EDB" w:rsidRDefault="002D7EDB" w:rsidP="002D7EDB">
      <w:pPr>
        <w:pStyle w:val="ListParagraph"/>
        <w:numPr>
          <w:ilvl w:val="0"/>
          <w:numId w:val="11"/>
        </w:numPr>
        <w:jc w:val="both"/>
        <w:rPr>
          <w:b/>
          <w:bCs/>
          <w:sz w:val="32"/>
          <w:szCs w:val="32"/>
        </w:rPr>
      </w:pPr>
      <w:r w:rsidRPr="002D7EDB">
        <w:rPr>
          <w:b/>
          <w:bCs/>
          <w:sz w:val="32"/>
          <w:szCs w:val="32"/>
        </w:rPr>
        <w:t>Infrequently Accessed Data:</w:t>
      </w:r>
    </w:p>
    <w:p w14:paraId="1FFCFAF4" w14:textId="076B9486" w:rsidR="002D7EDB" w:rsidRPr="002D7EDB" w:rsidRDefault="002D7EDB" w:rsidP="002D7EDB">
      <w:pPr>
        <w:pStyle w:val="ListParagraph"/>
        <w:numPr>
          <w:ilvl w:val="0"/>
          <w:numId w:val="17"/>
        </w:numPr>
        <w:jc w:val="both"/>
        <w:rPr>
          <w:b/>
          <w:bCs/>
          <w:sz w:val="32"/>
          <w:szCs w:val="32"/>
        </w:rPr>
      </w:pPr>
      <w:r>
        <w:rPr>
          <w:sz w:val="28"/>
        </w:rPr>
        <w:t>In these storage class the data is which is infrequently accessed and long lived. The durability and availability of data is high.</w:t>
      </w:r>
    </w:p>
    <w:p w14:paraId="00F35A5C" w14:textId="729B1590" w:rsidR="002D7EDB" w:rsidRPr="002D7EDB" w:rsidRDefault="002D7EDB" w:rsidP="002D7EDB">
      <w:pPr>
        <w:pStyle w:val="ListParagraph"/>
        <w:numPr>
          <w:ilvl w:val="0"/>
          <w:numId w:val="17"/>
        </w:numPr>
        <w:jc w:val="both"/>
        <w:rPr>
          <w:b/>
          <w:bCs/>
          <w:sz w:val="32"/>
          <w:szCs w:val="32"/>
        </w:rPr>
      </w:pPr>
      <w:r>
        <w:rPr>
          <w:sz w:val="28"/>
        </w:rPr>
        <w:t>The data accessing will done in the milliseconds. AWS charges more for the retrieval of data. Two types of infrequently accessed data:</w:t>
      </w:r>
    </w:p>
    <w:p w14:paraId="3E9952F1" w14:textId="0526D796" w:rsidR="002D7EDB" w:rsidRPr="005D21DC" w:rsidRDefault="002D7EDB" w:rsidP="002D7EDB">
      <w:pPr>
        <w:pStyle w:val="ListParagraph"/>
        <w:numPr>
          <w:ilvl w:val="0"/>
          <w:numId w:val="18"/>
        </w:numPr>
        <w:jc w:val="both"/>
        <w:rPr>
          <w:b/>
          <w:bCs/>
          <w:sz w:val="32"/>
          <w:szCs w:val="32"/>
        </w:rPr>
      </w:pPr>
      <w:r>
        <w:rPr>
          <w:b/>
          <w:bCs/>
          <w:sz w:val="32"/>
          <w:szCs w:val="32"/>
        </w:rPr>
        <w:t xml:space="preserve">S3 standard IA: </w:t>
      </w:r>
      <w:r>
        <w:rPr>
          <w:sz w:val="28"/>
        </w:rPr>
        <w:t>In these types the data is stored in the multiple</w:t>
      </w:r>
      <w:r w:rsidR="005D21DC">
        <w:rPr>
          <w:sz w:val="28"/>
        </w:rPr>
        <w:t xml:space="preserve"> separated availability zones. It has more availability and resilience.</w:t>
      </w:r>
    </w:p>
    <w:p w14:paraId="4FF28E80" w14:textId="667D4AC5" w:rsidR="005D21DC" w:rsidRPr="005D21DC" w:rsidRDefault="005D21DC" w:rsidP="002D7EDB">
      <w:pPr>
        <w:pStyle w:val="ListParagraph"/>
        <w:numPr>
          <w:ilvl w:val="0"/>
          <w:numId w:val="18"/>
        </w:numPr>
        <w:jc w:val="both"/>
        <w:rPr>
          <w:b/>
          <w:bCs/>
          <w:sz w:val="32"/>
          <w:szCs w:val="32"/>
        </w:rPr>
      </w:pPr>
      <w:r>
        <w:rPr>
          <w:b/>
          <w:bCs/>
          <w:sz w:val="32"/>
          <w:szCs w:val="32"/>
        </w:rPr>
        <w:t>S3 one zone-</w:t>
      </w:r>
      <w:r w:rsidRPr="005D21DC">
        <w:rPr>
          <w:b/>
          <w:bCs/>
          <w:sz w:val="32"/>
          <w:szCs w:val="32"/>
        </w:rPr>
        <w:t>IA</w:t>
      </w:r>
      <w:r>
        <w:rPr>
          <w:b/>
          <w:bCs/>
          <w:sz w:val="32"/>
          <w:szCs w:val="32"/>
        </w:rPr>
        <w:t xml:space="preserve">: </w:t>
      </w:r>
      <w:r>
        <w:rPr>
          <w:sz w:val="28"/>
        </w:rPr>
        <w:t>In these type the data is stored in one availability zone. It has less availability and resilience than S3 standard-IA.</w:t>
      </w:r>
    </w:p>
    <w:p w14:paraId="740EA842" w14:textId="44BE2139" w:rsidR="005D21DC" w:rsidRDefault="005D21DC" w:rsidP="005D21DC">
      <w:pPr>
        <w:pStyle w:val="ListParagraph"/>
        <w:numPr>
          <w:ilvl w:val="0"/>
          <w:numId w:val="11"/>
        </w:numPr>
        <w:jc w:val="both"/>
        <w:rPr>
          <w:b/>
          <w:bCs/>
          <w:sz w:val="32"/>
          <w:szCs w:val="32"/>
        </w:rPr>
      </w:pPr>
      <w:r>
        <w:rPr>
          <w:b/>
          <w:bCs/>
          <w:sz w:val="32"/>
          <w:szCs w:val="32"/>
        </w:rPr>
        <w:t>Archiving objects:</w:t>
      </w:r>
    </w:p>
    <w:p w14:paraId="138F7E9D" w14:textId="1993BD62" w:rsidR="005D21DC" w:rsidRPr="009955CB" w:rsidRDefault="005D21DC" w:rsidP="005D21DC">
      <w:pPr>
        <w:pStyle w:val="ListParagraph"/>
        <w:numPr>
          <w:ilvl w:val="0"/>
          <w:numId w:val="19"/>
        </w:numPr>
        <w:jc w:val="both"/>
        <w:rPr>
          <w:b/>
          <w:bCs/>
          <w:sz w:val="32"/>
          <w:szCs w:val="32"/>
        </w:rPr>
      </w:pPr>
      <w:r>
        <w:rPr>
          <w:sz w:val="28"/>
        </w:rPr>
        <w:t xml:space="preserve">These class is used for low cost archiving data. It offers same </w:t>
      </w:r>
      <w:r w:rsidR="009955CB">
        <w:rPr>
          <w:sz w:val="28"/>
        </w:rPr>
        <w:t>durability and resilience as S3 standard-IA and S3 standard.</w:t>
      </w:r>
    </w:p>
    <w:p w14:paraId="3167F3FB" w14:textId="64BB9EC9" w:rsidR="009955CB" w:rsidRPr="009955CB" w:rsidRDefault="009955CB" w:rsidP="005D21DC">
      <w:pPr>
        <w:pStyle w:val="ListParagraph"/>
        <w:numPr>
          <w:ilvl w:val="0"/>
          <w:numId w:val="19"/>
        </w:numPr>
        <w:jc w:val="both"/>
        <w:rPr>
          <w:b/>
          <w:bCs/>
          <w:sz w:val="32"/>
          <w:szCs w:val="32"/>
        </w:rPr>
      </w:pPr>
      <w:r>
        <w:rPr>
          <w:sz w:val="28"/>
        </w:rPr>
        <w:t>Types of archiving object storage class:</w:t>
      </w:r>
    </w:p>
    <w:p w14:paraId="59F613EB" w14:textId="06F4E772" w:rsidR="009955CB" w:rsidRPr="009955CB" w:rsidRDefault="009955CB" w:rsidP="009955CB">
      <w:pPr>
        <w:pStyle w:val="ListParagraph"/>
        <w:numPr>
          <w:ilvl w:val="0"/>
          <w:numId w:val="20"/>
        </w:numPr>
        <w:jc w:val="both"/>
        <w:rPr>
          <w:b/>
          <w:bCs/>
          <w:sz w:val="32"/>
          <w:szCs w:val="32"/>
        </w:rPr>
      </w:pPr>
      <w:r>
        <w:rPr>
          <w:b/>
          <w:bCs/>
          <w:sz w:val="32"/>
          <w:szCs w:val="32"/>
        </w:rPr>
        <w:t xml:space="preserve">S3 Glacier instant retrieval: </w:t>
      </w:r>
      <w:r>
        <w:rPr>
          <w:sz w:val="28"/>
        </w:rPr>
        <w:t>It data is rarely accessed and require milliseconds retrieval. It offers cost saving compared to S3 standard-IA and with same latency and throughput performance same as S3 standard-IA.</w:t>
      </w:r>
    </w:p>
    <w:p w14:paraId="7D710FE9" w14:textId="1FE52551" w:rsidR="009955CB" w:rsidRPr="00605606" w:rsidRDefault="009955CB" w:rsidP="009955CB">
      <w:pPr>
        <w:pStyle w:val="ListParagraph"/>
        <w:numPr>
          <w:ilvl w:val="0"/>
          <w:numId w:val="20"/>
        </w:numPr>
        <w:jc w:val="both"/>
        <w:rPr>
          <w:b/>
          <w:bCs/>
          <w:sz w:val="32"/>
          <w:szCs w:val="32"/>
        </w:rPr>
      </w:pPr>
      <w:r>
        <w:rPr>
          <w:b/>
          <w:bCs/>
          <w:sz w:val="32"/>
          <w:szCs w:val="32"/>
        </w:rPr>
        <w:t>S3 Glacier flexible retrieval:</w:t>
      </w:r>
      <w:r>
        <w:rPr>
          <w:sz w:val="32"/>
          <w:szCs w:val="32"/>
        </w:rPr>
        <w:t xml:space="preserve"> </w:t>
      </w:r>
      <w:r>
        <w:rPr>
          <w:sz w:val="28"/>
        </w:rPr>
        <w:t xml:space="preserve">In this data can be retrieved in minutes. </w:t>
      </w:r>
      <w:r w:rsidR="00605606">
        <w:rPr>
          <w:sz w:val="28"/>
        </w:rPr>
        <w:t xml:space="preserve">It has minimum duration period </w:t>
      </w:r>
      <w:r w:rsidR="00605606">
        <w:rPr>
          <w:sz w:val="28"/>
        </w:rPr>
        <w:lastRenderedPageBreak/>
        <w:t>is minimum 90 days and data can be retrieved in 1-5 minutes. If you delete, overwrite, and transition the object to storage class before 90 days minimum, you are charged up to 90 days.</w:t>
      </w:r>
    </w:p>
    <w:p w14:paraId="77A11EA7" w14:textId="31C6D6AC" w:rsidR="00605606" w:rsidRPr="00605606" w:rsidRDefault="00605606" w:rsidP="009955CB">
      <w:pPr>
        <w:pStyle w:val="ListParagraph"/>
        <w:numPr>
          <w:ilvl w:val="0"/>
          <w:numId w:val="20"/>
        </w:numPr>
        <w:jc w:val="both"/>
        <w:rPr>
          <w:b/>
          <w:bCs/>
          <w:sz w:val="32"/>
          <w:szCs w:val="32"/>
        </w:rPr>
      </w:pPr>
      <w:r>
        <w:rPr>
          <w:b/>
          <w:bCs/>
          <w:sz w:val="32"/>
          <w:szCs w:val="32"/>
        </w:rPr>
        <w:t>S3 Glacier Deep archive:</w:t>
      </w:r>
      <w:r>
        <w:rPr>
          <w:sz w:val="32"/>
          <w:szCs w:val="32"/>
        </w:rPr>
        <w:t xml:space="preserve"> </w:t>
      </w:r>
      <w:r>
        <w:rPr>
          <w:sz w:val="28"/>
        </w:rPr>
        <w:t xml:space="preserve">In these data is rarely accessed. It has minimum duration period is 180 days and default retrieval time is 12 hours. </w:t>
      </w:r>
      <w:r>
        <w:rPr>
          <w:sz w:val="28"/>
        </w:rPr>
        <w:t xml:space="preserve">If you delete, overwrite, and transition the object to storage class before </w:t>
      </w:r>
      <w:r>
        <w:rPr>
          <w:sz w:val="28"/>
        </w:rPr>
        <w:t>18</w:t>
      </w:r>
      <w:r>
        <w:rPr>
          <w:sz w:val="28"/>
        </w:rPr>
        <w:t xml:space="preserve">0 days minimum, you are charged up to </w:t>
      </w:r>
      <w:r>
        <w:rPr>
          <w:sz w:val="28"/>
        </w:rPr>
        <w:t>18</w:t>
      </w:r>
      <w:r>
        <w:rPr>
          <w:sz w:val="28"/>
        </w:rPr>
        <w:t>0 days.</w:t>
      </w:r>
    </w:p>
    <w:p w14:paraId="3E598F32" w14:textId="4ACB52B9" w:rsidR="00605606" w:rsidRPr="001B16B5" w:rsidRDefault="001B16B5" w:rsidP="001B16B5">
      <w:pPr>
        <w:pStyle w:val="ListParagraph"/>
        <w:numPr>
          <w:ilvl w:val="0"/>
          <w:numId w:val="3"/>
        </w:numPr>
        <w:jc w:val="both"/>
        <w:rPr>
          <w:sz w:val="32"/>
          <w:szCs w:val="32"/>
        </w:rPr>
      </w:pPr>
      <w:r w:rsidRPr="001B16B5">
        <w:rPr>
          <w:b/>
          <w:bCs/>
          <w:sz w:val="32"/>
          <w:szCs w:val="32"/>
        </w:rPr>
        <w:t>S3 Cross Region Replication:</w:t>
      </w:r>
    </w:p>
    <w:p w14:paraId="616B1D73" w14:textId="7B555C63" w:rsidR="001B16B5" w:rsidRDefault="001B16B5" w:rsidP="001B16B5">
      <w:pPr>
        <w:pStyle w:val="ListParagraph"/>
        <w:numPr>
          <w:ilvl w:val="0"/>
          <w:numId w:val="11"/>
        </w:numPr>
        <w:jc w:val="both"/>
        <w:rPr>
          <w:sz w:val="28"/>
        </w:rPr>
      </w:pPr>
      <w:r>
        <w:rPr>
          <w:sz w:val="28"/>
        </w:rPr>
        <w:t>CRR meaning copying or replicating the data of one region into another region. Some uses of CRR:</w:t>
      </w:r>
    </w:p>
    <w:p w14:paraId="16AE5FD0" w14:textId="4A635F2E" w:rsidR="001B16B5" w:rsidRDefault="001B16B5" w:rsidP="001B16B5">
      <w:pPr>
        <w:pStyle w:val="ListParagraph"/>
        <w:numPr>
          <w:ilvl w:val="0"/>
          <w:numId w:val="22"/>
        </w:numPr>
        <w:jc w:val="both"/>
        <w:rPr>
          <w:sz w:val="28"/>
        </w:rPr>
      </w:pPr>
      <w:r>
        <w:rPr>
          <w:sz w:val="28"/>
        </w:rPr>
        <w:t>Improving latency and enhanced availability</w:t>
      </w:r>
    </w:p>
    <w:p w14:paraId="085990FD" w14:textId="4AF1951E" w:rsidR="001B16B5" w:rsidRDefault="001B16B5" w:rsidP="001B16B5">
      <w:pPr>
        <w:pStyle w:val="ListParagraph"/>
        <w:numPr>
          <w:ilvl w:val="0"/>
          <w:numId w:val="22"/>
        </w:numPr>
        <w:jc w:val="both"/>
        <w:rPr>
          <w:sz w:val="28"/>
        </w:rPr>
      </w:pPr>
      <w:r>
        <w:rPr>
          <w:sz w:val="28"/>
        </w:rPr>
        <w:t>Disaster Recovery.</w:t>
      </w:r>
    </w:p>
    <w:p w14:paraId="61D8F1F5" w14:textId="388A712B" w:rsidR="001B16B5" w:rsidRDefault="001B16B5" w:rsidP="001B16B5">
      <w:pPr>
        <w:pStyle w:val="ListParagraph"/>
        <w:numPr>
          <w:ilvl w:val="0"/>
          <w:numId w:val="22"/>
        </w:numPr>
        <w:jc w:val="both"/>
        <w:rPr>
          <w:sz w:val="28"/>
        </w:rPr>
      </w:pPr>
      <w:r>
        <w:rPr>
          <w:sz w:val="28"/>
        </w:rPr>
        <w:t>To meet compliance requirements.</w:t>
      </w:r>
    </w:p>
    <w:p w14:paraId="379BF5F4" w14:textId="7AADBEAC" w:rsidR="001B16B5" w:rsidRDefault="001B16B5" w:rsidP="001B16B5">
      <w:pPr>
        <w:pStyle w:val="ListParagraph"/>
        <w:numPr>
          <w:ilvl w:val="0"/>
          <w:numId w:val="22"/>
        </w:numPr>
        <w:jc w:val="both"/>
        <w:rPr>
          <w:sz w:val="28"/>
        </w:rPr>
      </w:pPr>
      <w:r>
        <w:rPr>
          <w:sz w:val="28"/>
        </w:rPr>
        <w:t>Owner overridden</w:t>
      </w:r>
    </w:p>
    <w:p w14:paraId="601B7B74" w14:textId="259BC8BC" w:rsidR="001B16B5" w:rsidRDefault="001B16B5" w:rsidP="001B16B5">
      <w:pPr>
        <w:pStyle w:val="ListParagraph"/>
        <w:numPr>
          <w:ilvl w:val="0"/>
          <w:numId w:val="3"/>
        </w:numPr>
        <w:jc w:val="both"/>
        <w:rPr>
          <w:b/>
          <w:bCs/>
          <w:sz w:val="32"/>
          <w:szCs w:val="32"/>
        </w:rPr>
      </w:pPr>
      <w:r>
        <w:rPr>
          <w:b/>
          <w:bCs/>
          <w:sz w:val="32"/>
          <w:szCs w:val="32"/>
        </w:rPr>
        <w:t>Bucket Policy:</w:t>
      </w:r>
    </w:p>
    <w:p w14:paraId="4FDE3D05" w14:textId="34DCA5B1" w:rsidR="001B16B5" w:rsidRPr="001B16B5" w:rsidRDefault="001B16B5" w:rsidP="001B16B5">
      <w:pPr>
        <w:pStyle w:val="ListParagraph"/>
        <w:numPr>
          <w:ilvl w:val="0"/>
          <w:numId w:val="11"/>
        </w:numPr>
        <w:jc w:val="both"/>
        <w:rPr>
          <w:b/>
          <w:bCs/>
          <w:sz w:val="32"/>
          <w:szCs w:val="32"/>
        </w:rPr>
      </w:pPr>
      <w:r>
        <w:rPr>
          <w:sz w:val="28"/>
        </w:rPr>
        <w:t>Bucket policies are the resource based permission that will grant or deny the request in accessing the bucket or Objects in the bucket.</w:t>
      </w:r>
    </w:p>
    <w:p w14:paraId="517DF175" w14:textId="596075D0" w:rsidR="001B16B5" w:rsidRPr="00AE2907" w:rsidRDefault="001B16B5" w:rsidP="001B16B5">
      <w:pPr>
        <w:pStyle w:val="ListParagraph"/>
        <w:numPr>
          <w:ilvl w:val="0"/>
          <w:numId w:val="11"/>
        </w:numPr>
        <w:jc w:val="both"/>
        <w:rPr>
          <w:b/>
          <w:bCs/>
          <w:sz w:val="32"/>
          <w:szCs w:val="32"/>
        </w:rPr>
      </w:pPr>
      <w:r>
        <w:rPr>
          <w:sz w:val="28"/>
        </w:rPr>
        <w:t>The Bucket policies will be set only by the owner who owns the bucket. But those policies won’t apply to the owner.</w:t>
      </w:r>
    </w:p>
    <w:p w14:paraId="2C958F28" w14:textId="635129A9" w:rsidR="00AE2907" w:rsidRPr="00B86FB5" w:rsidRDefault="00AE2907" w:rsidP="001B16B5">
      <w:pPr>
        <w:pStyle w:val="ListParagraph"/>
        <w:numPr>
          <w:ilvl w:val="0"/>
          <w:numId w:val="11"/>
        </w:numPr>
        <w:jc w:val="both"/>
        <w:rPr>
          <w:b/>
          <w:bCs/>
          <w:sz w:val="32"/>
          <w:szCs w:val="32"/>
        </w:rPr>
      </w:pPr>
      <w:r>
        <w:rPr>
          <w:sz w:val="28"/>
        </w:rPr>
        <w:t>Bucket policies will written in the JSON based IAM policy. In bucket policy we can give the permission the IAM users to access the specific resource.</w:t>
      </w:r>
    </w:p>
    <w:p w14:paraId="68C5169A" w14:textId="1434F9C9" w:rsidR="00B86FB5" w:rsidRDefault="00B86FB5" w:rsidP="00B86FB5">
      <w:pPr>
        <w:pStyle w:val="ListParagraph"/>
        <w:numPr>
          <w:ilvl w:val="0"/>
          <w:numId w:val="3"/>
        </w:numPr>
        <w:jc w:val="both"/>
        <w:rPr>
          <w:b/>
          <w:bCs/>
          <w:sz w:val="32"/>
          <w:szCs w:val="32"/>
        </w:rPr>
      </w:pPr>
      <w:r>
        <w:rPr>
          <w:b/>
          <w:bCs/>
          <w:sz w:val="32"/>
          <w:szCs w:val="32"/>
        </w:rPr>
        <w:t>Access Control List:</w:t>
      </w:r>
    </w:p>
    <w:p w14:paraId="19209874" w14:textId="503821A8" w:rsidR="00B86FB5" w:rsidRPr="00B86FB5" w:rsidRDefault="00B86FB5" w:rsidP="00B86FB5">
      <w:pPr>
        <w:pStyle w:val="ListParagraph"/>
        <w:numPr>
          <w:ilvl w:val="0"/>
          <w:numId w:val="23"/>
        </w:numPr>
        <w:jc w:val="both"/>
        <w:rPr>
          <w:b/>
          <w:bCs/>
          <w:sz w:val="32"/>
          <w:szCs w:val="32"/>
        </w:rPr>
      </w:pPr>
      <w:r>
        <w:rPr>
          <w:sz w:val="28"/>
        </w:rPr>
        <w:t>ACL allows you to manage access to the buckets and objects. Each bucket and objects has ACL attached to its subresource.</w:t>
      </w:r>
    </w:p>
    <w:p w14:paraId="2829157F" w14:textId="2CC05BC2" w:rsidR="00B86FB5" w:rsidRDefault="00B86FB5" w:rsidP="00B86FB5">
      <w:pPr>
        <w:pStyle w:val="ListParagraph"/>
        <w:numPr>
          <w:ilvl w:val="0"/>
          <w:numId w:val="3"/>
        </w:numPr>
        <w:jc w:val="both"/>
        <w:rPr>
          <w:b/>
          <w:bCs/>
          <w:sz w:val="32"/>
          <w:szCs w:val="32"/>
        </w:rPr>
      </w:pPr>
      <w:r>
        <w:rPr>
          <w:b/>
          <w:bCs/>
          <w:sz w:val="32"/>
          <w:szCs w:val="32"/>
        </w:rPr>
        <w:t>Object Locking:</w:t>
      </w:r>
    </w:p>
    <w:p w14:paraId="3D1C4967" w14:textId="5922338B" w:rsidR="00B86FB5" w:rsidRPr="00B86FB5" w:rsidRDefault="00B86FB5" w:rsidP="00B86FB5">
      <w:pPr>
        <w:pStyle w:val="ListParagraph"/>
        <w:numPr>
          <w:ilvl w:val="0"/>
          <w:numId w:val="23"/>
        </w:numPr>
        <w:jc w:val="both"/>
        <w:rPr>
          <w:b/>
          <w:bCs/>
          <w:sz w:val="32"/>
          <w:szCs w:val="32"/>
        </w:rPr>
      </w:pPr>
      <w:r>
        <w:rPr>
          <w:sz w:val="28"/>
        </w:rPr>
        <w:t>Object locking prevents the objects being deleted or overwritten for a fixed amount of time. It follows WORM( Write once read many) model.</w:t>
      </w:r>
    </w:p>
    <w:p w14:paraId="42B5C75B" w14:textId="06E86F52" w:rsidR="00B86FB5" w:rsidRPr="00B86FB5" w:rsidRDefault="00B86FB5" w:rsidP="00B86FB5">
      <w:pPr>
        <w:pStyle w:val="ListParagraph"/>
        <w:numPr>
          <w:ilvl w:val="0"/>
          <w:numId w:val="23"/>
        </w:numPr>
        <w:jc w:val="both"/>
        <w:rPr>
          <w:b/>
          <w:bCs/>
          <w:sz w:val="32"/>
          <w:szCs w:val="32"/>
        </w:rPr>
      </w:pPr>
      <w:r>
        <w:rPr>
          <w:sz w:val="28"/>
        </w:rPr>
        <w:t>It provides two types of object retention period.</w:t>
      </w:r>
    </w:p>
    <w:p w14:paraId="45E5E7CB" w14:textId="4F3F7711" w:rsidR="001B2155" w:rsidRDefault="00B86FB5" w:rsidP="001B2155">
      <w:pPr>
        <w:pStyle w:val="ListParagraph"/>
        <w:numPr>
          <w:ilvl w:val="0"/>
          <w:numId w:val="24"/>
        </w:numPr>
        <w:jc w:val="both"/>
        <w:rPr>
          <w:b/>
          <w:bCs/>
          <w:sz w:val="32"/>
          <w:szCs w:val="32"/>
        </w:rPr>
      </w:pPr>
      <w:r>
        <w:rPr>
          <w:b/>
          <w:bCs/>
          <w:sz w:val="32"/>
          <w:szCs w:val="32"/>
        </w:rPr>
        <w:t xml:space="preserve">Retention period: </w:t>
      </w:r>
      <w:r>
        <w:rPr>
          <w:sz w:val="28"/>
        </w:rPr>
        <w:t>In the Retention period the objects in the bucket can’t be deleted or overwritten for a fixed period</w:t>
      </w:r>
      <w:r w:rsidR="001B2155">
        <w:rPr>
          <w:sz w:val="28"/>
        </w:rPr>
        <w:t xml:space="preserve"> for fixed amount of time object remains locked. To delete the </w:t>
      </w:r>
      <w:r w:rsidR="001B2155">
        <w:rPr>
          <w:sz w:val="28"/>
        </w:rPr>
        <w:lastRenderedPageBreak/>
        <w:t>object we need to wait until for the fixed amount of time.</w:t>
      </w:r>
      <w:r w:rsidR="00BD774C">
        <w:rPr>
          <w:sz w:val="28"/>
        </w:rPr>
        <w:t xml:space="preserve"> In the new version the object locking will be enabled up to 60 days but in the newer version it maintain only for 15 days. To put retention period you need </w:t>
      </w:r>
      <w:r w:rsidR="00BD774C" w:rsidRPr="00BD774C">
        <w:rPr>
          <w:sz w:val="28"/>
          <w:u w:val="single"/>
        </w:rPr>
        <w:t>s3:putObjectRetention</w:t>
      </w:r>
      <w:r w:rsidR="00BD774C">
        <w:rPr>
          <w:sz w:val="28"/>
        </w:rPr>
        <w:t xml:space="preserve"> .</w:t>
      </w:r>
      <w:r w:rsidR="001B2155">
        <w:rPr>
          <w:sz w:val="28"/>
        </w:rPr>
        <w:t>it has two types:</w:t>
      </w:r>
    </w:p>
    <w:p w14:paraId="3ED90F51" w14:textId="0DA329A8" w:rsidR="001B2155" w:rsidRPr="001B2155" w:rsidRDefault="001B2155" w:rsidP="001B2155">
      <w:pPr>
        <w:pStyle w:val="ListParagraph"/>
        <w:numPr>
          <w:ilvl w:val="0"/>
          <w:numId w:val="25"/>
        </w:numPr>
        <w:jc w:val="both"/>
        <w:rPr>
          <w:b/>
          <w:bCs/>
          <w:sz w:val="32"/>
          <w:szCs w:val="32"/>
        </w:rPr>
      </w:pPr>
      <w:r>
        <w:rPr>
          <w:b/>
          <w:bCs/>
          <w:sz w:val="32"/>
          <w:szCs w:val="32"/>
        </w:rPr>
        <w:t xml:space="preserve">Compliance mode: </w:t>
      </w:r>
      <w:r>
        <w:rPr>
          <w:sz w:val="28"/>
        </w:rPr>
        <w:t>A object is protected for the fixed amount of time and the overwritten or deletion of the object is not possible. The time stamp period is not shortened.</w:t>
      </w:r>
    </w:p>
    <w:p w14:paraId="454D4ED7" w14:textId="77777777" w:rsidR="00BD774C" w:rsidRPr="00BD774C" w:rsidRDefault="001B2155" w:rsidP="00BD774C">
      <w:pPr>
        <w:pStyle w:val="ListParagraph"/>
        <w:numPr>
          <w:ilvl w:val="0"/>
          <w:numId w:val="25"/>
        </w:numPr>
        <w:jc w:val="both"/>
        <w:rPr>
          <w:b/>
          <w:bCs/>
          <w:sz w:val="32"/>
          <w:szCs w:val="32"/>
        </w:rPr>
      </w:pPr>
      <w:r w:rsidRPr="00BD774C">
        <w:rPr>
          <w:b/>
          <w:bCs/>
          <w:sz w:val="32"/>
          <w:szCs w:val="32"/>
        </w:rPr>
        <w:t xml:space="preserve">Governance mode: </w:t>
      </w:r>
      <w:r w:rsidRPr="00BD774C">
        <w:rPr>
          <w:sz w:val="28"/>
        </w:rPr>
        <w:t>A object is protected for the fixed amount of time and the overwritten or deletion of the object is not possible. The time stamp period is not shortened</w:t>
      </w:r>
      <w:r w:rsidRPr="00BD774C">
        <w:rPr>
          <w:sz w:val="28"/>
        </w:rPr>
        <w:t xml:space="preserve">, unless you have the special permission. The permission is </w:t>
      </w:r>
      <w:r w:rsidRPr="00BD774C">
        <w:rPr>
          <w:sz w:val="28"/>
          <w:u w:val="single"/>
        </w:rPr>
        <w:t>s3:ByPassGovernanceRetention</w:t>
      </w:r>
      <w:r w:rsidRPr="00BD774C">
        <w:rPr>
          <w:sz w:val="28"/>
        </w:rPr>
        <w:t xml:space="preserve"> and most explicitly include </w:t>
      </w:r>
      <w:r w:rsidR="00BD774C" w:rsidRPr="00BD774C">
        <w:rPr>
          <w:sz w:val="28"/>
          <w:u w:val="single"/>
        </w:rPr>
        <w:t>x-amz-bypass-governance-retention:true</w:t>
      </w:r>
      <w:r w:rsidR="00BD774C">
        <w:rPr>
          <w:sz w:val="28"/>
        </w:rPr>
        <w:t xml:space="preserve"> as request header to with any request that for requiring for bypass governance mode.</w:t>
      </w:r>
    </w:p>
    <w:p w14:paraId="38FB063A" w14:textId="095BC26E" w:rsidR="001B2155" w:rsidRPr="00BD774C" w:rsidRDefault="001B2155" w:rsidP="001B2155">
      <w:pPr>
        <w:pStyle w:val="ListParagraph"/>
        <w:numPr>
          <w:ilvl w:val="0"/>
          <w:numId w:val="24"/>
        </w:numPr>
        <w:jc w:val="both"/>
        <w:rPr>
          <w:b/>
          <w:bCs/>
          <w:sz w:val="32"/>
          <w:szCs w:val="32"/>
          <w:u w:val="single"/>
        </w:rPr>
      </w:pPr>
      <w:r w:rsidRPr="00BD774C">
        <w:rPr>
          <w:b/>
          <w:bCs/>
          <w:sz w:val="32"/>
          <w:szCs w:val="32"/>
        </w:rPr>
        <w:t xml:space="preserve">Legal Hold: </w:t>
      </w:r>
      <w:r w:rsidRPr="00BD774C">
        <w:rPr>
          <w:sz w:val="28"/>
        </w:rPr>
        <w:t xml:space="preserve">Like retention periods legal hold does not have any special permissions the objects in the buckets are locked until the legal hold effect is turned off. To place or remove the legal hold we need to have permission </w:t>
      </w:r>
      <w:r w:rsidRPr="00BD774C">
        <w:rPr>
          <w:sz w:val="28"/>
          <w:u w:val="single"/>
        </w:rPr>
        <w:t>s3:PutObjectLegalHold</w:t>
      </w:r>
      <w:r w:rsidR="00BD774C">
        <w:rPr>
          <w:sz w:val="28"/>
          <w:u w:val="single"/>
        </w:rPr>
        <w:t>.</w:t>
      </w:r>
    </w:p>
    <w:p w14:paraId="17647203" w14:textId="6BD3B2D6" w:rsidR="00BD774C" w:rsidRDefault="00BD774C" w:rsidP="00BD774C">
      <w:pPr>
        <w:pStyle w:val="ListParagraph"/>
        <w:numPr>
          <w:ilvl w:val="0"/>
          <w:numId w:val="3"/>
        </w:numPr>
        <w:jc w:val="both"/>
        <w:rPr>
          <w:b/>
          <w:bCs/>
          <w:sz w:val="32"/>
          <w:szCs w:val="32"/>
        </w:rPr>
      </w:pPr>
      <w:r w:rsidRPr="00BD774C">
        <w:rPr>
          <w:b/>
          <w:bCs/>
          <w:sz w:val="32"/>
          <w:szCs w:val="32"/>
        </w:rPr>
        <w:t>Static web hosting:</w:t>
      </w:r>
    </w:p>
    <w:p w14:paraId="00797FE5" w14:textId="79EAE8C9" w:rsidR="00BD774C" w:rsidRPr="00BD774C" w:rsidRDefault="00BD774C" w:rsidP="00BD774C">
      <w:pPr>
        <w:pStyle w:val="ListParagraph"/>
        <w:numPr>
          <w:ilvl w:val="0"/>
          <w:numId w:val="26"/>
        </w:numPr>
        <w:jc w:val="both"/>
        <w:rPr>
          <w:sz w:val="28"/>
        </w:rPr>
      </w:pPr>
      <w:r>
        <w:rPr>
          <w:sz w:val="28"/>
        </w:rPr>
        <w:t>AWS S3 can also used for the static web hosting which containing client side scripting. It will not support the dynamic web hosting to support it dynamic web hosting we need to use another resources.</w:t>
      </w:r>
    </w:p>
    <w:p w14:paraId="04B3E58A" w14:textId="77777777" w:rsidR="001B16B5" w:rsidRPr="00605606" w:rsidRDefault="001B16B5" w:rsidP="00605606">
      <w:pPr>
        <w:jc w:val="both"/>
        <w:rPr>
          <w:b/>
          <w:bCs/>
          <w:sz w:val="32"/>
          <w:szCs w:val="32"/>
        </w:rPr>
      </w:pPr>
    </w:p>
    <w:sectPr w:rsidR="001B16B5" w:rsidRPr="00605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20"/>
    <w:multiLevelType w:val="hybridMultilevel"/>
    <w:tmpl w:val="525E6C70"/>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8531482"/>
    <w:multiLevelType w:val="hybridMultilevel"/>
    <w:tmpl w:val="FAF2D7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830805"/>
    <w:multiLevelType w:val="hybridMultilevel"/>
    <w:tmpl w:val="A33809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9C136C"/>
    <w:multiLevelType w:val="hybridMultilevel"/>
    <w:tmpl w:val="7B70EC2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EAC1DC1"/>
    <w:multiLevelType w:val="hybridMultilevel"/>
    <w:tmpl w:val="991C768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08A3F69"/>
    <w:multiLevelType w:val="hybridMultilevel"/>
    <w:tmpl w:val="DD06BE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ACF332D"/>
    <w:multiLevelType w:val="hybridMultilevel"/>
    <w:tmpl w:val="D28243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10703F"/>
    <w:multiLevelType w:val="hybridMultilevel"/>
    <w:tmpl w:val="B3F8C5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224863"/>
    <w:multiLevelType w:val="hybridMultilevel"/>
    <w:tmpl w:val="05E4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FC747E"/>
    <w:multiLevelType w:val="hybridMultilevel"/>
    <w:tmpl w:val="D3F87D2C"/>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2D2761EC"/>
    <w:multiLevelType w:val="multilevel"/>
    <w:tmpl w:val="05D8981E"/>
    <w:styleLink w:val="CurrentList1"/>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1" w15:restartNumberingAfterBreak="0">
    <w:nsid w:val="31362B0F"/>
    <w:multiLevelType w:val="hybridMultilevel"/>
    <w:tmpl w:val="1D42E0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AF3D6B"/>
    <w:multiLevelType w:val="hybridMultilevel"/>
    <w:tmpl w:val="04C65DC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7266900"/>
    <w:multiLevelType w:val="hybridMultilevel"/>
    <w:tmpl w:val="05D8981E"/>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78A5800"/>
    <w:multiLevelType w:val="hybridMultilevel"/>
    <w:tmpl w:val="5C9AE8DE"/>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3871739C"/>
    <w:multiLevelType w:val="hybridMultilevel"/>
    <w:tmpl w:val="E55EF3B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9EC45D1"/>
    <w:multiLevelType w:val="hybridMultilevel"/>
    <w:tmpl w:val="7076D1D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3E6C732E"/>
    <w:multiLevelType w:val="hybridMultilevel"/>
    <w:tmpl w:val="9514A3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7A07C16"/>
    <w:multiLevelType w:val="hybridMultilevel"/>
    <w:tmpl w:val="6F06C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3801F3"/>
    <w:multiLevelType w:val="hybridMultilevel"/>
    <w:tmpl w:val="DEF285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F1A65F5"/>
    <w:multiLevelType w:val="hybridMultilevel"/>
    <w:tmpl w:val="8C9A93B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2183584"/>
    <w:multiLevelType w:val="hybridMultilevel"/>
    <w:tmpl w:val="6DFA9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996F88"/>
    <w:multiLevelType w:val="hybridMultilevel"/>
    <w:tmpl w:val="191005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992960"/>
    <w:multiLevelType w:val="hybridMultilevel"/>
    <w:tmpl w:val="7D90A32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7007098A"/>
    <w:multiLevelType w:val="hybridMultilevel"/>
    <w:tmpl w:val="382E92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F4708D3"/>
    <w:multiLevelType w:val="hybridMultilevel"/>
    <w:tmpl w:val="5E3C7AB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48122810">
    <w:abstractNumId w:val="18"/>
  </w:num>
  <w:num w:numId="2" w16cid:durableId="1007096788">
    <w:abstractNumId w:val="21"/>
  </w:num>
  <w:num w:numId="3" w16cid:durableId="972904074">
    <w:abstractNumId w:val="8"/>
  </w:num>
  <w:num w:numId="4" w16cid:durableId="1537813029">
    <w:abstractNumId w:val="5"/>
  </w:num>
  <w:num w:numId="5" w16cid:durableId="220596919">
    <w:abstractNumId w:val="17"/>
  </w:num>
  <w:num w:numId="6" w16cid:durableId="164592057">
    <w:abstractNumId w:val="24"/>
  </w:num>
  <w:num w:numId="7" w16cid:durableId="1352026594">
    <w:abstractNumId w:val="11"/>
  </w:num>
  <w:num w:numId="8" w16cid:durableId="139033596">
    <w:abstractNumId w:val="19"/>
  </w:num>
  <w:num w:numId="9" w16cid:durableId="1007758045">
    <w:abstractNumId w:val="2"/>
  </w:num>
  <w:num w:numId="10" w16cid:durableId="949164049">
    <w:abstractNumId w:val="1"/>
  </w:num>
  <w:num w:numId="11" w16cid:durableId="1674213411">
    <w:abstractNumId w:val="6"/>
  </w:num>
  <w:num w:numId="12" w16cid:durableId="1130174836">
    <w:abstractNumId w:val="12"/>
  </w:num>
  <w:num w:numId="13" w16cid:durableId="1314020213">
    <w:abstractNumId w:val="23"/>
  </w:num>
  <w:num w:numId="14" w16cid:durableId="883642826">
    <w:abstractNumId w:val="0"/>
  </w:num>
  <w:num w:numId="15" w16cid:durableId="731469079">
    <w:abstractNumId w:val="9"/>
  </w:num>
  <w:num w:numId="16" w16cid:durableId="516308792">
    <w:abstractNumId w:val="25"/>
  </w:num>
  <w:num w:numId="17" w16cid:durableId="689262878">
    <w:abstractNumId w:val="16"/>
  </w:num>
  <w:num w:numId="18" w16cid:durableId="642391329">
    <w:abstractNumId w:val="14"/>
  </w:num>
  <w:num w:numId="19" w16cid:durableId="837035128">
    <w:abstractNumId w:val="20"/>
  </w:num>
  <w:num w:numId="20" w16cid:durableId="1023554390">
    <w:abstractNumId w:val="13"/>
  </w:num>
  <w:num w:numId="21" w16cid:durableId="1516842501">
    <w:abstractNumId w:val="10"/>
  </w:num>
  <w:num w:numId="22" w16cid:durableId="1665429943">
    <w:abstractNumId w:val="15"/>
  </w:num>
  <w:num w:numId="23" w16cid:durableId="1940018889">
    <w:abstractNumId w:val="7"/>
  </w:num>
  <w:num w:numId="24" w16cid:durableId="1420516938">
    <w:abstractNumId w:val="4"/>
  </w:num>
  <w:num w:numId="25" w16cid:durableId="281307633">
    <w:abstractNumId w:val="3"/>
  </w:num>
  <w:num w:numId="26" w16cid:durableId="15142226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7A"/>
    <w:rsid w:val="001B16B5"/>
    <w:rsid w:val="001B2155"/>
    <w:rsid w:val="001F337A"/>
    <w:rsid w:val="002D7EDB"/>
    <w:rsid w:val="003A7B8D"/>
    <w:rsid w:val="00416618"/>
    <w:rsid w:val="005D21DC"/>
    <w:rsid w:val="00605606"/>
    <w:rsid w:val="006E6DDA"/>
    <w:rsid w:val="008E1AAD"/>
    <w:rsid w:val="008F36DC"/>
    <w:rsid w:val="009955CB"/>
    <w:rsid w:val="009C6FDD"/>
    <w:rsid w:val="00AE2907"/>
    <w:rsid w:val="00B86FB5"/>
    <w:rsid w:val="00BD774C"/>
    <w:rsid w:val="00D51EE8"/>
    <w:rsid w:val="00DE08AE"/>
    <w:rsid w:val="00E81F6C"/>
    <w:rsid w:val="00FF013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3BDF"/>
  <w15:chartTrackingRefBased/>
  <w15:docId w15:val="{890EB3B4-D33D-4803-B90B-9021AFAC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37A"/>
    <w:pPr>
      <w:ind w:left="720"/>
      <w:contextualSpacing/>
    </w:pPr>
  </w:style>
  <w:style w:type="numbering" w:customStyle="1" w:styleId="CurrentList1">
    <w:name w:val="Current List1"/>
    <w:uiPriority w:val="99"/>
    <w:rsid w:val="009955C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21761A0553</dc:creator>
  <cp:keywords/>
  <dc:description/>
  <cp:lastModifiedBy>21761A0553</cp:lastModifiedBy>
  <cp:revision>2</cp:revision>
  <dcterms:created xsi:type="dcterms:W3CDTF">2023-12-13T15:39:00Z</dcterms:created>
  <dcterms:modified xsi:type="dcterms:W3CDTF">2023-12-15T10:51:00Z</dcterms:modified>
</cp:coreProperties>
</file>