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07216035"/>
        <w:docPartObj>
          <w:docPartGallery w:val="Cover Pages"/>
          <w:docPartUnique/>
        </w:docPartObj>
      </w:sdtPr>
      <w:sdtEndPr>
        <w:rPr>
          <w:sz w:val="22"/>
        </w:rPr>
      </w:sdtEndPr>
      <w:sdtContent>
        <w:p w14:paraId="72C7677B" w14:textId="23AE4D92" w:rsidR="00F21C8F" w:rsidRDefault="00F21C8F">
          <w:pPr>
            <w:pStyle w:val="NoSpacing"/>
            <w:rPr>
              <w:sz w:val="2"/>
            </w:rPr>
          </w:pPr>
        </w:p>
        <w:p w14:paraId="66D9D5EA" w14:textId="2DDD35D5" w:rsidR="00F21C8F" w:rsidRDefault="00F21C8F">
          <w:r>
            <w:rPr>
              <w:noProof/>
            </w:rPr>
            <mc:AlternateContent>
              <mc:Choice Requires="wps">
                <w:drawing>
                  <wp:anchor distT="0" distB="0" distL="114300" distR="114300" simplePos="0" relativeHeight="251661312" behindDoc="0" locked="0" layoutInCell="1" allowOverlap="1" wp14:anchorId="4DF05224" wp14:editId="178C0AA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4E79" w:themeColor="accent5"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1F4E79" w:themeColor="accent5" w:themeShade="80"/>
                                    <w:sz w:val="68"/>
                                    <w:szCs w:val="68"/>
                                  </w:rPr>
                                </w:sdtEndPr>
                                <w:sdtContent>
                                  <w:p w14:paraId="579CFCF4" w14:textId="0333DF28" w:rsidR="00F21C8F" w:rsidRPr="00F21C8F" w:rsidRDefault="00F21C8F">
                                    <w:pPr>
                                      <w:pStyle w:val="NoSpacing"/>
                                      <w:rPr>
                                        <w:rFonts w:asciiTheme="majorHAnsi" w:eastAsiaTheme="majorEastAsia" w:hAnsiTheme="majorHAnsi" w:cstheme="majorBidi"/>
                                        <w:b/>
                                        <w:bCs/>
                                        <w:caps/>
                                        <w:color w:val="1F4E79" w:themeColor="accent5" w:themeShade="80"/>
                                        <w:sz w:val="68"/>
                                        <w:szCs w:val="68"/>
                                      </w:rPr>
                                    </w:pPr>
                                    <w:r w:rsidRPr="00F21C8F">
                                      <w:rPr>
                                        <w:rFonts w:asciiTheme="majorHAnsi" w:eastAsiaTheme="majorEastAsia" w:hAnsiTheme="majorHAnsi" w:cstheme="majorBidi"/>
                                        <w:b/>
                                        <w:bCs/>
                                        <w:caps/>
                                        <w:color w:val="1F4E79" w:themeColor="accent5" w:themeShade="80"/>
                                        <w:sz w:val="64"/>
                                        <w:szCs w:val="64"/>
                                      </w:rPr>
                                      <w:t>DSCI 723 data management &amp; Warehousing</w:t>
                                    </w:r>
                                  </w:p>
                                </w:sdtContent>
                              </w:sdt>
                              <w:p w14:paraId="3CA0F0A3" w14:textId="064DFD66" w:rsidR="00F21C8F" w:rsidRPr="00F21C8F" w:rsidRDefault="00F21C8F">
                                <w:pPr>
                                  <w:pStyle w:val="NoSpacing"/>
                                  <w:spacing w:before="120"/>
                                  <w:rPr>
                                    <w:b/>
                                    <w:bCs/>
                                    <w:color w:val="2E74B5" w:themeColor="accent5" w:themeShade="BF"/>
                                    <w:sz w:val="36"/>
                                    <w:szCs w:val="36"/>
                                  </w:rPr>
                                </w:pPr>
                                <w:r w:rsidRPr="00F21C8F">
                                  <w:rPr>
                                    <w:b/>
                                    <w:bCs/>
                                    <w:color w:val="2E74B5" w:themeColor="accent5" w:themeShade="BF"/>
                                    <w:sz w:val="36"/>
                                    <w:szCs w:val="36"/>
                                  </w:rPr>
                                  <w:t>TERM PROJECT – CUSTOM CLOSET CONTRACTORS</w:t>
                                </w:r>
                              </w:p>
                              <w:p w14:paraId="053C6872" w14:textId="77777777" w:rsidR="00F21C8F" w:rsidRDefault="00F21C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F05224"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1F4E79" w:themeColor="accent5"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1F4E79" w:themeColor="accent5" w:themeShade="80"/>
                              <w:sz w:val="68"/>
                              <w:szCs w:val="68"/>
                            </w:rPr>
                          </w:sdtEndPr>
                          <w:sdtContent>
                            <w:p w14:paraId="579CFCF4" w14:textId="0333DF28" w:rsidR="00F21C8F" w:rsidRPr="00F21C8F" w:rsidRDefault="00F21C8F">
                              <w:pPr>
                                <w:pStyle w:val="NoSpacing"/>
                                <w:rPr>
                                  <w:rFonts w:asciiTheme="majorHAnsi" w:eastAsiaTheme="majorEastAsia" w:hAnsiTheme="majorHAnsi" w:cstheme="majorBidi"/>
                                  <w:b/>
                                  <w:bCs/>
                                  <w:caps/>
                                  <w:color w:val="1F4E79" w:themeColor="accent5" w:themeShade="80"/>
                                  <w:sz w:val="68"/>
                                  <w:szCs w:val="68"/>
                                </w:rPr>
                              </w:pPr>
                              <w:r w:rsidRPr="00F21C8F">
                                <w:rPr>
                                  <w:rFonts w:asciiTheme="majorHAnsi" w:eastAsiaTheme="majorEastAsia" w:hAnsiTheme="majorHAnsi" w:cstheme="majorBidi"/>
                                  <w:b/>
                                  <w:bCs/>
                                  <w:caps/>
                                  <w:color w:val="1F4E79" w:themeColor="accent5" w:themeShade="80"/>
                                  <w:sz w:val="64"/>
                                  <w:szCs w:val="64"/>
                                </w:rPr>
                                <w:t>DSCI 723 data management &amp; Warehousing</w:t>
                              </w:r>
                            </w:p>
                          </w:sdtContent>
                        </w:sdt>
                        <w:p w14:paraId="3CA0F0A3" w14:textId="064DFD66" w:rsidR="00F21C8F" w:rsidRPr="00F21C8F" w:rsidRDefault="00F21C8F">
                          <w:pPr>
                            <w:pStyle w:val="NoSpacing"/>
                            <w:spacing w:before="120"/>
                            <w:rPr>
                              <w:b/>
                              <w:bCs/>
                              <w:color w:val="2E74B5" w:themeColor="accent5" w:themeShade="BF"/>
                              <w:sz w:val="36"/>
                              <w:szCs w:val="36"/>
                            </w:rPr>
                          </w:pPr>
                          <w:r w:rsidRPr="00F21C8F">
                            <w:rPr>
                              <w:b/>
                              <w:bCs/>
                              <w:color w:val="2E74B5" w:themeColor="accent5" w:themeShade="BF"/>
                              <w:sz w:val="36"/>
                              <w:szCs w:val="36"/>
                            </w:rPr>
                            <w:t>TERM PROJECT – CUSTOM CLOSET CONTRACTORS</w:t>
                          </w:r>
                        </w:p>
                        <w:p w14:paraId="053C6872" w14:textId="77777777" w:rsidR="00F21C8F" w:rsidRDefault="00F21C8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2810E11" wp14:editId="5C058FD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42706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C6D34DA" wp14:editId="7A94E479">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F9EF9" w14:textId="667D4ADB" w:rsidR="00F21C8F" w:rsidRDefault="00F21C8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SHAREEF SHAIK</w:t>
                                    </w:r>
                                  </w:sdtContent>
                                </w:sdt>
                              </w:p>
                              <w:p w14:paraId="3002B430" w14:textId="20709CC3" w:rsidR="00F21C8F" w:rsidRPr="00A07F9C" w:rsidRDefault="00F21C8F">
                                <w:pPr>
                                  <w:pStyle w:val="NoSpacing"/>
                                  <w:jc w:val="right"/>
                                  <w:rPr>
                                    <w:color w:val="2E74B5" w:themeColor="accent5" w:themeShade="BF"/>
                                    <w:sz w:val="36"/>
                                    <w:szCs w:val="36"/>
                                  </w:rPr>
                                </w:pPr>
                                <w:sdt>
                                  <w:sdtPr>
                                    <w:rPr>
                                      <w:color w:val="2E74B5" w:themeColor="accent5" w:themeShade="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7606CE">
                                      <w:rPr>
                                        <w:color w:val="2E74B5" w:themeColor="accent5" w:themeShade="BF"/>
                                        <w:sz w:val="36"/>
                                        <w:szCs w:val="36"/>
                                      </w:rPr>
                                      <w:t xml:space="preserve">Submission </w:t>
                                    </w:r>
                                    <w:r w:rsidR="00D01E86">
                                      <w:rPr>
                                        <w:color w:val="2E74B5" w:themeColor="accent5" w:themeShade="BF"/>
                                        <w:sz w:val="36"/>
                                        <w:szCs w:val="36"/>
                                      </w:rPr>
                                      <w:t>Date April 27 2023</w:t>
                                    </w:r>
                                  </w:sdtContent>
                                </w:sdt>
                                <w:r w:rsidR="007606CE">
                                  <w:rPr>
                                    <w:color w:val="2E74B5" w:themeColor="accent5" w:themeShade="BF"/>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C6D34DA"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97F9EF9" w14:textId="667D4ADB" w:rsidR="00F21C8F" w:rsidRDefault="00F21C8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SHAREEF SHAIK</w:t>
                              </w:r>
                            </w:sdtContent>
                          </w:sdt>
                        </w:p>
                        <w:p w14:paraId="3002B430" w14:textId="20709CC3" w:rsidR="00F21C8F" w:rsidRPr="00A07F9C" w:rsidRDefault="00F21C8F">
                          <w:pPr>
                            <w:pStyle w:val="NoSpacing"/>
                            <w:jc w:val="right"/>
                            <w:rPr>
                              <w:color w:val="2E74B5" w:themeColor="accent5" w:themeShade="BF"/>
                              <w:sz w:val="36"/>
                              <w:szCs w:val="36"/>
                            </w:rPr>
                          </w:pPr>
                          <w:sdt>
                            <w:sdtPr>
                              <w:rPr>
                                <w:color w:val="2E74B5" w:themeColor="accent5" w:themeShade="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7606CE">
                                <w:rPr>
                                  <w:color w:val="2E74B5" w:themeColor="accent5" w:themeShade="BF"/>
                                  <w:sz w:val="36"/>
                                  <w:szCs w:val="36"/>
                                </w:rPr>
                                <w:t xml:space="preserve">Submission </w:t>
                              </w:r>
                              <w:r w:rsidR="00D01E86">
                                <w:rPr>
                                  <w:color w:val="2E74B5" w:themeColor="accent5" w:themeShade="BF"/>
                                  <w:sz w:val="36"/>
                                  <w:szCs w:val="36"/>
                                </w:rPr>
                                <w:t>Date April 27 2023</w:t>
                              </w:r>
                            </w:sdtContent>
                          </w:sdt>
                          <w:r w:rsidR="007606CE">
                            <w:rPr>
                              <w:color w:val="2E74B5" w:themeColor="accent5" w:themeShade="BF"/>
                              <w:sz w:val="36"/>
                              <w:szCs w:val="36"/>
                            </w:rPr>
                            <w:t xml:space="preserve">  </w:t>
                          </w:r>
                        </w:p>
                      </w:txbxContent>
                    </v:textbox>
                    <w10:wrap anchorx="page" anchory="margin"/>
                  </v:shape>
                </w:pict>
              </mc:Fallback>
            </mc:AlternateContent>
          </w:r>
        </w:p>
        <w:p w14:paraId="69D2D0B1" w14:textId="13CCAB88" w:rsidR="00F21C8F" w:rsidRDefault="00F21C8F">
          <w:pPr>
            <w:rPr>
              <w:rFonts w:eastAsiaTheme="minorEastAsia"/>
              <w:lang w:val="en-US"/>
            </w:rPr>
          </w:pPr>
          <w:r>
            <w:rPr>
              <w:rFonts w:eastAsiaTheme="minorEastAsia"/>
              <w:lang w:val="en-US"/>
            </w:rPr>
            <w:br w:type="page"/>
          </w:r>
        </w:p>
      </w:sdtContent>
    </w:sdt>
    <w:p w14:paraId="7ADD272C" w14:textId="37BD076E" w:rsidR="00F27682" w:rsidRPr="00A07F9C" w:rsidRDefault="00F27682" w:rsidP="003D2CDB">
      <w:pPr>
        <w:spacing w:line="480" w:lineRule="auto"/>
        <w:rPr>
          <w:b/>
          <w:bCs/>
          <w:color w:val="2E74B5" w:themeColor="accent5" w:themeShade="BF"/>
          <w:sz w:val="28"/>
          <w:szCs w:val="28"/>
          <w:u w:val="single"/>
        </w:rPr>
      </w:pPr>
      <w:r w:rsidRPr="00A07F9C">
        <w:rPr>
          <w:b/>
          <w:bCs/>
          <w:color w:val="2E74B5" w:themeColor="accent5" w:themeShade="BF"/>
          <w:sz w:val="28"/>
          <w:szCs w:val="28"/>
          <w:u w:val="single"/>
        </w:rPr>
        <w:lastRenderedPageBreak/>
        <w:t>Abstract:</w:t>
      </w:r>
    </w:p>
    <w:p w14:paraId="1134CB48" w14:textId="77777777" w:rsidR="00F27682" w:rsidRPr="003D2CDB" w:rsidRDefault="00F27682" w:rsidP="003D2CDB">
      <w:pPr>
        <w:spacing w:line="480" w:lineRule="auto"/>
        <w:rPr>
          <w:sz w:val="24"/>
          <w:szCs w:val="24"/>
        </w:rPr>
      </w:pPr>
      <w:r w:rsidRPr="003D2CDB">
        <w:rPr>
          <w:sz w:val="24"/>
          <w:szCs w:val="24"/>
        </w:rPr>
        <w:t xml:space="preserve">The </w:t>
      </w:r>
      <w:proofErr w:type="gramStart"/>
      <w:r w:rsidRPr="003D2CDB">
        <w:rPr>
          <w:sz w:val="24"/>
          <w:szCs w:val="24"/>
        </w:rPr>
        <w:t>main focus</w:t>
      </w:r>
      <w:proofErr w:type="gramEnd"/>
      <w:r w:rsidRPr="003D2CDB">
        <w:rPr>
          <w:sz w:val="24"/>
          <w:szCs w:val="24"/>
        </w:rPr>
        <w:t xml:space="preserve"> of this article is on developing an entity-relationship diagram and database design for Custom Closet Contractors (C3), a family-owned company looking to streamline its operations and boost profitability. The article opens with introducing Mitch Mackenzie, the main character of the book, who is employed by C3 to assess their activities. Mackenzie learns that </w:t>
      </w:r>
      <w:proofErr w:type="gramStart"/>
      <w:r w:rsidRPr="003D2CDB">
        <w:rPr>
          <w:sz w:val="24"/>
          <w:szCs w:val="24"/>
        </w:rPr>
        <w:t>the majority of</w:t>
      </w:r>
      <w:proofErr w:type="gramEnd"/>
      <w:r w:rsidRPr="003D2CDB">
        <w:rPr>
          <w:sz w:val="24"/>
          <w:szCs w:val="24"/>
        </w:rPr>
        <w:t xml:space="preserve"> the customer data at C3 is kept on paper, which leads to miscommunications between the production crew and the front office. Mackenzie creates a new database schema with seven entities, including Company, Customer, Consultation, Designer, Installation, Installer, and Unit, to overcome this issue. The page offers a thorough discussion of the cardinality between entities as well as the characteristics, connections, and functional dependencies of each entity.</w:t>
      </w:r>
    </w:p>
    <w:p w14:paraId="31674C38" w14:textId="00612BF1" w:rsidR="00F27682" w:rsidRPr="003D2CDB" w:rsidRDefault="00F27682" w:rsidP="003D2CDB">
      <w:pPr>
        <w:spacing w:line="480" w:lineRule="auto"/>
        <w:rPr>
          <w:sz w:val="24"/>
          <w:szCs w:val="24"/>
        </w:rPr>
      </w:pPr>
      <w:r w:rsidRPr="003D2CDB">
        <w:rPr>
          <w:sz w:val="24"/>
          <w:szCs w:val="24"/>
        </w:rPr>
        <w:t xml:space="preserve">The essay also discusses potential ethical and privacy problems associated with data collection and database storage. In-depth discussions are held regarding data security, misuse, accuracy, discrimination, transparency, and retention. The company is required to respect the privacy rights of its customers, ensure the data's accuracy, prohibit discrimination, and be transparent about data collection and storage. The need of carefully </w:t>
      </w:r>
      <w:r w:rsidR="00A07F9C">
        <w:rPr>
          <w:sz w:val="24"/>
          <w:szCs w:val="24"/>
        </w:rPr>
        <w:t>weigh</w:t>
      </w:r>
      <w:r w:rsidRPr="003D2CDB">
        <w:rPr>
          <w:sz w:val="24"/>
          <w:szCs w:val="24"/>
        </w:rPr>
        <w:t xml:space="preserve"> ethical and privacy issues before collecting and storing data in a database is emphasized in the article's conclusion.</w:t>
      </w:r>
    </w:p>
    <w:p w14:paraId="62E3C99F" w14:textId="59244ADA" w:rsidR="00F27682" w:rsidRPr="003D2CDB" w:rsidRDefault="00F27682" w:rsidP="003D2CDB">
      <w:pPr>
        <w:spacing w:line="480" w:lineRule="auto"/>
        <w:rPr>
          <w:sz w:val="24"/>
          <w:szCs w:val="24"/>
        </w:rPr>
      </w:pPr>
      <w:r w:rsidRPr="003D2CDB">
        <w:rPr>
          <w:sz w:val="24"/>
          <w:szCs w:val="24"/>
        </w:rPr>
        <w:t xml:space="preserve">Overall, this article addresses important ethical and privacy problems that organizations must </w:t>
      </w:r>
      <w:r w:rsidR="00A07F9C" w:rsidRPr="003D2CDB">
        <w:rPr>
          <w:sz w:val="24"/>
          <w:szCs w:val="24"/>
        </w:rPr>
        <w:t>consider</w:t>
      </w:r>
      <w:r w:rsidRPr="003D2CDB">
        <w:rPr>
          <w:sz w:val="24"/>
          <w:szCs w:val="24"/>
        </w:rPr>
        <w:t xml:space="preserve"> when handling consumer data and offers a thorough description of the design of an entity-relationship diagram and database schema for C3. Businesses can utilize the information provided to create efficient database schemas that respect consumer privacy rights while assuring the accuracy and security of the data.</w:t>
      </w:r>
    </w:p>
    <w:sdt>
      <w:sdtPr>
        <w:id w:val="-1781786997"/>
        <w:docPartObj>
          <w:docPartGallery w:val="Table of Contents"/>
          <w:docPartUnique/>
        </w:docPartObj>
      </w:sdtPr>
      <w:sdtEndPr>
        <w:rPr>
          <w:rFonts w:asciiTheme="minorHAnsi" w:eastAsiaTheme="minorHAnsi" w:hAnsiTheme="minorHAnsi" w:cstheme="minorBidi"/>
          <w:b/>
          <w:bCs/>
          <w:color w:val="auto"/>
          <w:sz w:val="22"/>
          <w:szCs w:val="22"/>
          <w:lang w:val="en-IN"/>
        </w:rPr>
      </w:sdtEndPr>
      <w:sdtContent>
        <w:p w14:paraId="24847B55" w14:textId="2B6B3540" w:rsidR="000B372C" w:rsidRPr="000B7556" w:rsidRDefault="000B372C">
          <w:pPr>
            <w:pStyle w:val="TOCHeading"/>
            <w:rPr>
              <w:b/>
              <w:bCs/>
              <w:color w:val="2E74B5" w:themeColor="accent5" w:themeShade="BF"/>
              <w:sz w:val="28"/>
              <w:szCs w:val="28"/>
              <w:u w:val="single"/>
            </w:rPr>
          </w:pPr>
          <w:r w:rsidRPr="000B7556">
            <w:rPr>
              <w:b/>
              <w:bCs/>
              <w:color w:val="2E74B5" w:themeColor="accent5" w:themeShade="BF"/>
              <w:sz w:val="28"/>
              <w:szCs w:val="28"/>
              <w:u w:val="single"/>
            </w:rPr>
            <w:t>Table of Contents</w:t>
          </w:r>
        </w:p>
        <w:p w14:paraId="458779B7" w14:textId="77777777" w:rsidR="007606CE" w:rsidRPr="007606CE" w:rsidRDefault="007606CE" w:rsidP="007606CE">
          <w:pPr>
            <w:rPr>
              <w:sz w:val="24"/>
              <w:szCs w:val="24"/>
              <w:lang w:val="en-US"/>
            </w:rPr>
          </w:pPr>
        </w:p>
        <w:p w14:paraId="097C3E61" w14:textId="0471C530" w:rsidR="000B372C" w:rsidRPr="007606CE" w:rsidRDefault="000B372C">
          <w:pPr>
            <w:pStyle w:val="TOC1"/>
            <w:rPr>
              <w:sz w:val="24"/>
              <w:szCs w:val="24"/>
            </w:rPr>
          </w:pPr>
          <w:r w:rsidRPr="007606CE">
            <w:rPr>
              <w:b/>
              <w:bCs/>
              <w:sz w:val="24"/>
              <w:szCs w:val="24"/>
            </w:rPr>
            <w:t>Business Problem Description</w:t>
          </w:r>
          <w:r w:rsidRPr="007606CE">
            <w:rPr>
              <w:sz w:val="24"/>
              <w:szCs w:val="24"/>
            </w:rPr>
            <w:ptab w:relativeTo="margin" w:alignment="right" w:leader="dot"/>
          </w:r>
          <w:r w:rsidRPr="007606CE">
            <w:rPr>
              <w:b/>
              <w:bCs/>
              <w:sz w:val="24"/>
              <w:szCs w:val="24"/>
            </w:rPr>
            <w:t>3</w:t>
          </w:r>
        </w:p>
        <w:p w14:paraId="7E71C230" w14:textId="5A517756" w:rsidR="000B372C" w:rsidRPr="007606CE" w:rsidRDefault="000B372C" w:rsidP="000B372C">
          <w:pPr>
            <w:pStyle w:val="TOC2"/>
            <w:rPr>
              <w:sz w:val="24"/>
              <w:szCs w:val="24"/>
            </w:rPr>
          </w:pPr>
          <w:r w:rsidRPr="007606CE">
            <w:rPr>
              <w:sz w:val="24"/>
              <w:szCs w:val="24"/>
            </w:rPr>
            <w:t>ERD Diagram</w:t>
          </w:r>
          <w:r w:rsidRPr="007606CE">
            <w:rPr>
              <w:sz w:val="24"/>
              <w:szCs w:val="24"/>
            </w:rPr>
            <w:ptab w:relativeTo="margin" w:alignment="right" w:leader="dot"/>
          </w:r>
          <w:r w:rsidRPr="007606CE">
            <w:rPr>
              <w:sz w:val="24"/>
              <w:szCs w:val="24"/>
            </w:rPr>
            <w:t>3</w:t>
          </w:r>
        </w:p>
        <w:p w14:paraId="6D33990E" w14:textId="1F1ABA5A" w:rsidR="000B372C" w:rsidRPr="007606CE" w:rsidRDefault="000B372C" w:rsidP="007606CE">
          <w:pPr>
            <w:pStyle w:val="TOC3"/>
            <w:rPr>
              <w:sz w:val="24"/>
              <w:szCs w:val="24"/>
            </w:rPr>
          </w:pPr>
          <w:r w:rsidRPr="007606CE">
            <w:rPr>
              <w:sz w:val="24"/>
              <w:szCs w:val="24"/>
            </w:rPr>
            <w:t>Entities</w:t>
          </w:r>
          <w:r w:rsidRPr="007606CE">
            <w:rPr>
              <w:sz w:val="24"/>
              <w:szCs w:val="24"/>
            </w:rPr>
            <w:ptab w:relativeTo="margin" w:alignment="right" w:leader="dot"/>
          </w:r>
          <w:r w:rsidRPr="007606CE">
            <w:rPr>
              <w:sz w:val="24"/>
              <w:szCs w:val="24"/>
            </w:rPr>
            <w:t>4</w:t>
          </w:r>
        </w:p>
        <w:p w14:paraId="6F83A465" w14:textId="40C0EC58" w:rsidR="000B372C" w:rsidRPr="007606CE" w:rsidRDefault="000B372C">
          <w:pPr>
            <w:pStyle w:val="TOC1"/>
            <w:rPr>
              <w:sz w:val="24"/>
              <w:szCs w:val="24"/>
            </w:rPr>
          </w:pPr>
          <w:r w:rsidRPr="007606CE">
            <w:rPr>
              <w:b/>
              <w:bCs/>
              <w:sz w:val="24"/>
              <w:szCs w:val="24"/>
            </w:rPr>
            <w:t>Cardinalities &amp; Relationships</w:t>
          </w:r>
          <w:r w:rsidRPr="007606CE">
            <w:rPr>
              <w:sz w:val="24"/>
              <w:szCs w:val="24"/>
            </w:rPr>
            <w:ptab w:relativeTo="margin" w:alignment="right" w:leader="dot"/>
          </w:r>
          <w:r w:rsidR="007606CE" w:rsidRPr="007606CE">
            <w:rPr>
              <w:b/>
              <w:bCs/>
              <w:sz w:val="24"/>
              <w:szCs w:val="24"/>
            </w:rPr>
            <w:t>6</w:t>
          </w:r>
        </w:p>
        <w:p w14:paraId="2846AFB4" w14:textId="70F358BF" w:rsidR="000B372C" w:rsidRPr="007606CE" w:rsidRDefault="007606CE" w:rsidP="000B372C">
          <w:pPr>
            <w:pStyle w:val="TOC2"/>
            <w:rPr>
              <w:sz w:val="24"/>
              <w:szCs w:val="24"/>
            </w:rPr>
          </w:pPr>
          <w:r w:rsidRPr="007606CE">
            <w:rPr>
              <w:sz w:val="24"/>
              <w:szCs w:val="24"/>
            </w:rPr>
            <w:t>Relationship Schema</w:t>
          </w:r>
          <w:r w:rsidR="000B372C" w:rsidRPr="007606CE">
            <w:rPr>
              <w:sz w:val="24"/>
              <w:szCs w:val="24"/>
            </w:rPr>
            <w:ptab w:relativeTo="margin" w:alignment="right" w:leader="dot"/>
          </w:r>
          <w:r w:rsidRPr="007606CE">
            <w:rPr>
              <w:sz w:val="24"/>
              <w:szCs w:val="24"/>
            </w:rPr>
            <w:t>7</w:t>
          </w:r>
        </w:p>
        <w:p w14:paraId="119E6611" w14:textId="77777777" w:rsidR="007606CE" w:rsidRPr="007606CE" w:rsidRDefault="007606CE" w:rsidP="007606CE">
          <w:pPr>
            <w:pStyle w:val="TOC3"/>
            <w:rPr>
              <w:sz w:val="24"/>
              <w:szCs w:val="24"/>
            </w:rPr>
          </w:pPr>
          <w:r w:rsidRPr="007606CE">
            <w:rPr>
              <w:sz w:val="24"/>
              <w:szCs w:val="24"/>
            </w:rPr>
            <w:t>Functional Dependencies</w:t>
          </w:r>
          <w:r w:rsidR="000B372C" w:rsidRPr="007606CE">
            <w:rPr>
              <w:sz w:val="24"/>
              <w:szCs w:val="24"/>
            </w:rPr>
            <w:ptab w:relativeTo="margin" w:alignment="right" w:leader="dot"/>
          </w:r>
          <w:r w:rsidRPr="007606CE">
            <w:rPr>
              <w:sz w:val="24"/>
              <w:szCs w:val="24"/>
            </w:rPr>
            <w:t>7</w:t>
          </w:r>
        </w:p>
        <w:p w14:paraId="5F2BA617" w14:textId="46704E96" w:rsidR="007606CE" w:rsidRPr="007606CE" w:rsidRDefault="007606CE" w:rsidP="007606CE">
          <w:pPr>
            <w:pStyle w:val="TOC3"/>
            <w:rPr>
              <w:sz w:val="24"/>
              <w:szCs w:val="24"/>
            </w:rPr>
          </w:pPr>
          <w:r w:rsidRPr="007606CE">
            <w:rPr>
              <w:sz w:val="24"/>
              <w:szCs w:val="24"/>
            </w:rPr>
            <w:t>Database Diagram</w:t>
          </w:r>
          <w:r w:rsidRPr="007606CE">
            <w:rPr>
              <w:sz w:val="24"/>
              <w:szCs w:val="24"/>
            </w:rPr>
            <w:ptab w:relativeTo="margin" w:alignment="right" w:leader="dot"/>
          </w:r>
          <w:r w:rsidRPr="007606CE">
            <w:rPr>
              <w:sz w:val="24"/>
              <w:szCs w:val="24"/>
            </w:rPr>
            <w:t>9</w:t>
          </w:r>
        </w:p>
        <w:p w14:paraId="25AD75AD" w14:textId="43CC620E" w:rsidR="007606CE" w:rsidRPr="007606CE" w:rsidRDefault="007606CE" w:rsidP="007606CE">
          <w:pPr>
            <w:pStyle w:val="TOC3"/>
            <w:rPr>
              <w:sz w:val="24"/>
              <w:szCs w:val="24"/>
            </w:rPr>
          </w:pPr>
          <w:r w:rsidRPr="007606CE">
            <w:rPr>
              <w:sz w:val="24"/>
              <w:szCs w:val="24"/>
            </w:rPr>
            <w:t>Data Warehouse Diagram</w:t>
          </w:r>
          <w:r w:rsidRPr="007606CE">
            <w:rPr>
              <w:sz w:val="24"/>
              <w:szCs w:val="24"/>
            </w:rPr>
            <w:ptab w:relativeTo="margin" w:alignment="right" w:leader="dot"/>
          </w:r>
          <w:r w:rsidRPr="007606CE">
            <w:rPr>
              <w:sz w:val="24"/>
              <w:szCs w:val="24"/>
            </w:rPr>
            <w:t>10</w:t>
          </w:r>
        </w:p>
        <w:p w14:paraId="6B1992FF" w14:textId="2B1939B1" w:rsidR="007606CE" w:rsidRPr="007606CE" w:rsidRDefault="007606CE" w:rsidP="007606CE">
          <w:pPr>
            <w:pStyle w:val="TOC3"/>
            <w:rPr>
              <w:sz w:val="24"/>
              <w:szCs w:val="24"/>
            </w:rPr>
          </w:pPr>
          <w:r w:rsidRPr="007606CE">
            <w:rPr>
              <w:sz w:val="24"/>
              <w:szCs w:val="24"/>
            </w:rPr>
            <w:t>Data Dictionary</w:t>
          </w:r>
          <w:r w:rsidRPr="007606CE">
            <w:rPr>
              <w:sz w:val="24"/>
              <w:szCs w:val="24"/>
            </w:rPr>
            <w:ptab w:relativeTo="margin" w:alignment="right" w:leader="dot"/>
          </w:r>
          <w:r w:rsidRPr="007606CE">
            <w:rPr>
              <w:sz w:val="24"/>
              <w:szCs w:val="24"/>
            </w:rPr>
            <w:t>10</w:t>
          </w:r>
        </w:p>
        <w:p w14:paraId="25DB0B9C" w14:textId="7F137663" w:rsidR="007606CE" w:rsidRDefault="007606CE" w:rsidP="007606CE">
          <w:pPr>
            <w:pStyle w:val="TOC3"/>
            <w:rPr>
              <w:sz w:val="24"/>
              <w:szCs w:val="24"/>
            </w:rPr>
          </w:pPr>
          <w:r w:rsidRPr="007606CE">
            <w:rPr>
              <w:sz w:val="24"/>
              <w:szCs w:val="24"/>
            </w:rPr>
            <w:t>Privacy Issues &amp; Potential Ethics</w:t>
          </w:r>
          <w:r w:rsidRPr="007606CE">
            <w:rPr>
              <w:sz w:val="24"/>
              <w:szCs w:val="24"/>
            </w:rPr>
            <w:ptab w:relativeTo="margin" w:alignment="right" w:leader="dot"/>
          </w:r>
          <w:r w:rsidRPr="007606CE">
            <w:rPr>
              <w:sz w:val="24"/>
              <w:szCs w:val="24"/>
            </w:rPr>
            <w:t>11</w:t>
          </w:r>
        </w:p>
        <w:p w14:paraId="1B2E7BE0" w14:textId="77777777" w:rsidR="000B7556" w:rsidRDefault="000B7556" w:rsidP="000B7556">
          <w:pPr>
            <w:rPr>
              <w:lang w:val="en-US"/>
            </w:rPr>
          </w:pPr>
        </w:p>
        <w:p w14:paraId="47B214BC" w14:textId="77777777" w:rsidR="000B7556" w:rsidRDefault="000B7556" w:rsidP="000B7556">
          <w:pPr>
            <w:rPr>
              <w:lang w:val="en-US"/>
            </w:rPr>
          </w:pPr>
        </w:p>
        <w:p w14:paraId="41DCF695" w14:textId="04BE70FD" w:rsidR="000B7556" w:rsidRPr="000B7556" w:rsidRDefault="000B7556" w:rsidP="000B7556">
          <w:pPr>
            <w:rPr>
              <w:color w:val="2E74B5" w:themeColor="accent5" w:themeShade="BF"/>
              <w:sz w:val="28"/>
              <w:szCs w:val="28"/>
              <w:lang w:val="en-US"/>
            </w:rPr>
          </w:pPr>
          <w:r w:rsidRPr="000B7556">
            <w:rPr>
              <w:color w:val="2E74B5" w:themeColor="accent5" w:themeShade="BF"/>
              <w:sz w:val="28"/>
              <w:szCs w:val="28"/>
              <w:lang w:val="en-US"/>
            </w:rPr>
            <w:t>Table of figures:</w:t>
          </w:r>
        </w:p>
        <w:p w14:paraId="54ABE877" w14:textId="6949DB2B" w:rsidR="000B7556" w:rsidRPr="000B7556" w:rsidRDefault="000B7556" w:rsidP="000B7556">
          <w:pPr>
            <w:pStyle w:val="TableofFigures"/>
            <w:tabs>
              <w:tab w:val="right" w:leader="dot" w:pos="9350"/>
            </w:tabs>
            <w:rPr>
              <w:rFonts w:eastAsiaTheme="minorEastAsia"/>
              <w:noProof/>
              <w:sz w:val="24"/>
              <w:szCs w:val="24"/>
            </w:rPr>
          </w:pPr>
          <w:r w:rsidRPr="000B7556">
            <w:rPr>
              <w:b/>
              <w:bCs/>
              <w:sz w:val="24"/>
              <w:szCs w:val="24"/>
              <w:shd w:val="clear" w:color="auto" w:fill="FFFFFF" w:themeFill="background1"/>
            </w:rPr>
            <w:fldChar w:fldCharType="begin"/>
          </w:r>
          <w:r w:rsidRPr="000B7556">
            <w:rPr>
              <w:b/>
              <w:bCs/>
              <w:sz w:val="24"/>
              <w:szCs w:val="24"/>
              <w:shd w:val="clear" w:color="auto" w:fill="FFFFFF" w:themeFill="background1"/>
            </w:rPr>
            <w:instrText xml:space="preserve"> TOC \h \z \c "Figure" </w:instrText>
          </w:r>
          <w:r w:rsidRPr="000B7556">
            <w:rPr>
              <w:b/>
              <w:bCs/>
              <w:sz w:val="24"/>
              <w:szCs w:val="24"/>
              <w:shd w:val="clear" w:color="auto" w:fill="FFFFFF" w:themeFill="background1"/>
            </w:rPr>
            <w:fldChar w:fldCharType="separate"/>
          </w:r>
          <w:hyperlink w:anchor="_Toc133160760" w:history="1">
            <w:r w:rsidRPr="000B7556">
              <w:rPr>
                <w:rStyle w:val="Hyperlink"/>
                <w:noProof/>
                <w:sz w:val="24"/>
                <w:szCs w:val="24"/>
              </w:rPr>
              <w:t>Figure 1 Entity Relationship Diagram</w:t>
            </w:r>
            <w:r w:rsidRPr="000B7556">
              <w:rPr>
                <w:noProof/>
                <w:webHidden/>
                <w:sz w:val="24"/>
                <w:szCs w:val="24"/>
              </w:rPr>
              <w:tab/>
            </w:r>
            <w:r w:rsidRPr="000B7556">
              <w:rPr>
                <w:noProof/>
                <w:webHidden/>
                <w:sz w:val="24"/>
                <w:szCs w:val="24"/>
              </w:rPr>
              <w:t>3</w:t>
            </w:r>
          </w:hyperlink>
        </w:p>
        <w:p w14:paraId="6201F56B" w14:textId="67BA7256" w:rsidR="000B7556" w:rsidRPr="000B7556" w:rsidRDefault="000B7556" w:rsidP="000B7556">
          <w:pPr>
            <w:pStyle w:val="TableofFigures"/>
            <w:tabs>
              <w:tab w:val="right" w:leader="dot" w:pos="9350"/>
            </w:tabs>
            <w:rPr>
              <w:rFonts w:eastAsiaTheme="minorEastAsia"/>
              <w:noProof/>
              <w:sz w:val="24"/>
              <w:szCs w:val="24"/>
            </w:rPr>
          </w:pPr>
          <w:hyperlink w:anchor="_Toc133160761" w:history="1">
            <w:r w:rsidRPr="000B7556">
              <w:rPr>
                <w:rStyle w:val="Hyperlink"/>
                <w:noProof/>
                <w:sz w:val="24"/>
                <w:szCs w:val="24"/>
              </w:rPr>
              <w:t>Figure 2 Relational Schema</w:t>
            </w:r>
            <w:r w:rsidRPr="000B7556">
              <w:rPr>
                <w:noProof/>
                <w:webHidden/>
                <w:sz w:val="24"/>
                <w:szCs w:val="24"/>
              </w:rPr>
              <w:tab/>
            </w:r>
            <w:r w:rsidRPr="000B7556">
              <w:rPr>
                <w:noProof/>
                <w:webHidden/>
                <w:sz w:val="24"/>
                <w:szCs w:val="24"/>
              </w:rPr>
              <w:t>7</w:t>
            </w:r>
          </w:hyperlink>
        </w:p>
        <w:p w14:paraId="7328BA69" w14:textId="79E70CF1" w:rsidR="000B7556" w:rsidRPr="000B7556" w:rsidRDefault="000B7556" w:rsidP="000B7556">
          <w:pPr>
            <w:pStyle w:val="TableofFigures"/>
            <w:tabs>
              <w:tab w:val="right" w:leader="dot" w:pos="9350"/>
            </w:tabs>
            <w:rPr>
              <w:rFonts w:eastAsiaTheme="minorEastAsia"/>
              <w:noProof/>
              <w:sz w:val="24"/>
              <w:szCs w:val="24"/>
            </w:rPr>
          </w:pPr>
          <w:hyperlink w:anchor="_Toc133160762" w:history="1">
            <w:r w:rsidRPr="000B7556">
              <w:rPr>
                <w:rStyle w:val="Hyperlink"/>
                <w:noProof/>
                <w:sz w:val="24"/>
                <w:szCs w:val="24"/>
              </w:rPr>
              <w:t>Figure 3 Relational Database Diagram</w:t>
            </w:r>
            <w:r w:rsidRPr="000B7556">
              <w:rPr>
                <w:noProof/>
                <w:webHidden/>
                <w:sz w:val="24"/>
                <w:szCs w:val="24"/>
              </w:rPr>
              <w:tab/>
            </w:r>
            <w:r w:rsidRPr="000B7556">
              <w:rPr>
                <w:noProof/>
                <w:webHidden/>
                <w:sz w:val="24"/>
                <w:szCs w:val="24"/>
              </w:rPr>
              <w:fldChar w:fldCharType="begin"/>
            </w:r>
            <w:r w:rsidRPr="000B7556">
              <w:rPr>
                <w:noProof/>
                <w:webHidden/>
                <w:sz w:val="24"/>
                <w:szCs w:val="24"/>
              </w:rPr>
              <w:instrText xml:space="preserve"> PAGEREF _Toc133160762 \h </w:instrText>
            </w:r>
            <w:r w:rsidRPr="000B7556">
              <w:rPr>
                <w:noProof/>
                <w:webHidden/>
                <w:sz w:val="24"/>
                <w:szCs w:val="24"/>
              </w:rPr>
            </w:r>
            <w:r w:rsidRPr="000B7556">
              <w:rPr>
                <w:noProof/>
                <w:webHidden/>
                <w:sz w:val="24"/>
                <w:szCs w:val="24"/>
              </w:rPr>
              <w:fldChar w:fldCharType="separate"/>
            </w:r>
            <w:r w:rsidRPr="000B7556">
              <w:rPr>
                <w:noProof/>
                <w:webHidden/>
                <w:sz w:val="24"/>
                <w:szCs w:val="24"/>
              </w:rPr>
              <w:t>9</w:t>
            </w:r>
            <w:r w:rsidRPr="000B7556">
              <w:rPr>
                <w:noProof/>
                <w:webHidden/>
                <w:sz w:val="24"/>
                <w:szCs w:val="24"/>
              </w:rPr>
              <w:fldChar w:fldCharType="end"/>
            </w:r>
          </w:hyperlink>
        </w:p>
        <w:p w14:paraId="4386857D" w14:textId="7D7CE981" w:rsidR="000B7556" w:rsidRPr="000B7556" w:rsidRDefault="000B7556" w:rsidP="000B7556">
          <w:pPr>
            <w:pStyle w:val="TableofFigures"/>
            <w:tabs>
              <w:tab w:val="right" w:leader="dot" w:pos="9350"/>
            </w:tabs>
            <w:rPr>
              <w:rFonts w:eastAsiaTheme="minorEastAsia"/>
              <w:noProof/>
              <w:sz w:val="24"/>
              <w:szCs w:val="24"/>
            </w:rPr>
          </w:pPr>
          <w:hyperlink w:anchor="_Toc133160765" w:history="1">
            <w:r w:rsidRPr="000B7556">
              <w:rPr>
                <w:rStyle w:val="Hyperlink"/>
                <w:noProof/>
                <w:sz w:val="24"/>
                <w:szCs w:val="24"/>
              </w:rPr>
              <w:t xml:space="preserve">Figure </w:t>
            </w:r>
            <w:r w:rsidRPr="000B7556">
              <w:rPr>
                <w:rStyle w:val="Hyperlink"/>
                <w:noProof/>
                <w:sz w:val="24"/>
                <w:szCs w:val="24"/>
              </w:rPr>
              <w:t>4</w:t>
            </w:r>
            <w:r w:rsidRPr="000B7556">
              <w:rPr>
                <w:rStyle w:val="Hyperlink"/>
                <w:noProof/>
                <w:sz w:val="24"/>
                <w:szCs w:val="24"/>
              </w:rPr>
              <w:t xml:space="preserve"> Data Warehouse Database Diagram</w:t>
            </w:r>
            <w:r w:rsidRPr="000B7556">
              <w:rPr>
                <w:noProof/>
                <w:webHidden/>
                <w:sz w:val="24"/>
                <w:szCs w:val="24"/>
              </w:rPr>
              <w:tab/>
            </w:r>
            <w:r w:rsidRPr="000B7556">
              <w:rPr>
                <w:noProof/>
                <w:webHidden/>
                <w:sz w:val="24"/>
                <w:szCs w:val="24"/>
              </w:rPr>
              <w:fldChar w:fldCharType="begin"/>
            </w:r>
            <w:r w:rsidRPr="000B7556">
              <w:rPr>
                <w:noProof/>
                <w:webHidden/>
                <w:sz w:val="24"/>
                <w:szCs w:val="24"/>
              </w:rPr>
              <w:instrText xml:space="preserve"> PAGEREF _Toc133160765 \h </w:instrText>
            </w:r>
            <w:r w:rsidRPr="000B7556">
              <w:rPr>
                <w:noProof/>
                <w:webHidden/>
                <w:sz w:val="24"/>
                <w:szCs w:val="24"/>
              </w:rPr>
            </w:r>
            <w:r w:rsidRPr="000B7556">
              <w:rPr>
                <w:noProof/>
                <w:webHidden/>
                <w:sz w:val="24"/>
                <w:szCs w:val="24"/>
              </w:rPr>
              <w:fldChar w:fldCharType="separate"/>
            </w:r>
            <w:r w:rsidRPr="000B7556">
              <w:rPr>
                <w:noProof/>
                <w:webHidden/>
                <w:sz w:val="24"/>
                <w:szCs w:val="24"/>
              </w:rPr>
              <w:t>1</w:t>
            </w:r>
            <w:r w:rsidRPr="000B7556">
              <w:rPr>
                <w:noProof/>
                <w:webHidden/>
                <w:sz w:val="24"/>
                <w:szCs w:val="24"/>
              </w:rPr>
              <w:t>0</w:t>
            </w:r>
            <w:r w:rsidRPr="000B7556">
              <w:rPr>
                <w:noProof/>
                <w:webHidden/>
                <w:sz w:val="24"/>
                <w:szCs w:val="24"/>
              </w:rPr>
              <w:fldChar w:fldCharType="end"/>
            </w:r>
          </w:hyperlink>
        </w:p>
        <w:p w14:paraId="77C4CEA9" w14:textId="26D15276" w:rsidR="000B7556" w:rsidRPr="000B7556" w:rsidRDefault="000B7556" w:rsidP="000B7556">
          <w:pPr>
            <w:pStyle w:val="TableofFigures"/>
            <w:tabs>
              <w:tab w:val="right" w:leader="dot" w:pos="9350"/>
            </w:tabs>
            <w:rPr>
              <w:rFonts w:eastAsiaTheme="minorEastAsia"/>
              <w:noProof/>
              <w:sz w:val="24"/>
              <w:szCs w:val="24"/>
            </w:rPr>
          </w:pPr>
          <w:hyperlink w:anchor="_Toc133160765" w:history="1">
            <w:r w:rsidRPr="000B7556">
              <w:rPr>
                <w:rStyle w:val="Hyperlink"/>
                <w:noProof/>
                <w:sz w:val="24"/>
                <w:szCs w:val="24"/>
              </w:rPr>
              <w:t xml:space="preserve">Figure </w:t>
            </w:r>
            <w:r w:rsidRPr="000B7556">
              <w:rPr>
                <w:rStyle w:val="Hyperlink"/>
                <w:noProof/>
                <w:sz w:val="24"/>
                <w:szCs w:val="24"/>
              </w:rPr>
              <w:t>5</w:t>
            </w:r>
            <w:r w:rsidRPr="000B7556">
              <w:rPr>
                <w:rStyle w:val="Hyperlink"/>
                <w:noProof/>
                <w:sz w:val="24"/>
                <w:szCs w:val="24"/>
              </w:rPr>
              <w:t xml:space="preserve"> Data </w:t>
            </w:r>
            <w:r w:rsidRPr="000B7556">
              <w:rPr>
                <w:rStyle w:val="Hyperlink"/>
                <w:noProof/>
                <w:sz w:val="24"/>
                <w:szCs w:val="24"/>
              </w:rPr>
              <w:t>Dictionary</w:t>
            </w:r>
            <w:r w:rsidRPr="000B7556">
              <w:rPr>
                <w:noProof/>
                <w:webHidden/>
                <w:sz w:val="24"/>
                <w:szCs w:val="24"/>
              </w:rPr>
              <w:tab/>
            </w:r>
            <w:r w:rsidRPr="000B7556">
              <w:rPr>
                <w:noProof/>
                <w:webHidden/>
                <w:sz w:val="24"/>
                <w:szCs w:val="24"/>
              </w:rPr>
              <w:fldChar w:fldCharType="begin"/>
            </w:r>
            <w:r w:rsidRPr="000B7556">
              <w:rPr>
                <w:noProof/>
                <w:webHidden/>
                <w:sz w:val="24"/>
                <w:szCs w:val="24"/>
              </w:rPr>
              <w:instrText xml:space="preserve"> PAGEREF _Toc133160765 \h </w:instrText>
            </w:r>
            <w:r w:rsidRPr="000B7556">
              <w:rPr>
                <w:noProof/>
                <w:webHidden/>
                <w:sz w:val="24"/>
                <w:szCs w:val="24"/>
              </w:rPr>
            </w:r>
            <w:r w:rsidRPr="000B7556">
              <w:rPr>
                <w:noProof/>
                <w:webHidden/>
                <w:sz w:val="24"/>
                <w:szCs w:val="24"/>
              </w:rPr>
              <w:fldChar w:fldCharType="separate"/>
            </w:r>
            <w:r w:rsidRPr="000B7556">
              <w:rPr>
                <w:noProof/>
                <w:webHidden/>
                <w:sz w:val="24"/>
                <w:szCs w:val="24"/>
              </w:rPr>
              <w:t>1</w:t>
            </w:r>
            <w:r w:rsidRPr="000B7556">
              <w:rPr>
                <w:noProof/>
                <w:webHidden/>
                <w:sz w:val="24"/>
                <w:szCs w:val="24"/>
              </w:rPr>
              <w:t>0</w:t>
            </w:r>
            <w:r w:rsidRPr="000B7556">
              <w:rPr>
                <w:noProof/>
                <w:webHidden/>
                <w:sz w:val="24"/>
                <w:szCs w:val="24"/>
              </w:rPr>
              <w:fldChar w:fldCharType="end"/>
            </w:r>
          </w:hyperlink>
        </w:p>
        <w:p w14:paraId="22BA0058" w14:textId="54390FF8" w:rsidR="000B7556" w:rsidRDefault="000B7556" w:rsidP="000B7556">
          <w:pPr>
            <w:rPr>
              <w:color w:val="2E74B5" w:themeColor="accent5" w:themeShade="BF"/>
              <w:sz w:val="28"/>
              <w:szCs w:val="28"/>
              <w:lang w:val="en-US"/>
            </w:rPr>
          </w:pPr>
          <w:r w:rsidRPr="000B7556">
            <w:rPr>
              <w:b/>
              <w:bCs/>
              <w:sz w:val="24"/>
              <w:szCs w:val="24"/>
              <w:shd w:val="clear" w:color="auto" w:fill="FFFFFF" w:themeFill="background1"/>
            </w:rPr>
            <w:fldChar w:fldCharType="end"/>
          </w:r>
        </w:p>
        <w:p w14:paraId="176817BA" w14:textId="77777777" w:rsidR="000B7556" w:rsidRPr="000B7556" w:rsidRDefault="000B7556" w:rsidP="000B7556">
          <w:pPr>
            <w:rPr>
              <w:color w:val="2E74B5" w:themeColor="accent5" w:themeShade="BF"/>
              <w:sz w:val="28"/>
              <w:szCs w:val="28"/>
              <w:lang w:val="en-US"/>
            </w:rPr>
          </w:pPr>
        </w:p>
        <w:p w14:paraId="4CF31E37" w14:textId="77777777" w:rsidR="007606CE" w:rsidRPr="007606CE" w:rsidRDefault="007606CE" w:rsidP="007606CE">
          <w:pPr>
            <w:rPr>
              <w:lang w:val="en-US"/>
            </w:rPr>
          </w:pPr>
        </w:p>
        <w:p w14:paraId="62E4CE38" w14:textId="651ED68C" w:rsidR="007606CE" w:rsidRPr="007606CE" w:rsidRDefault="007606CE" w:rsidP="007606CE">
          <w:pPr>
            <w:rPr>
              <w:lang w:val="en-US"/>
            </w:rPr>
          </w:pPr>
        </w:p>
        <w:p w14:paraId="1ED9D42D" w14:textId="77777777" w:rsidR="007606CE" w:rsidRPr="007606CE" w:rsidRDefault="007606CE" w:rsidP="007606CE">
          <w:pPr>
            <w:rPr>
              <w:lang w:val="en-US"/>
            </w:rPr>
          </w:pPr>
        </w:p>
        <w:p w14:paraId="3ACF4D5B" w14:textId="22A79225" w:rsidR="000B372C" w:rsidRPr="007606CE" w:rsidRDefault="000B372C" w:rsidP="007606CE">
          <w:pPr>
            <w:rPr>
              <w:lang w:val="en-US"/>
            </w:rPr>
          </w:pPr>
        </w:p>
      </w:sdtContent>
    </w:sdt>
    <w:p w14:paraId="2CDDC808" w14:textId="77777777" w:rsidR="00F27682" w:rsidRPr="003D2CDB" w:rsidRDefault="00F27682" w:rsidP="003D2CDB">
      <w:pPr>
        <w:spacing w:line="480" w:lineRule="auto"/>
        <w:rPr>
          <w:b/>
          <w:bCs/>
          <w:sz w:val="24"/>
          <w:szCs w:val="24"/>
          <w:u w:val="single"/>
        </w:rPr>
      </w:pPr>
    </w:p>
    <w:p w14:paraId="308E7AD3" w14:textId="77777777" w:rsidR="00F27682" w:rsidRPr="003D2CDB" w:rsidRDefault="00F27682" w:rsidP="003D2CDB">
      <w:pPr>
        <w:spacing w:line="480" w:lineRule="auto"/>
        <w:rPr>
          <w:b/>
          <w:bCs/>
          <w:sz w:val="24"/>
          <w:szCs w:val="24"/>
          <w:u w:val="single"/>
        </w:rPr>
      </w:pPr>
    </w:p>
    <w:p w14:paraId="6652801F" w14:textId="77777777" w:rsidR="00F27682" w:rsidRPr="003D2CDB" w:rsidRDefault="00F27682" w:rsidP="003D2CDB">
      <w:pPr>
        <w:spacing w:line="480" w:lineRule="auto"/>
        <w:rPr>
          <w:b/>
          <w:bCs/>
          <w:sz w:val="24"/>
          <w:szCs w:val="24"/>
          <w:u w:val="single"/>
        </w:rPr>
      </w:pPr>
    </w:p>
    <w:p w14:paraId="1F4C6239" w14:textId="77777777" w:rsidR="00F27682" w:rsidRPr="003D2CDB" w:rsidRDefault="00F27682" w:rsidP="003D2CDB">
      <w:pPr>
        <w:spacing w:line="480" w:lineRule="auto"/>
        <w:rPr>
          <w:b/>
          <w:bCs/>
          <w:sz w:val="24"/>
          <w:szCs w:val="24"/>
          <w:u w:val="single"/>
        </w:rPr>
      </w:pPr>
    </w:p>
    <w:p w14:paraId="60A04504" w14:textId="0F630BB9" w:rsidR="00A07F9C" w:rsidRPr="003E3334" w:rsidRDefault="00A07F9C" w:rsidP="00A07F9C">
      <w:pPr>
        <w:spacing w:line="480" w:lineRule="auto"/>
        <w:rPr>
          <w:b/>
          <w:bCs/>
          <w:color w:val="2E74B5" w:themeColor="accent5" w:themeShade="BF"/>
          <w:sz w:val="28"/>
          <w:szCs w:val="28"/>
          <w:u w:val="single"/>
        </w:rPr>
      </w:pPr>
      <w:r w:rsidRPr="003E3334">
        <w:rPr>
          <w:b/>
          <w:bCs/>
          <w:color w:val="2E74B5" w:themeColor="accent5" w:themeShade="BF"/>
          <w:sz w:val="28"/>
          <w:szCs w:val="28"/>
          <w:u w:val="single"/>
        </w:rPr>
        <w:lastRenderedPageBreak/>
        <w:t>Business problem description:</w:t>
      </w:r>
    </w:p>
    <w:p w14:paraId="7F849539" w14:textId="77777777" w:rsidR="00A07F9C" w:rsidRPr="003D2CDB" w:rsidRDefault="00A07F9C" w:rsidP="00A07F9C">
      <w:pPr>
        <w:spacing w:line="480" w:lineRule="auto"/>
        <w:rPr>
          <w:sz w:val="24"/>
          <w:szCs w:val="24"/>
        </w:rPr>
      </w:pPr>
      <w:r w:rsidRPr="003D2CDB">
        <w:rPr>
          <w:sz w:val="24"/>
          <w:szCs w:val="24"/>
        </w:rPr>
        <w:t>The protagonist of the novel is Mitch Mackenzie, a recent graduate of a business school who is engaged by his family's company, Custom Closet Contractors (C3), to evaluate their processes and boost profitability. Mackenzie learns that most of the customer data at C3 is kept on paper, which causes misunderstandings between the front office and the production team. He understands that he will have to design all the crucial business procedures from scratch. The story also gives background information on C3's history and activities, the Canadian home organization market, and the difficulties they have in a highly fragmented market.</w:t>
      </w:r>
    </w:p>
    <w:p w14:paraId="2A49C5AB" w14:textId="5060E478" w:rsidR="00C62719" w:rsidRPr="003E3334" w:rsidRDefault="00C62719"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ERD Diagram:</w:t>
      </w:r>
    </w:p>
    <w:p w14:paraId="0A547133" w14:textId="4CB472A1" w:rsidR="00C62719" w:rsidRPr="003D2CDB" w:rsidRDefault="00C62719" w:rsidP="003D2CDB">
      <w:pPr>
        <w:spacing w:line="480" w:lineRule="auto"/>
        <w:rPr>
          <w:b/>
          <w:bCs/>
          <w:sz w:val="24"/>
          <w:szCs w:val="24"/>
          <w:u w:val="single"/>
        </w:rPr>
      </w:pPr>
      <w:r w:rsidRPr="003D2CDB">
        <w:rPr>
          <w:noProof/>
          <w:sz w:val="24"/>
          <w:szCs w:val="24"/>
        </w:rPr>
        <w:drawing>
          <wp:inline distT="0" distB="0" distL="0" distR="0" wp14:anchorId="033536F2" wp14:editId="7AD1DC99">
            <wp:extent cx="5731510" cy="404431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44315"/>
                    </a:xfrm>
                    <a:prstGeom prst="rect">
                      <a:avLst/>
                    </a:prstGeom>
                    <a:noFill/>
                    <a:ln>
                      <a:noFill/>
                    </a:ln>
                  </pic:spPr>
                </pic:pic>
              </a:graphicData>
            </a:graphic>
          </wp:inline>
        </w:drawing>
      </w:r>
    </w:p>
    <w:p w14:paraId="28720AD7" w14:textId="77777777" w:rsidR="00A07F9C" w:rsidRDefault="00A07F9C" w:rsidP="003D2CDB">
      <w:pPr>
        <w:spacing w:line="480" w:lineRule="auto"/>
        <w:rPr>
          <w:b/>
          <w:bCs/>
          <w:sz w:val="24"/>
          <w:szCs w:val="24"/>
          <w:u w:val="single"/>
        </w:rPr>
      </w:pPr>
    </w:p>
    <w:p w14:paraId="39C3CE79" w14:textId="685BE521" w:rsidR="00C33317" w:rsidRPr="003E3334" w:rsidRDefault="00C33317"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lastRenderedPageBreak/>
        <w:t>Entities:</w:t>
      </w:r>
    </w:p>
    <w:p w14:paraId="1C8D0370" w14:textId="340C48AC" w:rsidR="00C33317" w:rsidRPr="003D2CDB" w:rsidRDefault="00C33317" w:rsidP="003D2CDB">
      <w:pPr>
        <w:pStyle w:val="ListParagraph"/>
        <w:numPr>
          <w:ilvl w:val="0"/>
          <w:numId w:val="1"/>
        </w:numPr>
        <w:spacing w:line="480" w:lineRule="auto"/>
        <w:rPr>
          <w:sz w:val="24"/>
          <w:szCs w:val="24"/>
        </w:rPr>
      </w:pPr>
      <w:r w:rsidRPr="003D2CDB">
        <w:rPr>
          <w:sz w:val="24"/>
          <w:szCs w:val="24"/>
        </w:rPr>
        <w:t>Customer</w:t>
      </w:r>
    </w:p>
    <w:p w14:paraId="564CCCF8" w14:textId="6C72448E" w:rsidR="00C33317" w:rsidRPr="003D2CDB" w:rsidRDefault="00C33317" w:rsidP="003D2CDB">
      <w:pPr>
        <w:pStyle w:val="ListParagraph"/>
        <w:numPr>
          <w:ilvl w:val="0"/>
          <w:numId w:val="1"/>
        </w:numPr>
        <w:spacing w:line="480" w:lineRule="auto"/>
        <w:rPr>
          <w:sz w:val="24"/>
          <w:szCs w:val="24"/>
        </w:rPr>
      </w:pPr>
      <w:r w:rsidRPr="003D2CDB">
        <w:rPr>
          <w:sz w:val="24"/>
          <w:szCs w:val="24"/>
        </w:rPr>
        <w:t>Company</w:t>
      </w:r>
    </w:p>
    <w:p w14:paraId="76BCEE99" w14:textId="2110B78E" w:rsidR="00C33317" w:rsidRPr="003D2CDB" w:rsidRDefault="00C33317" w:rsidP="003D2CDB">
      <w:pPr>
        <w:pStyle w:val="ListParagraph"/>
        <w:numPr>
          <w:ilvl w:val="0"/>
          <w:numId w:val="1"/>
        </w:numPr>
        <w:spacing w:line="480" w:lineRule="auto"/>
        <w:rPr>
          <w:sz w:val="24"/>
          <w:szCs w:val="24"/>
        </w:rPr>
      </w:pPr>
      <w:r w:rsidRPr="003D2CDB">
        <w:rPr>
          <w:sz w:val="24"/>
          <w:szCs w:val="24"/>
        </w:rPr>
        <w:t>Consultation</w:t>
      </w:r>
    </w:p>
    <w:p w14:paraId="195E9682" w14:textId="5CA88CC7" w:rsidR="00C33317" w:rsidRPr="003D2CDB" w:rsidRDefault="00C33317" w:rsidP="003D2CDB">
      <w:pPr>
        <w:pStyle w:val="ListParagraph"/>
        <w:numPr>
          <w:ilvl w:val="0"/>
          <w:numId w:val="1"/>
        </w:numPr>
        <w:spacing w:line="480" w:lineRule="auto"/>
        <w:rPr>
          <w:sz w:val="24"/>
          <w:szCs w:val="24"/>
        </w:rPr>
      </w:pPr>
      <w:r w:rsidRPr="003D2CDB">
        <w:rPr>
          <w:sz w:val="24"/>
          <w:szCs w:val="24"/>
        </w:rPr>
        <w:t>Designer</w:t>
      </w:r>
    </w:p>
    <w:p w14:paraId="492D923F" w14:textId="0D4D503A" w:rsidR="00C33317" w:rsidRPr="003D2CDB" w:rsidRDefault="00C33317" w:rsidP="003D2CDB">
      <w:pPr>
        <w:pStyle w:val="ListParagraph"/>
        <w:numPr>
          <w:ilvl w:val="0"/>
          <w:numId w:val="1"/>
        </w:numPr>
        <w:spacing w:line="480" w:lineRule="auto"/>
        <w:rPr>
          <w:sz w:val="24"/>
          <w:szCs w:val="24"/>
        </w:rPr>
      </w:pPr>
      <w:r w:rsidRPr="003D2CDB">
        <w:rPr>
          <w:sz w:val="24"/>
          <w:szCs w:val="24"/>
        </w:rPr>
        <w:t>Installation</w:t>
      </w:r>
    </w:p>
    <w:p w14:paraId="6A0B8ACC" w14:textId="034A1675" w:rsidR="00C33317" w:rsidRPr="003D2CDB" w:rsidRDefault="00C33317" w:rsidP="003D2CDB">
      <w:pPr>
        <w:pStyle w:val="ListParagraph"/>
        <w:numPr>
          <w:ilvl w:val="0"/>
          <w:numId w:val="1"/>
        </w:numPr>
        <w:spacing w:line="480" w:lineRule="auto"/>
        <w:rPr>
          <w:sz w:val="24"/>
          <w:szCs w:val="24"/>
        </w:rPr>
      </w:pPr>
      <w:r w:rsidRPr="003D2CDB">
        <w:rPr>
          <w:sz w:val="24"/>
          <w:szCs w:val="24"/>
        </w:rPr>
        <w:t>Installer</w:t>
      </w:r>
    </w:p>
    <w:p w14:paraId="4C4C29CB" w14:textId="4B27C6AD" w:rsidR="00C33317" w:rsidRPr="003D2CDB" w:rsidRDefault="00C33317" w:rsidP="003D2CDB">
      <w:pPr>
        <w:pStyle w:val="ListParagraph"/>
        <w:numPr>
          <w:ilvl w:val="0"/>
          <w:numId w:val="1"/>
        </w:numPr>
        <w:spacing w:line="480" w:lineRule="auto"/>
        <w:rPr>
          <w:sz w:val="24"/>
          <w:szCs w:val="24"/>
        </w:rPr>
      </w:pPr>
      <w:r w:rsidRPr="003D2CDB">
        <w:rPr>
          <w:sz w:val="24"/>
          <w:szCs w:val="24"/>
        </w:rPr>
        <w:t>Unit</w:t>
      </w:r>
    </w:p>
    <w:p w14:paraId="0D0A8E07" w14:textId="77777777" w:rsidR="00C33317" w:rsidRPr="003D2CDB" w:rsidRDefault="00C33317" w:rsidP="003D2CDB">
      <w:pPr>
        <w:spacing w:line="480" w:lineRule="auto"/>
        <w:rPr>
          <w:sz w:val="24"/>
          <w:szCs w:val="24"/>
        </w:rPr>
      </w:pPr>
      <w:r w:rsidRPr="003D2CDB">
        <w:rPr>
          <w:sz w:val="24"/>
          <w:szCs w:val="24"/>
        </w:rPr>
        <w:t>The diagram includes the following entities and relationships:</w:t>
      </w:r>
    </w:p>
    <w:p w14:paraId="725E5E7D" w14:textId="1B39EEF6" w:rsidR="00C33317" w:rsidRPr="003D2CDB" w:rsidRDefault="00C33317" w:rsidP="003D2CDB">
      <w:pPr>
        <w:spacing w:line="480" w:lineRule="auto"/>
        <w:rPr>
          <w:sz w:val="24"/>
          <w:szCs w:val="24"/>
        </w:rPr>
      </w:pPr>
      <w:r w:rsidRPr="003D2CDB">
        <w:rPr>
          <w:sz w:val="24"/>
          <w:szCs w:val="24"/>
        </w:rPr>
        <w:t>Attributes for each entity based on the business problem:</w:t>
      </w:r>
    </w:p>
    <w:p w14:paraId="41C07A41" w14:textId="34597516" w:rsidR="00C33317" w:rsidRPr="003E3334" w:rsidRDefault="00C33317"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Customer:</w:t>
      </w:r>
    </w:p>
    <w:p w14:paraId="09D85C61" w14:textId="77777777" w:rsidR="00C33317" w:rsidRPr="003D2CDB" w:rsidRDefault="00C33317" w:rsidP="003D2CDB">
      <w:pPr>
        <w:spacing w:line="480" w:lineRule="auto"/>
        <w:rPr>
          <w:sz w:val="24"/>
          <w:szCs w:val="24"/>
        </w:rPr>
      </w:pPr>
      <w:r w:rsidRPr="003D2CDB">
        <w:rPr>
          <w:sz w:val="24"/>
          <w:szCs w:val="24"/>
        </w:rPr>
        <w:t>Customer ID (unique identifier)</w:t>
      </w:r>
    </w:p>
    <w:p w14:paraId="4C5CBD05" w14:textId="64981C01" w:rsidR="00C33317" w:rsidRPr="003D2CDB" w:rsidRDefault="00C33317" w:rsidP="003D2CDB">
      <w:pPr>
        <w:spacing w:line="480" w:lineRule="auto"/>
        <w:rPr>
          <w:sz w:val="24"/>
          <w:szCs w:val="24"/>
        </w:rPr>
      </w:pPr>
      <w:r w:rsidRPr="003D2CDB">
        <w:rPr>
          <w:sz w:val="24"/>
          <w:szCs w:val="24"/>
        </w:rPr>
        <w:t>name</w:t>
      </w:r>
    </w:p>
    <w:p w14:paraId="633737ED" w14:textId="77777777" w:rsidR="00C33317" w:rsidRPr="003D2CDB" w:rsidRDefault="00C33317" w:rsidP="003D2CDB">
      <w:pPr>
        <w:spacing w:line="480" w:lineRule="auto"/>
        <w:rPr>
          <w:sz w:val="24"/>
          <w:szCs w:val="24"/>
        </w:rPr>
      </w:pPr>
      <w:r w:rsidRPr="003D2CDB">
        <w:rPr>
          <w:sz w:val="24"/>
          <w:szCs w:val="24"/>
        </w:rPr>
        <w:t>Address</w:t>
      </w:r>
    </w:p>
    <w:p w14:paraId="5869661F" w14:textId="77777777" w:rsidR="00C33317" w:rsidRPr="003D2CDB" w:rsidRDefault="00C33317" w:rsidP="003D2CDB">
      <w:pPr>
        <w:spacing w:line="480" w:lineRule="auto"/>
        <w:rPr>
          <w:sz w:val="24"/>
          <w:szCs w:val="24"/>
        </w:rPr>
      </w:pPr>
      <w:r w:rsidRPr="003D2CDB">
        <w:rPr>
          <w:sz w:val="24"/>
          <w:szCs w:val="24"/>
        </w:rPr>
        <w:t>Phone number</w:t>
      </w:r>
    </w:p>
    <w:p w14:paraId="5E7FAA19" w14:textId="77777777" w:rsidR="00C33317" w:rsidRPr="003D2CDB" w:rsidRDefault="00C33317" w:rsidP="003D2CDB">
      <w:pPr>
        <w:spacing w:line="480" w:lineRule="auto"/>
        <w:rPr>
          <w:sz w:val="24"/>
          <w:szCs w:val="24"/>
        </w:rPr>
      </w:pPr>
      <w:r w:rsidRPr="003D2CDB">
        <w:rPr>
          <w:sz w:val="24"/>
          <w:szCs w:val="24"/>
        </w:rPr>
        <w:t>Email</w:t>
      </w:r>
    </w:p>
    <w:p w14:paraId="7953D2DD" w14:textId="3A77326C" w:rsidR="00C33317" w:rsidRPr="003E3334" w:rsidRDefault="00C33317"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Company:</w:t>
      </w:r>
    </w:p>
    <w:p w14:paraId="26A42FC8" w14:textId="77777777" w:rsidR="00C33317" w:rsidRPr="003D2CDB" w:rsidRDefault="00C33317" w:rsidP="003D2CDB">
      <w:pPr>
        <w:spacing w:line="480" w:lineRule="auto"/>
        <w:rPr>
          <w:sz w:val="24"/>
          <w:szCs w:val="24"/>
        </w:rPr>
      </w:pPr>
      <w:r w:rsidRPr="003D2CDB">
        <w:rPr>
          <w:sz w:val="24"/>
          <w:szCs w:val="24"/>
        </w:rPr>
        <w:t>Company ID (unique identifier)</w:t>
      </w:r>
    </w:p>
    <w:p w14:paraId="03C9D58A" w14:textId="77777777" w:rsidR="00C33317" w:rsidRPr="003D2CDB" w:rsidRDefault="00C33317" w:rsidP="003D2CDB">
      <w:pPr>
        <w:spacing w:line="480" w:lineRule="auto"/>
        <w:rPr>
          <w:sz w:val="24"/>
          <w:szCs w:val="24"/>
        </w:rPr>
      </w:pPr>
      <w:r w:rsidRPr="003D2CDB">
        <w:rPr>
          <w:sz w:val="24"/>
          <w:szCs w:val="24"/>
        </w:rPr>
        <w:t>Name</w:t>
      </w:r>
    </w:p>
    <w:p w14:paraId="7111C65A" w14:textId="77777777" w:rsidR="00C33317" w:rsidRPr="003D2CDB" w:rsidRDefault="00C33317" w:rsidP="003D2CDB">
      <w:pPr>
        <w:spacing w:line="480" w:lineRule="auto"/>
        <w:rPr>
          <w:sz w:val="24"/>
          <w:szCs w:val="24"/>
        </w:rPr>
      </w:pPr>
      <w:r w:rsidRPr="003D2CDB">
        <w:rPr>
          <w:sz w:val="24"/>
          <w:szCs w:val="24"/>
        </w:rPr>
        <w:t>Address</w:t>
      </w:r>
    </w:p>
    <w:p w14:paraId="51F365E0" w14:textId="77777777" w:rsidR="00C33317" w:rsidRPr="003D2CDB" w:rsidRDefault="00C33317" w:rsidP="003D2CDB">
      <w:pPr>
        <w:spacing w:line="480" w:lineRule="auto"/>
        <w:rPr>
          <w:sz w:val="24"/>
          <w:szCs w:val="24"/>
        </w:rPr>
      </w:pPr>
      <w:r w:rsidRPr="003D2CDB">
        <w:rPr>
          <w:sz w:val="24"/>
          <w:szCs w:val="24"/>
        </w:rPr>
        <w:lastRenderedPageBreak/>
        <w:t>Phone number</w:t>
      </w:r>
    </w:p>
    <w:p w14:paraId="019833E5" w14:textId="77777777" w:rsidR="00C33317" w:rsidRPr="003D2CDB" w:rsidRDefault="00C33317" w:rsidP="003D2CDB">
      <w:pPr>
        <w:spacing w:line="480" w:lineRule="auto"/>
        <w:rPr>
          <w:sz w:val="24"/>
          <w:szCs w:val="24"/>
        </w:rPr>
      </w:pPr>
      <w:r w:rsidRPr="003D2CDB">
        <w:rPr>
          <w:sz w:val="24"/>
          <w:szCs w:val="24"/>
        </w:rPr>
        <w:t>Email</w:t>
      </w:r>
    </w:p>
    <w:p w14:paraId="769857A0" w14:textId="77777777" w:rsidR="00C33317" w:rsidRPr="003E3334" w:rsidRDefault="00C33317"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Consultation:</w:t>
      </w:r>
    </w:p>
    <w:p w14:paraId="7419A239" w14:textId="77777777" w:rsidR="00C33317" w:rsidRPr="003D2CDB" w:rsidRDefault="00C33317" w:rsidP="003D2CDB">
      <w:pPr>
        <w:spacing w:line="480" w:lineRule="auto"/>
        <w:rPr>
          <w:sz w:val="24"/>
          <w:szCs w:val="24"/>
        </w:rPr>
      </w:pPr>
      <w:r w:rsidRPr="003D2CDB">
        <w:rPr>
          <w:sz w:val="24"/>
          <w:szCs w:val="24"/>
        </w:rPr>
        <w:t>Consultation ID (unique identifier)</w:t>
      </w:r>
    </w:p>
    <w:p w14:paraId="3ED5A9B8" w14:textId="7BE2E658" w:rsidR="00C33317" w:rsidRPr="003D2CDB" w:rsidRDefault="00C33317" w:rsidP="003D2CDB">
      <w:pPr>
        <w:spacing w:line="480" w:lineRule="auto"/>
        <w:rPr>
          <w:sz w:val="24"/>
          <w:szCs w:val="24"/>
        </w:rPr>
      </w:pPr>
      <w:r w:rsidRPr="003D2CDB">
        <w:rPr>
          <w:sz w:val="24"/>
          <w:szCs w:val="24"/>
        </w:rPr>
        <w:t>Date/time</w:t>
      </w:r>
    </w:p>
    <w:p w14:paraId="4AABC357" w14:textId="6352BD2A" w:rsidR="00C33317" w:rsidRPr="003D2CDB" w:rsidRDefault="00C33317" w:rsidP="003D2CDB">
      <w:pPr>
        <w:spacing w:line="480" w:lineRule="auto"/>
        <w:rPr>
          <w:sz w:val="24"/>
          <w:szCs w:val="24"/>
        </w:rPr>
      </w:pPr>
      <w:r w:rsidRPr="003D2CDB">
        <w:rPr>
          <w:sz w:val="24"/>
          <w:szCs w:val="24"/>
        </w:rPr>
        <w:t>Location</w:t>
      </w:r>
    </w:p>
    <w:p w14:paraId="22A2CCCB" w14:textId="489AC43A" w:rsidR="00C33317" w:rsidRPr="003E3334" w:rsidRDefault="00C33317"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Designer:</w:t>
      </w:r>
    </w:p>
    <w:p w14:paraId="7B34586C" w14:textId="77777777" w:rsidR="00C33317" w:rsidRPr="003D2CDB" w:rsidRDefault="00C33317" w:rsidP="003D2CDB">
      <w:pPr>
        <w:spacing w:line="480" w:lineRule="auto"/>
        <w:rPr>
          <w:sz w:val="24"/>
          <w:szCs w:val="24"/>
        </w:rPr>
      </w:pPr>
      <w:r w:rsidRPr="003D2CDB">
        <w:rPr>
          <w:sz w:val="24"/>
          <w:szCs w:val="24"/>
        </w:rPr>
        <w:t>Designer ID (unique identifier)</w:t>
      </w:r>
    </w:p>
    <w:p w14:paraId="22311A8D" w14:textId="11367B75" w:rsidR="00C33317" w:rsidRPr="003D2CDB" w:rsidRDefault="00C33317" w:rsidP="003D2CDB">
      <w:pPr>
        <w:spacing w:line="480" w:lineRule="auto"/>
        <w:rPr>
          <w:sz w:val="24"/>
          <w:szCs w:val="24"/>
        </w:rPr>
      </w:pPr>
      <w:r w:rsidRPr="003D2CDB">
        <w:rPr>
          <w:sz w:val="24"/>
          <w:szCs w:val="24"/>
        </w:rPr>
        <w:t>name</w:t>
      </w:r>
    </w:p>
    <w:p w14:paraId="00F16188" w14:textId="7B6A3830" w:rsidR="0076321B" w:rsidRPr="003E3334" w:rsidRDefault="0076321B"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Installation:</w:t>
      </w:r>
    </w:p>
    <w:p w14:paraId="0E6EDD4D" w14:textId="4D16DB8C" w:rsidR="00C33317" w:rsidRPr="003D2CDB" w:rsidRDefault="00C33317" w:rsidP="003D2CDB">
      <w:pPr>
        <w:spacing w:line="480" w:lineRule="auto"/>
        <w:rPr>
          <w:sz w:val="24"/>
          <w:szCs w:val="24"/>
        </w:rPr>
      </w:pPr>
      <w:r w:rsidRPr="003D2CDB">
        <w:rPr>
          <w:sz w:val="24"/>
          <w:szCs w:val="24"/>
        </w:rPr>
        <w:t>Installation ID (unique identifier)</w:t>
      </w:r>
    </w:p>
    <w:p w14:paraId="4E2C8759" w14:textId="77777777" w:rsidR="00C33317" w:rsidRPr="003D2CDB" w:rsidRDefault="00C33317" w:rsidP="003D2CDB">
      <w:pPr>
        <w:spacing w:line="480" w:lineRule="auto"/>
        <w:rPr>
          <w:sz w:val="24"/>
          <w:szCs w:val="24"/>
        </w:rPr>
      </w:pPr>
      <w:r w:rsidRPr="003D2CDB">
        <w:rPr>
          <w:sz w:val="24"/>
          <w:szCs w:val="24"/>
        </w:rPr>
        <w:t>Unit ID (foreign key)</w:t>
      </w:r>
    </w:p>
    <w:p w14:paraId="1D5139E6" w14:textId="77777777" w:rsidR="00C33317" w:rsidRPr="003D2CDB" w:rsidRDefault="00C33317" w:rsidP="003D2CDB">
      <w:pPr>
        <w:spacing w:line="480" w:lineRule="auto"/>
        <w:rPr>
          <w:sz w:val="24"/>
          <w:szCs w:val="24"/>
        </w:rPr>
      </w:pPr>
      <w:r w:rsidRPr="003D2CDB">
        <w:rPr>
          <w:sz w:val="24"/>
          <w:szCs w:val="24"/>
        </w:rPr>
        <w:t>Installer ID (foreign key)</w:t>
      </w:r>
    </w:p>
    <w:p w14:paraId="5026FADB" w14:textId="77777777" w:rsidR="00C33317" w:rsidRPr="003D2CDB" w:rsidRDefault="00C33317" w:rsidP="003D2CDB">
      <w:pPr>
        <w:spacing w:line="480" w:lineRule="auto"/>
        <w:rPr>
          <w:sz w:val="24"/>
          <w:szCs w:val="24"/>
        </w:rPr>
      </w:pPr>
      <w:r w:rsidRPr="003D2CDB">
        <w:rPr>
          <w:sz w:val="24"/>
          <w:szCs w:val="24"/>
        </w:rPr>
        <w:t>Date/time</w:t>
      </w:r>
    </w:p>
    <w:p w14:paraId="3E21B268" w14:textId="722AFC49" w:rsidR="00C33317" w:rsidRPr="003E3334" w:rsidRDefault="00C33317" w:rsidP="003D2CDB">
      <w:pPr>
        <w:spacing w:line="480" w:lineRule="auto"/>
        <w:rPr>
          <w:b/>
          <w:bCs/>
          <w:color w:val="2E74B5" w:themeColor="accent5" w:themeShade="BF"/>
          <w:sz w:val="28"/>
          <w:szCs w:val="28"/>
          <w:u w:val="single"/>
        </w:rPr>
      </w:pPr>
      <w:r w:rsidRPr="003E3334">
        <w:rPr>
          <w:b/>
          <w:bCs/>
          <w:color w:val="2E74B5" w:themeColor="accent5" w:themeShade="BF"/>
          <w:sz w:val="28"/>
          <w:szCs w:val="28"/>
          <w:u w:val="single"/>
        </w:rPr>
        <w:t>Installer:</w:t>
      </w:r>
    </w:p>
    <w:p w14:paraId="258986A6" w14:textId="77777777" w:rsidR="00C33317" w:rsidRPr="003D2CDB" w:rsidRDefault="00C33317" w:rsidP="003D2CDB">
      <w:pPr>
        <w:spacing w:line="480" w:lineRule="auto"/>
        <w:rPr>
          <w:sz w:val="24"/>
          <w:szCs w:val="24"/>
        </w:rPr>
      </w:pPr>
      <w:r w:rsidRPr="003D2CDB">
        <w:rPr>
          <w:sz w:val="24"/>
          <w:szCs w:val="24"/>
        </w:rPr>
        <w:t>Installer ID (unique identifier)</w:t>
      </w:r>
    </w:p>
    <w:p w14:paraId="09B8E2BC" w14:textId="62D0E7C4" w:rsidR="00C33317" w:rsidRPr="003D2CDB" w:rsidRDefault="00C33317" w:rsidP="003D2CDB">
      <w:pPr>
        <w:spacing w:line="480" w:lineRule="auto"/>
        <w:rPr>
          <w:sz w:val="24"/>
          <w:szCs w:val="24"/>
        </w:rPr>
      </w:pPr>
      <w:r w:rsidRPr="003D2CDB">
        <w:rPr>
          <w:sz w:val="24"/>
          <w:szCs w:val="24"/>
        </w:rPr>
        <w:t>name</w:t>
      </w:r>
    </w:p>
    <w:p w14:paraId="46C26DE4" w14:textId="77777777" w:rsidR="00C33317" w:rsidRPr="003D2CDB" w:rsidRDefault="00C33317" w:rsidP="003D2CDB">
      <w:pPr>
        <w:spacing w:line="480" w:lineRule="auto"/>
        <w:rPr>
          <w:sz w:val="24"/>
          <w:szCs w:val="24"/>
        </w:rPr>
      </w:pPr>
      <w:r w:rsidRPr="003D2CDB">
        <w:rPr>
          <w:sz w:val="24"/>
          <w:szCs w:val="24"/>
        </w:rPr>
        <w:t>Phone number</w:t>
      </w:r>
    </w:p>
    <w:p w14:paraId="4D81740D" w14:textId="3A16AA81" w:rsidR="00C33317" w:rsidRPr="004B2CCF" w:rsidRDefault="00C33317" w:rsidP="003D2CDB">
      <w:pPr>
        <w:spacing w:line="480" w:lineRule="auto"/>
        <w:rPr>
          <w:b/>
          <w:bCs/>
          <w:color w:val="2E74B5" w:themeColor="accent5" w:themeShade="BF"/>
          <w:sz w:val="28"/>
          <w:szCs w:val="28"/>
          <w:u w:val="single"/>
        </w:rPr>
      </w:pPr>
      <w:r w:rsidRPr="004B2CCF">
        <w:rPr>
          <w:b/>
          <w:bCs/>
          <w:color w:val="2E74B5" w:themeColor="accent5" w:themeShade="BF"/>
          <w:sz w:val="28"/>
          <w:szCs w:val="28"/>
          <w:u w:val="single"/>
        </w:rPr>
        <w:lastRenderedPageBreak/>
        <w:t>Unit:</w:t>
      </w:r>
    </w:p>
    <w:p w14:paraId="1A633DE0" w14:textId="4B1AECDB" w:rsidR="00C33317" w:rsidRPr="003D2CDB" w:rsidRDefault="00C33317" w:rsidP="003D2CDB">
      <w:pPr>
        <w:spacing w:line="480" w:lineRule="auto"/>
        <w:rPr>
          <w:sz w:val="24"/>
          <w:szCs w:val="24"/>
        </w:rPr>
      </w:pPr>
      <w:r w:rsidRPr="003D2CDB">
        <w:rPr>
          <w:sz w:val="24"/>
          <w:szCs w:val="24"/>
        </w:rPr>
        <w:t>Unit ID (unique identifier)</w:t>
      </w:r>
    </w:p>
    <w:p w14:paraId="62FD7602" w14:textId="2213CFED" w:rsidR="00C33317" w:rsidRPr="003D2CDB" w:rsidRDefault="00C33317" w:rsidP="003D2CDB">
      <w:pPr>
        <w:spacing w:line="480" w:lineRule="auto"/>
        <w:rPr>
          <w:sz w:val="24"/>
          <w:szCs w:val="24"/>
        </w:rPr>
      </w:pPr>
      <w:r w:rsidRPr="003D2CDB">
        <w:rPr>
          <w:sz w:val="24"/>
          <w:szCs w:val="24"/>
        </w:rPr>
        <w:t>Name</w:t>
      </w:r>
    </w:p>
    <w:p w14:paraId="5B0A8D79" w14:textId="007DED89" w:rsidR="00C33317" w:rsidRPr="003D2CDB" w:rsidRDefault="00C33317" w:rsidP="003D2CDB">
      <w:pPr>
        <w:spacing w:line="480" w:lineRule="auto"/>
        <w:rPr>
          <w:sz w:val="24"/>
          <w:szCs w:val="24"/>
        </w:rPr>
      </w:pPr>
      <w:r w:rsidRPr="003D2CDB">
        <w:rPr>
          <w:sz w:val="24"/>
          <w:szCs w:val="24"/>
        </w:rPr>
        <w:t>Price</w:t>
      </w:r>
    </w:p>
    <w:p w14:paraId="440FBC14" w14:textId="43D7F95B" w:rsidR="00384CBC" w:rsidRPr="004B2CCF" w:rsidRDefault="00384CBC" w:rsidP="003D2CDB">
      <w:pPr>
        <w:spacing w:line="480" w:lineRule="auto"/>
        <w:rPr>
          <w:b/>
          <w:bCs/>
          <w:color w:val="2E74B5" w:themeColor="accent5" w:themeShade="BF"/>
          <w:sz w:val="28"/>
          <w:szCs w:val="28"/>
          <w:u w:val="single"/>
        </w:rPr>
      </w:pPr>
      <w:r w:rsidRPr="004B2CCF">
        <w:rPr>
          <w:b/>
          <w:bCs/>
          <w:color w:val="2E74B5" w:themeColor="accent5" w:themeShade="BF"/>
          <w:sz w:val="28"/>
          <w:szCs w:val="28"/>
          <w:u w:val="single"/>
        </w:rPr>
        <w:t>Cardinality and Relationships:</w:t>
      </w:r>
    </w:p>
    <w:p w14:paraId="527945B0" w14:textId="77777777" w:rsidR="00384CBC" w:rsidRPr="003D2CDB" w:rsidRDefault="00384CBC" w:rsidP="003D2CDB">
      <w:pPr>
        <w:spacing w:line="480" w:lineRule="auto"/>
        <w:rPr>
          <w:sz w:val="24"/>
          <w:szCs w:val="24"/>
        </w:rPr>
      </w:pPr>
      <w:r w:rsidRPr="003D2CDB">
        <w:rPr>
          <w:sz w:val="24"/>
          <w:szCs w:val="24"/>
        </w:rPr>
        <w:t>Company and Customer have a one-to-many (</w:t>
      </w:r>
      <w:proofErr w:type="gramStart"/>
      <w:r w:rsidRPr="003D2CDB">
        <w:rPr>
          <w:sz w:val="24"/>
          <w:szCs w:val="24"/>
        </w:rPr>
        <w:t>1:N</w:t>
      </w:r>
      <w:proofErr w:type="gramEnd"/>
      <w:r w:rsidRPr="003D2CDB">
        <w:rPr>
          <w:sz w:val="24"/>
          <w:szCs w:val="24"/>
        </w:rPr>
        <w:t>) relationship, as a company can have multiple customers, but a customer belongs to only one company.</w:t>
      </w:r>
    </w:p>
    <w:p w14:paraId="11736155" w14:textId="77777777" w:rsidR="00384CBC" w:rsidRPr="003D2CDB" w:rsidRDefault="00384CBC" w:rsidP="003D2CDB">
      <w:pPr>
        <w:spacing w:line="480" w:lineRule="auto"/>
        <w:rPr>
          <w:sz w:val="24"/>
          <w:szCs w:val="24"/>
        </w:rPr>
      </w:pPr>
      <w:r w:rsidRPr="003D2CDB">
        <w:rPr>
          <w:sz w:val="24"/>
          <w:szCs w:val="24"/>
        </w:rPr>
        <w:t>Customer and Consultation have a one-to-many (</w:t>
      </w:r>
      <w:proofErr w:type="gramStart"/>
      <w:r w:rsidRPr="003D2CDB">
        <w:rPr>
          <w:sz w:val="24"/>
          <w:szCs w:val="24"/>
        </w:rPr>
        <w:t>1:N</w:t>
      </w:r>
      <w:proofErr w:type="gramEnd"/>
      <w:r w:rsidRPr="003D2CDB">
        <w:rPr>
          <w:sz w:val="24"/>
          <w:szCs w:val="24"/>
        </w:rPr>
        <w:t>) relationship, as a customer can have multiple consultations, but a consultation belongs to only one customer.</w:t>
      </w:r>
    </w:p>
    <w:p w14:paraId="1269BF0A" w14:textId="77777777" w:rsidR="00384CBC" w:rsidRPr="003D2CDB" w:rsidRDefault="00384CBC" w:rsidP="003D2CDB">
      <w:pPr>
        <w:spacing w:line="480" w:lineRule="auto"/>
        <w:rPr>
          <w:sz w:val="24"/>
          <w:szCs w:val="24"/>
        </w:rPr>
      </w:pPr>
      <w:r w:rsidRPr="003D2CDB">
        <w:rPr>
          <w:sz w:val="24"/>
          <w:szCs w:val="24"/>
        </w:rPr>
        <w:t>Designer and Unit have a one-to-many (</w:t>
      </w:r>
      <w:proofErr w:type="gramStart"/>
      <w:r w:rsidRPr="003D2CDB">
        <w:rPr>
          <w:sz w:val="24"/>
          <w:szCs w:val="24"/>
        </w:rPr>
        <w:t>1:N</w:t>
      </w:r>
      <w:proofErr w:type="gramEnd"/>
      <w:r w:rsidRPr="003D2CDB">
        <w:rPr>
          <w:sz w:val="24"/>
          <w:szCs w:val="24"/>
        </w:rPr>
        <w:t>) relationship, as a designer can design multiple units, but a unit is designed by only one designer.</w:t>
      </w:r>
    </w:p>
    <w:p w14:paraId="7DD2AF35" w14:textId="77777777" w:rsidR="00384CBC" w:rsidRPr="003D2CDB" w:rsidRDefault="00384CBC" w:rsidP="003D2CDB">
      <w:pPr>
        <w:spacing w:line="480" w:lineRule="auto"/>
        <w:rPr>
          <w:sz w:val="24"/>
          <w:szCs w:val="24"/>
        </w:rPr>
      </w:pPr>
      <w:r w:rsidRPr="003D2CDB">
        <w:rPr>
          <w:sz w:val="24"/>
          <w:szCs w:val="24"/>
        </w:rPr>
        <w:t>Unit and Installation have a one-to-many (</w:t>
      </w:r>
      <w:proofErr w:type="gramStart"/>
      <w:r w:rsidRPr="003D2CDB">
        <w:rPr>
          <w:sz w:val="24"/>
          <w:szCs w:val="24"/>
        </w:rPr>
        <w:t>1:N</w:t>
      </w:r>
      <w:proofErr w:type="gramEnd"/>
      <w:r w:rsidRPr="003D2CDB">
        <w:rPr>
          <w:sz w:val="24"/>
          <w:szCs w:val="24"/>
        </w:rPr>
        <w:t>) relationship, as a unit can be installed multiple times, but each installation is associated with only one unit.</w:t>
      </w:r>
    </w:p>
    <w:p w14:paraId="1A289839" w14:textId="16987686" w:rsidR="00384CBC" w:rsidRPr="003D2CDB" w:rsidRDefault="00384CBC" w:rsidP="003D2CDB">
      <w:pPr>
        <w:spacing w:line="480" w:lineRule="auto"/>
        <w:rPr>
          <w:sz w:val="24"/>
          <w:szCs w:val="24"/>
        </w:rPr>
      </w:pPr>
      <w:r w:rsidRPr="003D2CDB">
        <w:rPr>
          <w:sz w:val="24"/>
          <w:szCs w:val="24"/>
        </w:rPr>
        <w:t>Installer and Installation have a many-to-one (N:1) relationship, as an installer can perform multiple installations, but each installation is performed by only one installer.</w:t>
      </w:r>
    </w:p>
    <w:p w14:paraId="2B225716" w14:textId="77777777" w:rsidR="007606CE" w:rsidRDefault="007606CE" w:rsidP="003D2CDB">
      <w:pPr>
        <w:spacing w:line="480" w:lineRule="auto"/>
        <w:rPr>
          <w:b/>
          <w:bCs/>
          <w:color w:val="2E74B5" w:themeColor="accent5" w:themeShade="BF"/>
          <w:sz w:val="28"/>
          <w:szCs w:val="28"/>
          <w:u w:val="single"/>
        </w:rPr>
      </w:pPr>
    </w:p>
    <w:p w14:paraId="76E77AFA" w14:textId="77777777" w:rsidR="007606CE" w:rsidRDefault="007606CE" w:rsidP="003D2CDB">
      <w:pPr>
        <w:spacing w:line="480" w:lineRule="auto"/>
        <w:rPr>
          <w:b/>
          <w:bCs/>
          <w:color w:val="2E74B5" w:themeColor="accent5" w:themeShade="BF"/>
          <w:sz w:val="28"/>
          <w:szCs w:val="28"/>
          <w:u w:val="single"/>
        </w:rPr>
      </w:pPr>
    </w:p>
    <w:p w14:paraId="426A6B14" w14:textId="77777777" w:rsidR="007606CE" w:rsidRDefault="007606CE" w:rsidP="003D2CDB">
      <w:pPr>
        <w:spacing w:line="480" w:lineRule="auto"/>
        <w:rPr>
          <w:b/>
          <w:bCs/>
          <w:color w:val="2E74B5" w:themeColor="accent5" w:themeShade="BF"/>
          <w:sz w:val="28"/>
          <w:szCs w:val="28"/>
          <w:u w:val="single"/>
        </w:rPr>
      </w:pPr>
    </w:p>
    <w:p w14:paraId="57927E97" w14:textId="77777777" w:rsidR="007606CE" w:rsidRDefault="007606CE" w:rsidP="003D2CDB">
      <w:pPr>
        <w:spacing w:line="480" w:lineRule="auto"/>
        <w:rPr>
          <w:b/>
          <w:bCs/>
          <w:color w:val="2E74B5" w:themeColor="accent5" w:themeShade="BF"/>
          <w:sz w:val="28"/>
          <w:szCs w:val="28"/>
          <w:u w:val="single"/>
        </w:rPr>
      </w:pPr>
    </w:p>
    <w:p w14:paraId="3E1A55C7" w14:textId="079AC55F" w:rsidR="00A07F9C" w:rsidRPr="004B2CCF" w:rsidRDefault="006A2468" w:rsidP="003D2CDB">
      <w:pPr>
        <w:spacing w:line="480" w:lineRule="auto"/>
        <w:rPr>
          <w:b/>
          <w:bCs/>
          <w:color w:val="2E74B5" w:themeColor="accent5" w:themeShade="BF"/>
          <w:sz w:val="28"/>
          <w:szCs w:val="28"/>
          <w:u w:val="single"/>
        </w:rPr>
      </w:pPr>
      <w:r w:rsidRPr="004B2CCF">
        <w:rPr>
          <w:b/>
          <w:bCs/>
          <w:color w:val="2E74B5" w:themeColor="accent5" w:themeShade="BF"/>
          <w:sz w:val="28"/>
          <w:szCs w:val="28"/>
          <w:u w:val="single"/>
        </w:rPr>
        <w:lastRenderedPageBreak/>
        <w:t>Relational Schema:</w:t>
      </w:r>
    </w:p>
    <w:p w14:paraId="4F261797" w14:textId="0363E462" w:rsidR="006A2468" w:rsidRPr="003D2CDB" w:rsidRDefault="006A2468" w:rsidP="003D2CDB">
      <w:pPr>
        <w:spacing w:line="480" w:lineRule="auto"/>
        <w:rPr>
          <w:sz w:val="24"/>
          <w:szCs w:val="24"/>
        </w:rPr>
      </w:pPr>
      <w:r w:rsidRPr="003D2CDB">
        <w:rPr>
          <w:noProof/>
          <w:sz w:val="24"/>
          <w:szCs w:val="24"/>
        </w:rPr>
        <w:drawing>
          <wp:inline distT="0" distB="0" distL="0" distR="0" wp14:anchorId="2A3D45FD" wp14:editId="569722AE">
            <wp:extent cx="5861050" cy="31623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050" cy="3162300"/>
                    </a:xfrm>
                    <a:prstGeom prst="rect">
                      <a:avLst/>
                    </a:prstGeom>
                    <a:noFill/>
                    <a:ln>
                      <a:noFill/>
                    </a:ln>
                  </pic:spPr>
                </pic:pic>
              </a:graphicData>
            </a:graphic>
          </wp:inline>
        </w:drawing>
      </w:r>
    </w:p>
    <w:p w14:paraId="6E01F99F" w14:textId="77777777" w:rsidR="001819E7" w:rsidRDefault="001819E7" w:rsidP="003D2CDB">
      <w:pPr>
        <w:spacing w:line="480" w:lineRule="auto"/>
        <w:rPr>
          <w:b/>
          <w:bCs/>
          <w:sz w:val="24"/>
          <w:szCs w:val="24"/>
          <w:u w:val="single"/>
        </w:rPr>
      </w:pPr>
    </w:p>
    <w:p w14:paraId="4DDAB718" w14:textId="1A549E0A" w:rsidR="006A2468" w:rsidRPr="004B2CCF" w:rsidRDefault="006A2468" w:rsidP="003D2CDB">
      <w:pPr>
        <w:spacing w:line="480" w:lineRule="auto"/>
        <w:rPr>
          <w:b/>
          <w:bCs/>
          <w:color w:val="2E74B5" w:themeColor="accent5" w:themeShade="BF"/>
          <w:sz w:val="28"/>
          <w:szCs w:val="28"/>
          <w:u w:val="single"/>
        </w:rPr>
      </w:pPr>
      <w:r w:rsidRPr="004B2CCF">
        <w:rPr>
          <w:b/>
          <w:bCs/>
          <w:color w:val="2E74B5" w:themeColor="accent5" w:themeShade="BF"/>
          <w:sz w:val="28"/>
          <w:szCs w:val="28"/>
          <w:u w:val="single"/>
        </w:rPr>
        <w:t>Functional Dependencies:</w:t>
      </w:r>
    </w:p>
    <w:p w14:paraId="07D93B38" w14:textId="77777777" w:rsidR="001819E7" w:rsidRPr="001819E7" w:rsidRDefault="001819E7" w:rsidP="004B2CCF">
      <w:pPr>
        <w:spacing w:line="480" w:lineRule="auto"/>
        <w:rPr>
          <w:sz w:val="24"/>
          <w:szCs w:val="24"/>
        </w:rPr>
      </w:pPr>
      <w:r w:rsidRPr="001819E7">
        <w:rPr>
          <w:sz w:val="24"/>
          <w:szCs w:val="24"/>
        </w:rPr>
        <w:t>Company -&gt; {</w:t>
      </w:r>
      <w:proofErr w:type="spellStart"/>
      <w:r w:rsidRPr="001819E7">
        <w:rPr>
          <w:sz w:val="24"/>
          <w:szCs w:val="24"/>
        </w:rPr>
        <w:t>Company_name</w:t>
      </w:r>
      <w:proofErr w:type="spellEnd"/>
      <w:r w:rsidRPr="001819E7">
        <w:rPr>
          <w:sz w:val="24"/>
          <w:szCs w:val="24"/>
        </w:rPr>
        <w:t xml:space="preserve">, </w:t>
      </w:r>
      <w:proofErr w:type="spellStart"/>
      <w:r w:rsidRPr="001819E7">
        <w:rPr>
          <w:sz w:val="24"/>
          <w:szCs w:val="24"/>
        </w:rPr>
        <w:t>Company_email</w:t>
      </w:r>
      <w:proofErr w:type="spellEnd"/>
      <w:r w:rsidRPr="001819E7">
        <w:rPr>
          <w:sz w:val="24"/>
          <w:szCs w:val="24"/>
        </w:rPr>
        <w:t xml:space="preserve">, </w:t>
      </w:r>
      <w:proofErr w:type="spellStart"/>
      <w:r w:rsidRPr="001819E7">
        <w:rPr>
          <w:sz w:val="24"/>
          <w:szCs w:val="24"/>
        </w:rPr>
        <w:t>Company_phone</w:t>
      </w:r>
      <w:proofErr w:type="spellEnd"/>
      <w:r w:rsidRPr="001819E7">
        <w:rPr>
          <w:sz w:val="24"/>
          <w:szCs w:val="24"/>
        </w:rPr>
        <w:t xml:space="preserve">, </w:t>
      </w:r>
      <w:proofErr w:type="spellStart"/>
      <w:r w:rsidRPr="001819E7">
        <w:rPr>
          <w:sz w:val="24"/>
          <w:szCs w:val="24"/>
        </w:rPr>
        <w:t>Company_ld</w:t>
      </w:r>
      <w:proofErr w:type="spellEnd"/>
      <w:r w:rsidRPr="001819E7">
        <w:rPr>
          <w:sz w:val="24"/>
          <w:szCs w:val="24"/>
        </w:rPr>
        <w:t xml:space="preserve">, </w:t>
      </w:r>
      <w:proofErr w:type="spellStart"/>
      <w:r w:rsidRPr="001819E7">
        <w:rPr>
          <w:sz w:val="24"/>
          <w:szCs w:val="24"/>
        </w:rPr>
        <w:t>Company_Url</w:t>
      </w:r>
      <w:proofErr w:type="spellEnd"/>
      <w:r w:rsidRPr="001819E7">
        <w:rPr>
          <w:sz w:val="24"/>
          <w:szCs w:val="24"/>
        </w:rPr>
        <w:t>}</w:t>
      </w:r>
    </w:p>
    <w:p w14:paraId="33C197FB" w14:textId="77777777" w:rsidR="001819E7" w:rsidRPr="001819E7" w:rsidRDefault="001819E7" w:rsidP="004B2CCF">
      <w:pPr>
        <w:spacing w:line="480" w:lineRule="auto"/>
        <w:rPr>
          <w:sz w:val="24"/>
          <w:szCs w:val="24"/>
        </w:rPr>
      </w:pPr>
      <w:r w:rsidRPr="001819E7">
        <w:rPr>
          <w:sz w:val="24"/>
          <w:szCs w:val="24"/>
        </w:rPr>
        <w:t>The company information determines the company name, email, phone number, location data, and website URL.</w:t>
      </w:r>
    </w:p>
    <w:p w14:paraId="24F03A59" w14:textId="77777777" w:rsidR="001819E7" w:rsidRPr="001819E7" w:rsidRDefault="001819E7" w:rsidP="004B2CCF">
      <w:pPr>
        <w:spacing w:line="480" w:lineRule="auto"/>
        <w:rPr>
          <w:sz w:val="24"/>
          <w:szCs w:val="24"/>
        </w:rPr>
      </w:pPr>
      <w:r w:rsidRPr="001819E7">
        <w:rPr>
          <w:sz w:val="24"/>
          <w:szCs w:val="24"/>
        </w:rPr>
        <w:t>Customer -&gt; {</w:t>
      </w:r>
      <w:proofErr w:type="spellStart"/>
      <w:r w:rsidRPr="001819E7">
        <w:rPr>
          <w:sz w:val="24"/>
          <w:szCs w:val="24"/>
        </w:rPr>
        <w:t>Customer_id</w:t>
      </w:r>
      <w:proofErr w:type="spellEnd"/>
      <w:r w:rsidRPr="001819E7">
        <w:rPr>
          <w:sz w:val="24"/>
          <w:szCs w:val="24"/>
        </w:rPr>
        <w:t xml:space="preserve">, </w:t>
      </w:r>
      <w:proofErr w:type="spellStart"/>
      <w:r w:rsidRPr="001819E7">
        <w:rPr>
          <w:sz w:val="24"/>
          <w:szCs w:val="24"/>
        </w:rPr>
        <w:t>Customer_name</w:t>
      </w:r>
      <w:proofErr w:type="spellEnd"/>
      <w:r w:rsidRPr="001819E7">
        <w:rPr>
          <w:sz w:val="24"/>
          <w:szCs w:val="24"/>
        </w:rPr>
        <w:t xml:space="preserve">, </w:t>
      </w:r>
      <w:proofErr w:type="spellStart"/>
      <w:r w:rsidRPr="001819E7">
        <w:rPr>
          <w:sz w:val="24"/>
          <w:szCs w:val="24"/>
        </w:rPr>
        <w:t>Phone_number</w:t>
      </w:r>
      <w:proofErr w:type="spellEnd"/>
      <w:r w:rsidRPr="001819E7">
        <w:rPr>
          <w:sz w:val="24"/>
          <w:szCs w:val="24"/>
        </w:rPr>
        <w:t>, Email, Address}</w:t>
      </w:r>
    </w:p>
    <w:p w14:paraId="74A2AC22" w14:textId="77777777" w:rsidR="001819E7" w:rsidRPr="001819E7" w:rsidRDefault="001819E7" w:rsidP="004B2CCF">
      <w:pPr>
        <w:spacing w:line="480" w:lineRule="auto"/>
        <w:rPr>
          <w:sz w:val="24"/>
          <w:szCs w:val="24"/>
        </w:rPr>
      </w:pPr>
      <w:r w:rsidRPr="001819E7">
        <w:rPr>
          <w:sz w:val="24"/>
          <w:szCs w:val="24"/>
        </w:rPr>
        <w:t>The customer information determines the customer ID, name, phone number, email, and address.</w:t>
      </w:r>
    </w:p>
    <w:p w14:paraId="1FB285A5" w14:textId="77777777" w:rsidR="001819E7" w:rsidRPr="001819E7" w:rsidRDefault="001819E7" w:rsidP="004B2CCF">
      <w:pPr>
        <w:spacing w:line="480" w:lineRule="auto"/>
        <w:rPr>
          <w:sz w:val="24"/>
          <w:szCs w:val="24"/>
        </w:rPr>
      </w:pPr>
      <w:r w:rsidRPr="001819E7">
        <w:rPr>
          <w:sz w:val="24"/>
          <w:szCs w:val="24"/>
        </w:rPr>
        <w:t>Installation -&gt; {</w:t>
      </w:r>
      <w:proofErr w:type="spellStart"/>
      <w:r w:rsidRPr="001819E7">
        <w:rPr>
          <w:sz w:val="24"/>
          <w:szCs w:val="24"/>
        </w:rPr>
        <w:t>Install_Address</w:t>
      </w:r>
      <w:proofErr w:type="spellEnd"/>
      <w:r w:rsidRPr="001819E7">
        <w:rPr>
          <w:sz w:val="24"/>
          <w:szCs w:val="24"/>
        </w:rPr>
        <w:t xml:space="preserve">, </w:t>
      </w:r>
      <w:proofErr w:type="spellStart"/>
      <w:r w:rsidRPr="001819E7">
        <w:rPr>
          <w:sz w:val="24"/>
          <w:szCs w:val="24"/>
        </w:rPr>
        <w:t>Time&amp;Date</w:t>
      </w:r>
      <w:proofErr w:type="spellEnd"/>
      <w:r w:rsidRPr="001819E7">
        <w:rPr>
          <w:sz w:val="24"/>
          <w:szCs w:val="24"/>
        </w:rPr>
        <w:t xml:space="preserve">, </w:t>
      </w:r>
      <w:proofErr w:type="spellStart"/>
      <w:r w:rsidRPr="001819E7">
        <w:rPr>
          <w:sz w:val="24"/>
          <w:szCs w:val="24"/>
        </w:rPr>
        <w:t>InstallationID</w:t>
      </w:r>
      <w:proofErr w:type="spellEnd"/>
      <w:r w:rsidRPr="001819E7">
        <w:rPr>
          <w:sz w:val="24"/>
          <w:szCs w:val="24"/>
        </w:rPr>
        <w:t xml:space="preserve">, </w:t>
      </w:r>
      <w:proofErr w:type="spellStart"/>
      <w:r w:rsidRPr="001819E7">
        <w:rPr>
          <w:sz w:val="24"/>
          <w:szCs w:val="24"/>
        </w:rPr>
        <w:t>Quote_Number</w:t>
      </w:r>
      <w:proofErr w:type="spellEnd"/>
      <w:r w:rsidRPr="001819E7">
        <w:rPr>
          <w:sz w:val="24"/>
          <w:szCs w:val="24"/>
        </w:rPr>
        <w:t xml:space="preserve"> (FK), </w:t>
      </w:r>
      <w:proofErr w:type="spellStart"/>
      <w:r w:rsidRPr="001819E7">
        <w:rPr>
          <w:sz w:val="24"/>
          <w:szCs w:val="24"/>
        </w:rPr>
        <w:t>InstalleriD</w:t>
      </w:r>
      <w:proofErr w:type="spellEnd"/>
      <w:r w:rsidRPr="001819E7">
        <w:rPr>
          <w:sz w:val="24"/>
          <w:szCs w:val="24"/>
        </w:rPr>
        <w:t xml:space="preserve"> (FK)}</w:t>
      </w:r>
    </w:p>
    <w:p w14:paraId="1EBDD6FF" w14:textId="77777777" w:rsidR="001819E7" w:rsidRPr="001819E7" w:rsidRDefault="001819E7" w:rsidP="004B2CCF">
      <w:pPr>
        <w:spacing w:line="480" w:lineRule="auto"/>
        <w:rPr>
          <w:sz w:val="24"/>
          <w:szCs w:val="24"/>
        </w:rPr>
      </w:pPr>
      <w:r w:rsidRPr="001819E7">
        <w:rPr>
          <w:sz w:val="24"/>
          <w:szCs w:val="24"/>
        </w:rPr>
        <w:lastRenderedPageBreak/>
        <w:t>The installation information determines the installation address, date and time, ID, quote number, and installer ID.</w:t>
      </w:r>
    </w:p>
    <w:p w14:paraId="73EDB61F" w14:textId="77777777" w:rsidR="001819E7" w:rsidRPr="001819E7" w:rsidRDefault="001819E7" w:rsidP="004B2CCF">
      <w:pPr>
        <w:spacing w:line="480" w:lineRule="auto"/>
        <w:rPr>
          <w:sz w:val="24"/>
          <w:szCs w:val="24"/>
        </w:rPr>
      </w:pPr>
      <w:r w:rsidRPr="001819E7">
        <w:rPr>
          <w:sz w:val="24"/>
          <w:szCs w:val="24"/>
        </w:rPr>
        <w:t>Quote -&gt; {</w:t>
      </w:r>
      <w:proofErr w:type="spellStart"/>
      <w:r w:rsidRPr="001819E7">
        <w:rPr>
          <w:sz w:val="24"/>
          <w:szCs w:val="24"/>
        </w:rPr>
        <w:t>Quote_Number</w:t>
      </w:r>
      <w:proofErr w:type="spellEnd"/>
      <w:r w:rsidRPr="001819E7">
        <w:rPr>
          <w:sz w:val="24"/>
          <w:szCs w:val="24"/>
        </w:rPr>
        <w:t xml:space="preserve">, </w:t>
      </w:r>
      <w:proofErr w:type="spellStart"/>
      <w:r w:rsidRPr="001819E7">
        <w:rPr>
          <w:sz w:val="24"/>
          <w:szCs w:val="24"/>
        </w:rPr>
        <w:t>Total_Taxes</w:t>
      </w:r>
      <w:proofErr w:type="spellEnd"/>
      <w:r w:rsidRPr="001819E7">
        <w:rPr>
          <w:sz w:val="24"/>
          <w:szCs w:val="24"/>
        </w:rPr>
        <w:t xml:space="preserve">, Amount, Status, </w:t>
      </w:r>
      <w:proofErr w:type="spellStart"/>
      <w:r w:rsidRPr="001819E7">
        <w:rPr>
          <w:sz w:val="24"/>
          <w:szCs w:val="24"/>
        </w:rPr>
        <w:t>Discount_Rate</w:t>
      </w:r>
      <w:proofErr w:type="spellEnd"/>
      <w:r w:rsidRPr="001819E7">
        <w:rPr>
          <w:sz w:val="24"/>
          <w:szCs w:val="24"/>
        </w:rPr>
        <w:t xml:space="preserve">, </w:t>
      </w:r>
      <w:proofErr w:type="spellStart"/>
      <w:r w:rsidRPr="001819E7">
        <w:rPr>
          <w:sz w:val="24"/>
          <w:szCs w:val="24"/>
        </w:rPr>
        <w:t>Customer_Id</w:t>
      </w:r>
      <w:proofErr w:type="spellEnd"/>
      <w:r w:rsidRPr="001819E7">
        <w:rPr>
          <w:sz w:val="24"/>
          <w:szCs w:val="24"/>
        </w:rPr>
        <w:t xml:space="preserve"> (FK), </w:t>
      </w:r>
      <w:proofErr w:type="spellStart"/>
      <w:r w:rsidRPr="001819E7">
        <w:rPr>
          <w:sz w:val="24"/>
          <w:szCs w:val="24"/>
        </w:rPr>
        <w:t>Foreign_Key</w:t>
      </w:r>
      <w:proofErr w:type="spellEnd"/>
      <w:r w:rsidRPr="001819E7">
        <w:rPr>
          <w:sz w:val="24"/>
          <w:szCs w:val="24"/>
        </w:rPr>
        <w:t>}</w:t>
      </w:r>
    </w:p>
    <w:p w14:paraId="0170BA07" w14:textId="77777777" w:rsidR="001819E7" w:rsidRPr="001819E7" w:rsidRDefault="001819E7" w:rsidP="004B2CCF">
      <w:pPr>
        <w:spacing w:line="480" w:lineRule="auto"/>
        <w:rPr>
          <w:sz w:val="24"/>
          <w:szCs w:val="24"/>
        </w:rPr>
      </w:pPr>
      <w:r w:rsidRPr="001819E7">
        <w:rPr>
          <w:sz w:val="24"/>
          <w:szCs w:val="24"/>
        </w:rPr>
        <w:t>The quote information determines the quote number, total taxes, amount, status, discount rate, customer ID, and foreign key.</w:t>
      </w:r>
    </w:p>
    <w:p w14:paraId="5C9D4E45" w14:textId="77777777" w:rsidR="001819E7" w:rsidRPr="001819E7" w:rsidRDefault="001819E7" w:rsidP="004B2CCF">
      <w:pPr>
        <w:spacing w:line="480" w:lineRule="auto"/>
        <w:rPr>
          <w:sz w:val="24"/>
          <w:szCs w:val="24"/>
        </w:rPr>
      </w:pPr>
      <w:r w:rsidRPr="001819E7">
        <w:rPr>
          <w:sz w:val="24"/>
          <w:szCs w:val="24"/>
        </w:rPr>
        <w:t>Consultation -&gt; {</w:t>
      </w:r>
      <w:proofErr w:type="spellStart"/>
      <w:r w:rsidRPr="001819E7">
        <w:rPr>
          <w:sz w:val="24"/>
          <w:szCs w:val="24"/>
        </w:rPr>
        <w:t>ConsultationID</w:t>
      </w:r>
      <w:proofErr w:type="spellEnd"/>
      <w:r w:rsidRPr="001819E7">
        <w:rPr>
          <w:sz w:val="24"/>
          <w:szCs w:val="24"/>
        </w:rPr>
        <w:t xml:space="preserve">, </w:t>
      </w:r>
      <w:proofErr w:type="spellStart"/>
      <w:r w:rsidRPr="001819E7">
        <w:rPr>
          <w:sz w:val="24"/>
          <w:szCs w:val="24"/>
        </w:rPr>
        <w:t>Time&amp;Date</w:t>
      </w:r>
      <w:proofErr w:type="spellEnd"/>
      <w:r w:rsidRPr="001819E7">
        <w:rPr>
          <w:sz w:val="24"/>
          <w:szCs w:val="24"/>
        </w:rPr>
        <w:t xml:space="preserve">, Location, </w:t>
      </w:r>
      <w:proofErr w:type="spellStart"/>
      <w:r w:rsidRPr="001819E7">
        <w:rPr>
          <w:sz w:val="24"/>
          <w:szCs w:val="24"/>
        </w:rPr>
        <w:t>Customer_Id</w:t>
      </w:r>
      <w:proofErr w:type="spellEnd"/>
      <w:r w:rsidRPr="001819E7">
        <w:rPr>
          <w:sz w:val="24"/>
          <w:szCs w:val="24"/>
        </w:rPr>
        <w:t xml:space="preserve">, </w:t>
      </w:r>
      <w:proofErr w:type="spellStart"/>
      <w:r w:rsidRPr="001819E7">
        <w:rPr>
          <w:sz w:val="24"/>
          <w:szCs w:val="24"/>
        </w:rPr>
        <w:t>DesigneriD</w:t>
      </w:r>
      <w:proofErr w:type="spellEnd"/>
      <w:r w:rsidRPr="001819E7">
        <w:rPr>
          <w:sz w:val="24"/>
          <w:szCs w:val="24"/>
        </w:rPr>
        <w:t xml:space="preserve"> (FK), </w:t>
      </w:r>
      <w:proofErr w:type="spellStart"/>
      <w:r w:rsidRPr="001819E7">
        <w:rPr>
          <w:sz w:val="24"/>
          <w:szCs w:val="24"/>
        </w:rPr>
        <w:t>InstalleriD</w:t>
      </w:r>
      <w:proofErr w:type="spellEnd"/>
      <w:r w:rsidRPr="001819E7">
        <w:rPr>
          <w:sz w:val="24"/>
          <w:szCs w:val="24"/>
        </w:rPr>
        <w:t xml:space="preserve"> (FK)}</w:t>
      </w:r>
    </w:p>
    <w:p w14:paraId="19D0A1F5" w14:textId="77777777" w:rsidR="001819E7" w:rsidRPr="001819E7" w:rsidRDefault="001819E7" w:rsidP="004B2CCF">
      <w:pPr>
        <w:spacing w:line="480" w:lineRule="auto"/>
        <w:rPr>
          <w:sz w:val="24"/>
          <w:szCs w:val="24"/>
        </w:rPr>
      </w:pPr>
      <w:r w:rsidRPr="001819E7">
        <w:rPr>
          <w:sz w:val="24"/>
          <w:szCs w:val="24"/>
        </w:rPr>
        <w:t>The consultation information determines the consultation ID, date and time, location, customer ID, designer ID, and installer ID.</w:t>
      </w:r>
    </w:p>
    <w:p w14:paraId="73E200BA" w14:textId="77777777" w:rsidR="001819E7" w:rsidRPr="001819E7" w:rsidRDefault="001819E7" w:rsidP="004B2CCF">
      <w:pPr>
        <w:spacing w:line="480" w:lineRule="auto"/>
        <w:rPr>
          <w:sz w:val="24"/>
          <w:szCs w:val="24"/>
        </w:rPr>
      </w:pPr>
      <w:r w:rsidRPr="001819E7">
        <w:rPr>
          <w:sz w:val="24"/>
          <w:szCs w:val="24"/>
        </w:rPr>
        <w:t>Installer -&gt; {</w:t>
      </w:r>
      <w:proofErr w:type="spellStart"/>
      <w:r w:rsidRPr="001819E7">
        <w:rPr>
          <w:sz w:val="24"/>
          <w:szCs w:val="24"/>
        </w:rPr>
        <w:t>InstallerID</w:t>
      </w:r>
      <w:proofErr w:type="spellEnd"/>
      <w:r w:rsidRPr="001819E7">
        <w:rPr>
          <w:sz w:val="24"/>
          <w:szCs w:val="24"/>
        </w:rPr>
        <w:t xml:space="preserve">, </w:t>
      </w:r>
      <w:proofErr w:type="spellStart"/>
      <w:r w:rsidRPr="001819E7">
        <w:rPr>
          <w:sz w:val="24"/>
          <w:szCs w:val="24"/>
        </w:rPr>
        <w:t>InstallerName</w:t>
      </w:r>
      <w:proofErr w:type="spellEnd"/>
      <w:r w:rsidRPr="001819E7">
        <w:rPr>
          <w:sz w:val="24"/>
          <w:szCs w:val="24"/>
        </w:rPr>
        <w:t xml:space="preserve">, </w:t>
      </w:r>
      <w:proofErr w:type="spellStart"/>
      <w:r w:rsidRPr="001819E7">
        <w:rPr>
          <w:sz w:val="24"/>
          <w:szCs w:val="24"/>
        </w:rPr>
        <w:t>Phone_Number</w:t>
      </w:r>
      <w:proofErr w:type="spellEnd"/>
      <w:r w:rsidRPr="001819E7">
        <w:rPr>
          <w:sz w:val="24"/>
          <w:szCs w:val="24"/>
        </w:rPr>
        <w:t>}</w:t>
      </w:r>
    </w:p>
    <w:p w14:paraId="4042DFC6" w14:textId="77777777" w:rsidR="001819E7" w:rsidRPr="001819E7" w:rsidRDefault="001819E7" w:rsidP="004B2CCF">
      <w:pPr>
        <w:spacing w:line="480" w:lineRule="auto"/>
        <w:rPr>
          <w:sz w:val="24"/>
          <w:szCs w:val="24"/>
        </w:rPr>
      </w:pPr>
      <w:r w:rsidRPr="001819E7">
        <w:rPr>
          <w:sz w:val="24"/>
          <w:szCs w:val="24"/>
        </w:rPr>
        <w:t>The installer information determines the installer ID, name, and phone number.</w:t>
      </w:r>
    </w:p>
    <w:p w14:paraId="608F80AD" w14:textId="77777777" w:rsidR="001819E7" w:rsidRPr="001819E7" w:rsidRDefault="001819E7" w:rsidP="004B2CCF">
      <w:pPr>
        <w:spacing w:line="480" w:lineRule="auto"/>
        <w:rPr>
          <w:sz w:val="24"/>
          <w:szCs w:val="24"/>
        </w:rPr>
      </w:pPr>
      <w:r w:rsidRPr="001819E7">
        <w:rPr>
          <w:sz w:val="24"/>
          <w:szCs w:val="24"/>
        </w:rPr>
        <w:t>Unit -&gt; {</w:t>
      </w:r>
      <w:proofErr w:type="spellStart"/>
      <w:r w:rsidRPr="001819E7">
        <w:rPr>
          <w:sz w:val="24"/>
          <w:szCs w:val="24"/>
        </w:rPr>
        <w:t>Unit_ID</w:t>
      </w:r>
      <w:proofErr w:type="spellEnd"/>
      <w:r w:rsidRPr="001819E7">
        <w:rPr>
          <w:sz w:val="24"/>
          <w:szCs w:val="24"/>
        </w:rPr>
        <w:t>, Name, Price}</w:t>
      </w:r>
    </w:p>
    <w:p w14:paraId="7858CDE9" w14:textId="7C484D34" w:rsidR="001819E7" w:rsidRDefault="001819E7" w:rsidP="004B2CCF">
      <w:pPr>
        <w:spacing w:line="480" w:lineRule="auto"/>
        <w:rPr>
          <w:b/>
          <w:bCs/>
          <w:sz w:val="24"/>
          <w:szCs w:val="24"/>
          <w:u w:val="single"/>
        </w:rPr>
      </w:pPr>
      <w:r w:rsidRPr="001819E7">
        <w:rPr>
          <w:sz w:val="24"/>
          <w:szCs w:val="24"/>
        </w:rPr>
        <w:t>The unit information determines the unit ID, name, and price.</w:t>
      </w:r>
    </w:p>
    <w:p w14:paraId="17C81491" w14:textId="77777777" w:rsidR="001819E7" w:rsidRDefault="001819E7" w:rsidP="001819E7">
      <w:pPr>
        <w:rPr>
          <w:b/>
          <w:bCs/>
          <w:sz w:val="24"/>
          <w:szCs w:val="24"/>
          <w:u w:val="single"/>
        </w:rPr>
      </w:pPr>
    </w:p>
    <w:p w14:paraId="0742DD5B" w14:textId="77777777" w:rsidR="007606CE" w:rsidRDefault="007606CE" w:rsidP="001819E7">
      <w:pPr>
        <w:rPr>
          <w:b/>
          <w:bCs/>
          <w:color w:val="2E74B5" w:themeColor="accent5" w:themeShade="BF"/>
          <w:sz w:val="28"/>
          <w:szCs w:val="28"/>
          <w:u w:val="single"/>
        </w:rPr>
      </w:pPr>
    </w:p>
    <w:p w14:paraId="4D72FB38" w14:textId="77777777" w:rsidR="007606CE" w:rsidRDefault="007606CE" w:rsidP="001819E7">
      <w:pPr>
        <w:rPr>
          <w:b/>
          <w:bCs/>
          <w:color w:val="2E74B5" w:themeColor="accent5" w:themeShade="BF"/>
          <w:sz w:val="28"/>
          <w:szCs w:val="28"/>
          <w:u w:val="single"/>
        </w:rPr>
      </w:pPr>
    </w:p>
    <w:p w14:paraId="13C5D105" w14:textId="77777777" w:rsidR="007606CE" w:rsidRDefault="007606CE" w:rsidP="001819E7">
      <w:pPr>
        <w:rPr>
          <w:b/>
          <w:bCs/>
          <w:color w:val="2E74B5" w:themeColor="accent5" w:themeShade="BF"/>
          <w:sz w:val="28"/>
          <w:szCs w:val="28"/>
          <w:u w:val="single"/>
        </w:rPr>
      </w:pPr>
    </w:p>
    <w:p w14:paraId="716E0F1A" w14:textId="77777777" w:rsidR="007606CE" w:rsidRDefault="007606CE" w:rsidP="001819E7">
      <w:pPr>
        <w:rPr>
          <w:b/>
          <w:bCs/>
          <w:color w:val="2E74B5" w:themeColor="accent5" w:themeShade="BF"/>
          <w:sz w:val="28"/>
          <w:szCs w:val="28"/>
          <w:u w:val="single"/>
        </w:rPr>
      </w:pPr>
    </w:p>
    <w:p w14:paraId="713FC705" w14:textId="77777777" w:rsidR="007606CE" w:rsidRDefault="007606CE" w:rsidP="001819E7">
      <w:pPr>
        <w:rPr>
          <w:b/>
          <w:bCs/>
          <w:color w:val="2E74B5" w:themeColor="accent5" w:themeShade="BF"/>
          <w:sz w:val="28"/>
          <w:szCs w:val="28"/>
          <w:u w:val="single"/>
        </w:rPr>
      </w:pPr>
    </w:p>
    <w:p w14:paraId="6F20E376" w14:textId="77777777" w:rsidR="007606CE" w:rsidRDefault="007606CE" w:rsidP="001819E7">
      <w:pPr>
        <w:rPr>
          <w:b/>
          <w:bCs/>
          <w:color w:val="2E74B5" w:themeColor="accent5" w:themeShade="BF"/>
          <w:sz w:val="28"/>
          <w:szCs w:val="28"/>
          <w:u w:val="single"/>
        </w:rPr>
      </w:pPr>
    </w:p>
    <w:p w14:paraId="661D0EF1" w14:textId="77777777" w:rsidR="007606CE" w:rsidRDefault="007606CE" w:rsidP="001819E7">
      <w:pPr>
        <w:rPr>
          <w:b/>
          <w:bCs/>
          <w:color w:val="2E74B5" w:themeColor="accent5" w:themeShade="BF"/>
          <w:sz w:val="28"/>
          <w:szCs w:val="28"/>
          <w:u w:val="single"/>
        </w:rPr>
      </w:pPr>
    </w:p>
    <w:p w14:paraId="1E417472" w14:textId="5BC31582" w:rsidR="001819E7" w:rsidRPr="004B2CCF" w:rsidRDefault="001819E7" w:rsidP="001819E7">
      <w:pPr>
        <w:rPr>
          <w:b/>
          <w:bCs/>
          <w:color w:val="2E74B5" w:themeColor="accent5" w:themeShade="BF"/>
          <w:sz w:val="28"/>
          <w:szCs w:val="28"/>
          <w:u w:val="single"/>
        </w:rPr>
      </w:pPr>
      <w:r w:rsidRPr="004B2CCF">
        <w:rPr>
          <w:b/>
          <w:bCs/>
          <w:color w:val="2E74B5" w:themeColor="accent5" w:themeShade="BF"/>
          <w:sz w:val="28"/>
          <w:szCs w:val="28"/>
          <w:u w:val="single"/>
        </w:rPr>
        <w:lastRenderedPageBreak/>
        <w:t>Database Diagram:</w:t>
      </w:r>
    </w:p>
    <w:p w14:paraId="56982760" w14:textId="77777777" w:rsidR="001819E7" w:rsidRPr="00A53A16" w:rsidRDefault="001819E7" w:rsidP="001819E7">
      <w:pPr>
        <w:rPr>
          <w:b/>
          <w:bCs/>
          <w:sz w:val="24"/>
          <w:szCs w:val="24"/>
          <w:u w:val="single"/>
        </w:rPr>
      </w:pPr>
    </w:p>
    <w:p w14:paraId="241A4122" w14:textId="5108CFE9" w:rsidR="001819E7" w:rsidRDefault="001819E7" w:rsidP="003D2CDB">
      <w:pPr>
        <w:spacing w:line="480" w:lineRule="auto"/>
        <w:rPr>
          <w:sz w:val="24"/>
          <w:szCs w:val="24"/>
        </w:rPr>
      </w:pPr>
      <w:r>
        <w:rPr>
          <w:noProof/>
        </w:rPr>
        <w:drawing>
          <wp:inline distT="0" distB="0" distL="0" distR="0" wp14:anchorId="5A1D0C16" wp14:editId="245F37EA">
            <wp:extent cx="5731510" cy="541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19090"/>
                    </a:xfrm>
                    <a:prstGeom prst="rect">
                      <a:avLst/>
                    </a:prstGeom>
                    <a:noFill/>
                    <a:ln>
                      <a:noFill/>
                    </a:ln>
                  </pic:spPr>
                </pic:pic>
              </a:graphicData>
            </a:graphic>
          </wp:inline>
        </w:drawing>
      </w:r>
    </w:p>
    <w:p w14:paraId="1D9252C3" w14:textId="77777777" w:rsidR="00C74DF5" w:rsidRDefault="00C74DF5" w:rsidP="003D2CDB">
      <w:pPr>
        <w:spacing w:line="480" w:lineRule="auto"/>
        <w:rPr>
          <w:sz w:val="24"/>
          <w:szCs w:val="24"/>
        </w:rPr>
      </w:pPr>
    </w:p>
    <w:p w14:paraId="473D6B92" w14:textId="77777777" w:rsidR="00C74DF5" w:rsidRDefault="00C74DF5" w:rsidP="003D2CDB">
      <w:pPr>
        <w:spacing w:line="480" w:lineRule="auto"/>
        <w:rPr>
          <w:sz w:val="24"/>
          <w:szCs w:val="24"/>
        </w:rPr>
      </w:pPr>
    </w:p>
    <w:p w14:paraId="3BF34F26" w14:textId="77777777" w:rsidR="00C74DF5" w:rsidRDefault="00C74DF5" w:rsidP="003D2CDB">
      <w:pPr>
        <w:spacing w:line="480" w:lineRule="auto"/>
        <w:rPr>
          <w:sz w:val="24"/>
          <w:szCs w:val="24"/>
        </w:rPr>
      </w:pPr>
    </w:p>
    <w:p w14:paraId="57ABFCEC" w14:textId="77777777" w:rsidR="00C74DF5" w:rsidRDefault="00C74DF5" w:rsidP="003D2CDB">
      <w:pPr>
        <w:spacing w:line="480" w:lineRule="auto"/>
        <w:rPr>
          <w:sz w:val="24"/>
          <w:szCs w:val="24"/>
        </w:rPr>
      </w:pPr>
    </w:p>
    <w:p w14:paraId="533CA0EC" w14:textId="77777777" w:rsidR="007606CE" w:rsidRDefault="007606CE" w:rsidP="003D2CDB">
      <w:pPr>
        <w:spacing w:line="480" w:lineRule="auto"/>
        <w:rPr>
          <w:sz w:val="24"/>
          <w:szCs w:val="24"/>
        </w:rPr>
      </w:pPr>
    </w:p>
    <w:p w14:paraId="4E5696B8" w14:textId="03D310EA" w:rsidR="006A2468" w:rsidRPr="004B2CCF" w:rsidRDefault="006A2468" w:rsidP="003D2CDB">
      <w:pPr>
        <w:spacing w:line="480" w:lineRule="auto"/>
        <w:rPr>
          <w:b/>
          <w:bCs/>
          <w:color w:val="2E74B5" w:themeColor="accent5" w:themeShade="BF"/>
          <w:sz w:val="28"/>
          <w:szCs w:val="28"/>
          <w:u w:val="single"/>
        </w:rPr>
      </w:pPr>
      <w:r w:rsidRPr="004B2CCF">
        <w:rPr>
          <w:b/>
          <w:bCs/>
          <w:color w:val="2E74B5" w:themeColor="accent5" w:themeShade="BF"/>
          <w:sz w:val="28"/>
          <w:szCs w:val="28"/>
          <w:u w:val="single"/>
        </w:rPr>
        <w:lastRenderedPageBreak/>
        <w:t>Data</w:t>
      </w:r>
      <w:r w:rsidR="0067449E" w:rsidRPr="004B2CCF">
        <w:rPr>
          <w:b/>
          <w:bCs/>
          <w:color w:val="2E74B5" w:themeColor="accent5" w:themeShade="BF"/>
          <w:sz w:val="28"/>
          <w:szCs w:val="28"/>
          <w:u w:val="single"/>
        </w:rPr>
        <w:t xml:space="preserve"> Warehouse </w:t>
      </w:r>
      <w:r w:rsidRPr="004B2CCF">
        <w:rPr>
          <w:b/>
          <w:bCs/>
          <w:color w:val="2E74B5" w:themeColor="accent5" w:themeShade="BF"/>
          <w:sz w:val="28"/>
          <w:szCs w:val="28"/>
          <w:u w:val="single"/>
        </w:rPr>
        <w:t>Diagram:</w:t>
      </w:r>
    </w:p>
    <w:p w14:paraId="3761539D" w14:textId="32F2BD8C" w:rsidR="006A2468" w:rsidRPr="003D2CDB" w:rsidRDefault="0067449E" w:rsidP="003D2CDB">
      <w:pPr>
        <w:spacing w:line="480" w:lineRule="auto"/>
        <w:rPr>
          <w:b/>
          <w:bCs/>
          <w:sz w:val="24"/>
          <w:szCs w:val="24"/>
          <w:u w:val="single"/>
        </w:rPr>
      </w:pPr>
      <w:r w:rsidRPr="0067449E">
        <w:rPr>
          <w:b/>
          <w:bCs/>
          <w:noProof/>
          <w:sz w:val="24"/>
          <w:szCs w:val="24"/>
          <w:u w:val="single"/>
        </w:rPr>
        <w:drawing>
          <wp:inline distT="0" distB="0" distL="0" distR="0" wp14:anchorId="1F4CEA69" wp14:editId="2DBFB984">
            <wp:extent cx="5731510" cy="2694940"/>
            <wp:effectExtent l="0" t="0" r="2540" b="0"/>
            <wp:docPr id="94925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51490" name=""/>
                    <pic:cNvPicPr/>
                  </pic:nvPicPr>
                  <pic:blipFill>
                    <a:blip r:embed="rId12"/>
                    <a:stretch>
                      <a:fillRect/>
                    </a:stretch>
                  </pic:blipFill>
                  <pic:spPr>
                    <a:xfrm>
                      <a:off x="0" y="0"/>
                      <a:ext cx="5731510" cy="2694940"/>
                    </a:xfrm>
                    <a:prstGeom prst="rect">
                      <a:avLst/>
                    </a:prstGeom>
                  </pic:spPr>
                </pic:pic>
              </a:graphicData>
            </a:graphic>
          </wp:inline>
        </w:drawing>
      </w:r>
    </w:p>
    <w:p w14:paraId="3414B0F8" w14:textId="77777777" w:rsidR="004B2CCF" w:rsidRDefault="004B2CCF" w:rsidP="001819E7">
      <w:pPr>
        <w:spacing w:line="480" w:lineRule="auto"/>
        <w:rPr>
          <w:b/>
          <w:bCs/>
          <w:color w:val="2E74B5" w:themeColor="accent5" w:themeShade="BF"/>
          <w:sz w:val="28"/>
          <w:szCs w:val="28"/>
          <w:u w:val="single"/>
        </w:rPr>
      </w:pPr>
    </w:p>
    <w:p w14:paraId="02B46476" w14:textId="765EF61D" w:rsidR="001819E7" w:rsidRPr="004B2CCF" w:rsidRDefault="001819E7" w:rsidP="001819E7">
      <w:pPr>
        <w:spacing w:line="480" w:lineRule="auto"/>
        <w:rPr>
          <w:b/>
          <w:bCs/>
          <w:color w:val="2E74B5" w:themeColor="accent5" w:themeShade="BF"/>
          <w:sz w:val="28"/>
          <w:szCs w:val="28"/>
          <w:u w:val="single"/>
        </w:rPr>
      </w:pPr>
      <w:r w:rsidRPr="004B2CCF">
        <w:rPr>
          <w:b/>
          <w:bCs/>
          <w:color w:val="2E74B5" w:themeColor="accent5" w:themeShade="BF"/>
          <w:sz w:val="28"/>
          <w:szCs w:val="28"/>
          <w:u w:val="single"/>
        </w:rPr>
        <w:t>Data Dictionary:</w:t>
      </w:r>
    </w:p>
    <w:p w14:paraId="2CAD178B" w14:textId="076CF8EE" w:rsidR="001819E7" w:rsidRDefault="001819E7" w:rsidP="001819E7">
      <w:pPr>
        <w:spacing w:line="480" w:lineRule="auto"/>
        <w:rPr>
          <w:sz w:val="24"/>
          <w:szCs w:val="24"/>
        </w:rPr>
      </w:pPr>
      <w:r w:rsidRPr="00C74DF5">
        <w:rPr>
          <w:sz w:val="24"/>
          <w:szCs w:val="24"/>
        </w:rPr>
        <w:drawing>
          <wp:inline distT="0" distB="0" distL="0" distR="0" wp14:anchorId="7A96763C" wp14:editId="1EFE826E">
            <wp:extent cx="5731510" cy="3640455"/>
            <wp:effectExtent l="0" t="0" r="2540" b="0"/>
            <wp:docPr id="1808867068" name="Picture 180886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291" name=""/>
                    <pic:cNvPicPr/>
                  </pic:nvPicPr>
                  <pic:blipFill>
                    <a:blip r:embed="rId13"/>
                    <a:stretch>
                      <a:fillRect/>
                    </a:stretch>
                  </pic:blipFill>
                  <pic:spPr>
                    <a:xfrm>
                      <a:off x="0" y="0"/>
                      <a:ext cx="5731510" cy="3640455"/>
                    </a:xfrm>
                    <a:prstGeom prst="rect">
                      <a:avLst/>
                    </a:prstGeom>
                  </pic:spPr>
                </pic:pic>
              </a:graphicData>
            </a:graphic>
          </wp:inline>
        </w:drawing>
      </w:r>
    </w:p>
    <w:p w14:paraId="6A956EF5" w14:textId="77777777" w:rsidR="00236EBB" w:rsidRPr="003D2CDB" w:rsidRDefault="00236EBB" w:rsidP="003D2CDB">
      <w:pPr>
        <w:spacing w:line="480" w:lineRule="auto"/>
        <w:rPr>
          <w:b/>
          <w:bCs/>
          <w:sz w:val="24"/>
          <w:szCs w:val="24"/>
          <w:u w:val="single"/>
        </w:rPr>
      </w:pPr>
    </w:p>
    <w:p w14:paraId="5C8BCDD0" w14:textId="2EB7D63C" w:rsidR="00CE40CB" w:rsidRPr="00CE40CB" w:rsidRDefault="00CE40CB" w:rsidP="003D2CDB">
      <w:pPr>
        <w:spacing w:line="480" w:lineRule="auto"/>
        <w:rPr>
          <w:b/>
          <w:bCs/>
          <w:color w:val="2E74B5" w:themeColor="accent5" w:themeShade="BF"/>
          <w:sz w:val="28"/>
          <w:szCs w:val="28"/>
          <w:u w:val="single"/>
        </w:rPr>
      </w:pPr>
      <w:r w:rsidRPr="00CE40CB">
        <w:rPr>
          <w:b/>
          <w:bCs/>
          <w:color w:val="2E74B5" w:themeColor="accent5" w:themeShade="BF"/>
          <w:sz w:val="28"/>
          <w:szCs w:val="28"/>
          <w:u w:val="single"/>
        </w:rPr>
        <w:lastRenderedPageBreak/>
        <w:t>Privacy issues and potential ethics:</w:t>
      </w:r>
    </w:p>
    <w:p w14:paraId="07827FFB" w14:textId="6B880745" w:rsidR="00F4671E" w:rsidRPr="003D2CDB" w:rsidRDefault="00F4671E" w:rsidP="003D2CDB">
      <w:pPr>
        <w:spacing w:line="480" w:lineRule="auto"/>
        <w:rPr>
          <w:sz w:val="24"/>
          <w:szCs w:val="24"/>
        </w:rPr>
      </w:pPr>
      <w:r w:rsidRPr="003D2CDB">
        <w:rPr>
          <w:sz w:val="24"/>
          <w:szCs w:val="24"/>
        </w:rPr>
        <w:t>In order to make sure that the information is handled properly, it is crucial to take these concerns into account when collecting and storing data in a database. The following are some possible ethical and privacy problems that could arise from gathering data for the database that was planned:</w:t>
      </w:r>
    </w:p>
    <w:p w14:paraId="6E25BAF6" w14:textId="7288CBEF" w:rsidR="00236EBB" w:rsidRPr="003D2CDB" w:rsidRDefault="00F4671E" w:rsidP="003D2CDB">
      <w:pPr>
        <w:spacing w:line="480" w:lineRule="auto"/>
        <w:rPr>
          <w:sz w:val="24"/>
          <w:szCs w:val="24"/>
        </w:rPr>
      </w:pPr>
      <w:r w:rsidRPr="00CE40CB">
        <w:rPr>
          <w:b/>
          <w:bCs/>
          <w:color w:val="2E74B5" w:themeColor="accent5" w:themeShade="BF"/>
          <w:sz w:val="24"/>
          <w:szCs w:val="24"/>
        </w:rPr>
        <w:t>Data Security:</w:t>
      </w:r>
      <w:r w:rsidRPr="00CE40CB">
        <w:rPr>
          <w:color w:val="2E74B5" w:themeColor="accent5" w:themeShade="BF"/>
          <w:sz w:val="24"/>
          <w:szCs w:val="24"/>
        </w:rPr>
        <w:t xml:space="preserve"> </w:t>
      </w:r>
      <w:r w:rsidRPr="003D2CDB">
        <w:rPr>
          <w:sz w:val="24"/>
          <w:szCs w:val="24"/>
        </w:rPr>
        <w:t>To prevent unauthorized access, hacking, or theft of sensitive data, the database must have the necessary security measures in place. Identity theft, fraud, and other unlawful acts could result from a data security breach that compromises client information, including names, addresses, and payment information.</w:t>
      </w:r>
    </w:p>
    <w:p w14:paraId="092FE557" w14:textId="77777777" w:rsidR="00F4671E" w:rsidRPr="003D2CDB" w:rsidRDefault="00F4671E" w:rsidP="003D2CDB">
      <w:pPr>
        <w:spacing w:line="480" w:lineRule="auto"/>
        <w:rPr>
          <w:sz w:val="24"/>
          <w:szCs w:val="24"/>
        </w:rPr>
      </w:pPr>
      <w:r w:rsidRPr="00CE40CB">
        <w:rPr>
          <w:b/>
          <w:bCs/>
          <w:color w:val="2E74B5" w:themeColor="accent5" w:themeShade="BF"/>
          <w:sz w:val="24"/>
          <w:szCs w:val="24"/>
        </w:rPr>
        <w:t>Data Misuse:</w:t>
      </w:r>
      <w:r w:rsidRPr="00CE40CB">
        <w:rPr>
          <w:color w:val="2E74B5" w:themeColor="accent5" w:themeShade="BF"/>
          <w:sz w:val="24"/>
          <w:szCs w:val="24"/>
        </w:rPr>
        <w:t xml:space="preserve"> </w:t>
      </w:r>
      <w:r w:rsidRPr="003D2CDB">
        <w:rPr>
          <w:sz w:val="24"/>
          <w:szCs w:val="24"/>
        </w:rPr>
        <w:t>The information must only be utilized for proper company purposes and not for private gain. The improper use of data may result in a privacy violation, harm to one's reputation, or legal action.</w:t>
      </w:r>
    </w:p>
    <w:p w14:paraId="34F5185A" w14:textId="77777777" w:rsidR="00F4671E" w:rsidRPr="003D2CDB" w:rsidRDefault="00F4671E" w:rsidP="003D2CDB">
      <w:pPr>
        <w:spacing w:line="480" w:lineRule="auto"/>
        <w:rPr>
          <w:sz w:val="24"/>
          <w:szCs w:val="24"/>
        </w:rPr>
      </w:pPr>
      <w:r w:rsidRPr="00CE40CB">
        <w:rPr>
          <w:b/>
          <w:bCs/>
          <w:color w:val="2E74B5" w:themeColor="accent5" w:themeShade="BF"/>
          <w:sz w:val="24"/>
          <w:szCs w:val="24"/>
        </w:rPr>
        <w:t>Data Accuracy:</w:t>
      </w:r>
      <w:r w:rsidRPr="00CE40CB">
        <w:rPr>
          <w:color w:val="2E74B5" w:themeColor="accent5" w:themeShade="BF"/>
          <w:sz w:val="24"/>
          <w:szCs w:val="24"/>
        </w:rPr>
        <w:t xml:space="preserve"> </w:t>
      </w:r>
      <w:r w:rsidRPr="003D2CDB">
        <w:rPr>
          <w:sz w:val="24"/>
          <w:szCs w:val="24"/>
        </w:rPr>
        <w:t>The information kept in the database needs to be accurate, complete, and current. Inaccurate data may result in bad business decisions, unhappy customers, and legal problems.</w:t>
      </w:r>
    </w:p>
    <w:p w14:paraId="1A66D642" w14:textId="493D0ADC" w:rsidR="00F4671E" w:rsidRPr="003D2CDB" w:rsidRDefault="00F4671E" w:rsidP="003D2CDB">
      <w:pPr>
        <w:spacing w:line="480" w:lineRule="auto"/>
        <w:rPr>
          <w:sz w:val="24"/>
          <w:szCs w:val="24"/>
        </w:rPr>
      </w:pPr>
      <w:r w:rsidRPr="00CE40CB">
        <w:rPr>
          <w:b/>
          <w:bCs/>
          <w:color w:val="2E74B5" w:themeColor="accent5" w:themeShade="BF"/>
          <w:sz w:val="24"/>
          <w:szCs w:val="24"/>
        </w:rPr>
        <w:t>Discrimination:</w:t>
      </w:r>
      <w:r w:rsidRPr="00CE40CB">
        <w:rPr>
          <w:color w:val="2E74B5" w:themeColor="accent5" w:themeShade="BF"/>
          <w:sz w:val="24"/>
          <w:szCs w:val="24"/>
        </w:rPr>
        <w:t xml:space="preserve"> </w:t>
      </w:r>
      <w:r w:rsidRPr="003D2CDB">
        <w:rPr>
          <w:sz w:val="24"/>
          <w:szCs w:val="24"/>
        </w:rPr>
        <w:t>The information cannot be utilized to unfairly treat clients or staff members based on their race, gender, ethnicity, religion, or other personal traits. Legal action and reputational harm to the business could result from discrimination.</w:t>
      </w:r>
    </w:p>
    <w:p w14:paraId="384E1703" w14:textId="77777777" w:rsidR="00F4671E" w:rsidRPr="003D2CDB" w:rsidRDefault="00F4671E" w:rsidP="003D2CDB">
      <w:pPr>
        <w:spacing w:line="480" w:lineRule="auto"/>
        <w:rPr>
          <w:sz w:val="24"/>
          <w:szCs w:val="24"/>
        </w:rPr>
      </w:pPr>
      <w:r w:rsidRPr="00CE40CB">
        <w:rPr>
          <w:b/>
          <w:bCs/>
          <w:color w:val="2E74B5" w:themeColor="accent5" w:themeShade="BF"/>
          <w:sz w:val="24"/>
          <w:szCs w:val="24"/>
        </w:rPr>
        <w:t>Transparency:</w:t>
      </w:r>
      <w:r w:rsidRPr="00CE40CB">
        <w:rPr>
          <w:color w:val="2E74B5" w:themeColor="accent5" w:themeShade="BF"/>
          <w:sz w:val="24"/>
          <w:szCs w:val="24"/>
        </w:rPr>
        <w:t xml:space="preserve"> </w:t>
      </w:r>
      <w:r w:rsidRPr="003D2CDB">
        <w:rPr>
          <w:sz w:val="24"/>
          <w:szCs w:val="24"/>
        </w:rPr>
        <w:t>The business needs to be open and honest about the information it gathers, how it uses it, and who has access to it. Customers must be made aware of their rights under data protection laws, including the ability to access and update their personal data.</w:t>
      </w:r>
    </w:p>
    <w:p w14:paraId="6B67A059" w14:textId="0748FA4E" w:rsidR="00F4671E" w:rsidRPr="003D2CDB" w:rsidRDefault="00F4671E" w:rsidP="003D2CDB">
      <w:pPr>
        <w:spacing w:line="480" w:lineRule="auto"/>
        <w:rPr>
          <w:sz w:val="24"/>
          <w:szCs w:val="24"/>
        </w:rPr>
      </w:pPr>
      <w:r w:rsidRPr="00CE40CB">
        <w:rPr>
          <w:b/>
          <w:bCs/>
          <w:color w:val="2E74B5" w:themeColor="accent5" w:themeShade="BF"/>
          <w:sz w:val="24"/>
          <w:szCs w:val="24"/>
        </w:rPr>
        <w:lastRenderedPageBreak/>
        <w:t>Data Retention:</w:t>
      </w:r>
      <w:r w:rsidRPr="00CE40CB">
        <w:rPr>
          <w:color w:val="2E74B5" w:themeColor="accent5" w:themeShade="BF"/>
          <w:sz w:val="24"/>
          <w:szCs w:val="24"/>
        </w:rPr>
        <w:t xml:space="preserve"> </w:t>
      </w:r>
      <w:r w:rsidRPr="003D2CDB">
        <w:rPr>
          <w:sz w:val="24"/>
          <w:szCs w:val="24"/>
        </w:rPr>
        <w:t xml:space="preserve">The corporation is only required to retain customer information for as long as is required to </w:t>
      </w:r>
      <w:r w:rsidR="00FE3179">
        <w:rPr>
          <w:sz w:val="24"/>
          <w:szCs w:val="24"/>
        </w:rPr>
        <w:t>fulfil</w:t>
      </w:r>
      <w:r w:rsidRPr="003D2CDB">
        <w:rPr>
          <w:sz w:val="24"/>
          <w:szCs w:val="24"/>
        </w:rPr>
        <w:t xml:space="preserve"> business obligations. Data retention that is excessively long-term may result in privacy violations, harm to one's reputation, or legal action.</w:t>
      </w:r>
    </w:p>
    <w:p w14:paraId="4DC5214A" w14:textId="11945BDD" w:rsidR="00F4671E" w:rsidRPr="003D2CDB" w:rsidRDefault="00F4671E" w:rsidP="003D2CDB">
      <w:pPr>
        <w:spacing w:line="480" w:lineRule="auto"/>
        <w:rPr>
          <w:sz w:val="24"/>
          <w:szCs w:val="24"/>
        </w:rPr>
      </w:pPr>
      <w:r w:rsidRPr="003D2CDB">
        <w:rPr>
          <w:sz w:val="24"/>
          <w:szCs w:val="24"/>
        </w:rPr>
        <w:t>In conclusion, thorough consideration of ethical and privacy considerations is necessary before gathering and storing data in a database. The business must respect the privacy rights of its consumers, have adequate security measures in place, guarantee the accuracy of the data, avoid discrimination, and be upfront about data collection and retention.</w:t>
      </w:r>
    </w:p>
    <w:p w14:paraId="2DBE9A83" w14:textId="4FFDC46C" w:rsidR="001623E3" w:rsidRPr="003D2CDB" w:rsidRDefault="001623E3" w:rsidP="003D2CDB">
      <w:pPr>
        <w:spacing w:line="480" w:lineRule="auto"/>
        <w:rPr>
          <w:sz w:val="24"/>
          <w:szCs w:val="24"/>
        </w:rPr>
      </w:pPr>
    </w:p>
    <w:p w14:paraId="1B200B23" w14:textId="77777777" w:rsidR="00F4671E" w:rsidRPr="003D2CDB" w:rsidRDefault="00F4671E" w:rsidP="003D2CDB">
      <w:pPr>
        <w:spacing w:line="480" w:lineRule="auto"/>
        <w:rPr>
          <w:sz w:val="24"/>
          <w:szCs w:val="24"/>
        </w:rPr>
      </w:pPr>
    </w:p>
    <w:p w14:paraId="480B4596" w14:textId="77777777" w:rsidR="00F4671E" w:rsidRPr="003D2CDB" w:rsidRDefault="00F4671E" w:rsidP="003D2CDB">
      <w:pPr>
        <w:spacing w:line="480" w:lineRule="auto"/>
        <w:rPr>
          <w:sz w:val="24"/>
          <w:szCs w:val="24"/>
        </w:rPr>
      </w:pPr>
    </w:p>
    <w:p w14:paraId="57884B00" w14:textId="69820B65" w:rsidR="00F4671E" w:rsidRPr="003D2CDB" w:rsidRDefault="00F4671E" w:rsidP="003D2CDB">
      <w:pPr>
        <w:spacing w:line="480" w:lineRule="auto"/>
        <w:rPr>
          <w:sz w:val="24"/>
          <w:szCs w:val="24"/>
        </w:rPr>
      </w:pPr>
    </w:p>
    <w:sectPr w:rsidR="00F4671E" w:rsidRPr="003D2CDB" w:rsidSect="00D71CD0">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D8F2" w14:textId="77777777" w:rsidR="00DF389B" w:rsidRDefault="00DF389B" w:rsidP="00782A29">
      <w:pPr>
        <w:spacing w:after="0" w:line="240" w:lineRule="auto"/>
      </w:pPr>
      <w:r>
        <w:separator/>
      </w:r>
    </w:p>
  </w:endnote>
  <w:endnote w:type="continuationSeparator" w:id="0">
    <w:p w14:paraId="7A1EF9BD" w14:textId="77777777" w:rsidR="00DF389B" w:rsidRDefault="00DF389B" w:rsidP="0078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D894" w14:textId="77777777" w:rsidR="00DF389B" w:rsidRDefault="00DF389B" w:rsidP="00782A29">
      <w:pPr>
        <w:spacing w:after="0" w:line="240" w:lineRule="auto"/>
      </w:pPr>
      <w:r>
        <w:separator/>
      </w:r>
    </w:p>
  </w:footnote>
  <w:footnote w:type="continuationSeparator" w:id="0">
    <w:p w14:paraId="1D33C01C" w14:textId="77777777" w:rsidR="00DF389B" w:rsidRDefault="00DF389B" w:rsidP="00782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784781"/>
      <w:docPartObj>
        <w:docPartGallery w:val="Page Numbers (Top of Page)"/>
        <w:docPartUnique/>
      </w:docPartObj>
    </w:sdtPr>
    <w:sdtEndPr>
      <w:rPr>
        <w:noProof/>
      </w:rPr>
    </w:sdtEndPr>
    <w:sdtContent>
      <w:p w14:paraId="3183FF31" w14:textId="5D87A3C4" w:rsidR="00DE5FC3" w:rsidRDefault="00DE5F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848585" w14:textId="77777777" w:rsidR="00DE5FC3" w:rsidRDefault="00DE5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0B22"/>
    <w:multiLevelType w:val="hybridMultilevel"/>
    <w:tmpl w:val="A356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585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E3"/>
    <w:rsid w:val="000B372C"/>
    <w:rsid w:val="000B7556"/>
    <w:rsid w:val="00127A33"/>
    <w:rsid w:val="001623E3"/>
    <w:rsid w:val="001819E7"/>
    <w:rsid w:val="00236EBB"/>
    <w:rsid w:val="002430B0"/>
    <w:rsid w:val="002B3D10"/>
    <w:rsid w:val="00314F7F"/>
    <w:rsid w:val="00384CBC"/>
    <w:rsid w:val="003D2CDB"/>
    <w:rsid w:val="003E3334"/>
    <w:rsid w:val="004B2CCF"/>
    <w:rsid w:val="00521C73"/>
    <w:rsid w:val="0067449E"/>
    <w:rsid w:val="006A2468"/>
    <w:rsid w:val="007606CE"/>
    <w:rsid w:val="0076321B"/>
    <w:rsid w:val="00782A29"/>
    <w:rsid w:val="009D0E7D"/>
    <w:rsid w:val="00A07F9C"/>
    <w:rsid w:val="00A90B07"/>
    <w:rsid w:val="00C33317"/>
    <w:rsid w:val="00C62719"/>
    <w:rsid w:val="00C74DF5"/>
    <w:rsid w:val="00CE40CB"/>
    <w:rsid w:val="00D01E86"/>
    <w:rsid w:val="00D71CD0"/>
    <w:rsid w:val="00DE5FC3"/>
    <w:rsid w:val="00DF389B"/>
    <w:rsid w:val="00F21C8F"/>
    <w:rsid w:val="00F27682"/>
    <w:rsid w:val="00F4671E"/>
    <w:rsid w:val="00FE3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FD76"/>
  <w15:chartTrackingRefBased/>
  <w15:docId w15:val="{89F93847-AA27-4A55-9EF2-05FD9873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9E7"/>
  </w:style>
  <w:style w:type="paragraph" w:styleId="Heading1">
    <w:name w:val="heading 1"/>
    <w:basedOn w:val="Normal"/>
    <w:next w:val="Normal"/>
    <w:link w:val="Heading1Char"/>
    <w:uiPriority w:val="9"/>
    <w:qFormat/>
    <w:rsid w:val="000B3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17"/>
    <w:pPr>
      <w:ind w:left="720"/>
      <w:contextualSpacing/>
    </w:pPr>
  </w:style>
  <w:style w:type="paragraph" w:styleId="Header">
    <w:name w:val="header"/>
    <w:basedOn w:val="Normal"/>
    <w:link w:val="HeaderChar"/>
    <w:uiPriority w:val="99"/>
    <w:unhideWhenUsed/>
    <w:rsid w:val="00782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A29"/>
  </w:style>
  <w:style w:type="paragraph" w:styleId="Footer">
    <w:name w:val="footer"/>
    <w:basedOn w:val="Normal"/>
    <w:link w:val="FooterChar"/>
    <w:uiPriority w:val="99"/>
    <w:unhideWhenUsed/>
    <w:rsid w:val="00782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A29"/>
  </w:style>
  <w:style w:type="paragraph" w:styleId="NoSpacing">
    <w:name w:val="No Spacing"/>
    <w:link w:val="NoSpacingChar"/>
    <w:uiPriority w:val="1"/>
    <w:qFormat/>
    <w:rsid w:val="00D71C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1CD0"/>
    <w:rPr>
      <w:rFonts w:eastAsiaTheme="minorEastAsia"/>
      <w:lang w:val="en-US"/>
    </w:rPr>
  </w:style>
  <w:style w:type="character" w:customStyle="1" w:styleId="Heading1Char">
    <w:name w:val="Heading 1 Char"/>
    <w:basedOn w:val="DefaultParagraphFont"/>
    <w:link w:val="Heading1"/>
    <w:uiPriority w:val="9"/>
    <w:rsid w:val="000B37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372C"/>
    <w:pPr>
      <w:outlineLvl w:val="9"/>
    </w:pPr>
    <w:rPr>
      <w:lang w:val="en-US"/>
    </w:rPr>
  </w:style>
  <w:style w:type="paragraph" w:styleId="TOC2">
    <w:name w:val="toc 2"/>
    <w:basedOn w:val="Normal"/>
    <w:next w:val="Normal"/>
    <w:autoRedefine/>
    <w:uiPriority w:val="39"/>
    <w:unhideWhenUsed/>
    <w:rsid w:val="000B372C"/>
    <w:pPr>
      <w:spacing w:after="100"/>
    </w:pPr>
    <w:rPr>
      <w:rFonts w:eastAsiaTheme="minorEastAsia" w:cs="Times New Roman"/>
      <w:b/>
      <w:bCs/>
      <w:lang w:val="en-US"/>
    </w:rPr>
  </w:style>
  <w:style w:type="paragraph" w:styleId="TOC1">
    <w:name w:val="toc 1"/>
    <w:basedOn w:val="Normal"/>
    <w:next w:val="Normal"/>
    <w:autoRedefine/>
    <w:uiPriority w:val="39"/>
    <w:unhideWhenUsed/>
    <w:rsid w:val="000B372C"/>
    <w:pPr>
      <w:spacing w:after="100"/>
    </w:pPr>
    <w:rPr>
      <w:rFonts w:eastAsiaTheme="minorEastAsia" w:cs="Times New Roman"/>
      <w:lang w:val="en-US"/>
    </w:rPr>
  </w:style>
  <w:style w:type="paragraph" w:styleId="TOC3">
    <w:name w:val="toc 3"/>
    <w:basedOn w:val="Normal"/>
    <w:next w:val="Normal"/>
    <w:autoRedefine/>
    <w:uiPriority w:val="39"/>
    <w:unhideWhenUsed/>
    <w:rsid w:val="007606CE"/>
    <w:pPr>
      <w:spacing w:after="100"/>
    </w:pPr>
    <w:rPr>
      <w:rFonts w:eastAsiaTheme="minorEastAsia" w:cs="Times New Roman"/>
      <w:b/>
      <w:bCs/>
      <w:lang w:val="en-US"/>
    </w:rPr>
  </w:style>
  <w:style w:type="character" w:styleId="Hyperlink">
    <w:name w:val="Hyperlink"/>
    <w:basedOn w:val="DefaultParagraphFont"/>
    <w:uiPriority w:val="99"/>
    <w:unhideWhenUsed/>
    <w:rsid w:val="000B7556"/>
    <w:rPr>
      <w:color w:val="0563C1" w:themeColor="hyperlink"/>
      <w:u w:val="single"/>
    </w:rPr>
  </w:style>
  <w:style w:type="paragraph" w:styleId="TableofFigures">
    <w:name w:val="table of figures"/>
    <w:basedOn w:val="Normal"/>
    <w:next w:val="Normal"/>
    <w:uiPriority w:val="99"/>
    <w:unhideWhenUsed/>
    <w:rsid w:val="000B7556"/>
    <w:pPr>
      <w:spacing w:after="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9366">
      <w:bodyDiv w:val="1"/>
      <w:marLeft w:val="0"/>
      <w:marRight w:val="0"/>
      <w:marTop w:val="0"/>
      <w:marBottom w:val="0"/>
      <w:divBdr>
        <w:top w:val="none" w:sz="0" w:space="0" w:color="auto"/>
        <w:left w:val="none" w:sz="0" w:space="0" w:color="auto"/>
        <w:bottom w:val="none" w:sz="0" w:space="0" w:color="auto"/>
        <w:right w:val="none" w:sz="0" w:space="0" w:color="auto"/>
      </w:divBdr>
    </w:div>
    <w:div w:id="8503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14330A-C723-4557-9DAC-9B130ED3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1344</Words>
  <Characters>7006</Characters>
  <Application>Microsoft Office Word</Application>
  <DocSecurity>0</DocSecurity>
  <Lines>241</Lines>
  <Paragraphs>108</Paragraphs>
  <ScaleCrop>false</ScaleCrop>
  <HeadingPairs>
    <vt:vector size="2" baseType="variant">
      <vt:variant>
        <vt:lpstr>Title</vt:lpstr>
      </vt:variant>
      <vt:variant>
        <vt:i4>1</vt:i4>
      </vt:variant>
    </vt:vector>
  </HeadingPairs>
  <TitlesOfParts>
    <vt:vector size="1" baseType="lpstr">
      <vt:lpstr/>
    </vt:vector>
  </TitlesOfParts>
  <Company>SHAREEF SHAIK</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DSCI 723 data management &amp; Warehousing</dc:title>
  <dc:subject>Term Project</dc:subject>
  <dc:creator>Shareef Shaik</dc:creator>
  <cp:keywords/>
  <dc:description/>
  <cp:lastModifiedBy>shareef shaik</cp:lastModifiedBy>
  <cp:revision>6</cp:revision>
  <dcterms:created xsi:type="dcterms:W3CDTF">2023-04-24T03:59:00Z</dcterms:created>
  <dcterms:modified xsi:type="dcterms:W3CDTF">2023-04-27T23:56:00Z</dcterms:modified>
  <cp:category>Submission Date April 27 2023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fb1add813f6e00d11783658c0f99e4a013f255541c84b1efe93b9e98b4f4cf55</vt:lpwstr>
  </property>
</Properties>
</file>