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9EFED" w14:textId="77777777" w:rsidR="00992074" w:rsidRPr="008B588C" w:rsidRDefault="00992074" w:rsidP="00992074">
      <w:pPr>
        <w:jc w:val="center"/>
        <w:rPr>
          <w:color w:val="C45911" w:themeColor="accent2" w:themeShade="BF"/>
          <w:sz w:val="40"/>
          <w:szCs w:val="40"/>
          <w:u w:val="single"/>
        </w:rPr>
      </w:pPr>
      <w:r w:rsidRPr="008B588C">
        <w:rPr>
          <w:color w:val="C45911" w:themeColor="accent2" w:themeShade="BF"/>
          <w:sz w:val="40"/>
          <w:szCs w:val="40"/>
          <w:u w:val="single"/>
        </w:rPr>
        <w:t>CHAPTER 5: OUTCOMES DESCRIPTION</w:t>
      </w:r>
    </w:p>
    <w:p w14:paraId="1A463FED" w14:textId="77777777" w:rsidR="00992074" w:rsidRPr="008B588C" w:rsidRDefault="00992074" w:rsidP="00992074">
      <w:pPr>
        <w:rPr>
          <w:u w:val="single"/>
        </w:rPr>
      </w:pPr>
    </w:p>
    <w:p w14:paraId="140F1EFF" w14:textId="77777777" w:rsidR="00992074" w:rsidRPr="00992074" w:rsidRDefault="00992074" w:rsidP="00992074">
      <w:pPr>
        <w:rPr>
          <w:sz w:val="24"/>
          <w:szCs w:val="24"/>
        </w:rPr>
      </w:pPr>
      <w:r w:rsidRPr="00992074">
        <w:rPr>
          <w:sz w:val="24"/>
          <w:szCs w:val="24"/>
        </w:rPr>
        <w:t>We have conducted a socio-economic survey of a village focusing on the utilization of free electricity and related issues. This essay outlines the key areas of our survey, highlighting the demographic, economic, and electricity usage patterns, as well as the challenges faced by residents.</w:t>
      </w:r>
    </w:p>
    <w:p w14:paraId="2324E372" w14:textId="77777777" w:rsidR="00992074" w:rsidRP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Economic Status</w:t>
      </w:r>
      <w:r w:rsidRPr="009920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658D7" w14:textId="77777777" w:rsidR="00992074" w:rsidRPr="00992074" w:rsidRDefault="00992074" w:rsidP="00992074">
      <w:pPr>
        <w:rPr>
          <w:sz w:val="24"/>
          <w:szCs w:val="24"/>
        </w:rPr>
      </w:pPr>
      <w:r w:rsidRPr="00992074">
        <w:rPr>
          <w:sz w:val="24"/>
          <w:szCs w:val="24"/>
        </w:rPr>
        <w:t>In assessing the economic status of the village, we examined the primary sources of income, which typically included agriculture, employment, business, and daily wages.</w:t>
      </w:r>
    </w:p>
    <w:p w14:paraId="14FB1470" w14:textId="77777777" w:rsidR="00992074" w:rsidRPr="00992074" w:rsidRDefault="00992074" w:rsidP="00992074">
      <w:pPr>
        <w:rPr>
          <w:sz w:val="24"/>
          <w:szCs w:val="24"/>
        </w:rPr>
      </w:pPr>
    </w:p>
    <w:p w14:paraId="7F4BC87A" w14:textId="77777777" w:rsidR="00992074" w:rsidRP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Electricity Usage</w:t>
      </w:r>
      <w:r w:rsidRPr="009920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56EE94" w14:textId="77777777" w:rsidR="00992074" w:rsidRPr="00992074" w:rsidRDefault="00992074" w:rsidP="00992074">
      <w:pPr>
        <w:rPr>
          <w:sz w:val="24"/>
          <w:szCs w:val="24"/>
        </w:rPr>
      </w:pPr>
      <w:r w:rsidRPr="00992074">
        <w:rPr>
          <w:sz w:val="24"/>
          <w:szCs w:val="24"/>
        </w:rPr>
        <w:t>Electricity availability and usage patterns were critical components of our survey. We determined the hours of electricity supply per day and its reliability. We also identified the various sources of electricity, such as grid electricity, solar power, or generators, indicating the level of energy infrastructure development.</w:t>
      </w:r>
    </w:p>
    <w:p w14:paraId="370B59CA" w14:textId="77777777" w:rsidR="00992074" w:rsidRPr="00992074" w:rsidRDefault="00992074" w:rsidP="00992074">
      <w:pPr>
        <w:rPr>
          <w:sz w:val="24"/>
          <w:szCs w:val="24"/>
        </w:rPr>
      </w:pPr>
    </w:p>
    <w:p w14:paraId="498072CC" w14:textId="77777777" w:rsidR="00992074" w:rsidRPr="00992074" w:rsidRDefault="00992074" w:rsidP="00992074">
      <w:pPr>
        <w:rPr>
          <w:sz w:val="24"/>
          <w:szCs w:val="24"/>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Free Electricity Utilization</w:t>
      </w:r>
      <w:r w:rsidRPr="00992074">
        <w:rPr>
          <w:sz w:val="24"/>
          <w:szCs w:val="24"/>
        </w:rPr>
        <w:t>:</w:t>
      </w:r>
    </w:p>
    <w:p w14:paraId="5FC0E2D6" w14:textId="77777777" w:rsidR="00992074" w:rsidRPr="00992074" w:rsidRDefault="00992074" w:rsidP="00992074">
      <w:pPr>
        <w:rPr>
          <w:sz w:val="24"/>
          <w:szCs w:val="24"/>
        </w:rPr>
      </w:pPr>
      <w:r w:rsidRPr="00992074">
        <w:rPr>
          <w:sz w:val="24"/>
          <w:szCs w:val="24"/>
        </w:rPr>
        <w:t>We identified the number of households availing these schemes and examined how they utilized the free electricity. Common uses included lighting, powering household appliances, irrigation, and other productive activities that enhance living standards.</w:t>
      </w:r>
    </w:p>
    <w:p w14:paraId="05CB06B6" w14:textId="77777777" w:rsidR="00992074" w:rsidRPr="00992074" w:rsidRDefault="00992074" w:rsidP="00992074">
      <w:pPr>
        <w:rPr>
          <w:sz w:val="24"/>
          <w:szCs w:val="24"/>
        </w:rPr>
      </w:pPr>
    </w:p>
    <w:p w14:paraId="58CD14DC" w14:textId="77777777" w:rsidR="00992074" w:rsidRPr="00992074" w:rsidRDefault="00992074" w:rsidP="00992074">
      <w:pPr>
        <w:rPr>
          <w:sz w:val="24"/>
          <w:szCs w:val="24"/>
        </w:rPr>
      </w:pPr>
      <w:r w:rsidRPr="00992074">
        <w:rPr>
          <w:sz w:val="24"/>
          <w:szCs w:val="24"/>
        </w:rPr>
        <w:t>Conclusion</w:t>
      </w:r>
      <w:r w:rsidRPr="00992074">
        <w:rPr>
          <w:sz w:val="24"/>
          <w:szCs w:val="24"/>
        </w:rPr>
        <w:t>:</w:t>
      </w:r>
    </w:p>
    <w:p w14:paraId="4EA62439" w14:textId="77777777" w:rsidR="00992074" w:rsidRPr="00992074" w:rsidRDefault="00992074" w:rsidP="00992074">
      <w:pPr>
        <w:rPr>
          <w:sz w:val="24"/>
          <w:szCs w:val="24"/>
        </w:rPr>
      </w:pPr>
      <w:r w:rsidRPr="00992074">
        <w:rPr>
          <w:sz w:val="24"/>
          <w:szCs w:val="24"/>
        </w:rPr>
        <w:t>Having conducted this socio-economic survey of the village focusing on the utilization of free electricity and related issues, we gained a nuanced understanding of the benefits and challenges associated with such initiatives.</w:t>
      </w:r>
    </w:p>
    <w:p w14:paraId="56C8728D" w14:textId="77777777" w:rsidR="00992074" w:rsidRDefault="00992074" w:rsidP="00992074">
      <w:pPr>
        <w:rPr>
          <w:sz w:val="24"/>
          <w:szCs w:val="24"/>
        </w:rPr>
      </w:pPr>
      <w:r w:rsidRPr="00992074">
        <w:rPr>
          <w:sz w:val="24"/>
          <w:szCs w:val="24"/>
        </w:rPr>
        <w:t>Another critical issue was the sustainability of free electricity schemes. Dependence on free electricity without proper planning for future infrastructure development can lead to long-term problems.</w:t>
      </w:r>
    </w:p>
    <w:p w14:paraId="62DF6EE0" w14:textId="77777777" w:rsidR="00992074" w:rsidRDefault="00992074" w:rsidP="00992074">
      <w:pPr>
        <w:rPr>
          <w:sz w:val="24"/>
          <w:szCs w:val="24"/>
        </w:rPr>
      </w:pPr>
    </w:p>
    <w:p w14:paraId="30AD778B" w14:textId="77777777" w:rsidR="00992074" w:rsidRDefault="00992074" w:rsidP="00992074">
      <w:pPr>
        <w:spacing w:line="240" w:lineRule="auto"/>
        <w:rPr>
          <w:sz w:val="24"/>
          <w:szCs w:val="24"/>
        </w:rPr>
      </w:pPr>
    </w:p>
    <w:p w14:paraId="09CFE61E" w14:textId="77777777" w:rsidR="00992074" w:rsidRDefault="00992074" w:rsidP="00992074">
      <w:pPr>
        <w:spacing w:line="240" w:lineRule="auto"/>
        <w:rPr>
          <w:sz w:val="24"/>
          <w:szCs w:val="24"/>
        </w:rPr>
      </w:pPr>
    </w:p>
    <w:p w14:paraId="07BBBF7B" w14:textId="77777777" w:rsidR="00992074" w:rsidRPr="00992074" w:rsidRDefault="00992074" w:rsidP="00992074">
      <w:pPr>
        <w:spacing w:line="240" w:lineRule="auto"/>
        <w:rPr>
          <w:sz w:val="24"/>
          <w:szCs w:val="24"/>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Questionnaire prepared for the survey</w:t>
      </w:r>
      <w:r w:rsidRPr="00992074">
        <w:rPr>
          <w:sz w:val="24"/>
          <w:szCs w:val="24"/>
        </w:rPr>
        <w:t>:</w:t>
      </w:r>
    </w:p>
    <w:p w14:paraId="48AD7619" w14:textId="77777777" w:rsidR="00992074" w:rsidRPr="00992074" w:rsidRDefault="00992074" w:rsidP="00992074">
      <w:pPr>
        <w:spacing w:line="240" w:lineRule="auto"/>
        <w:rPr>
          <w:sz w:val="24"/>
          <w:szCs w:val="24"/>
        </w:rPr>
      </w:pPr>
      <w:r w:rsidRPr="00992074">
        <w:rPr>
          <w:sz w:val="24"/>
          <w:szCs w:val="24"/>
        </w:rPr>
        <w:t>1. What is the usage of electricity in farming?</w:t>
      </w:r>
    </w:p>
    <w:p w14:paraId="41988190" w14:textId="77777777" w:rsidR="00992074" w:rsidRPr="00992074" w:rsidRDefault="00992074" w:rsidP="00992074">
      <w:pPr>
        <w:spacing w:line="240" w:lineRule="auto"/>
        <w:rPr>
          <w:sz w:val="24"/>
          <w:szCs w:val="24"/>
        </w:rPr>
      </w:pPr>
      <w:r w:rsidRPr="00992074">
        <w:rPr>
          <w:sz w:val="24"/>
          <w:szCs w:val="24"/>
        </w:rPr>
        <w:t>2. What is the usage of electricity in a day?</w:t>
      </w:r>
    </w:p>
    <w:p w14:paraId="12AF3B0C" w14:textId="77777777" w:rsidR="00992074" w:rsidRPr="00992074" w:rsidRDefault="00992074" w:rsidP="00992074">
      <w:pPr>
        <w:spacing w:line="240" w:lineRule="auto"/>
        <w:rPr>
          <w:sz w:val="24"/>
          <w:szCs w:val="24"/>
        </w:rPr>
      </w:pPr>
      <w:r w:rsidRPr="00992074">
        <w:rPr>
          <w:sz w:val="24"/>
          <w:szCs w:val="24"/>
        </w:rPr>
        <w:t>3. What is the importance of electricity for a particular crop?</w:t>
      </w:r>
    </w:p>
    <w:p w14:paraId="6778E4A5" w14:textId="77777777" w:rsidR="00992074" w:rsidRPr="00992074" w:rsidRDefault="00992074" w:rsidP="00992074">
      <w:pPr>
        <w:spacing w:line="240" w:lineRule="auto"/>
        <w:rPr>
          <w:sz w:val="24"/>
          <w:szCs w:val="24"/>
        </w:rPr>
      </w:pPr>
      <w:r w:rsidRPr="00992074">
        <w:rPr>
          <w:sz w:val="24"/>
          <w:szCs w:val="24"/>
        </w:rPr>
        <w:t>4. How significant a role does electricity play in farming?</w:t>
      </w:r>
    </w:p>
    <w:p w14:paraId="23E86B01" w14:textId="77777777" w:rsidR="00992074" w:rsidRPr="00992074" w:rsidRDefault="00992074" w:rsidP="00992074">
      <w:pPr>
        <w:spacing w:line="240" w:lineRule="auto"/>
        <w:rPr>
          <w:sz w:val="24"/>
          <w:szCs w:val="24"/>
        </w:rPr>
      </w:pPr>
      <w:r w:rsidRPr="00992074">
        <w:rPr>
          <w:sz w:val="24"/>
          <w:szCs w:val="24"/>
        </w:rPr>
        <w:t>5. What are solar panels, and what is their average cost?</w:t>
      </w:r>
    </w:p>
    <w:p w14:paraId="265DCFC5" w14:textId="77777777" w:rsidR="00992074" w:rsidRPr="00992074" w:rsidRDefault="00992074" w:rsidP="00992074">
      <w:pPr>
        <w:spacing w:line="240" w:lineRule="auto"/>
        <w:rPr>
          <w:sz w:val="24"/>
          <w:szCs w:val="24"/>
        </w:rPr>
      </w:pPr>
      <w:r w:rsidRPr="00992074">
        <w:rPr>
          <w:sz w:val="24"/>
          <w:szCs w:val="24"/>
        </w:rPr>
        <w:t>6. What are the advantages of solar panels?</w:t>
      </w:r>
    </w:p>
    <w:p w14:paraId="77F87A33" w14:textId="77777777" w:rsidR="00992074" w:rsidRPr="00992074" w:rsidRDefault="00992074" w:rsidP="00992074">
      <w:pPr>
        <w:spacing w:line="240" w:lineRule="auto"/>
        <w:rPr>
          <w:sz w:val="24"/>
          <w:szCs w:val="24"/>
        </w:rPr>
      </w:pPr>
      <w:r w:rsidRPr="00992074">
        <w:rPr>
          <w:sz w:val="24"/>
          <w:szCs w:val="24"/>
        </w:rPr>
        <w:t>7. Is it possible to grow crops under solar panels, and if so, which ones?</w:t>
      </w:r>
    </w:p>
    <w:p w14:paraId="1274FB3A" w14:textId="77777777" w:rsidR="00992074" w:rsidRPr="00992074" w:rsidRDefault="00992074" w:rsidP="00992074">
      <w:pPr>
        <w:spacing w:line="240" w:lineRule="auto"/>
        <w:rPr>
          <w:sz w:val="24"/>
          <w:szCs w:val="24"/>
        </w:rPr>
      </w:pPr>
      <w:r w:rsidRPr="00992074">
        <w:rPr>
          <w:sz w:val="24"/>
          <w:szCs w:val="24"/>
        </w:rPr>
        <w:t>8. What are the factors influencing solar panels?</w:t>
      </w:r>
    </w:p>
    <w:p w14:paraId="2CD6ADEC" w14:textId="77777777" w:rsidR="00992074" w:rsidRPr="00992074" w:rsidRDefault="00992074" w:rsidP="00992074">
      <w:pPr>
        <w:spacing w:line="240" w:lineRule="auto"/>
        <w:rPr>
          <w:sz w:val="24"/>
          <w:szCs w:val="24"/>
        </w:rPr>
      </w:pPr>
      <w:r w:rsidRPr="00992074">
        <w:rPr>
          <w:sz w:val="24"/>
          <w:szCs w:val="24"/>
        </w:rPr>
        <w:t>9. What is drip irrigation, and how does it work?</w:t>
      </w:r>
    </w:p>
    <w:p w14:paraId="42DB0602" w14:textId="77777777" w:rsidR="00992074" w:rsidRPr="00992074" w:rsidRDefault="00992074" w:rsidP="00992074">
      <w:pPr>
        <w:spacing w:line="240" w:lineRule="auto"/>
        <w:rPr>
          <w:sz w:val="24"/>
          <w:szCs w:val="24"/>
        </w:rPr>
      </w:pPr>
      <w:r w:rsidRPr="00992074">
        <w:rPr>
          <w:sz w:val="24"/>
          <w:szCs w:val="24"/>
        </w:rPr>
        <w:t>10. What are the advantages of using drip irrigation?</w:t>
      </w:r>
    </w:p>
    <w:p w14:paraId="67825B4F" w14:textId="77777777" w:rsidR="00992074" w:rsidRPr="00992074" w:rsidRDefault="00992074" w:rsidP="00992074">
      <w:pPr>
        <w:spacing w:line="240" w:lineRule="auto"/>
        <w:rPr>
          <w:sz w:val="24"/>
          <w:szCs w:val="24"/>
        </w:rPr>
      </w:pPr>
      <w:r w:rsidRPr="00992074">
        <w:rPr>
          <w:sz w:val="24"/>
          <w:szCs w:val="24"/>
        </w:rPr>
        <w:t>11. What are the disadvantages of using drip irrigation?</w:t>
      </w:r>
    </w:p>
    <w:p w14:paraId="0EF5C4B6" w14:textId="77777777" w:rsidR="00992074" w:rsidRPr="00992074" w:rsidRDefault="00992074" w:rsidP="00992074">
      <w:pPr>
        <w:spacing w:line="240" w:lineRule="auto"/>
        <w:rPr>
          <w:sz w:val="24"/>
          <w:szCs w:val="24"/>
        </w:rPr>
      </w:pPr>
      <w:r w:rsidRPr="00992074">
        <w:rPr>
          <w:sz w:val="24"/>
          <w:szCs w:val="24"/>
        </w:rPr>
        <w:t>12. What are the different types of drip irrigation systems available?</w:t>
      </w:r>
    </w:p>
    <w:p w14:paraId="058839E3" w14:textId="77777777" w:rsidR="00992074" w:rsidRPr="00992074" w:rsidRDefault="00992074" w:rsidP="00992074">
      <w:pPr>
        <w:spacing w:line="240" w:lineRule="auto"/>
        <w:rPr>
          <w:sz w:val="24"/>
          <w:szCs w:val="24"/>
        </w:rPr>
      </w:pPr>
      <w:r w:rsidRPr="00992074">
        <w:rPr>
          <w:sz w:val="24"/>
          <w:szCs w:val="24"/>
        </w:rPr>
        <w:t>13. What types of crops are best suited for Drip irrigation?</w:t>
      </w:r>
    </w:p>
    <w:p w14:paraId="56215CAE" w14:textId="77777777" w:rsidR="00992074" w:rsidRPr="00992074" w:rsidRDefault="00992074" w:rsidP="00992074">
      <w:pPr>
        <w:spacing w:line="240" w:lineRule="auto"/>
        <w:rPr>
          <w:sz w:val="24"/>
          <w:szCs w:val="24"/>
        </w:rPr>
      </w:pPr>
      <w:r w:rsidRPr="00992074">
        <w:rPr>
          <w:sz w:val="24"/>
          <w:szCs w:val="24"/>
        </w:rPr>
        <w:t>14. What is sprinkle irrigation?</w:t>
      </w:r>
    </w:p>
    <w:p w14:paraId="58ED6749" w14:textId="77777777" w:rsidR="00992074" w:rsidRPr="00992074" w:rsidRDefault="00992074" w:rsidP="00992074">
      <w:pPr>
        <w:spacing w:line="240" w:lineRule="auto"/>
        <w:rPr>
          <w:sz w:val="24"/>
          <w:szCs w:val="24"/>
        </w:rPr>
      </w:pPr>
      <w:r w:rsidRPr="00992074">
        <w:rPr>
          <w:sz w:val="24"/>
          <w:szCs w:val="24"/>
        </w:rPr>
        <w:t>15. What are the different types of sprinklers used in sprinkle irrigation?</w:t>
      </w:r>
    </w:p>
    <w:p w14:paraId="26A040D3" w14:textId="77777777" w:rsidR="00992074" w:rsidRPr="00992074" w:rsidRDefault="00992074" w:rsidP="00992074">
      <w:pPr>
        <w:spacing w:line="240" w:lineRule="auto"/>
        <w:rPr>
          <w:rFonts w:cstheme="minorHAnsi"/>
          <w:sz w:val="24"/>
          <w:szCs w:val="24"/>
        </w:rPr>
      </w:pPr>
      <w:r w:rsidRPr="00992074">
        <w:rPr>
          <w:sz w:val="24"/>
          <w:szCs w:val="24"/>
        </w:rPr>
        <w:t xml:space="preserve">16. </w:t>
      </w:r>
      <w:r w:rsidRPr="00992074">
        <w:rPr>
          <w:rFonts w:cstheme="minorHAnsi"/>
          <w:sz w:val="24"/>
          <w:szCs w:val="24"/>
        </w:rPr>
        <w:t>What are the advantages of using Sprinkle irrigation?</w:t>
      </w:r>
    </w:p>
    <w:p w14:paraId="6CE3A84E" w14:textId="77777777" w:rsidR="00992074" w:rsidRPr="00992074" w:rsidRDefault="00992074" w:rsidP="00992074">
      <w:pPr>
        <w:spacing w:line="240" w:lineRule="auto"/>
        <w:rPr>
          <w:sz w:val="24"/>
          <w:szCs w:val="24"/>
        </w:rPr>
      </w:pPr>
      <w:r w:rsidRPr="00992074">
        <w:rPr>
          <w:rFonts w:cstheme="minorHAnsi"/>
          <w:sz w:val="24"/>
          <w:szCs w:val="24"/>
        </w:rPr>
        <w:t>17.</w:t>
      </w:r>
      <w:r w:rsidRPr="00992074">
        <w:rPr>
          <w:sz w:val="24"/>
          <w:szCs w:val="24"/>
        </w:rPr>
        <w:t xml:space="preserve"> What are the disadvantages of using Sprinkle irrigation?</w:t>
      </w:r>
    </w:p>
    <w:p w14:paraId="74BCA760" w14:textId="77777777" w:rsidR="00992074" w:rsidRPr="00992074" w:rsidRDefault="00992074" w:rsidP="00992074">
      <w:pPr>
        <w:spacing w:line="240" w:lineRule="auto"/>
        <w:rPr>
          <w:sz w:val="24"/>
          <w:szCs w:val="24"/>
        </w:rPr>
      </w:pPr>
      <w:r w:rsidRPr="00992074">
        <w:rPr>
          <w:sz w:val="24"/>
          <w:szCs w:val="24"/>
        </w:rPr>
        <w:t>18. What types of crops are best suited for Sprinkle irrigation?</w:t>
      </w:r>
    </w:p>
    <w:p w14:paraId="046E1593" w14:textId="77777777" w:rsidR="00992074" w:rsidRPr="00992074" w:rsidRDefault="00992074" w:rsidP="00992074">
      <w:pPr>
        <w:spacing w:line="240" w:lineRule="auto"/>
        <w:rPr>
          <w:sz w:val="24"/>
          <w:szCs w:val="24"/>
        </w:rPr>
      </w:pPr>
      <w:r w:rsidRPr="00992074">
        <w:rPr>
          <w:sz w:val="24"/>
          <w:szCs w:val="24"/>
        </w:rPr>
        <w:t>19. How many hours a day does a typical sprinkle irrigation system use electricity?</w:t>
      </w:r>
    </w:p>
    <w:p w14:paraId="0E3E5A15" w14:textId="77777777" w:rsidR="00992074" w:rsidRPr="00992074" w:rsidRDefault="00992074" w:rsidP="00992074">
      <w:pPr>
        <w:spacing w:line="240" w:lineRule="auto"/>
        <w:rPr>
          <w:rFonts w:cstheme="minorHAnsi"/>
          <w:sz w:val="24"/>
          <w:szCs w:val="24"/>
        </w:rPr>
      </w:pPr>
      <w:r w:rsidRPr="00992074">
        <w:rPr>
          <w:sz w:val="24"/>
          <w:szCs w:val="24"/>
        </w:rPr>
        <w:t>20.</w:t>
      </w:r>
      <w:r w:rsidRPr="00992074">
        <w:rPr>
          <w:rFonts w:asciiTheme="majorHAnsi" w:hAnsiTheme="majorHAnsi" w:cstheme="majorHAnsi"/>
          <w:sz w:val="24"/>
          <w:szCs w:val="24"/>
        </w:rPr>
        <w:t xml:space="preserve"> </w:t>
      </w:r>
      <w:r w:rsidRPr="00992074">
        <w:rPr>
          <w:rFonts w:cstheme="minorHAnsi"/>
          <w:sz w:val="24"/>
          <w:szCs w:val="24"/>
        </w:rPr>
        <w:t>How essential is electricity to farming activities?</w:t>
      </w:r>
    </w:p>
    <w:p w14:paraId="09129B85" w14:textId="77777777" w:rsidR="00992074" w:rsidRPr="00992074" w:rsidRDefault="00992074" w:rsidP="00992074">
      <w:pPr>
        <w:spacing w:line="240" w:lineRule="auto"/>
        <w:rPr>
          <w:rFonts w:cstheme="minorHAnsi"/>
          <w:sz w:val="24"/>
          <w:szCs w:val="24"/>
        </w:rPr>
      </w:pPr>
      <w:r w:rsidRPr="00992074">
        <w:rPr>
          <w:rFonts w:cstheme="minorHAnsi"/>
          <w:sz w:val="24"/>
          <w:szCs w:val="24"/>
        </w:rPr>
        <w:t>21. Who started giving free electricity to farmers in India and Andhra Pradesh?</w:t>
      </w:r>
    </w:p>
    <w:p w14:paraId="29E4E029" w14:textId="77777777" w:rsidR="00992074" w:rsidRPr="00992074" w:rsidRDefault="00992074" w:rsidP="00992074">
      <w:pPr>
        <w:spacing w:line="240" w:lineRule="auto"/>
        <w:rPr>
          <w:rFonts w:cstheme="minorHAnsi"/>
          <w:sz w:val="24"/>
          <w:szCs w:val="24"/>
        </w:rPr>
      </w:pPr>
      <w:r w:rsidRPr="00992074">
        <w:rPr>
          <w:rFonts w:cstheme="minorHAnsi"/>
          <w:sz w:val="24"/>
          <w:szCs w:val="24"/>
        </w:rPr>
        <w:t>22. Which irrigation is best in between Drip and sprinkle irrigation? Which consumers less electricity in between them?</w:t>
      </w:r>
    </w:p>
    <w:p w14:paraId="4C784A21" w14:textId="77777777" w:rsidR="00992074" w:rsidRPr="00992074" w:rsidRDefault="00992074" w:rsidP="00992074">
      <w:pPr>
        <w:pStyle w:val="TableParagraph"/>
        <w:spacing w:before="6" w:line="360" w:lineRule="auto"/>
        <w:rPr>
          <w:rFonts w:asciiTheme="minorHAnsi" w:hAnsiTheme="minorHAnsi" w:cstheme="minorHAnsi"/>
          <w:kern w:val="2"/>
          <w:sz w:val="24"/>
          <w:szCs w:val="24"/>
        </w:rPr>
      </w:pPr>
      <w:r w:rsidRPr="00992074">
        <w:rPr>
          <w:rFonts w:asciiTheme="minorHAnsi" w:hAnsiTheme="minorHAnsi" w:cstheme="minorHAnsi"/>
          <w:sz w:val="24"/>
          <w:szCs w:val="24"/>
        </w:rPr>
        <w:t>23.</w:t>
      </w:r>
      <w:bookmarkStart w:id="0" w:name="_Hlk170810976"/>
      <w:r w:rsidRPr="00992074">
        <w:rPr>
          <w:rFonts w:asciiTheme="minorHAnsi" w:hAnsiTheme="minorHAnsi" w:cstheme="minorHAnsi"/>
          <w:sz w:val="24"/>
          <w:szCs w:val="24"/>
        </w:rPr>
        <w:t xml:space="preserve"> </w:t>
      </w:r>
      <w:r w:rsidRPr="00992074">
        <w:rPr>
          <w:rFonts w:asciiTheme="minorHAnsi" w:hAnsiTheme="minorHAnsi" w:cstheme="minorHAnsi"/>
          <w:kern w:val="2"/>
          <w:sz w:val="24"/>
          <w:szCs w:val="24"/>
        </w:rPr>
        <w:t>How much electricity a farmer consumes per a day in India?</w:t>
      </w:r>
    </w:p>
    <w:bookmarkEnd w:id="0"/>
    <w:p w14:paraId="3DC0A789" w14:textId="77777777" w:rsidR="00992074" w:rsidRPr="00992074" w:rsidRDefault="00992074" w:rsidP="00992074">
      <w:pPr>
        <w:pStyle w:val="TableParagraph"/>
        <w:spacing w:line="360" w:lineRule="auto"/>
        <w:rPr>
          <w:rFonts w:asciiTheme="minorHAnsi" w:hAnsiTheme="minorHAnsi" w:cstheme="minorHAnsi"/>
          <w:kern w:val="2"/>
          <w:sz w:val="24"/>
          <w:szCs w:val="24"/>
        </w:rPr>
      </w:pPr>
      <w:r w:rsidRPr="00992074">
        <w:rPr>
          <w:rFonts w:asciiTheme="minorHAnsi" w:hAnsiTheme="minorHAnsi" w:cstheme="minorHAnsi"/>
          <w:sz w:val="24"/>
          <w:szCs w:val="24"/>
        </w:rPr>
        <w:t>24.</w:t>
      </w:r>
      <w:bookmarkStart w:id="1" w:name="_Hlk170811013"/>
      <w:r w:rsidRPr="00992074">
        <w:rPr>
          <w:rFonts w:asciiTheme="minorHAnsi" w:hAnsiTheme="minorHAnsi" w:cstheme="minorHAnsi"/>
          <w:sz w:val="24"/>
          <w:szCs w:val="24"/>
        </w:rPr>
        <w:t xml:space="preserve"> </w:t>
      </w:r>
      <w:r w:rsidRPr="00992074">
        <w:rPr>
          <w:rFonts w:asciiTheme="minorHAnsi" w:hAnsiTheme="minorHAnsi" w:cstheme="minorHAnsi"/>
          <w:kern w:val="2"/>
          <w:sz w:val="24"/>
          <w:szCs w:val="24"/>
        </w:rPr>
        <w:t>What is the average electricity bill in farming per day?</w:t>
      </w:r>
    </w:p>
    <w:bookmarkEnd w:id="1"/>
    <w:p w14:paraId="22E7FA8E" w14:textId="77777777" w:rsidR="00992074" w:rsidRPr="00992074" w:rsidRDefault="00992074" w:rsidP="00992074">
      <w:pPr>
        <w:pStyle w:val="TableParagraph"/>
        <w:spacing w:before="1" w:line="360" w:lineRule="auto"/>
        <w:rPr>
          <w:rFonts w:asciiTheme="minorHAnsi" w:hAnsiTheme="minorHAnsi" w:cstheme="minorHAnsi"/>
          <w:kern w:val="2"/>
          <w:sz w:val="24"/>
          <w:szCs w:val="24"/>
        </w:rPr>
      </w:pPr>
      <w:r w:rsidRPr="00992074">
        <w:rPr>
          <w:rFonts w:asciiTheme="minorHAnsi" w:hAnsiTheme="minorHAnsi" w:cstheme="minorHAnsi"/>
          <w:sz w:val="24"/>
          <w:szCs w:val="24"/>
        </w:rPr>
        <w:t>25.</w:t>
      </w:r>
      <w:bookmarkStart w:id="2" w:name="_Hlk170811106"/>
      <w:r w:rsidRPr="00992074">
        <w:rPr>
          <w:rFonts w:asciiTheme="minorHAnsi" w:hAnsiTheme="minorHAnsi" w:cstheme="minorHAnsi"/>
          <w:sz w:val="24"/>
          <w:szCs w:val="24"/>
        </w:rPr>
        <w:t xml:space="preserve"> </w:t>
      </w:r>
      <w:r w:rsidRPr="00992074">
        <w:rPr>
          <w:rFonts w:asciiTheme="minorHAnsi" w:hAnsiTheme="minorHAnsi" w:cstheme="minorHAnsi"/>
          <w:kern w:val="2"/>
          <w:sz w:val="24"/>
          <w:szCs w:val="24"/>
        </w:rPr>
        <w:t>What will be the impact on villages if there is no electricity?</w:t>
      </w:r>
    </w:p>
    <w:p w14:paraId="3883CD83" w14:textId="77777777" w:rsidR="00992074" w:rsidRPr="00992074" w:rsidRDefault="00992074" w:rsidP="00992074">
      <w:pPr>
        <w:pStyle w:val="TableParagraph"/>
        <w:spacing w:before="1" w:line="360" w:lineRule="auto"/>
        <w:rPr>
          <w:rFonts w:asciiTheme="minorHAnsi" w:hAnsiTheme="minorHAnsi" w:cstheme="minorHAnsi"/>
          <w:kern w:val="2"/>
          <w:sz w:val="24"/>
          <w:szCs w:val="24"/>
        </w:rPr>
      </w:pPr>
    </w:p>
    <w:p w14:paraId="336FEFB6" w14:textId="77777777" w:rsid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BD9C7" w14:textId="77777777" w:rsidR="00992074" w:rsidRP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Problems faced by farmers:</w:t>
      </w:r>
    </w:p>
    <w:p w14:paraId="40EE9E21" w14:textId="77777777" w:rsidR="00992074" w:rsidRPr="00992074" w:rsidRDefault="00992074" w:rsidP="00992074">
      <w:pPr>
        <w:rPr>
          <w:sz w:val="24"/>
          <w:szCs w:val="24"/>
        </w:rPr>
      </w:pPr>
      <w:r w:rsidRPr="00992074">
        <w:rPr>
          <w:sz w:val="24"/>
          <w:szCs w:val="24"/>
        </w:rPr>
        <w:t>Farmers face various challenges related to electricity usage, including:</w:t>
      </w:r>
    </w:p>
    <w:p w14:paraId="1D3534FA" w14:textId="77777777" w:rsidR="00992074" w:rsidRPr="00992074" w:rsidRDefault="00992074" w:rsidP="00992074">
      <w:pPr>
        <w:rPr>
          <w:sz w:val="24"/>
          <w:szCs w:val="24"/>
        </w:rPr>
      </w:pPr>
      <w:r w:rsidRPr="00992074">
        <w:rPr>
          <w:sz w:val="24"/>
          <w:szCs w:val="24"/>
        </w:rPr>
        <w:t xml:space="preserve">1. </w:t>
      </w:r>
      <w:r w:rsidRPr="00992074">
        <w:rPr>
          <w:sz w:val="24"/>
          <w:szCs w:val="24"/>
          <w:u w:val="single"/>
        </w:rPr>
        <w:t>Unreliable power supply</w:t>
      </w:r>
      <w:r w:rsidRPr="00992074">
        <w:rPr>
          <w:sz w:val="24"/>
          <w:szCs w:val="24"/>
        </w:rPr>
        <w:t>: Frequent outages and voltage fluctuations affect farm operations and equipment.</w:t>
      </w:r>
    </w:p>
    <w:p w14:paraId="1D3E1E42" w14:textId="77777777" w:rsidR="00992074" w:rsidRPr="00992074" w:rsidRDefault="00992074" w:rsidP="00992074">
      <w:pPr>
        <w:rPr>
          <w:sz w:val="24"/>
          <w:szCs w:val="24"/>
        </w:rPr>
      </w:pPr>
      <w:r w:rsidRPr="00992074">
        <w:rPr>
          <w:sz w:val="24"/>
          <w:szCs w:val="24"/>
        </w:rPr>
        <w:t xml:space="preserve">2. </w:t>
      </w:r>
      <w:r w:rsidRPr="00992074">
        <w:rPr>
          <w:sz w:val="24"/>
          <w:szCs w:val="24"/>
          <w:u w:val="single"/>
        </w:rPr>
        <w:t>High energy costs</w:t>
      </w:r>
      <w:r w:rsidRPr="00992074">
        <w:rPr>
          <w:sz w:val="24"/>
          <w:szCs w:val="24"/>
        </w:rPr>
        <w:t>: Electricity expenses can be a significant burden, especially for small-scale farmers.</w:t>
      </w:r>
    </w:p>
    <w:p w14:paraId="731B8FBB" w14:textId="77777777" w:rsidR="00992074" w:rsidRPr="00992074" w:rsidRDefault="00992074" w:rsidP="00992074">
      <w:pPr>
        <w:rPr>
          <w:sz w:val="24"/>
          <w:szCs w:val="24"/>
        </w:rPr>
      </w:pPr>
      <w:r w:rsidRPr="00992074">
        <w:rPr>
          <w:sz w:val="24"/>
          <w:szCs w:val="24"/>
        </w:rPr>
        <w:t xml:space="preserve">3. </w:t>
      </w:r>
      <w:r w:rsidRPr="00992074">
        <w:rPr>
          <w:sz w:val="24"/>
          <w:szCs w:val="24"/>
          <w:u w:val="single"/>
        </w:rPr>
        <w:t>Limited access to grid electricity</w:t>
      </w:r>
      <w:r w:rsidRPr="00992074">
        <w:rPr>
          <w:sz w:val="24"/>
          <w:szCs w:val="24"/>
        </w:rPr>
        <w:t>: Rural areas often have inadequate or no grid connectivity, making it difficult for farmers to access electricity.</w:t>
      </w:r>
    </w:p>
    <w:p w14:paraId="0365FD43" w14:textId="77777777" w:rsidR="00992074" w:rsidRPr="00992074" w:rsidRDefault="00992074" w:rsidP="00992074">
      <w:pPr>
        <w:rPr>
          <w:sz w:val="24"/>
          <w:szCs w:val="24"/>
        </w:rPr>
      </w:pPr>
      <w:r w:rsidRPr="00992074">
        <w:rPr>
          <w:sz w:val="24"/>
          <w:szCs w:val="24"/>
        </w:rPr>
        <w:t xml:space="preserve">4. </w:t>
      </w:r>
      <w:r w:rsidRPr="00992074">
        <w:rPr>
          <w:sz w:val="24"/>
          <w:szCs w:val="24"/>
          <w:u w:val="single"/>
        </w:rPr>
        <w:t>Inefficient irrigation systems</w:t>
      </w:r>
      <w:r w:rsidRPr="00992074">
        <w:rPr>
          <w:sz w:val="24"/>
          <w:szCs w:val="24"/>
        </w:rPr>
        <w:t>: Outdated or poorly maintained irrigation systems lead to energy waste and reduced crop yields.</w:t>
      </w:r>
    </w:p>
    <w:p w14:paraId="7AB19E6C" w14:textId="77777777" w:rsidR="00992074" w:rsidRPr="00992074" w:rsidRDefault="00992074" w:rsidP="00992074">
      <w:pPr>
        <w:rPr>
          <w:sz w:val="24"/>
          <w:szCs w:val="24"/>
        </w:rPr>
      </w:pPr>
      <w:r w:rsidRPr="00992074">
        <w:rPr>
          <w:sz w:val="24"/>
          <w:szCs w:val="24"/>
        </w:rPr>
        <w:t xml:space="preserve">5. </w:t>
      </w:r>
      <w:r w:rsidRPr="00992074">
        <w:rPr>
          <w:sz w:val="24"/>
          <w:szCs w:val="24"/>
          <w:u w:val="single"/>
        </w:rPr>
        <w:t>Equipment maintenance</w:t>
      </w:r>
      <w:r w:rsidRPr="00992074">
        <w:rPr>
          <w:sz w:val="24"/>
          <w:szCs w:val="24"/>
        </w:rPr>
        <w:t>: Farmers often struggle with maintenance and repair of electric-powered equipment due to limited resources and expertise.</w:t>
      </w:r>
    </w:p>
    <w:p w14:paraId="0B178016" w14:textId="77777777" w:rsidR="00992074" w:rsidRPr="00992074" w:rsidRDefault="00992074" w:rsidP="00992074">
      <w:pPr>
        <w:rPr>
          <w:sz w:val="24"/>
          <w:szCs w:val="24"/>
        </w:rPr>
      </w:pPr>
      <w:r w:rsidRPr="00992074">
        <w:rPr>
          <w:sz w:val="24"/>
          <w:szCs w:val="24"/>
        </w:rPr>
        <w:t xml:space="preserve">6. </w:t>
      </w:r>
      <w:r w:rsidRPr="00992074">
        <w:rPr>
          <w:sz w:val="24"/>
          <w:szCs w:val="24"/>
          <w:u w:val="single"/>
        </w:rPr>
        <w:t>Limited access to credit</w:t>
      </w:r>
      <w:r w:rsidRPr="00992074">
        <w:rPr>
          <w:sz w:val="24"/>
          <w:szCs w:val="24"/>
        </w:rPr>
        <w:t>: Farmers may find it challenging to secure financing for electrical infrastructure upgrades or equipment purchases.</w:t>
      </w:r>
    </w:p>
    <w:p w14:paraId="1F99805F" w14:textId="77777777" w:rsidR="00992074" w:rsidRPr="00992074" w:rsidRDefault="00992074" w:rsidP="00992074">
      <w:pPr>
        <w:rPr>
          <w:sz w:val="24"/>
          <w:szCs w:val="24"/>
        </w:rPr>
      </w:pPr>
      <w:r w:rsidRPr="00992074">
        <w:rPr>
          <w:sz w:val="24"/>
          <w:szCs w:val="24"/>
        </w:rPr>
        <w:t xml:space="preserve">7. </w:t>
      </w:r>
      <w:r w:rsidRPr="00992074">
        <w:rPr>
          <w:sz w:val="24"/>
          <w:szCs w:val="24"/>
          <w:u w:val="single"/>
        </w:rPr>
        <w:t>Climate change and extreme weather events</w:t>
      </w:r>
      <w:r w:rsidRPr="00992074">
        <w:rPr>
          <w:sz w:val="24"/>
          <w:szCs w:val="24"/>
        </w:rPr>
        <w:t>: Farmers face increasing challenges due to climate-related disruptions, such as droughts or floods, which can impact electricity availability and farm operations.</w:t>
      </w:r>
    </w:p>
    <w:p w14:paraId="5EDE6EB6" w14:textId="77777777" w:rsidR="00992074" w:rsidRP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Short-term actions:</w:t>
      </w:r>
    </w:p>
    <w:p w14:paraId="164A30C9" w14:textId="77777777" w:rsidR="00992074" w:rsidRPr="00992074" w:rsidRDefault="00992074" w:rsidP="00992074">
      <w:pPr>
        <w:rPr>
          <w:sz w:val="24"/>
          <w:szCs w:val="24"/>
        </w:rPr>
      </w:pPr>
      <w:r w:rsidRPr="00992074">
        <w:rPr>
          <w:sz w:val="24"/>
          <w:szCs w:val="24"/>
        </w:rPr>
        <w:t>1. Provide training and workshops on efficient electricity use and safety practices.</w:t>
      </w:r>
    </w:p>
    <w:p w14:paraId="373E3B61" w14:textId="77777777" w:rsidR="00992074" w:rsidRPr="00992074" w:rsidRDefault="00992074" w:rsidP="00992074">
      <w:pPr>
        <w:rPr>
          <w:sz w:val="24"/>
          <w:szCs w:val="24"/>
        </w:rPr>
      </w:pPr>
      <w:r w:rsidRPr="00992074">
        <w:rPr>
          <w:sz w:val="24"/>
          <w:szCs w:val="24"/>
        </w:rPr>
        <w:t>2. Offer subsidies or incentives for farmers to invest in energy-efficient equipment and technologies.</w:t>
      </w:r>
    </w:p>
    <w:p w14:paraId="6978C018" w14:textId="77777777" w:rsidR="00992074" w:rsidRPr="00992074" w:rsidRDefault="00992074" w:rsidP="00992074">
      <w:pPr>
        <w:rPr>
          <w:sz w:val="24"/>
          <w:szCs w:val="24"/>
        </w:rPr>
      </w:pPr>
      <w:r w:rsidRPr="00992074">
        <w:rPr>
          <w:sz w:val="24"/>
          <w:szCs w:val="24"/>
        </w:rPr>
        <w:t>3. Conduct energy audits to identify areas of improvement in farm operations.</w:t>
      </w:r>
    </w:p>
    <w:p w14:paraId="586E39F9" w14:textId="77777777" w:rsidR="00992074" w:rsidRPr="00992074" w:rsidRDefault="00992074" w:rsidP="00992074">
      <w:pPr>
        <w:rPr>
          <w:sz w:val="24"/>
          <w:szCs w:val="24"/>
        </w:rPr>
      </w:pPr>
      <w:r w:rsidRPr="00992074">
        <w:rPr>
          <w:sz w:val="24"/>
          <w:szCs w:val="24"/>
        </w:rPr>
        <w:t>4. Establish mobile repair services for electric-powered equipment.</w:t>
      </w:r>
    </w:p>
    <w:p w14:paraId="17B2FCD2" w14:textId="77777777" w:rsidR="00992074" w:rsidRPr="00992074" w:rsidRDefault="00992074" w:rsidP="00992074">
      <w:pPr>
        <w:rPr>
          <w:sz w:val="24"/>
          <w:szCs w:val="24"/>
        </w:rPr>
      </w:pPr>
      <w:r w:rsidRPr="00992074">
        <w:rPr>
          <w:sz w:val="24"/>
          <w:szCs w:val="24"/>
        </w:rPr>
        <w:t>5. Develop financing options for farmers to access capital for electrical infrastructure upgrades.</w:t>
      </w:r>
    </w:p>
    <w:p w14:paraId="4899C554" w14:textId="77777777" w:rsidR="00992074" w:rsidRPr="00992074" w:rsidRDefault="00992074" w:rsidP="00992074">
      <w:pPr>
        <w:rPr>
          <w:sz w:val="24"/>
          <w:szCs w:val="24"/>
        </w:rPr>
      </w:pPr>
      <w:r w:rsidRPr="00992074">
        <w:rPr>
          <w:sz w:val="24"/>
          <w:szCs w:val="24"/>
        </w:rPr>
        <w:t>6. Create awareness campaigns to promote energy-efficient practices and technologies.</w:t>
      </w:r>
    </w:p>
    <w:p w14:paraId="4E33F477" w14:textId="77777777" w:rsidR="00992074" w:rsidRPr="00992074" w:rsidRDefault="00992074" w:rsidP="00992074">
      <w:pPr>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Long-term actions:</w:t>
      </w:r>
    </w:p>
    <w:p w14:paraId="3A3667FA" w14:textId="77777777" w:rsidR="00992074" w:rsidRPr="00992074" w:rsidRDefault="00992074" w:rsidP="00992074">
      <w:pPr>
        <w:rPr>
          <w:sz w:val="24"/>
          <w:szCs w:val="24"/>
        </w:rPr>
      </w:pPr>
      <w:r w:rsidRPr="00992074">
        <w:rPr>
          <w:sz w:val="24"/>
          <w:szCs w:val="24"/>
        </w:rPr>
        <w:t>1. Develop and implement rural electrification plans to expand grid connectivity.</w:t>
      </w:r>
    </w:p>
    <w:p w14:paraId="543FA721" w14:textId="77777777" w:rsidR="00992074" w:rsidRPr="00992074" w:rsidRDefault="00992074" w:rsidP="00992074">
      <w:pPr>
        <w:rPr>
          <w:sz w:val="24"/>
          <w:szCs w:val="24"/>
        </w:rPr>
      </w:pPr>
      <w:r w:rsidRPr="00992074">
        <w:rPr>
          <w:sz w:val="24"/>
          <w:szCs w:val="24"/>
        </w:rPr>
        <w:t>2. Invest in renewable energy sources, such as solar, wind, or biogas, to reduce dependence on grid electricity.</w:t>
      </w:r>
    </w:p>
    <w:p w14:paraId="28FB7781" w14:textId="77777777" w:rsidR="00992074" w:rsidRPr="00992074" w:rsidRDefault="00992074" w:rsidP="00992074">
      <w:pPr>
        <w:rPr>
          <w:sz w:val="24"/>
          <w:szCs w:val="24"/>
        </w:rPr>
      </w:pPr>
      <w:r w:rsidRPr="00992074">
        <w:rPr>
          <w:sz w:val="24"/>
          <w:szCs w:val="24"/>
        </w:rPr>
        <w:t>3. Promote precision agriculture and automation technologies to optimize energy use.</w:t>
      </w:r>
    </w:p>
    <w:p w14:paraId="52245386" w14:textId="77777777" w:rsidR="00992074" w:rsidRPr="00992074" w:rsidRDefault="00992074" w:rsidP="00992074">
      <w:pPr>
        <w:rPr>
          <w:sz w:val="24"/>
          <w:szCs w:val="24"/>
        </w:rPr>
      </w:pPr>
      <w:r w:rsidRPr="00992074">
        <w:rPr>
          <w:sz w:val="24"/>
          <w:szCs w:val="24"/>
        </w:rPr>
        <w:lastRenderedPageBreak/>
        <w:t>4. Establish farmer cooperatives or collectives to share resources and expertise.</w:t>
      </w:r>
    </w:p>
    <w:p w14:paraId="56A51658" w14:textId="77777777" w:rsidR="00992074" w:rsidRPr="00992074" w:rsidRDefault="00992074" w:rsidP="00992074">
      <w:pPr>
        <w:rPr>
          <w:sz w:val="24"/>
          <w:szCs w:val="24"/>
        </w:rPr>
      </w:pPr>
      <w:r w:rsidRPr="00992074">
        <w:rPr>
          <w:sz w:val="24"/>
          <w:szCs w:val="24"/>
        </w:rPr>
        <w:t>5. Develop and deploy energy-efficient irrigation systems and water management practices.</w:t>
      </w:r>
    </w:p>
    <w:p w14:paraId="1656FF92" w14:textId="77777777" w:rsidR="00992074" w:rsidRPr="00992074" w:rsidRDefault="00992074" w:rsidP="00992074">
      <w:pPr>
        <w:rPr>
          <w:sz w:val="24"/>
          <w:szCs w:val="24"/>
        </w:rPr>
      </w:pPr>
      <w:r w:rsidRPr="00992074">
        <w:rPr>
          <w:sz w:val="24"/>
          <w:szCs w:val="24"/>
        </w:rPr>
        <w:t>6. Implement smart grid technologies to manage energy distribution and consumption efficiently.</w:t>
      </w:r>
    </w:p>
    <w:p w14:paraId="22973019" w14:textId="77777777" w:rsidR="00992074" w:rsidRPr="00992074" w:rsidRDefault="00992074" w:rsidP="009920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07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Community awareness programs were conducted to educate farmers on efficient electricity use, safety practices, and benefits of renewable energy sources. The programs included:</w:t>
      </w:r>
    </w:p>
    <w:p w14:paraId="1D1D016E" w14:textId="77777777" w:rsidR="00992074" w:rsidRPr="00992074" w:rsidRDefault="00992074" w:rsidP="00992074">
      <w:pPr>
        <w:rPr>
          <w:sz w:val="24"/>
          <w:szCs w:val="24"/>
        </w:rPr>
      </w:pPr>
      <w:r w:rsidRPr="00992074">
        <w:rPr>
          <w:sz w:val="24"/>
          <w:szCs w:val="24"/>
        </w:rPr>
        <w:t>&gt;</w:t>
      </w:r>
      <w:r w:rsidRPr="00992074">
        <w:rPr>
          <w:sz w:val="24"/>
          <w:szCs w:val="24"/>
          <w:u w:val="single"/>
        </w:rPr>
        <w:t>Workshops and seminars</w:t>
      </w:r>
      <w:r w:rsidRPr="00992074">
        <w:rPr>
          <w:sz w:val="24"/>
          <w:szCs w:val="24"/>
        </w:rPr>
        <w:t>: Interactive sessions with farmers, experts, and technicians to discuss energy-efficient practices, safety measures, and new technologies.</w:t>
      </w:r>
    </w:p>
    <w:p w14:paraId="7CCCA456" w14:textId="77777777" w:rsidR="00992074" w:rsidRPr="00992074" w:rsidRDefault="00992074" w:rsidP="00992074">
      <w:pPr>
        <w:rPr>
          <w:sz w:val="24"/>
          <w:szCs w:val="24"/>
        </w:rPr>
      </w:pPr>
      <w:r w:rsidRPr="00992074">
        <w:rPr>
          <w:sz w:val="24"/>
          <w:szCs w:val="24"/>
          <w:u w:val="single"/>
        </w:rPr>
        <w:t>Outcome</w:t>
      </w:r>
      <w:r w:rsidRPr="00992074">
        <w:rPr>
          <w:sz w:val="24"/>
          <w:szCs w:val="24"/>
        </w:rPr>
        <w:t>: Increased awareness and adoption of energy-efficient practices, reduced energy waste, and improved safety.</w:t>
      </w:r>
    </w:p>
    <w:p w14:paraId="51C96D1B" w14:textId="77777777" w:rsidR="00992074" w:rsidRPr="00992074" w:rsidRDefault="00992074" w:rsidP="00992074">
      <w:pPr>
        <w:rPr>
          <w:sz w:val="24"/>
          <w:szCs w:val="24"/>
        </w:rPr>
      </w:pPr>
      <w:r w:rsidRPr="00992074">
        <w:rPr>
          <w:sz w:val="24"/>
          <w:szCs w:val="24"/>
        </w:rPr>
        <w:t xml:space="preserve">&gt; </w:t>
      </w:r>
      <w:r w:rsidRPr="00992074">
        <w:rPr>
          <w:sz w:val="24"/>
          <w:szCs w:val="24"/>
          <w:u w:val="single"/>
        </w:rPr>
        <w:t>Demonstrations and exhibitions</w:t>
      </w:r>
      <w:r w:rsidRPr="00992074">
        <w:rPr>
          <w:sz w:val="24"/>
          <w:szCs w:val="24"/>
        </w:rPr>
        <w:t>: Showcasing energy-efficient equipment, renewable energy systems, and precision agriculture technologies.</w:t>
      </w:r>
    </w:p>
    <w:p w14:paraId="376B7402" w14:textId="77777777" w:rsidR="00992074" w:rsidRPr="00992074" w:rsidRDefault="00992074" w:rsidP="00992074">
      <w:pPr>
        <w:rPr>
          <w:sz w:val="24"/>
          <w:szCs w:val="24"/>
        </w:rPr>
      </w:pPr>
      <w:r w:rsidRPr="00992074">
        <w:rPr>
          <w:sz w:val="24"/>
          <w:szCs w:val="24"/>
          <w:u w:val="single"/>
        </w:rPr>
        <w:t>Outcome</w:t>
      </w:r>
      <w:r w:rsidRPr="00992074">
        <w:rPr>
          <w:sz w:val="24"/>
          <w:szCs w:val="24"/>
        </w:rPr>
        <w:t>: Increased interest and investment in energy-efficient technologies and renewable energy sources.</w:t>
      </w:r>
    </w:p>
    <w:p w14:paraId="304E4A58" w14:textId="77777777" w:rsidR="00992074" w:rsidRPr="00992074" w:rsidRDefault="00992074" w:rsidP="00992074">
      <w:pPr>
        <w:rPr>
          <w:sz w:val="24"/>
          <w:szCs w:val="24"/>
        </w:rPr>
      </w:pPr>
      <w:r w:rsidRPr="00992074">
        <w:rPr>
          <w:sz w:val="24"/>
          <w:szCs w:val="24"/>
        </w:rPr>
        <w:t xml:space="preserve">&gt; </w:t>
      </w:r>
      <w:r w:rsidRPr="00992074">
        <w:rPr>
          <w:sz w:val="24"/>
          <w:szCs w:val="24"/>
          <w:u w:val="single"/>
        </w:rPr>
        <w:t>Training and capacity building:</w:t>
      </w:r>
      <w:r w:rsidRPr="00992074">
        <w:rPr>
          <w:sz w:val="24"/>
          <w:szCs w:val="24"/>
        </w:rPr>
        <w:t xml:space="preserve"> Hands-on training for farmers and technicians on installation, maintenance, and repair of energy-efficient equipment.</w:t>
      </w:r>
    </w:p>
    <w:p w14:paraId="4686CEBC" w14:textId="77777777" w:rsidR="00992074" w:rsidRPr="00992074" w:rsidRDefault="00992074" w:rsidP="00992074">
      <w:pPr>
        <w:rPr>
          <w:sz w:val="24"/>
          <w:szCs w:val="24"/>
        </w:rPr>
      </w:pPr>
      <w:r w:rsidRPr="00992074">
        <w:rPr>
          <w:sz w:val="24"/>
          <w:szCs w:val="24"/>
          <w:u w:val="single"/>
        </w:rPr>
        <w:t>Outcome:</w:t>
      </w:r>
      <w:r w:rsidRPr="00992074">
        <w:rPr>
          <w:sz w:val="24"/>
          <w:szCs w:val="24"/>
        </w:rPr>
        <w:t xml:space="preserve"> Improved technical skills and confidence among farmers and technicians.</w:t>
      </w:r>
    </w:p>
    <w:p w14:paraId="3CB5E80D" w14:textId="77777777" w:rsidR="00992074" w:rsidRPr="00992074" w:rsidRDefault="00992074" w:rsidP="00992074">
      <w:pPr>
        <w:rPr>
          <w:sz w:val="24"/>
          <w:szCs w:val="24"/>
        </w:rPr>
      </w:pPr>
      <w:r w:rsidRPr="00992074">
        <w:rPr>
          <w:sz w:val="24"/>
          <w:szCs w:val="24"/>
        </w:rPr>
        <w:t>&gt;</w:t>
      </w:r>
      <w:r w:rsidRPr="00992074">
        <w:rPr>
          <w:sz w:val="24"/>
          <w:szCs w:val="24"/>
          <w:u w:val="single"/>
        </w:rPr>
        <w:t>Awareness campaigns</w:t>
      </w:r>
      <w:r w:rsidRPr="00992074">
        <w:rPr>
          <w:sz w:val="24"/>
          <w:szCs w:val="24"/>
        </w:rPr>
        <w:t>: Posters, pamphlets, and social media campaigns to reach a wider audience.</w:t>
      </w:r>
    </w:p>
    <w:p w14:paraId="299407D3" w14:textId="77777777" w:rsidR="00992074" w:rsidRPr="00992074" w:rsidRDefault="00992074" w:rsidP="00992074">
      <w:pPr>
        <w:rPr>
          <w:sz w:val="24"/>
          <w:szCs w:val="24"/>
        </w:rPr>
      </w:pPr>
      <w:r w:rsidRPr="00992074">
        <w:rPr>
          <w:sz w:val="24"/>
          <w:szCs w:val="24"/>
          <w:u w:val="single"/>
        </w:rPr>
        <w:t>Outcome</w:t>
      </w:r>
      <w:r w:rsidRPr="00992074">
        <w:rPr>
          <w:sz w:val="24"/>
          <w:szCs w:val="24"/>
        </w:rPr>
        <w:t>: Increased awareness and engagement among farmers, their families, and the broader community.</w:t>
      </w:r>
    </w:p>
    <w:p w14:paraId="2EFCFFF9" w14:textId="77777777" w:rsidR="00992074" w:rsidRPr="00992074" w:rsidRDefault="00992074" w:rsidP="00992074">
      <w:pPr>
        <w:rPr>
          <w:sz w:val="24"/>
          <w:szCs w:val="24"/>
        </w:rPr>
      </w:pPr>
      <w:r w:rsidRPr="00992074">
        <w:rPr>
          <w:sz w:val="24"/>
          <w:szCs w:val="24"/>
        </w:rPr>
        <w:t>&gt;</w:t>
      </w:r>
      <w:r w:rsidRPr="00992074">
        <w:rPr>
          <w:sz w:val="24"/>
          <w:szCs w:val="24"/>
          <w:u w:val="single"/>
        </w:rPr>
        <w:t>Farmer-to-farmer learning</w:t>
      </w:r>
      <w:r w:rsidRPr="00992074">
        <w:rPr>
          <w:sz w:val="24"/>
          <w:szCs w:val="24"/>
        </w:rPr>
        <w:t>: Encouraging experienced farmers to share their knowledge and best practices with peers.</w:t>
      </w:r>
    </w:p>
    <w:p w14:paraId="3AF4B086" w14:textId="77777777" w:rsidR="00992074" w:rsidRPr="00992074" w:rsidRDefault="00992074" w:rsidP="00992074">
      <w:pPr>
        <w:rPr>
          <w:sz w:val="24"/>
          <w:szCs w:val="24"/>
        </w:rPr>
      </w:pPr>
      <w:r w:rsidRPr="00992074">
        <w:rPr>
          <w:sz w:val="24"/>
          <w:szCs w:val="24"/>
          <w:u w:val="single"/>
        </w:rPr>
        <w:t>Outcome</w:t>
      </w:r>
      <w:r w:rsidRPr="00992074">
        <w:rPr>
          <w:sz w:val="24"/>
          <w:szCs w:val="24"/>
        </w:rPr>
        <w:t>: Peer-to-peer learning, increased adoption of energy-efficient practices, and strengthened community bonds.</w:t>
      </w:r>
    </w:p>
    <w:p w14:paraId="5824DFF1" w14:textId="77777777" w:rsidR="00992074" w:rsidRPr="00992074" w:rsidRDefault="00992074" w:rsidP="00992074">
      <w:pPr>
        <w:rPr>
          <w:sz w:val="24"/>
          <w:szCs w:val="24"/>
        </w:rPr>
      </w:pPr>
      <w:r w:rsidRPr="00992074">
        <w:rPr>
          <w:sz w:val="24"/>
          <w:szCs w:val="24"/>
        </w:rPr>
        <w:t>These community awareness programs led to:</w:t>
      </w:r>
    </w:p>
    <w:p w14:paraId="19B00389" w14:textId="77777777" w:rsidR="00992074" w:rsidRPr="00992074" w:rsidRDefault="00992074" w:rsidP="00992074">
      <w:pPr>
        <w:rPr>
          <w:sz w:val="24"/>
          <w:szCs w:val="24"/>
        </w:rPr>
      </w:pPr>
      <w:r w:rsidRPr="00992074">
        <w:rPr>
          <w:sz w:val="24"/>
          <w:szCs w:val="24"/>
        </w:rPr>
        <w:t>- Improved energy efficiency and reduced energy waste</w:t>
      </w:r>
    </w:p>
    <w:p w14:paraId="1084503A" w14:textId="77777777" w:rsidR="00992074" w:rsidRPr="00992074" w:rsidRDefault="00992074" w:rsidP="00992074">
      <w:pPr>
        <w:rPr>
          <w:sz w:val="24"/>
          <w:szCs w:val="24"/>
        </w:rPr>
      </w:pPr>
      <w:r w:rsidRPr="00992074">
        <w:rPr>
          <w:sz w:val="24"/>
          <w:szCs w:val="24"/>
        </w:rPr>
        <w:t>- Increased adoption of renewable energy sources</w:t>
      </w:r>
    </w:p>
    <w:p w14:paraId="3F06700D" w14:textId="77777777" w:rsidR="00992074" w:rsidRPr="00992074" w:rsidRDefault="00992074" w:rsidP="00992074">
      <w:pPr>
        <w:rPr>
          <w:sz w:val="24"/>
          <w:szCs w:val="24"/>
        </w:rPr>
      </w:pPr>
      <w:r w:rsidRPr="00992074">
        <w:rPr>
          <w:sz w:val="24"/>
          <w:szCs w:val="24"/>
        </w:rPr>
        <w:t>- Enhanced safety practices and reduced electrical hazards</w:t>
      </w:r>
    </w:p>
    <w:p w14:paraId="7505784A" w14:textId="77777777" w:rsidR="00992074" w:rsidRPr="00992074" w:rsidRDefault="00992074" w:rsidP="00992074">
      <w:pPr>
        <w:rPr>
          <w:sz w:val="24"/>
          <w:szCs w:val="24"/>
        </w:rPr>
      </w:pPr>
      <w:r w:rsidRPr="00992074">
        <w:rPr>
          <w:sz w:val="24"/>
          <w:szCs w:val="24"/>
        </w:rPr>
        <w:t>- Increased awareness and engagement among farmers and the broader community</w:t>
      </w:r>
    </w:p>
    <w:p w14:paraId="6DE4995A" w14:textId="77777777" w:rsidR="00992074" w:rsidRPr="00992074" w:rsidRDefault="00992074" w:rsidP="00992074">
      <w:pPr>
        <w:rPr>
          <w:sz w:val="24"/>
          <w:szCs w:val="24"/>
        </w:rPr>
      </w:pPr>
      <w:r w:rsidRPr="00992074">
        <w:rPr>
          <w:sz w:val="24"/>
          <w:szCs w:val="24"/>
        </w:rPr>
        <w:t>- Strengthened partnerships and collaborations</w:t>
      </w:r>
      <w:bookmarkEnd w:id="2"/>
    </w:p>
    <w:sectPr w:rsidR="00992074" w:rsidRPr="00992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74"/>
    <w:rsid w:val="000C35E7"/>
    <w:rsid w:val="004D5691"/>
    <w:rsid w:val="008B588C"/>
    <w:rsid w:val="00992074"/>
    <w:rsid w:val="00BD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465C"/>
  <w15:chartTrackingRefBased/>
  <w15:docId w15:val="{DB125586-F6FE-4A6B-A511-9DA6412D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92074"/>
    <w:pPr>
      <w:widowControl w:val="0"/>
      <w:autoSpaceDE w:val="0"/>
      <w:autoSpaceDN w:val="0"/>
      <w:spacing w:after="0"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ntejaswini2006@gmail.com</dc:creator>
  <cp:keywords/>
  <dc:description/>
  <cp:lastModifiedBy>ntejaswini2006@gmail.com</cp:lastModifiedBy>
  <cp:revision>2</cp:revision>
  <dcterms:created xsi:type="dcterms:W3CDTF">2024-07-02T05:45:00Z</dcterms:created>
  <dcterms:modified xsi:type="dcterms:W3CDTF">2024-07-02T06:02:00Z</dcterms:modified>
</cp:coreProperties>
</file>