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E6E1F" w14:textId="0C1C491B" w:rsidR="002A1343" w:rsidRPr="00B65C7D" w:rsidRDefault="000F6760" w:rsidP="002A1343">
      <w:pPr>
        <w:pStyle w:val="Title"/>
        <w:shd w:val="clear" w:color="auto" w:fill="FFFFFF"/>
        <w:spacing w:after="0"/>
        <w:ind w:left="-90"/>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002A1343" w:rsidRPr="00B65C7D">
        <w:rPr>
          <w:rFonts w:ascii="Times New Roman" w:hAnsi="Times New Roman" w:cs="Times New Roman"/>
          <w:b/>
          <w:bCs/>
          <w:sz w:val="22"/>
          <w:szCs w:val="22"/>
        </w:rPr>
        <w:t xml:space="preserve">Solution Design Document – HealthCare Insurance Data Analytics </w:t>
      </w:r>
      <w:r w:rsidR="00E91E0E">
        <w:rPr>
          <w:rFonts w:ascii="Times New Roman" w:hAnsi="Times New Roman" w:cs="Times New Roman"/>
          <w:b/>
          <w:bCs/>
          <w:sz w:val="22"/>
          <w:szCs w:val="22"/>
        </w:rPr>
        <w:t>System</w:t>
      </w:r>
    </w:p>
    <w:p w14:paraId="018CB54F" w14:textId="6C5E35F1" w:rsidR="00A16158" w:rsidRPr="00A16158" w:rsidRDefault="00000000" w:rsidP="00B65C7D">
      <w:pPr>
        <w:pStyle w:val="Heading1"/>
        <w:numPr>
          <w:ilvl w:val="0"/>
          <w:numId w:val="3"/>
        </w:numPr>
        <w:spacing w:before="0" w:after="0"/>
        <w:ind w:left="810"/>
        <w:jc w:val="both"/>
        <w:rPr>
          <w:i/>
          <w:iCs/>
          <w:sz w:val="22"/>
          <w:szCs w:val="22"/>
        </w:rPr>
      </w:pPr>
      <w:r w:rsidRPr="00A16158">
        <w:rPr>
          <w:rFonts w:ascii="Times New Roman" w:eastAsia="Calibri" w:hAnsi="Times New Roman" w:cs="Times New Roman"/>
          <w:sz w:val="22"/>
          <w:szCs w:val="22"/>
        </w:rPr>
        <w:t>S</w:t>
      </w:r>
      <w:r w:rsidRPr="00A16158">
        <w:rPr>
          <w:rFonts w:ascii="Times New Roman" w:eastAsia="Calibri" w:hAnsi="Times New Roman" w:cs="Times New Roman"/>
          <w:b/>
          <w:bCs/>
          <w:sz w:val="24"/>
          <w:szCs w:val="24"/>
        </w:rPr>
        <w:t xml:space="preserve">olution </w:t>
      </w:r>
      <w:r w:rsidRPr="00A16158">
        <w:rPr>
          <w:rFonts w:ascii="Times New Roman" w:eastAsia="Calibri" w:hAnsi="Times New Roman" w:cs="Times New Roman"/>
          <w:sz w:val="22"/>
          <w:szCs w:val="22"/>
        </w:rPr>
        <w:t>-</w:t>
      </w:r>
      <w:r w:rsidR="002A1343" w:rsidRPr="00A16158">
        <w:rPr>
          <w:rFonts w:ascii="Times New Roman" w:hAnsi="Times New Roman" w:cs="Times New Roman"/>
          <w:sz w:val="22"/>
          <w:szCs w:val="22"/>
        </w:rPr>
        <w:t xml:space="preserve"> </w:t>
      </w:r>
      <w:r w:rsidR="002A1343" w:rsidRPr="00A16158">
        <w:rPr>
          <w:rFonts w:ascii="Times New Roman" w:eastAsia="Calibri" w:hAnsi="Times New Roman" w:cs="Times New Roman"/>
          <w:sz w:val="22"/>
          <w:szCs w:val="22"/>
        </w:rPr>
        <w:t>The solution is an end-to-end data analytics pipeline built for a Healthcare Insurance Company. The pipeline collects raw data, cleans it, processes it and stores the results in AWS Redshift so that business teams</w:t>
      </w:r>
      <w:r w:rsidR="00F9325E" w:rsidRPr="00A16158">
        <w:rPr>
          <w:rFonts w:ascii="Times New Roman" w:eastAsia="Calibri" w:hAnsi="Times New Roman" w:cs="Times New Roman"/>
          <w:sz w:val="22"/>
          <w:szCs w:val="22"/>
        </w:rPr>
        <w:t xml:space="preserve"> can easily access and use the data</w:t>
      </w:r>
      <w:r w:rsidR="002A1343" w:rsidRPr="00A16158">
        <w:rPr>
          <w:rFonts w:ascii="Times New Roman" w:eastAsia="Calibri" w:hAnsi="Times New Roman" w:cs="Times New Roman"/>
          <w:sz w:val="22"/>
          <w:szCs w:val="22"/>
        </w:rPr>
        <w:t xml:space="preserve">. </w:t>
      </w:r>
      <w:r w:rsidR="00A16158" w:rsidRPr="00A16158">
        <w:rPr>
          <w:rFonts w:ascii="Times New Roman" w:eastAsia="Calibri" w:hAnsi="Times New Roman" w:cs="Times New Roman"/>
          <w:sz w:val="22"/>
          <w:szCs w:val="22"/>
        </w:rPr>
        <w:t>The solution is designed as an end-to-end data pipeline and is implemented in the following steps:</w:t>
      </w:r>
    </w:p>
    <w:p w14:paraId="5B4D1953" w14:textId="2AE72BEC" w:rsidR="00F9325E" w:rsidRPr="00A16158" w:rsidRDefault="00F9325E" w:rsidP="00B65C7D">
      <w:pPr>
        <w:pStyle w:val="Heading1"/>
        <w:numPr>
          <w:ilvl w:val="0"/>
          <w:numId w:val="3"/>
        </w:numPr>
        <w:spacing w:before="0" w:after="0"/>
        <w:ind w:left="810"/>
        <w:jc w:val="both"/>
        <w:rPr>
          <w:i/>
          <w:iCs/>
          <w:sz w:val="22"/>
          <w:szCs w:val="22"/>
        </w:rPr>
      </w:pPr>
      <w:r w:rsidRPr="00A16158">
        <w:rPr>
          <w:rStyle w:val="Strong"/>
          <w:i/>
          <w:iCs/>
          <w:sz w:val="22"/>
          <w:szCs w:val="22"/>
        </w:rPr>
        <w:t xml:space="preserve">Step </w:t>
      </w:r>
      <w:proofErr w:type="gramStart"/>
      <w:r w:rsidRPr="00A16158">
        <w:rPr>
          <w:rStyle w:val="Strong"/>
          <w:i/>
          <w:iCs/>
          <w:sz w:val="22"/>
          <w:szCs w:val="22"/>
        </w:rPr>
        <w:t xml:space="preserve">1 </w:t>
      </w:r>
      <w:r w:rsidR="00B65C7D" w:rsidRPr="00A16158">
        <w:rPr>
          <w:rStyle w:val="Strong"/>
          <w:i/>
          <w:iCs/>
          <w:sz w:val="22"/>
          <w:szCs w:val="22"/>
        </w:rPr>
        <w:t>:</w:t>
      </w:r>
      <w:proofErr w:type="gramEnd"/>
      <w:r w:rsidR="00B65C7D" w:rsidRPr="00A16158">
        <w:rPr>
          <w:rStyle w:val="Strong"/>
          <w:i/>
          <w:iCs/>
          <w:sz w:val="22"/>
          <w:szCs w:val="22"/>
        </w:rPr>
        <w:t xml:space="preserve"> </w:t>
      </w:r>
      <w:r w:rsidRPr="00A16158">
        <w:rPr>
          <w:rStyle w:val="Strong"/>
          <w:i/>
          <w:iCs/>
          <w:sz w:val="22"/>
          <w:szCs w:val="22"/>
        </w:rPr>
        <w:t xml:space="preserve"> Data Collection</w:t>
      </w:r>
      <w:r w:rsidRPr="00A16158">
        <w:rPr>
          <w:i/>
          <w:iCs/>
          <w:sz w:val="22"/>
          <w:szCs w:val="22"/>
        </w:rPr>
        <w:t xml:space="preserve"> </w:t>
      </w:r>
    </w:p>
    <w:p w14:paraId="7914FBD4" w14:textId="2762FFDF" w:rsidR="00F9325E" w:rsidRPr="00B65C7D" w:rsidRDefault="00F9325E" w:rsidP="00B65C7D">
      <w:pPr>
        <w:pStyle w:val="font-claude-response-body"/>
        <w:spacing w:before="0" w:beforeAutospacing="0" w:after="0" w:afterAutospacing="0"/>
        <w:ind w:left="810"/>
        <w:rPr>
          <w:sz w:val="22"/>
          <w:szCs w:val="22"/>
        </w:rPr>
      </w:pPr>
      <w:r w:rsidRPr="00B65C7D">
        <w:rPr>
          <w:sz w:val="22"/>
          <w:szCs w:val="22"/>
        </w:rPr>
        <w:t>Raw data files including Patients, Subscribers, Claims, Group Subgroup and Hospitals are collected from web scraping and third-party sources and uploaded to AWS S3 in a folder called input-data.</w:t>
      </w:r>
    </w:p>
    <w:p w14:paraId="7A3DF984" w14:textId="62E83B19" w:rsidR="00F9325E" w:rsidRPr="00B65C7D" w:rsidRDefault="00F9325E" w:rsidP="00B65C7D">
      <w:pPr>
        <w:pStyle w:val="font-claude-response-body"/>
        <w:numPr>
          <w:ilvl w:val="0"/>
          <w:numId w:val="3"/>
        </w:numPr>
        <w:spacing w:before="0" w:beforeAutospacing="0" w:after="0" w:afterAutospacing="0"/>
        <w:ind w:left="810"/>
        <w:rPr>
          <w:i/>
          <w:iCs/>
          <w:sz w:val="22"/>
          <w:szCs w:val="22"/>
        </w:rPr>
      </w:pPr>
      <w:r w:rsidRPr="00B65C7D">
        <w:rPr>
          <w:rStyle w:val="Strong"/>
          <w:i/>
          <w:iCs/>
          <w:sz w:val="22"/>
          <w:szCs w:val="22"/>
        </w:rPr>
        <w:t>S</w:t>
      </w:r>
      <w:r w:rsidR="00B65C7D">
        <w:rPr>
          <w:rStyle w:val="Strong"/>
          <w:i/>
          <w:iCs/>
          <w:sz w:val="22"/>
          <w:szCs w:val="22"/>
        </w:rPr>
        <w:t>t</w:t>
      </w:r>
      <w:r w:rsidRPr="00B65C7D">
        <w:rPr>
          <w:rStyle w:val="Strong"/>
          <w:i/>
          <w:iCs/>
          <w:sz w:val="22"/>
          <w:szCs w:val="22"/>
        </w:rPr>
        <w:t xml:space="preserve">ep </w:t>
      </w:r>
      <w:proofErr w:type="gramStart"/>
      <w:r w:rsidRPr="00B65C7D">
        <w:rPr>
          <w:rStyle w:val="Strong"/>
          <w:i/>
          <w:iCs/>
          <w:sz w:val="22"/>
          <w:szCs w:val="22"/>
        </w:rPr>
        <w:t xml:space="preserve">2 </w:t>
      </w:r>
      <w:r w:rsidR="00B65C7D">
        <w:rPr>
          <w:rStyle w:val="Strong"/>
          <w:i/>
          <w:iCs/>
          <w:sz w:val="22"/>
          <w:szCs w:val="22"/>
        </w:rPr>
        <w:t>:</w:t>
      </w:r>
      <w:proofErr w:type="gramEnd"/>
      <w:r w:rsidR="00B65C7D">
        <w:rPr>
          <w:rStyle w:val="Strong"/>
          <w:i/>
          <w:iCs/>
          <w:sz w:val="22"/>
          <w:szCs w:val="22"/>
        </w:rPr>
        <w:t xml:space="preserve"> </w:t>
      </w:r>
      <w:r w:rsidRPr="00B65C7D">
        <w:rPr>
          <w:rStyle w:val="Strong"/>
          <w:i/>
          <w:iCs/>
          <w:sz w:val="22"/>
          <w:szCs w:val="22"/>
        </w:rPr>
        <w:t xml:space="preserve"> Data Reading and Development</w:t>
      </w:r>
      <w:r w:rsidRPr="00B65C7D">
        <w:rPr>
          <w:i/>
          <w:iCs/>
          <w:sz w:val="22"/>
          <w:szCs w:val="22"/>
        </w:rPr>
        <w:t xml:space="preserve"> </w:t>
      </w:r>
    </w:p>
    <w:p w14:paraId="33A58539" w14:textId="37D179E4" w:rsidR="00F9325E" w:rsidRPr="00B65C7D" w:rsidRDefault="00F9325E" w:rsidP="00B65C7D">
      <w:pPr>
        <w:pStyle w:val="font-claude-response-body"/>
        <w:spacing w:before="0" w:beforeAutospacing="0" w:after="0" w:afterAutospacing="0"/>
        <w:ind w:left="810"/>
        <w:rPr>
          <w:sz w:val="22"/>
          <w:szCs w:val="22"/>
        </w:rPr>
      </w:pPr>
      <w:proofErr w:type="spellStart"/>
      <w:r w:rsidRPr="00B65C7D">
        <w:rPr>
          <w:sz w:val="22"/>
          <w:szCs w:val="22"/>
        </w:rPr>
        <w:t>PySpark</w:t>
      </w:r>
      <w:proofErr w:type="spellEnd"/>
      <w:r w:rsidRPr="00B65C7D">
        <w:rPr>
          <w:sz w:val="22"/>
          <w:szCs w:val="22"/>
        </w:rPr>
        <w:t xml:space="preserve"> code is written and tested on Databricks Community Edition. </w:t>
      </w:r>
      <w:proofErr w:type="spellStart"/>
      <w:r w:rsidRPr="00B65C7D">
        <w:rPr>
          <w:sz w:val="22"/>
          <w:szCs w:val="22"/>
        </w:rPr>
        <w:t>PySpark</w:t>
      </w:r>
      <w:proofErr w:type="spellEnd"/>
      <w:r w:rsidRPr="00B65C7D">
        <w:rPr>
          <w:sz w:val="22"/>
          <w:szCs w:val="22"/>
        </w:rPr>
        <w:t xml:space="preserve"> reads all raw data files from AWS S3 and loads them into </w:t>
      </w:r>
      <w:proofErr w:type="spellStart"/>
      <w:r w:rsidRPr="00B65C7D">
        <w:rPr>
          <w:sz w:val="22"/>
          <w:szCs w:val="22"/>
        </w:rPr>
        <w:t>PySpark</w:t>
      </w:r>
      <w:proofErr w:type="spellEnd"/>
      <w:r w:rsidRPr="00B65C7D">
        <w:rPr>
          <w:sz w:val="22"/>
          <w:szCs w:val="22"/>
        </w:rPr>
        <w:t xml:space="preserve"> </w:t>
      </w:r>
      <w:proofErr w:type="spellStart"/>
      <w:r w:rsidRPr="00B65C7D">
        <w:rPr>
          <w:sz w:val="22"/>
          <w:szCs w:val="22"/>
        </w:rPr>
        <w:t>DataFrames</w:t>
      </w:r>
      <w:proofErr w:type="spellEnd"/>
      <w:r w:rsidRPr="00B65C7D">
        <w:rPr>
          <w:sz w:val="22"/>
          <w:szCs w:val="22"/>
        </w:rPr>
        <w:t xml:space="preserve"> for processing.</w:t>
      </w:r>
    </w:p>
    <w:p w14:paraId="52D8FF5A" w14:textId="66310A60" w:rsidR="00F9325E" w:rsidRPr="00B65C7D" w:rsidRDefault="00F9325E" w:rsidP="00B65C7D">
      <w:pPr>
        <w:pStyle w:val="font-claude-response-body"/>
        <w:numPr>
          <w:ilvl w:val="0"/>
          <w:numId w:val="3"/>
        </w:numPr>
        <w:spacing w:before="0" w:beforeAutospacing="0" w:after="0" w:afterAutospacing="0"/>
        <w:ind w:left="810"/>
        <w:rPr>
          <w:i/>
          <w:iCs/>
          <w:sz w:val="22"/>
          <w:szCs w:val="22"/>
        </w:rPr>
      </w:pPr>
      <w:r w:rsidRPr="00B65C7D">
        <w:rPr>
          <w:rStyle w:val="Strong"/>
          <w:i/>
          <w:iCs/>
          <w:sz w:val="22"/>
          <w:szCs w:val="22"/>
        </w:rPr>
        <w:t xml:space="preserve">Step </w:t>
      </w:r>
      <w:proofErr w:type="gramStart"/>
      <w:r w:rsidRPr="00B65C7D">
        <w:rPr>
          <w:rStyle w:val="Strong"/>
          <w:i/>
          <w:iCs/>
          <w:sz w:val="22"/>
          <w:szCs w:val="22"/>
        </w:rPr>
        <w:t xml:space="preserve">3 </w:t>
      </w:r>
      <w:r w:rsidR="00B65C7D">
        <w:rPr>
          <w:rStyle w:val="Strong"/>
          <w:i/>
          <w:iCs/>
          <w:sz w:val="22"/>
          <w:szCs w:val="22"/>
        </w:rPr>
        <w:t>:</w:t>
      </w:r>
      <w:proofErr w:type="gramEnd"/>
      <w:r w:rsidR="00B65C7D">
        <w:rPr>
          <w:rStyle w:val="Strong"/>
          <w:i/>
          <w:iCs/>
          <w:sz w:val="22"/>
          <w:szCs w:val="22"/>
        </w:rPr>
        <w:t xml:space="preserve"> </w:t>
      </w:r>
      <w:r w:rsidRPr="00B65C7D">
        <w:rPr>
          <w:rStyle w:val="Strong"/>
          <w:i/>
          <w:iCs/>
          <w:sz w:val="22"/>
          <w:szCs w:val="22"/>
        </w:rPr>
        <w:t xml:space="preserve"> Data Cleaning</w:t>
      </w:r>
      <w:r w:rsidRPr="00B65C7D">
        <w:rPr>
          <w:i/>
          <w:iCs/>
          <w:sz w:val="22"/>
          <w:szCs w:val="22"/>
        </w:rPr>
        <w:t xml:space="preserve"> </w:t>
      </w:r>
    </w:p>
    <w:p w14:paraId="6FF4BAF0" w14:textId="1F0A4134" w:rsidR="00F9325E" w:rsidRPr="00B65C7D" w:rsidRDefault="00F9325E" w:rsidP="00B65C7D">
      <w:pPr>
        <w:pStyle w:val="font-claude-response-body"/>
        <w:spacing w:before="0" w:beforeAutospacing="0" w:after="0" w:afterAutospacing="0"/>
        <w:ind w:left="810"/>
        <w:rPr>
          <w:sz w:val="22"/>
          <w:szCs w:val="22"/>
        </w:rPr>
      </w:pPr>
      <w:r w:rsidRPr="00B65C7D">
        <w:rPr>
          <w:sz w:val="22"/>
          <w:szCs w:val="22"/>
        </w:rPr>
        <w:t xml:space="preserve">The </w:t>
      </w:r>
      <w:r w:rsidR="00E91E0E">
        <w:rPr>
          <w:sz w:val="22"/>
          <w:szCs w:val="22"/>
        </w:rPr>
        <w:t>system</w:t>
      </w:r>
      <w:r w:rsidRPr="00B65C7D">
        <w:rPr>
          <w:sz w:val="22"/>
          <w:szCs w:val="22"/>
        </w:rPr>
        <w:t xml:space="preserve"> checks each dataset for null values and counts the total null values for each column. Null values in specific columns are then replaced with NA. The </w:t>
      </w:r>
      <w:r w:rsidR="00E91E0E">
        <w:rPr>
          <w:sz w:val="22"/>
          <w:szCs w:val="22"/>
        </w:rPr>
        <w:t>system</w:t>
      </w:r>
      <w:r w:rsidRPr="00B65C7D">
        <w:rPr>
          <w:sz w:val="22"/>
          <w:szCs w:val="22"/>
        </w:rPr>
        <w:t xml:space="preserve"> also identifies and removes duplicate records. This cleaning is applied to Patients, Subscribers, Claims and Group Subgroup datasets. This ensures that only clean and accurate data moves forward in the pipeline.</w:t>
      </w:r>
    </w:p>
    <w:p w14:paraId="61FF4190" w14:textId="33AB91B2" w:rsidR="00F9325E" w:rsidRPr="00B65C7D" w:rsidRDefault="00F9325E" w:rsidP="00B65C7D">
      <w:pPr>
        <w:pStyle w:val="font-claude-response-body"/>
        <w:numPr>
          <w:ilvl w:val="0"/>
          <w:numId w:val="3"/>
        </w:numPr>
        <w:spacing w:before="0" w:beforeAutospacing="0" w:after="0" w:afterAutospacing="0"/>
        <w:ind w:left="810"/>
        <w:rPr>
          <w:rStyle w:val="Strong"/>
          <w:b w:val="0"/>
          <w:bCs w:val="0"/>
          <w:i/>
          <w:iCs/>
          <w:sz w:val="22"/>
          <w:szCs w:val="22"/>
        </w:rPr>
      </w:pPr>
      <w:r w:rsidRPr="00B65C7D">
        <w:rPr>
          <w:rStyle w:val="Strong"/>
          <w:i/>
          <w:iCs/>
          <w:sz w:val="22"/>
          <w:szCs w:val="22"/>
        </w:rPr>
        <w:t xml:space="preserve">Step </w:t>
      </w:r>
      <w:proofErr w:type="gramStart"/>
      <w:r w:rsidRPr="00B65C7D">
        <w:rPr>
          <w:rStyle w:val="Strong"/>
          <w:i/>
          <w:iCs/>
          <w:sz w:val="22"/>
          <w:szCs w:val="22"/>
        </w:rPr>
        <w:t xml:space="preserve">4 </w:t>
      </w:r>
      <w:r w:rsidR="00B65C7D">
        <w:rPr>
          <w:rStyle w:val="Strong"/>
          <w:i/>
          <w:iCs/>
          <w:sz w:val="22"/>
          <w:szCs w:val="22"/>
        </w:rPr>
        <w:t>:</w:t>
      </w:r>
      <w:proofErr w:type="gramEnd"/>
      <w:r w:rsidR="00B65C7D">
        <w:rPr>
          <w:rStyle w:val="Strong"/>
          <w:i/>
          <w:iCs/>
          <w:sz w:val="22"/>
          <w:szCs w:val="22"/>
        </w:rPr>
        <w:t xml:space="preserve"> </w:t>
      </w:r>
      <w:r w:rsidRPr="00B65C7D">
        <w:rPr>
          <w:rStyle w:val="Strong"/>
          <w:i/>
          <w:iCs/>
          <w:sz w:val="22"/>
          <w:szCs w:val="22"/>
        </w:rPr>
        <w:t xml:space="preserve"> Storing Cleaned Data</w:t>
      </w:r>
    </w:p>
    <w:p w14:paraId="1AB48439" w14:textId="69C91388" w:rsidR="00F9325E" w:rsidRPr="00B65C7D" w:rsidRDefault="00F9325E" w:rsidP="00B65C7D">
      <w:pPr>
        <w:pStyle w:val="font-claude-response-body"/>
        <w:spacing w:before="0" w:beforeAutospacing="0" w:after="0" w:afterAutospacing="0"/>
        <w:ind w:left="810"/>
        <w:rPr>
          <w:sz w:val="22"/>
          <w:szCs w:val="22"/>
        </w:rPr>
      </w:pPr>
      <w:r w:rsidRPr="00B65C7D">
        <w:rPr>
          <w:sz w:val="22"/>
          <w:szCs w:val="22"/>
        </w:rPr>
        <w:t xml:space="preserve"> The cleaned datasets are written to AWS Redshift tables so they are stored safely and can be used for analysis.</w:t>
      </w:r>
    </w:p>
    <w:p w14:paraId="08357FA2" w14:textId="27E302E4" w:rsidR="00F9325E" w:rsidRPr="00B65C7D" w:rsidRDefault="00F9325E" w:rsidP="00B65C7D">
      <w:pPr>
        <w:pStyle w:val="font-claude-response-body"/>
        <w:numPr>
          <w:ilvl w:val="0"/>
          <w:numId w:val="3"/>
        </w:numPr>
        <w:spacing w:before="0" w:beforeAutospacing="0" w:after="0" w:afterAutospacing="0"/>
        <w:ind w:left="810"/>
        <w:rPr>
          <w:i/>
          <w:iCs/>
          <w:sz w:val="22"/>
          <w:szCs w:val="22"/>
        </w:rPr>
      </w:pPr>
      <w:r w:rsidRPr="00B65C7D">
        <w:rPr>
          <w:rStyle w:val="Strong"/>
          <w:i/>
          <w:iCs/>
          <w:sz w:val="22"/>
          <w:szCs w:val="22"/>
        </w:rPr>
        <w:t xml:space="preserve">Step </w:t>
      </w:r>
      <w:proofErr w:type="gramStart"/>
      <w:r w:rsidRPr="00B65C7D">
        <w:rPr>
          <w:rStyle w:val="Strong"/>
          <w:i/>
          <w:iCs/>
          <w:sz w:val="22"/>
          <w:szCs w:val="22"/>
        </w:rPr>
        <w:t>5</w:t>
      </w:r>
      <w:r w:rsidR="00B65C7D">
        <w:rPr>
          <w:rStyle w:val="Strong"/>
          <w:i/>
          <w:iCs/>
          <w:sz w:val="22"/>
          <w:szCs w:val="22"/>
        </w:rPr>
        <w:t xml:space="preserve"> :</w:t>
      </w:r>
      <w:proofErr w:type="gramEnd"/>
      <w:r w:rsidR="00B65C7D">
        <w:rPr>
          <w:rStyle w:val="Strong"/>
          <w:i/>
          <w:iCs/>
          <w:sz w:val="22"/>
          <w:szCs w:val="22"/>
        </w:rPr>
        <w:t xml:space="preserve"> </w:t>
      </w:r>
      <w:r w:rsidRPr="00B65C7D">
        <w:rPr>
          <w:rStyle w:val="Strong"/>
          <w:i/>
          <w:iCs/>
          <w:sz w:val="22"/>
          <w:szCs w:val="22"/>
        </w:rPr>
        <w:t>Data Processing and Result Generation</w:t>
      </w:r>
      <w:r w:rsidRPr="00B65C7D">
        <w:rPr>
          <w:i/>
          <w:iCs/>
          <w:sz w:val="22"/>
          <w:szCs w:val="22"/>
        </w:rPr>
        <w:t xml:space="preserve"> </w:t>
      </w:r>
    </w:p>
    <w:p w14:paraId="1A413BED" w14:textId="6DC70C73" w:rsidR="00F9325E" w:rsidRPr="00B65C7D" w:rsidRDefault="00F9325E" w:rsidP="00B65C7D">
      <w:pPr>
        <w:pStyle w:val="font-claude-response-body"/>
        <w:spacing w:before="0" w:beforeAutospacing="0" w:after="0" w:afterAutospacing="0"/>
        <w:ind w:left="810"/>
        <w:rPr>
          <w:sz w:val="22"/>
          <w:szCs w:val="22"/>
        </w:rPr>
      </w:pPr>
      <w:proofErr w:type="spellStart"/>
      <w:r w:rsidRPr="00B65C7D">
        <w:rPr>
          <w:sz w:val="22"/>
          <w:szCs w:val="22"/>
        </w:rPr>
        <w:t>PySpark</w:t>
      </w:r>
      <w:proofErr w:type="spellEnd"/>
      <w:r w:rsidRPr="00B65C7D">
        <w:rPr>
          <w:sz w:val="22"/>
          <w:szCs w:val="22"/>
        </w:rPr>
        <w:t xml:space="preserve"> processes and joins the cleaned datasets to answer all 13 business use cases. Each result is stored in a separate table in the Project-Output schema in AWS Redshift.</w:t>
      </w:r>
    </w:p>
    <w:p w14:paraId="24FDC17C" w14:textId="4AFDEFC7" w:rsidR="00F9325E" w:rsidRPr="00B65C7D" w:rsidRDefault="00F9325E" w:rsidP="00B65C7D">
      <w:pPr>
        <w:pStyle w:val="font-claude-response-body"/>
        <w:numPr>
          <w:ilvl w:val="0"/>
          <w:numId w:val="3"/>
        </w:numPr>
        <w:spacing w:before="0" w:beforeAutospacing="0" w:after="0" w:afterAutospacing="0"/>
        <w:ind w:left="810"/>
        <w:rPr>
          <w:i/>
          <w:iCs/>
          <w:sz w:val="22"/>
          <w:szCs w:val="22"/>
        </w:rPr>
      </w:pPr>
      <w:r w:rsidRPr="00B65C7D">
        <w:rPr>
          <w:rStyle w:val="Strong"/>
          <w:i/>
          <w:iCs/>
          <w:sz w:val="22"/>
          <w:szCs w:val="22"/>
        </w:rPr>
        <w:t xml:space="preserve">Step </w:t>
      </w:r>
      <w:proofErr w:type="gramStart"/>
      <w:r w:rsidRPr="00B65C7D">
        <w:rPr>
          <w:rStyle w:val="Strong"/>
          <w:i/>
          <w:iCs/>
          <w:sz w:val="22"/>
          <w:szCs w:val="22"/>
        </w:rPr>
        <w:t xml:space="preserve">6 </w:t>
      </w:r>
      <w:r w:rsidR="00B65C7D">
        <w:rPr>
          <w:rStyle w:val="Strong"/>
          <w:i/>
          <w:iCs/>
          <w:sz w:val="22"/>
          <w:szCs w:val="22"/>
        </w:rPr>
        <w:t>:</w:t>
      </w:r>
      <w:proofErr w:type="gramEnd"/>
      <w:r w:rsidR="00B65C7D">
        <w:rPr>
          <w:rStyle w:val="Strong"/>
          <w:i/>
          <w:iCs/>
          <w:sz w:val="22"/>
          <w:szCs w:val="22"/>
        </w:rPr>
        <w:t xml:space="preserve"> </w:t>
      </w:r>
      <w:r w:rsidRPr="00B65C7D">
        <w:rPr>
          <w:rStyle w:val="Strong"/>
          <w:i/>
          <w:iCs/>
          <w:sz w:val="22"/>
          <w:szCs w:val="22"/>
        </w:rPr>
        <w:t>Deployment</w:t>
      </w:r>
      <w:r w:rsidRPr="00B65C7D">
        <w:rPr>
          <w:i/>
          <w:iCs/>
          <w:sz w:val="22"/>
          <w:szCs w:val="22"/>
        </w:rPr>
        <w:t xml:space="preserve"> </w:t>
      </w:r>
    </w:p>
    <w:p w14:paraId="53A4B5EF" w14:textId="076E13E4" w:rsidR="00F9325E" w:rsidRPr="00B65C7D" w:rsidRDefault="00F9325E" w:rsidP="00B65C7D">
      <w:pPr>
        <w:pStyle w:val="font-claude-response-body"/>
        <w:spacing w:before="0" w:beforeAutospacing="0" w:after="0" w:afterAutospacing="0"/>
        <w:ind w:left="810"/>
        <w:rPr>
          <w:sz w:val="22"/>
          <w:szCs w:val="22"/>
        </w:rPr>
      </w:pPr>
      <w:r w:rsidRPr="00B65C7D">
        <w:rPr>
          <w:sz w:val="22"/>
          <w:szCs w:val="22"/>
        </w:rPr>
        <w:t>Once the code is tested and validated on Databricks it is pushed to GitHub using PyCharm for storing and version control. The code is then deployed to AWS EMR Studio or Databricks from GitHub for production execution.</w:t>
      </w:r>
    </w:p>
    <w:p w14:paraId="39F5D2DD" w14:textId="77777777" w:rsidR="00F9325E" w:rsidRPr="00B65C7D" w:rsidRDefault="00F9325E" w:rsidP="00F9325E">
      <w:pPr>
        <w:rPr>
          <w:rFonts w:ascii="Times New Roman" w:hAnsi="Times New Roman" w:cs="Times New Roman"/>
        </w:rPr>
      </w:pPr>
    </w:p>
    <w:p w14:paraId="16DBA1C0" w14:textId="35F20C8D" w:rsidR="00C55857" w:rsidRPr="00B65C7D" w:rsidRDefault="00000000" w:rsidP="00C55857">
      <w:pPr>
        <w:pStyle w:val="font-claude-response-body"/>
        <w:numPr>
          <w:ilvl w:val="0"/>
          <w:numId w:val="1"/>
        </w:numPr>
        <w:rPr>
          <w:sz w:val="22"/>
          <w:szCs w:val="22"/>
        </w:rPr>
      </w:pPr>
      <w:bookmarkStart w:id="0" w:name="_x6a7d21n6rbr" w:colFirst="0" w:colLast="0"/>
      <w:bookmarkEnd w:id="0"/>
      <w:r w:rsidRPr="000F6760">
        <w:rPr>
          <w:rFonts w:eastAsia="Calibri"/>
          <w:b/>
          <w:bCs/>
        </w:rPr>
        <w:t>Use Cases</w:t>
      </w:r>
      <w:r w:rsidRPr="00B65C7D">
        <w:rPr>
          <w:rFonts w:eastAsia="Calibri"/>
          <w:sz w:val="22"/>
          <w:szCs w:val="22"/>
        </w:rPr>
        <w:t xml:space="preserve"> - </w:t>
      </w:r>
      <w:r w:rsidR="00C55857" w:rsidRPr="000F6760">
        <w:rPr>
          <w:rStyle w:val="Emphasis"/>
          <w:i w:val="0"/>
          <w:iCs w:val="0"/>
          <w:sz w:val="22"/>
          <w:szCs w:val="22"/>
        </w:rPr>
        <w:t>The following are the 13 business use cases that this solution will address. Each use case will have a separate result table stored in the Project-Output schema in AWS Redshift:</w:t>
      </w:r>
    </w:p>
    <w:p w14:paraId="02D8F721"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Find the disease with the maximum number of claims</w:t>
      </w:r>
    </w:p>
    <w:p w14:paraId="588D5F30"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Find subscribers with age less than 30 who subscribe to any subgroup</w:t>
      </w:r>
    </w:p>
    <w:p w14:paraId="4289A91A"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Find which group has the maximum number of subgroups</w:t>
      </w:r>
    </w:p>
    <w:p w14:paraId="3629342C"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 xml:space="preserve">Find the hospital that serves </w:t>
      </w:r>
      <w:proofErr w:type="gramStart"/>
      <w:r w:rsidRPr="00B65C7D">
        <w:rPr>
          <w:sz w:val="22"/>
          <w:szCs w:val="22"/>
        </w:rPr>
        <w:t>the most</w:t>
      </w:r>
      <w:proofErr w:type="gramEnd"/>
      <w:r w:rsidRPr="00B65C7D">
        <w:rPr>
          <w:sz w:val="22"/>
          <w:szCs w:val="22"/>
        </w:rPr>
        <w:t xml:space="preserve"> number of patients</w:t>
      </w:r>
    </w:p>
    <w:p w14:paraId="65C33AC6"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 xml:space="preserve">Find which subgroup is subscribed </w:t>
      </w:r>
      <w:proofErr w:type="gramStart"/>
      <w:r w:rsidRPr="00B65C7D">
        <w:rPr>
          <w:sz w:val="22"/>
          <w:szCs w:val="22"/>
        </w:rPr>
        <w:t>the most</w:t>
      </w:r>
      <w:proofErr w:type="gramEnd"/>
      <w:r w:rsidRPr="00B65C7D">
        <w:rPr>
          <w:sz w:val="22"/>
          <w:szCs w:val="22"/>
        </w:rPr>
        <w:t xml:space="preserve"> number of times</w:t>
      </w:r>
    </w:p>
    <w:p w14:paraId="0DB2A004"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Find the total number of claims that were rejected</w:t>
      </w:r>
    </w:p>
    <w:p w14:paraId="18B16404"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Find the city from which the most claims are coming</w:t>
      </w:r>
    </w:p>
    <w:p w14:paraId="6856A785"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Find which group subscribers prefer most — Government or Private</w:t>
      </w:r>
    </w:p>
    <w:p w14:paraId="5F6590C0"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Calculate the average monthly premium paid by subscribers</w:t>
      </w:r>
    </w:p>
    <w:p w14:paraId="566F041E"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Find which policy group is the most profitable</w:t>
      </w:r>
    </w:p>
    <w:p w14:paraId="7BFDE217"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List all patients below age 18 admitted for cancer</w:t>
      </w:r>
    </w:p>
    <w:p w14:paraId="55D77B79"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List patients with cashless insurance and total charges greater than or equal to Rs. 50,000</w:t>
      </w:r>
    </w:p>
    <w:p w14:paraId="46A8B92F" w14:textId="77777777" w:rsidR="00C55857" w:rsidRPr="00B65C7D" w:rsidRDefault="00C55857" w:rsidP="000F6760">
      <w:pPr>
        <w:pStyle w:val="whitespace-normal"/>
        <w:numPr>
          <w:ilvl w:val="0"/>
          <w:numId w:val="4"/>
        </w:numPr>
        <w:tabs>
          <w:tab w:val="clear" w:pos="720"/>
        </w:tabs>
        <w:ind w:left="810" w:hanging="450"/>
        <w:rPr>
          <w:sz w:val="22"/>
          <w:szCs w:val="22"/>
        </w:rPr>
      </w:pPr>
      <w:r w:rsidRPr="00B65C7D">
        <w:rPr>
          <w:sz w:val="22"/>
          <w:szCs w:val="22"/>
        </w:rPr>
        <w:t>List female patients over age 40 who had knee surgery in the past year</w:t>
      </w:r>
    </w:p>
    <w:p w14:paraId="00000002" w14:textId="51D50CF3" w:rsidR="00893A98" w:rsidRPr="00B65C7D" w:rsidRDefault="00893A98" w:rsidP="00C55857">
      <w:pPr>
        <w:pStyle w:val="Heading1"/>
        <w:spacing w:before="0" w:after="0"/>
        <w:ind w:left="360"/>
        <w:jc w:val="both"/>
        <w:rPr>
          <w:rFonts w:ascii="Times New Roman" w:eastAsia="Calibri" w:hAnsi="Times New Roman" w:cs="Times New Roman"/>
          <w:sz w:val="22"/>
          <w:szCs w:val="22"/>
        </w:rPr>
      </w:pPr>
    </w:p>
    <w:p w14:paraId="12C0E82B" w14:textId="6BF19AD4" w:rsidR="00C55857" w:rsidRPr="000F6760" w:rsidRDefault="00000000" w:rsidP="00C55857">
      <w:pPr>
        <w:pStyle w:val="ListParagraph"/>
        <w:numPr>
          <w:ilvl w:val="0"/>
          <w:numId w:val="1"/>
        </w:numPr>
        <w:jc w:val="both"/>
        <w:rPr>
          <w:rFonts w:ascii="Times New Roman" w:eastAsia="Calibri" w:hAnsi="Times New Roman" w:cs="Times New Roman"/>
          <w:lang w:val="en-US"/>
        </w:rPr>
      </w:pPr>
      <w:r w:rsidRPr="000F6760">
        <w:rPr>
          <w:rFonts w:ascii="Times New Roman" w:eastAsia="Calibri" w:hAnsi="Times New Roman" w:cs="Times New Roman"/>
          <w:b/>
          <w:bCs/>
          <w:sz w:val="24"/>
          <w:szCs w:val="24"/>
        </w:rPr>
        <w:t>Database Design</w:t>
      </w:r>
      <w:r w:rsidRPr="00B65C7D">
        <w:rPr>
          <w:rFonts w:ascii="Times New Roman" w:eastAsia="Calibri" w:hAnsi="Times New Roman" w:cs="Times New Roman"/>
        </w:rPr>
        <w:t xml:space="preserve"> </w:t>
      </w:r>
      <w:r w:rsidR="00C55857" w:rsidRPr="00B65C7D">
        <w:rPr>
          <w:rFonts w:ascii="Times New Roman" w:eastAsia="Calibri" w:hAnsi="Times New Roman" w:cs="Times New Roman"/>
        </w:rPr>
        <w:t>–</w:t>
      </w:r>
      <w:r w:rsidRPr="00B65C7D">
        <w:rPr>
          <w:rFonts w:ascii="Times New Roman" w:eastAsia="Calibri" w:hAnsi="Times New Roman" w:cs="Times New Roman"/>
        </w:rPr>
        <w:t xml:space="preserve"> </w:t>
      </w:r>
      <w:r w:rsidR="00C55857" w:rsidRPr="000F6760">
        <w:rPr>
          <w:rFonts w:ascii="Times New Roman" w:eastAsia="Calibri" w:hAnsi="Times New Roman" w:cs="Times New Roman"/>
          <w:lang w:val="en-US"/>
        </w:rPr>
        <w:t xml:space="preserve">This section lists all the Redshift database tables used in the Healthcare Insurance Data Analytics </w:t>
      </w:r>
      <w:r w:rsidR="00E91E0E">
        <w:rPr>
          <w:rFonts w:ascii="Times New Roman" w:eastAsia="Calibri" w:hAnsi="Times New Roman" w:cs="Times New Roman"/>
          <w:lang w:val="en-US"/>
        </w:rPr>
        <w:t>System</w:t>
      </w:r>
      <w:r w:rsidR="00C55857" w:rsidRPr="000F6760">
        <w:rPr>
          <w:rFonts w:ascii="Times New Roman" w:eastAsia="Calibri" w:hAnsi="Times New Roman" w:cs="Times New Roman"/>
          <w:lang w:val="en-US"/>
        </w:rPr>
        <w:t>. The tables are divided into two groups:</w:t>
      </w:r>
    </w:p>
    <w:p w14:paraId="31E59827" w14:textId="77777777" w:rsidR="000F6760" w:rsidRDefault="00C55857" w:rsidP="000F6760">
      <w:pPr>
        <w:pStyle w:val="ListParagraph"/>
        <w:numPr>
          <w:ilvl w:val="0"/>
          <w:numId w:val="21"/>
        </w:numPr>
        <w:ind w:left="720" w:hanging="369"/>
        <w:jc w:val="both"/>
        <w:rPr>
          <w:rFonts w:ascii="Times New Roman" w:eastAsia="Calibri" w:hAnsi="Times New Roman" w:cs="Times New Roman"/>
          <w:lang w:val="en-US"/>
        </w:rPr>
      </w:pPr>
      <w:r w:rsidRPr="000F6760">
        <w:rPr>
          <w:rFonts w:ascii="Times New Roman" w:eastAsia="Calibri" w:hAnsi="Times New Roman" w:cs="Times New Roman"/>
          <w:lang w:val="en-US"/>
        </w:rPr>
        <w:t xml:space="preserve">The first group contains the cleaned data tables stored in the public schema. These tables hold </w:t>
      </w:r>
      <w:r w:rsidR="007A0591" w:rsidRPr="000F6760">
        <w:rPr>
          <w:rFonts w:ascii="Times New Roman" w:eastAsia="Calibri" w:hAnsi="Times New Roman" w:cs="Times New Roman"/>
          <w:lang w:val="en-US"/>
        </w:rPr>
        <w:t xml:space="preserve">     </w:t>
      </w:r>
      <w:r w:rsidRPr="000F6760">
        <w:rPr>
          <w:rFonts w:ascii="Times New Roman" w:eastAsia="Calibri" w:hAnsi="Times New Roman" w:cs="Times New Roman"/>
          <w:lang w:val="en-US"/>
        </w:rPr>
        <w:t>the cleaned and processed data for Patients, Subscribers, Claims, Group Subgroup and Hospitals.</w:t>
      </w:r>
    </w:p>
    <w:p w14:paraId="03DF99AA" w14:textId="46151579" w:rsidR="00C55857" w:rsidRPr="000F6760" w:rsidRDefault="00C55857" w:rsidP="000F6760">
      <w:pPr>
        <w:pStyle w:val="ListParagraph"/>
        <w:numPr>
          <w:ilvl w:val="0"/>
          <w:numId w:val="21"/>
        </w:numPr>
        <w:ind w:left="720" w:hanging="369"/>
        <w:jc w:val="both"/>
        <w:rPr>
          <w:rFonts w:ascii="Times New Roman" w:eastAsia="Calibri" w:hAnsi="Times New Roman" w:cs="Times New Roman"/>
          <w:lang w:val="en-US"/>
        </w:rPr>
      </w:pPr>
      <w:r w:rsidRPr="000F6760">
        <w:rPr>
          <w:rFonts w:ascii="Times New Roman" w:eastAsia="Calibri" w:hAnsi="Times New Roman" w:cs="Times New Roman"/>
          <w:lang w:val="en-US"/>
        </w:rPr>
        <w:t>The second group contains the result tables stored in the Project-Output schema. These tables hold the results of all 13 business use cases generated by the pipeline.</w:t>
      </w:r>
    </w:p>
    <w:p w14:paraId="4914C962" w14:textId="77777777" w:rsidR="000F6760" w:rsidRDefault="00C55857" w:rsidP="000F6760">
      <w:pPr>
        <w:ind w:left="-90" w:firstLine="90"/>
        <w:jc w:val="both"/>
        <w:rPr>
          <w:rFonts w:ascii="Times New Roman" w:eastAsia="Calibri" w:hAnsi="Times New Roman" w:cs="Times New Roman"/>
          <w:lang w:val="en-US"/>
        </w:rPr>
      </w:pPr>
      <w:r w:rsidRPr="000F6760">
        <w:rPr>
          <w:rFonts w:ascii="Times New Roman" w:eastAsia="Calibri" w:hAnsi="Times New Roman" w:cs="Times New Roman"/>
          <w:lang w:val="en-US"/>
        </w:rPr>
        <w:t>Each table is described with its column names, data types and Primary Key and Foreign Key relationships so that the database structure is clear and easy to understand.</w:t>
      </w:r>
    </w:p>
    <w:p w14:paraId="13698C1B" w14:textId="77777777" w:rsidR="000F6760" w:rsidRDefault="000F6760" w:rsidP="000F6760">
      <w:pPr>
        <w:ind w:left="-90" w:firstLine="90"/>
        <w:jc w:val="both"/>
        <w:rPr>
          <w:rFonts w:ascii="Times New Roman" w:eastAsia="Calibri" w:hAnsi="Times New Roman" w:cs="Times New Roman"/>
          <w:lang w:val="en-US"/>
        </w:rPr>
      </w:pPr>
    </w:p>
    <w:p w14:paraId="08226E20" w14:textId="318D43AA" w:rsidR="007A0591" w:rsidRPr="000F6760" w:rsidRDefault="007A0591" w:rsidP="000F6760">
      <w:pPr>
        <w:ind w:left="-90" w:firstLine="90"/>
        <w:jc w:val="both"/>
        <w:rPr>
          <w:rFonts w:ascii="Times New Roman" w:eastAsia="Calibri" w:hAnsi="Times New Roman" w:cs="Times New Roman"/>
          <w:i/>
          <w:iCs/>
          <w:lang w:val="en-US"/>
        </w:rPr>
      </w:pPr>
      <w:r w:rsidRPr="000F6760">
        <w:rPr>
          <w:rFonts w:ascii="Times New Roman" w:hAnsi="Times New Roman" w:cs="Times New Roman"/>
          <w:i/>
          <w:iCs/>
        </w:rPr>
        <w:t>For better understanding:</w:t>
      </w:r>
    </w:p>
    <w:p w14:paraId="2BE77FD1" w14:textId="77777777" w:rsidR="007A0591" w:rsidRPr="00B65C7D" w:rsidRDefault="007A0591" w:rsidP="007A0591">
      <w:pPr>
        <w:pStyle w:val="NormalWeb"/>
        <w:numPr>
          <w:ilvl w:val="0"/>
          <w:numId w:val="5"/>
        </w:numPr>
        <w:rPr>
          <w:sz w:val="22"/>
          <w:szCs w:val="22"/>
        </w:rPr>
      </w:pPr>
      <w:r w:rsidRPr="00B65C7D">
        <w:rPr>
          <w:sz w:val="22"/>
          <w:szCs w:val="22"/>
        </w:rPr>
        <w:t xml:space="preserve">Tables with </w:t>
      </w:r>
      <w:r w:rsidRPr="000F6760">
        <w:rPr>
          <w:b/>
          <w:bCs/>
          <w:sz w:val="22"/>
          <w:szCs w:val="22"/>
        </w:rPr>
        <w:t xml:space="preserve">suffix </w:t>
      </w:r>
      <w:r w:rsidRPr="000F6760">
        <w:rPr>
          <w:rStyle w:val="Strong"/>
          <w:b w:val="0"/>
          <w:bCs w:val="0"/>
          <w:sz w:val="22"/>
          <w:szCs w:val="22"/>
        </w:rPr>
        <w:t>_clean</w:t>
      </w:r>
      <w:r w:rsidRPr="00B65C7D">
        <w:rPr>
          <w:sz w:val="22"/>
          <w:szCs w:val="22"/>
        </w:rPr>
        <w:t xml:space="preserve"> represent cleaned and processed data.</w:t>
      </w:r>
    </w:p>
    <w:p w14:paraId="6B1F459F" w14:textId="77777777" w:rsidR="007A0591" w:rsidRPr="00B65C7D" w:rsidRDefault="007A0591" w:rsidP="007A0591">
      <w:pPr>
        <w:pStyle w:val="NormalWeb"/>
        <w:numPr>
          <w:ilvl w:val="0"/>
          <w:numId w:val="5"/>
        </w:numPr>
        <w:rPr>
          <w:sz w:val="22"/>
          <w:szCs w:val="22"/>
        </w:rPr>
      </w:pPr>
      <w:r w:rsidRPr="00B65C7D">
        <w:rPr>
          <w:sz w:val="22"/>
          <w:szCs w:val="22"/>
        </w:rPr>
        <w:t xml:space="preserve">Tables with </w:t>
      </w:r>
      <w:r w:rsidRPr="000F6760">
        <w:rPr>
          <w:b/>
          <w:bCs/>
          <w:sz w:val="22"/>
          <w:szCs w:val="22"/>
        </w:rPr>
        <w:t xml:space="preserve">prefix </w:t>
      </w:r>
      <w:r w:rsidRPr="000F6760">
        <w:rPr>
          <w:rStyle w:val="Strong"/>
          <w:b w:val="0"/>
          <w:bCs w:val="0"/>
          <w:sz w:val="22"/>
          <w:szCs w:val="22"/>
        </w:rPr>
        <w:t>out_</w:t>
      </w:r>
      <w:r w:rsidRPr="00B65C7D">
        <w:rPr>
          <w:sz w:val="22"/>
          <w:szCs w:val="22"/>
        </w:rPr>
        <w:t xml:space="preserve"> represent the final output results for business use cases.</w:t>
      </w:r>
    </w:p>
    <w:p w14:paraId="03D84174" w14:textId="77777777" w:rsidR="007A0591" w:rsidRPr="00B65C7D" w:rsidRDefault="007A0591" w:rsidP="007A0591">
      <w:pPr>
        <w:pStyle w:val="NormalWeb"/>
        <w:rPr>
          <w:sz w:val="22"/>
          <w:szCs w:val="22"/>
        </w:rPr>
      </w:pPr>
      <w:r w:rsidRPr="00B65C7D">
        <w:rPr>
          <w:rStyle w:val="Strong"/>
          <w:sz w:val="22"/>
          <w:szCs w:val="22"/>
        </w:rPr>
        <w:t>Cleaned Source Tables (public schema):</w:t>
      </w:r>
    </w:p>
    <w:p w14:paraId="1A53A249" w14:textId="77777777" w:rsidR="007A0591" w:rsidRPr="00B65C7D" w:rsidRDefault="007A0591" w:rsidP="007A0591">
      <w:pPr>
        <w:pStyle w:val="NormalWeb"/>
        <w:numPr>
          <w:ilvl w:val="0"/>
          <w:numId w:val="6"/>
        </w:numPr>
        <w:rPr>
          <w:sz w:val="22"/>
          <w:szCs w:val="22"/>
        </w:rPr>
      </w:pPr>
      <w:proofErr w:type="spellStart"/>
      <w:r w:rsidRPr="00B65C7D">
        <w:rPr>
          <w:sz w:val="22"/>
          <w:szCs w:val="22"/>
        </w:rPr>
        <w:t>claims_clean</w:t>
      </w:r>
      <w:proofErr w:type="spellEnd"/>
    </w:p>
    <w:p w14:paraId="15858544" w14:textId="77777777" w:rsidR="007A0591" w:rsidRPr="00B65C7D" w:rsidRDefault="007A0591" w:rsidP="007A0591">
      <w:pPr>
        <w:pStyle w:val="NormalWeb"/>
        <w:numPr>
          <w:ilvl w:val="0"/>
          <w:numId w:val="6"/>
        </w:numPr>
        <w:rPr>
          <w:sz w:val="22"/>
          <w:szCs w:val="22"/>
        </w:rPr>
      </w:pPr>
      <w:proofErr w:type="spellStart"/>
      <w:r w:rsidRPr="00B65C7D">
        <w:rPr>
          <w:sz w:val="22"/>
          <w:szCs w:val="22"/>
        </w:rPr>
        <w:t>patient_records_clean</w:t>
      </w:r>
      <w:proofErr w:type="spellEnd"/>
    </w:p>
    <w:p w14:paraId="3E5644C4" w14:textId="77777777" w:rsidR="007A0591" w:rsidRPr="00B65C7D" w:rsidRDefault="007A0591" w:rsidP="007A0591">
      <w:pPr>
        <w:pStyle w:val="NormalWeb"/>
        <w:numPr>
          <w:ilvl w:val="0"/>
          <w:numId w:val="6"/>
        </w:numPr>
        <w:rPr>
          <w:sz w:val="22"/>
          <w:szCs w:val="22"/>
        </w:rPr>
      </w:pPr>
      <w:proofErr w:type="spellStart"/>
      <w:r w:rsidRPr="00B65C7D">
        <w:rPr>
          <w:sz w:val="22"/>
          <w:szCs w:val="22"/>
        </w:rPr>
        <w:t>subscriber_clean</w:t>
      </w:r>
      <w:proofErr w:type="spellEnd"/>
    </w:p>
    <w:p w14:paraId="0E98DC7D" w14:textId="77777777" w:rsidR="007A0591" w:rsidRPr="00B65C7D" w:rsidRDefault="007A0591" w:rsidP="007A0591">
      <w:pPr>
        <w:pStyle w:val="NormalWeb"/>
        <w:numPr>
          <w:ilvl w:val="0"/>
          <w:numId w:val="6"/>
        </w:numPr>
        <w:rPr>
          <w:sz w:val="22"/>
          <w:szCs w:val="22"/>
        </w:rPr>
      </w:pPr>
      <w:proofErr w:type="spellStart"/>
      <w:r w:rsidRPr="00B65C7D">
        <w:rPr>
          <w:sz w:val="22"/>
          <w:szCs w:val="22"/>
        </w:rPr>
        <w:t>hospital_clean</w:t>
      </w:r>
      <w:proofErr w:type="spellEnd"/>
    </w:p>
    <w:p w14:paraId="194F4D40" w14:textId="77777777" w:rsidR="007A0591" w:rsidRPr="00B65C7D" w:rsidRDefault="007A0591" w:rsidP="007A0591">
      <w:pPr>
        <w:pStyle w:val="NormalWeb"/>
        <w:numPr>
          <w:ilvl w:val="0"/>
          <w:numId w:val="6"/>
        </w:numPr>
        <w:rPr>
          <w:sz w:val="22"/>
          <w:szCs w:val="22"/>
        </w:rPr>
      </w:pPr>
      <w:proofErr w:type="spellStart"/>
      <w:r w:rsidRPr="00B65C7D">
        <w:rPr>
          <w:sz w:val="22"/>
          <w:szCs w:val="22"/>
        </w:rPr>
        <w:t>group_clean</w:t>
      </w:r>
      <w:proofErr w:type="spellEnd"/>
    </w:p>
    <w:p w14:paraId="12535FAD" w14:textId="77777777" w:rsidR="007A0591" w:rsidRPr="00B65C7D" w:rsidRDefault="007A0591" w:rsidP="007A0591">
      <w:pPr>
        <w:pStyle w:val="NormalWeb"/>
        <w:numPr>
          <w:ilvl w:val="0"/>
          <w:numId w:val="6"/>
        </w:numPr>
        <w:rPr>
          <w:sz w:val="22"/>
          <w:szCs w:val="22"/>
        </w:rPr>
      </w:pPr>
      <w:proofErr w:type="spellStart"/>
      <w:r w:rsidRPr="00B65C7D">
        <w:rPr>
          <w:sz w:val="22"/>
          <w:szCs w:val="22"/>
        </w:rPr>
        <w:t>subgroup_clean</w:t>
      </w:r>
      <w:proofErr w:type="spellEnd"/>
    </w:p>
    <w:p w14:paraId="238A3801" w14:textId="77777777" w:rsidR="007A0591" w:rsidRPr="00B65C7D" w:rsidRDefault="007A0591" w:rsidP="007A0591">
      <w:pPr>
        <w:pStyle w:val="NormalWeb"/>
        <w:numPr>
          <w:ilvl w:val="0"/>
          <w:numId w:val="6"/>
        </w:numPr>
        <w:rPr>
          <w:sz w:val="22"/>
          <w:szCs w:val="22"/>
        </w:rPr>
      </w:pPr>
      <w:proofErr w:type="spellStart"/>
      <w:r w:rsidRPr="00B65C7D">
        <w:rPr>
          <w:sz w:val="22"/>
          <w:szCs w:val="22"/>
        </w:rPr>
        <w:t>grpsubgrp_clean</w:t>
      </w:r>
      <w:proofErr w:type="spellEnd"/>
    </w:p>
    <w:p w14:paraId="08935522" w14:textId="77777777" w:rsidR="007A0591" w:rsidRPr="00B65C7D" w:rsidRDefault="007A0591" w:rsidP="007A0591">
      <w:pPr>
        <w:pStyle w:val="NormalWeb"/>
        <w:numPr>
          <w:ilvl w:val="0"/>
          <w:numId w:val="6"/>
        </w:numPr>
        <w:rPr>
          <w:sz w:val="22"/>
          <w:szCs w:val="22"/>
        </w:rPr>
      </w:pPr>
      <w:proofErr w:type="spellStart"/>
      <w:r w:rsidRPr="00B65C7D">
        <w:rPr>
          <w:sz w:val="22"/>
          <w:szCs w:val="22"/>
        </w:rPr>
        <w:t>disease_clean</w:t>
      </w:r>
      <w:proofErr w:type="spellEnd"/>
    </w:p>
    <w:p w14:paraId="00AD42E8" w14:textId="77777777" w:rsidR="007A0591" w:rsidRPr="00B65C7D" w:rsidRDefault="007A0591" w:rsidP="007A0591">
      <w:pPr>
        <w:pStyle w:val="NormalWeb"/>
        <w:rPr>
          <w:sz w:val="22"/>
          <w:szCs w:val="22"/>
        </w:rPr>
      </w:pPr>
      <w:r w:rsidRPr="00B65C7D">
        <w:rPr>
          <w:rStyle w:val="Strong"/>
          <w:sz w:val="22"/>
          <w:szCs w:val="22"/>
        </w:rPr>
        <w:t>Output Tables (Project-Output schema):</w:t>
      </w:r>
    </w:p>
    <w:p w14:paraId="11EC61F3" w14:textId="77777777" w:rsidR="007A0591" w:rsidRPr="00B65C7D" w:rsidRDefault="007A0591" w:rsidP="007A0591">
      <w:pPr>
        <w:pStyle w:val="NormalWeb"/>
        <w:numPr>
          <w:ilvl w:val="0"/>
          <w:numId w:val="7"/>
        </w:numPr>
        <w:rPr>
          <w:sz w:val="22"/>
          <w:szCs w:val="22"/>
        </w:rPr>
      </w:pPr>
      <w:proofErr w:type="spellStart"/>
      <w:r w:rsidRPr="00B65C7D">
        <w:rPr>
          <w:sz w:val="22"/>
          <w:szCs w:val="22"/>
        </w:rPr>
        <w:t>out_max_claim_disease</w:t>
      </w:r>
      <w:proofErr w:type="spellEnd"/>
    </w:p>
    <w:p w14:paraId="34766C70" w14:textId="77777777" w:rsidR="007A0591" w:rsidRPr="00B65C7D" w:rsidRDefault="007A0591" w:rsidP="007A0591">
      <w:pPr>
        <w:pStyle w:val="NormalWeb"/>
        <w:numPr>
          <w:ilvl w:val="0"/>
          <w:numId w:val="7"/>
        </w:numPr>
        <w:rPr>
          <w:sz w:val="22"/>
          <w:szCs w:val="22"/>
        </w:rPr>
      </w:pPr>
      <w:r w:rsidRPr="00B65C7D">
        <w:rPr>
          <w:sz w:val="22"/>
          <w:szCs w:val="22"/>
        </w:rPr>
        <w:t>out_subscribers_age_lt_30_subgroup</w:t>
      </w:r>
    </w:p>
    <w:p w14:paraId="3E2ADCC4" w14:textId="77777777" w:rsidR="007A0591" w:rsidRPr="00B65C7D" w:rsidRDefault="007A0591" w:rsidP="007A0591">
      <w:pPr>
        <w:pStyle w:val="NormalWeb"/>
        <w:numPr>
          <w:ilvl w:val="0"/>
          <w:numId w:val="7"/>
        </w:numPr>
        <w:rPr>
          <w:sz w:val="22"/>
          <w:szCs w:val="22"/>
        </w:rPr>
      </w:pPr>
      <w:proofErr w:type="spellStart"/>
      <w:r w:rsidRPr="00B65C7D">
        <w:rPr>
          <w:sz w:val="22"/>
          <w:szCs w:val="22"/>
        </w:rPr>
        <w:t>out_group_max_subgroups</w:t>
      </w:r>
      <w:proofErr w:type="spellEnd"/>
    </w:p>
    <w:p w14:paraId="0D6425C2" w14:textId="77777777" w:rsidR="007A0591" w:rsidRPr="00B65C7D" w:rsidRDefault="007A0591" w:rsidP="007A0591">
      <w:pPr>
        <w:pStyle w:val="NormalWeb"/>
        <w:numPr>
          <w:ilvl w:val="0"/>
          <w:numId w:val="7"/>
        </w:numPr>
        <w:rPr>
          <w:sz w:val="22"/>
          <w:szCs w:val="22"/>
        </w:rPr>
      </w:pPr>
      <w:proofErr w:type="spellStart"/>
      <w:r w:rsidRPr="00B65C7D">
        <w:rPr>
          <w:sz w:val="22"/>
          <w:szCs w:val="22"/>
        </w:rPr>
        <w:t>out_hospital_max_patients</w:t>
      </w:r>
      <w:proofErr w:type="spellEnd"/>
    </w:p>
    <w:p w14:paraId="5609377A" w14:textId="77777777" w:rsidR="007A0591" w:rsidRPr="00B65C7D" w:rsidRDefault="007A0591" w:rsidP="007A0591">
      <w:pPr>
        <w:pStyle w:val="NormalWeb"/>
        <w:numPr>
          <w:ilvl w:val="0"/>
          <w:numId w:val="7"/>
        </w:numPr>
        <w:rPr>
          <w:sz w:val="22"/>
          <w:szCs w:val="22"/>
        </w:rPr>
      </w:pPr>
      <w:proofErr w:type="spellStart"/>
      <w:r w:rsidRPr="00B65C7D">
        <w:rPr>
          <w:sz w:val="22"/>
          <w:szCs w:val="22"/>
        </w:rPr>
        <w:t>out_most_subscribed_subgroup</w:t>
      </w:r>
      <w:proofErr w:type="spellEnd"/>
    </w:p>
    <w:p w14:paraId="3AA21F68" w14:textId="77777777" w:rsidR="007A0591" w:rsidRPr="00B65C7D" w:rsidRDefault="007A0591" w:rsidP="007A0591">
      <w:pPr>
        <w:pStyle w:val="NormalWeb"/>
        <w:numPr>
          <w:ilvl w:val="0"/>
          <w:numId w:val="7"/>
        </w:numPr>
        <w:rPr>
          <w:sz w:val="22"/>
          <w:szCs w:val="22"/>
        </w:rPr>
      </w:pPr>
      <w:proofErr w:type="spellStart"/>
      <w:r w:rsidRPr="00B65C7D">
        <w:rPr>
          <w:sz w:val="22"/>
          <w:szCs w:val="22"/>
        </w:rPr>
        <w:t>out_total_rejected_claims</w:t>
      </w:r>
      <w:proofErr w:type="spellEnd"/>
    </w:p>
    <w:p w14:paraId="789BBBAF" w14:textId="77777777" w:rsidR="007A0591" w:rsidRPr="00B65C7D" w:rsidRDefault="007A0591" w:rsidP="007A0591">
      <w:pPr>
        <w:pStyle w:val="NormalWeb"/>
        <w:numPr>
          <w:ilvl w:val="0"/>
          <w:numId w:val="7"/>
        </w:numPr>
        <w:rPr>
          <w:sz w:val="22"/>
          <w:szCs w:val="22"/>
        </w:rPr>
      </w:pPr>
      <w:proofErr w:type="spellStart"/>
      <w:r w:rsidRPr="00B65C7D">
        <w:rPr>
          <w:sz w:val="22"/>
          <w:szCs w:val="22"/>
        </w:rPr>
        <w:t>out_claims_max_city</w:t>
      </w:r>
      <w:proofErr w:type="spellEnd"/>
    </w:p>
    <w:p w14:paraId="097C1FCA" w14:textId="77777777" w:rsidR="007A0591" w:rsidRPr="00B65C7D" w:rsidRDefault="007A0591" w:rsidP="007A0591">
      <w:pPr>
        <w:pStyle w:val="NormalWeb"/>
        <w:numPr>
          <w:ilvl w:val="0"/>
          <w:numId w:val="7"/>
        </w:numPr>
        <w:rPr>
          <w:sz w:val="22"/>
          <w:szCs w:val="22"/>
        </w:rPr>
      </w:pPr>
      <w:proofErr w:type="spellStart"/>
      <w:r w:rsidRPr="00B65C7D">
        <w:rPr>
          <w:sz w:val="22"/>
          <w:szCs w:val="22"/>
        </w:rPr>
        <w:t>out_group_preference_gov_private</w:t>
      </w:r>
      <w:proofErr w:type="spellEnd"/>
    </w:p>
    <w:p w14:paraId="79DC3B8E" w14:textId="77777777" w:rsidR="007A0591" w:rsidRPr="00B65C7D" w:rsidRDefault="007A0591" w:rsidP="007A0591">
      <w:pPr>
        <w:pStyle w:val="NormalWeb"/>
        <w:numPr>
          <w:ilvl w:val="0"/>
          <w:numId w:val="7"/>
        </w:numPr>
        <w:rPr>
          <w:sz w:val="22"/>
          <w:szCs w:val="22"/>
        </w:rPr>
      </w:pPr>
      <w:proofErr w:type="spellStart"/>
      <w:r w:rsidRPr="00B65C7D">
        <w:rPr>
          <w:sz w:val="22"/>
          <w:szCs w:val="22"/>
        </w:rPr>
        <w:t>out_avg_monthly_premium</w:t>
      </w:r>
      <w:proofErr w:type="spellEnd"/>
    </w:p>
    <w:p w14:paraId="10E5B91D" w14:textId="77777777" w:rsidR="007A0591" w:rsidRPr="00B65C7D" w:rsidRDefault="007A0591" w:rsidP="007A0591">
      <w:pPr>
        <w:pStyle w:val="NormalWeb"/>
        <w:numPr>
          <w:ilvl w:val="0"/>
          <w:numId w:val="7"/>
        </w:numPr>
        <w:rPr>
          <w:sz w:val="22"/>
          <w:szCs w:val="22"/>
        </w:rPr>
      </w:pPr>
      <w:proofErr w:type="spellStart"/>
      <w:r w:rsidRPr="00B65C7D">
        <w:rPr>
          <w:sz w:val="22"/>
          <w:szCs w:val="22"/>
        </w:rPr>
        <w:t>out_most_profitable_group</w:t>
      </w:r>
      <w:proofErr w:type="spellEnd"/>
    </w:p>
    <w:p w14:paraId="57FB510B" w14:textId="77777777" w:rsidR="007A0591" w:rsidRPr="00B65C7D" w:rsidRDefault="007A0591" w:rsidP="007A0591">
      <w:pPr>
        <w:pStyle w:val="NormalWeb"/>
        <w:numPr>
          <w:ilvl w:val="0"/>
          <w:numId w:val="7"/>
        </w:numPr>
        <w:rPr>
          <w:sz w:val="22"/>
          <w:szCs w:val="22"/>
        </w:rPr>
      </w:pPr>
      <w:r w:rsidRPr="00B65C7D">
        <w:rPr>
          <w:sz w:val="22"/>
          <w:szCs w:val="22"/>
        </w:rPr>
        <w:t>out_patients_below_18_cancer</w:t>
      </w:r>
    </w:p>
    <w:p w14:paraId="5F610616" w14:textId="77777777" w:rsidR="007A0591" w:rsidRPr="00B65C7D" w:rsidRDefault="007A0591" w:rsidP="007A0591">
      <w:pPr>
        <w:pStyle w:val="NormalWeb"/>
        <w:numPr>
          <w:ilvl w:val="0"/>
          <w:numId w:val="7"/>
        </w:numPr>
        <w:rPr>
          <w:sz w:val="22"/>
          <w:szCs w:val="22"/>
        </w:rPr>
      </w:pPr>
      <w:proofErr w:type="spellStart"/>
      <w:r w:rsidRPr="00B65C7D">
        <w:rPr>
          <w:sz w:val="22"/>
          <w:szCs w:val="22"/>
        </w:rPr>
        <w:t>out_cashless_high_charge_patients</w:t>
      </w:r>
      <w:proofErr w:type="spellEnd"/>
    </w:p>
    <w:p w14:paraId="283353D5" w14:textId="77777777" w:rsidR="007A0591" w:rsidRPr="00B65C7D" w:rsidRDefault="007A0591" w:rsidP="007A0591">
      <w:pPr>
        <w:pStyle w:val="NormalWeb"/>
        <w:numPr>
          <w:ilvl w:val="0"/>
          <w:numId w:val="7"/>
        </w:numPr>
        <w:rPr>
          <w:sz w:val="22"/>
          <w:szCs w:val="22"/>
        </w:rPr>
      </w:pPr>
      <w:r w:rsidRPr="00B65C7D">
        <w:rPr>
          <w:sz w:val="22"/>
          <w:szCs w:val="22"/>
        </w:rPr>
        <w:t>out_female_40plus_knee_surgery</w:t>
      </w:r>
    </w:p>
    <w:p w14:paraId="3FF80F16" w14:textId="27F90794" w:rsidR="007A0591" w:rsidRPr="00B65C7D" w:rsidRDefault="007A0591" w:rsidP="007A0591">
      <w:pPr>
        <w:jc w:val="both"/>
        <w:rPr>
          <w:rFonts w:ascii="Times New Roman" w:eastAsia="Calibri" w:hAnsi="Times New Roman" w:cs="Times New Roman"/>
          <w:lang w:val="en-US"/>
        </w:rPr>
      </w:pPr>
      <w:r w:rsidRPr="00B65C7D">
        <w:rPr>
          <w:rFonts w:ascii="Times New Roman" w:eastAsia="Calibri" w:hAnsi="Times New Roman" w:cs="Times New Roman"/>
          <w:lang w:val="en-US"/>
        </w:rPr>
        <w:t>This structure ensures that data is organized, easy to query, and supports all business use cases.</w:t>
      </w:r>
    </w:p>
    <w:p w14:paraId="00000003" w14:textId="694E5C25" w:rsidR="00893A98" w:rsidRPr="00B65C7D" w:rsidRDefault="00893A98" w:rsidP="00C55857">
      <w:pPr>
        <w:ind w:left="360"/>
        <w:jc w:val="both"/>
        <w:rPr>
          <w:rFonts w:ascii="Times New Roman" w:eastAsia="Calibri" w:hAnsi="Times New Roman" w:cs="Times New Roman"/>
        </w:rPr>
      </w:pPr>
    </w:p>
    <w:p w14:paraId="00000004" w14:textId="7AA8F5B1" w:rsidR="00893A98" w:rsidRPr="00B65C7D" w:rsidRDefault="00000000" w:rsidP="000F6760">
      <w:pPr>
        <w:pStyle w:val="Heading2"/>
        <w:numPr>
          <w:ilvl w:val="1"/>
          <w:numId w:val="1"/>
        </w:numPr>
        <w:spacing w:before="0" w:after="0"/>
        <w:ind w:left="540"/>
        <w:jc w:val="both"/>
        <w:rPr>
          <w:rFonts w:ascii="Times New Roman" w:eastAsia="Calibri" w:hAnsi="Times New Roman" w:cs="Times New Roman"/>
          <w:sz w:val="22"/>
          <w:szCs w:val="22"/>
        </w:rPr>
      </w:pPr>
      <w:bookmarkStart w:id="1" w:name="_wpekxq84am0e" w:colFirst="0" w:colLast="0"/>
      <w:bookmarkEnd w:id="1"/>
      <w:r w:rsidRPr="00B65C7D">
        <w:rPr>
          <w:rFonts w:ascii="Times New Roman" w:eastAsia="Calibri" w:hAnsi="Times New Roman" w:cs="Times New Roman"/>
          <w:sz w:val="22"/>
          <w:szCs w:val="22"/>
        </w:rPr>
        <w:t xml:space="preserve"> </w:t>
      </w:r>
      <w:r w:rsidRPr="000F6760">
        <w:rPr>
          <w:rFonts w:ascii="Times New Roman" w:eastAsia="Calibri" w:hAnsi="Times New Roman" w:cs="Times New Roman"/>
          <w:b/>
          <w:bCs/>
          <w:i/>
          <w:iCs/>
          <w:sz w:val="24"/>
          <w:szCs w:val="24"/>
        </w:rPr>
        <w:t>Tables Metadata Info with Pk/FK relationship</w:t>
      </w:r>
      <w:r w:rsidRPr="00B65C7D">
        <w:rPr>
          <w:rFonts w:ascii="Times New Roman" w:eastAsia="Calibri" w:hAnsi="Times New Roman" w:cs="Times New Roman"/>
          <w:sz w:val="22"/>
          <w:szCs w:val="22"/>
        </w:rPr>
        <w:t xml:space="preserve"> - </w:t>
      </w:r>
      <w:r w:rsidR="00C55857" w:rsidRPr="00B65C7D">
        <w:rPr>
          <w:rFonts w:ascii="Times New Roman" w:eastAsia="Calibri" w:hAnsi="Times New Roman" w:cs="Times New Roman"/>
          <w:sz w:val="22"/>
          <w:szCs w:val="22"/>
        </w:rPr>
        <w:t>The following tables describe the structure of each Redshift table including column names, data types and Primary Key and Foreign Key relationships:</w:t>
      </w:r>
    </w:p>
    <w:p w14:paraId="14FACC38" w14:textId="77777777" w:rsidR="007A0591" w:rsidRPr="00B65C7D" w:rsidRDefault="007A0591" w:rsidP="000F6760">
      <w:pPr>
        <w:ind w:left="540"/>
        <w:rPr>
          <w:rFonts w:ascii="Times New Roman" w:hAnsi="Times New Roman" w:cs="Times New Roman"/>
        </w:rPr>
      </w:pPr>
    </w:p>
    <w:p w14:paraId="44990A93" w14:textId="77777777" w:rsidR="007A0591" w:rsidRPr="000F6760" w:rsidRDefault="007A0591" w:rsidP="000F6760">
      <w:pPr>
        <w:pStyle w:val="ListParagraph"/>
        <w:numPr>
          <w:ilvl w:val="0"/>
          <w:numId w:val="22"/>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lang w:val="en-US"/>
        </w:rPr>
        <w:lastRenderedPageBreak/>
        <w:t>Table Name:</w:t>
      </w:r>
      <w:r w:rsidRPr="000F6760">
        <w:rPr>
          <w:rFonts w:ascii="Times New Roman" w:eastAsia="Times New Roman" w:hAnsi="Times New Roman" w:cs="Times New Roman"/>
          <w:lang w:val="en-US"/>
        </w:rPr>
        <w:t xml:space="preserve"> </w:t>
      </w:r>
      <w:proofErr w:type="spellStart"/>
      <w:r w:rsidRPr="000F6760">
        <w:rPr>
          <w:rFonts w:ascii="Times New Roman" w:eastAsia="Times New Roman" w:hAnsi="Times New Roman" w:cs="Times New Roman"/>
          <w:lang w:val="en-US"/>
        </w:rPr>
        <w:t>claims_clean</w:t>
      </w:r>
      <w:proofErr w:type="spellEnd"/>
      <w:r w:rsidRPr="000F6760">
        <w:rPr>
          <w:rFonts w:ascii="Times New Roman" w:eastAsia="Times New Roman" w:hAnsi="Times New Roman" w:cs="Times New Roman"/>
          <w:lang w:val="en-US"/>
        </w:rPr>
        <w:br/>
      </w:r>
      <w:r w:rsidRPr="000F6760">
        <w:rPr>
          <w:rFonts w:ascii="Times New Roman" w:eastAsia="Times New Roman" w:hAnsi="Times New Roman" w:cs="Times New Roman"/>
          <w:b/>
          <w:bCs/>
          <w:lang w:val="en-US"/>
        </w:rPr>
        <w:t>Purpose:</w:t>
      </w:r>
      <w:r w:rsidRPr="000F6760">
        <w:rPr>
          <w:rFonts w:ascii="Times New Roman" w:eastAsia="Times New Roman" w:hAnsi="Times New Roman" w:cs="Times New Roman"/>
          <w:lang w:val="en-US"/>
        </w:rPr>
        <w:t xml:space="preserve"> Stores cleaned claim details used for claim analysis and business reporting.</w:t>
      </w:r>
    </w:p>
    <w:tbl>
      <w:tblPr>
        <w:tblStyle w:val="TableGrid"/>
        <w:tblW w:w="0" w:type="auto"/>
        <w:tblLook w:val="04A0" w:firstRow="1" w:lastRow="0" w:firstColumn="1" w:lastColumn="0" w:noHBand="0" w:noVBand="1"/>
      </w:tblPr>
      <w:tblGrid>
        <w:gridCol w:w="1805"/>
        <w:gridCol w:w="1769"/>
        <w:gridCol w:w="595"/>
        <w:gridCol w:w="4694"/>
      </w:tblGrid>
      <w:tr w:rsidR="007A0591" w:rsidRPr="00B65C7D" w14:paraId="0C47F9A8" w14:textId="77777777" w:rsidTr="007A0591">
        <w:tc>
          <w:tcPr>
            <w:tcW w:w="0" w:type="auto"/>
            <w:hideMark/>
          </w:tcPr>
          <w:p w14:paraId="3E379021"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Column Name</w:t>
            </w:r>
          </w:p>
        </w:tc>
        <w:tc>
          <w:tcPr>
            <w:tcW w:w="0" w:type="auto"/>
            <w:hideMark/>
          </w:tcPr>
          <w:p w14:paraId="74A11CF3"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Data Type</w:t>
            </w:r>
          </w:p>
        </w:tc>
        <w:tc>
          <w:tcPr>
            <w:tcW w:w="0" w:type="auto"/>
            <w:hideMark/>
          </w:tcPr>
          <w:p w14:paraId="63E083BF"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Key</w:t>
            </w:r>
          </w:p>
        </w:tc>
        <w:tc>
          <w:tcPr>
            <w:tcW w:w="0" w:type="auto"/>
            <w:hideMark/>
          </w:tcPr>
          <w:p w14:paraId="372B1EC3"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Description</w:t>
            </w:r>
          </w:p>
        </w:tc>
      </w:tr>
      <w:tr w:rsidR="007A0591" w:rsidRPr="00B65C7D" w14:paraId="78125BDF" w14:textId="77777777" w:rsidTr="007A0591">
        <w:tc>
          <w:tcPr>
            <w:tcW w:w="0" w:type="auto"/>
            <w:hideMark/>
          </w:tcPr>
          <w:p w14:paraId="40415B34"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claim_id</w:t>
            </w:r>
            <w:proofErr w:type="spellEnd"/>
          </w:p>
        </w:tc>
        <w:tc>
          <w:tcPr>
            <w:tcW w:w="0" w:type="auto"/>
            <w:hideMark/>
          </w:tcPr>
          <w:p w14:paraId="2654A412"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INT</w:t>
            </w:r>
          </w:p>
        </w:tc>
        <w:tc>
          <w:tcPr>
            <w:tcW w:w="0" w:type="auto"/>
            <w:hideMark/>
          </w:tcPr>
          <w:p w14:paraId="182719A3"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PK</w:t>
            </w:r>
          </w:p>
        </w:tc>
        <w:tc>
          <w:tcPr>
            <w:tcW w:w="0" w:type="auto"/>
            <w:hideMark/>
          </w:tcPr>
          <w:p w14:paraId="2F0F468D"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Unique identifier for each claim</w:t>
            </w:r>
          </w:p>
        </w:tc>
      </w:tr>
      <w:tr w:rsidR="007A0591" w:rsidRPr="00B65C7D" w14:paraId="2C67632D" w14:textId="77777777" w:rsidTr="007A0591">
        <w:tc>
          <w:tcPr>
            <w:tcW w:w="0" w:type="auto"/>
            <w:hideMark/>
          </w:tcPr>
          <w:p w14:paraId="735B733E"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patient_id</w:t>
            </w:r>
            <w:proofErr w:type="spellEnd"/>
          </w:p>
        </w:tc>
        <w:tc>
          <w:tcPr>
            <w:tcW w:w="0" w:type="auto"/>
            <w:hideMark/>
          </w:tcPr>
          <w:p w14:paraId="16610DAF"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INT</w:t>
            </w:r>
          </w:p>
        </w:tc>
        <w:tc>
          <w:tcPr>
            <w:tcW w:w="0" w:type="auto"/>
            <w:hideMark/>
          </w:tcPr>
          <w:p w14:paraId="2456A54D"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FK</w:t>
            </w:r>
          </w:p>
        </w:tc>
        <w:tc>
          <w:tcPr>
            <w:tcW w:w="0" w:type="auto"/>
            <w:hideMark/>
          </w:tcPr>
          <w:p w14:paraId="2B1053B0"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Links the claim to a patient</w:t>
            </w:r>
          </w:p>
        </w:tc>
      </w:tr>
      <w:tr w:rsidR="007A0591" w:rsidRPr="00B65C7D" w14:paraId="3F2D0E51" w14:textId="77777777" w:rsidTr="007A0591">
        <w:tc>
          <w:tcPr>
            <w:tcW w:w="0" w:type="auto"/>
            <w:hideMark/>
          </w:tcPr>
          <w:p w14:paraId="15547FD4"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sub_id</w:t>
            </w:r>
            <w:proofErr w:type="spellEnd"/>
          </w:p>
        </w:tc>
        <w:tc>
          <w:tcPr>
            <w:tcW w:w="0" w:type="auto"/>
            <w:hideMark/>
          </w:tcPr>
          <w:p w14:paraId="65B8B09F"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20)</w:t>
            </w:r>
          </w:p>
        </w:tc>
        <w:tc>
          <w:tcPr>
            <w:tcW w:w="0" w:type="auto"/>
            <w:hideMark/>
          </w:tcPr>
          <w:p w14:paraId="795C9DF9"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FK</w:t>
            </w:r>
          </w:p>
        </w:tc>
        <w:tc>
          <w:tcPr>
            <w:tcW w:w="0" w:type="auto"/>
            <w:hideMark/>
          </w:tcPr>
          <w:p w14:paraId="71254DF8"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Links the claim to a subscriber</w:t>
            </w:r>
          </w:p>
        </w:tc>
      </w:tr>
      <w:tr w:rsidR="007A0591" w:rsidRPr="00B65C7D" w14:paraId="2083FBCD" w14:textId="77777777" w:rsidTr="007A0591">
        <w:tc>
          <w:tcPr>
            <w:tcW w:w="0" w:type="auto"/>
            <w:hideMark/>
          </w:tcPr>
          <w:p w14:paraId="3E8B1091"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disease_name</w:t>
            </w:r>
            <w:proofErr w:type="spellEnd"/>
          </w:p>
        </w:tc>
        <w:tc>
          <w:tcPr>
            <w:tcW w:w="0" w:type="auto"/>
            <w:hideMark/>
          </w:tcPr>
          <w:p w14:paraId="78076E07"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100)</w:t>
            </w:r>
          </w:p>
        </w:tc>
        <w:tc>
          <w:tcPr>
            <w:tcW w:w="0" w:type="auto"/>
            <w:hideMark/>
          </w:tcPr>
          <w:p w14:paraId="5014FD33"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504274B4"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Disease for which the claim was raised</w:t>
            </w:r>
          </w:p>
        </w:tc>
      </w:tr>
      <w:tr w:rsidR="007A0591" w:rsidRPr="00B65C7D" w14:paraId="2A019438" w14:textId="77777777" w:rsidTr="007A0591">
        <w:tc>
          <w:tcPr>
            <w:tcW w:w="0" w:type="auto"/>
            <w:hideMark/>
          </w:tcPr>
          <w:p w14:paraId="025FBC38"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claim_or_rejected</w:t>
            </w:r>
            <w:proofErr w:type="spellEnd"/>
          </w:p>
        </w:tc>
        <w:tc>
          <w:tcPr>
            <w:tcW w:w="0" w:type="auto"/>
            <w:hideMark/>
          </w:tcPr>
          <w:p w14:paraId="2DC47488"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10)</w:t>
            </w:r>
          </w:p>
        </w:tc>
        <w:tc>
          <w:tcPr>
            <w:tcW w:w="0" w:type="auto"/>
            <w:hideMark/>
          </w:tcPr>
          <w:p w14:paraId="64B7441F"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65BD4B60"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Shows whether the claim was approved or rejected</w:t>
            </w:r>
          </w:p>
        </w:tc>
      </w:tr>
      <w:tr w:rsidR="007A0591" w:rsidRPr="00B65C7D" w14:paraId="5F9757D4" w14:textId="77777777" w:rsidTr="007A0591">
        <w:tc>
          <w:tcPr>
            <w:tcW w:w="0" w:type="auto"/>
            <w:hideMark/>
          </w:tcPr>
          <w:p w14:paraId="199FE2DE"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claim_type</w:t>
            </w:r>
            <w:proofErr w:type="spellEnd"/>
          </w:p>
        </w:tc>
        <w:tc>
          <w:tcPr>
            <w:tcW w:w="0" w:type="auto"/>
            <w:hideMark/>
          </w:tcPr>
          <w:p w14:paraId="25CF0CCE"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50)</w:t>
            </w:r>
          </w:p>
        </w:tc>
        <w:tc>
          <w:tcPr>
            <w:tcW w:w="0" w:type="auto"/>
            <w:hideMark/>
          </w:tcPr>
          <w:p w14:paraId="132B107B"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762409C2"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Type of claim</w:t>
            </w:r>
          </w:p>
        </w:tc>
      </w:tr>
      <w:tr w:rsidR="007A0591" w:rsidRPr="00B65C7D" w14:paraId="5E8D4645" w14:textId="77777777" w:rsidTr="007A0591">
        <w:tc>
          <w:tcPr>
            <w:tcW w:w="0" w:type="auto"/>
            <w:hideMark/>
          </w:tcPr>
          <w:p w14:paraId="4C113FB3"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claim_amount</w:t>
            </w:r>
            <w:proofErr w:type="spellEnd"/>
          </w:p>
        </w:tc>
        <w:tc>
          <w:tcPr>
            <w:tcW w:w="0" w:type="auto"/>
            <w:hideMark/>
          </w:tcPr>
          <w:p w14:paraId="4CC58E24"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DECIMAL(</w:t>
            </w:r>
            <w:proofErr w:type="gramEnd"/>
            <w:r w:rsidRPr="00B65C7D">
              <w:rPr>
                <w:rFonts w:ascii="Times New Roman" w:eastAsia="Times New Roman" w:hAnsi="Times New Roman" w:cs="Times New Roman"/>
                <w:lang w:val="en-US"/>
              </w:rPr>
              <w:t>10,2)</w:t>
            </w:r>
          </w:p>
        </w:tc>
        <w:tc>
          <w:tcPr>
            <w:tcW w:w="0" w:type="auto"/>
            <w:hideMark/>
          </w:tcPr>
          <w:p w14:paraId="51EAEC4B"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3C77E4B2"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Amount claimed</w:t>
            </w:r>
          </w:p>
        </w:tc>
      </w:tr>
      <w:tr w:rsidR="007A0591" w:rsidRPr="00B65C7D" w14:paraId="0BC95396" w14:textId="77777777" w:rsidTr="007A0591">
        <w:tc>
          <w:tcPr>
            <w:tcW w:w="0" w:type="auto"/>
            <w:hideMark/>
          </w:tcPr>
          <w:p w14:paraId="6CCDBB73"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claim_date</w:t>
            </w:r>
            <w:proofErr w:type="spellEnd"/>
          </w:p>
        </w:tc>
        <w:tc>
          <w:tcPr>
            <w:tcW w:w="0" w:type="auto"/>
            <w:hideMark/>
          </w:tcPr>
          <w:p w14:paraId="2B9D2AAE"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DATE</w:t>
            </w:r>
          </w:p>
        </w:tc>
        <w:tc>
          <w:tcPr>
            <w:tcW w:w="0" w:type="auto"/>
            <w:hideMark/>
          </w:tcPr>
          <w:p w14:paraId="477B3173"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5C24D341"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Date of the claim</w:t>
            </w:r>
          </w:p>
        </w:tc>
      </w:tr>
    </w:tbl>
    <w:p w14:paraId="45985558" w14:textId="77777777" w:rsidR="007A0591" w:rsidRPr="000F6760" w:rsidRDefault="007A0591" w:rsidP="007A0591">
      <w:pPr>
        <w:spacing w:before="100" w:beforeAutospacing="1" w:after="100" w:afterAutospacing="1" w:line="240" w:lineRule="auto"/>
        <w:rPr>
          <w:rFonts w:ascii="Times New Roman" w:eastAsia="Times New Roman" w:hAnsi="Times New Roman" w:cs="Times New Roman"/>
          <w:i/>
          <w:iCs/>
          <w:lang w:val="en-US"/>
        </w:rPr>
      </w:pPr>
      <w:r w:rsidRPr="000F6760">
        <w:rPr>
          <w:rFonts w:ascii="Times New Roman" w:eastAsia="Times New Roman" w:hAnsi="Times New Roman" w:cs="Times New Roman"/>
          <w:b/>
          <w:bCs/>
          <w:i/>
          <w:iCs/>
          <w:lang w:val="en-US"/>
        </w:rPr>
        <w:t>Primary Key:</w:t>
      </w:r>
    </w:p>
    <w:p w14:paraId="000EDF20" w14:textId="77777777" w:rsidR="007A0591" w:rsidRPr="000F6760" w:rsidRDefault="007A0591" w:rsidP="007A0591">
      <w:pPr>
        <w:numPr>
          <w:ilvl w:val="0"/>
          <w:numId w:val="15"/>
        </w:numPr>
        <w:spacing w:before="100" w:beforeAutospacing="1" w:after="100" w:afterAutospacing="1" w:line="240" w:lineRule="auto"/>
        <w:rPr>
          <w:rFonts w:ascii="Times New Roman" w:eastAsia="Times New Roman" w:hAnsi="Times New Roman" w:cs="Times New Roman"/>
          <w:i/>
          <w:iCs/>
          <w:lang w:val="en-US"/>
        </w:rPr>
      </w:pPr>
      <w:proofErr w:type="spellStart"/>
      <w:r w:rsidRPr="000F6760">
        <w:rPr>
          <w:rFonts w:ascii="Times New Roman" w:eastAsia="Times New Roman" w:hAnsi="Times New Roman" w:cs="Times New Roman"/>
          <w:i/>
          <w:iCs/>
          <w:lang w:val="en-US"/>
        </w:rPr>
        <w:t>claim_id</w:t>
      </w:r>
      <w:proofErr w:type="spellEnd"/>
    </w:p>
    <w:p w14:paraId="55926D0B" w14:textId="77777777" w:rsidR="007A0591" w:rsidRPr="000F6760" w:rsidRDefault="007A0591" w:rsidP="007A0591">
      <w:pPr>
        <w:spacing w:before="100" w:beforeAutospacing="1" w:after="100" w:afterAutospacing="1" w:line="240" w:lineRule="auto"/>
        <w:rPr>
          <w:rFonts w:ascii="Times New Roman" w:eastAsia="Times New Roman" w:hAnsi="Times New Roman" w:cs="Times New Roman"/>
          <w:i/>
          <w:iCs/>
          <w:lang w:val="en-US"/>
        </w:rPr>
      </w:pPr>
      <w:r w:rsidRPr="000F6760">
        <w:rPr>
          <w:rFonts w:ascii="Times New Roman" w:eastAsia="Times New Roman" w:hAnsi="Times New Roman" w:cs="Times New Roman"/>
          <w:b/>
          <w:bCs/>
          <w:i/>
          <w:iCs/>
          <w:lang w:val="en-US"/>
        </w:rPr>
        <w:t>Foreign Key Relationships:</w:t>
      </w:r>
    </w:p>
    <w:p w14:paraId="6D6E3575" w14:textId="77777777" w:rsidR="007A0591" w:rsidRPr="000F6760" w:rsidRDefault="007A0591" w:rsidP="007A0591">
      <w:pPr>
        <w:numPr>
          <w:ilvl w:val="0"/>
          <w:numId w:val="16"/>
        </w:numPr>
        <w:spacing w:before="100" w:beforeAutospacing="1" w:after="100" w:afterAutospacing="1" w:line="240" w:lineRule="auto"/>
        <w:rPr>
          <w:rFonts w:ascii="Times New Roman" w:eastAsia="Times New Roman" w:hAnsi="Times New Roman" w:cs="Times New Roman"/>
          <w:i/>
          <w:iCs/>
          <w:lang w:val="en-US"/>
        </w:rPr>
      </w:pPr>
      <w:proofErr w:type="spellStart"/>
      <w:r w:rsidRPr="000F6760">
        <w:rPr>
          <w:rFonts w:ascii="Times New Roman" w:eastAsia="Times New Roman" w:hAnsi="Times New Roman" w:cs="Times New Roman"/>
          <w:i/>
          <w:iCs/>
          <w:lang w:val="en-US"/>
        </w:rPr>
        <w:t>patient_id</w:t>
      </w:r>
      <w:proofErr w:type="spellEnd"/>
      <w:r w:rsidRPr="000F6760">
        <w:rPr>
          <w:rFonts w:ascii="Times New Roman" w:eastAsia="Times New Roman" w:hAnsi="Times New Roman" w:cs="Times New Roman"/>
          <w:i/>
          <w:iCs/>
          <w:lang w:val="en-US"/>
        </w:rPr>
        <w:t xml:space="preserve"> references </w:t>
      </w:r>
      <w:proofErr w:type="spellStart"/>
      <w:r w:rsidRPr="000F6760">
        <w:rPr>
          <w:rFonts w:ascii="Times New Roman" w:eastAsia="Times New Roman" w:hAnsi="Times New Roman" w:cs="Times New Roman"/>
          <w:i/>
          <w:iCs/>
          <w:lang w:val="en-US"/>
        </w:rPr>
        <w:t>patient_records_</w:t>
      </w:r>
      <w:proofErr w:type="gramStart"/>
      <w:r w:rsidRPr="000F6760">
        <w:rPr>
          <w:rFonts w:ascii="Times New Roman" w:eastAsia="Times New Roman" w:hAnsi="Times New Roman" w:cs="Times New Roman"/>
          <w:i/>
          <w:iCs/>
          <w:lang w:val="en-US"/>
        </w:rPr>
        <w:t>clean.patient</w:t>
      </w:r>
      <w:proofErr w:type="gramEnd"/>
      <w:r w:rsidRPr="000F6760">
        <w:rPr>
          <w:rFonts w:ascii="Times New Roman" w:eastAsia="Times New Roman" w:hAnsi="Times New Roman" w:cs="Times New Roman"/>
          <w:i/>
          <w:iCs/>
          <w:lang w:val="en-US"/>
        </w:rPr>
        <w:t>_id</w:t>
      </w:r>
      <w:proofErr w:type="spellEnd"/>
    </w:p>
    <w:p w14:paraId="3805B7A6" w14:textId="77777777" w:rsidR="007A0591" w:rsidRPr="000F6760" w:rsidRDefault="007A0591" w:rsidP="007A0591">
      <w:pPr>
        <w:numPr>
          <w:ilvl w:val="0"/>
          <w:numId w:val="16"/>
        </w:numPr>
        <w:spacing w:before="100" w:beforeAutospacing="1" w:after="100" w:afterAutospacing="1" w:line="240" w:lineRule="auto"/>
        <w:rPr>
          <w:rFonts w:ascii="Times New Roman" w:eastAsia="Times New Roman" w:hAnsi="Times New Roman" w:cs="Times New Roman"/>
          <w:i/>
          <w:iCs/>
          <w:lang w:val="en-US"/>
        </w:rPr>
      </w:pPr>
      <w:proofErr w:type="spellStart"/>
      <w:r w:rsidRPr="000F6760">
        <w:rPr>
          <w:rFonts w:ascii="Times New Roman" w:eastAsia="Times New Roman" w:hAnsi="Times New Roman" w:cs="Times New Roman"/>
          <w:i/>
          <w:iCs/>
          <w:lang w:val="en-US"/>
        </w:rPr>
        <w:t>sub_id</w:t>
      </w:r>
      <w:proofErr w:type="spellEnd"/>
      <w:r w:rsidRPr="000F6760">
        <w:rPr>
          <w:rFonts w:ascii="Times New Roman" w:eastAsia="Times New Roman" w:hAnsi="Times New Roman" w:cs="Times New Roman"/>
          <w:i/>
          <w:iCs/>
          <w:lang w:val="en-US"/>
        </w:rPr>
        <w:t xml:space="preserve"> references </w:t>
      </w:r>
      <w:proofErr w:type="spellStart"/>
      <w:r w:rsidRPr="000F6760">
        <w:rPr>
          <w:rFonts w:ascii="Times New Roman" w:eastAsia="Times New Roman" w:hAnsi="Times New Roman" w:cs="Times New Roman"/>
          <w:i/>
          <w:iCs/>
          <w:lang w:val="en-US"/>
        </w:rPr>
        <w:t>subscriber_clean.sub_id</w:t>
      </w:r>
      <w:proofErr w:type="spellEnd"/>
    </w:p>
    <w:p w14:paraId="6AF66EBE" w14:textId="77777777" w:rsidR="007A0591" w:rsidRPr="00B65C7D" w:rsidRDefault="007A0591" w:rsidP="007A0591">
      <w:pPr>
        <w:rPr>
          <w:rFonts w:ascii="Times New Roman" w:hAnsi="Times New Roman" w:cs="Times New Roman"/>
        </w:rPr>
      </w:pPr>
    </w:p>
    <w:p w14:paraId="237616C2" w14:textId="77777777" w:rsidR="007A0591" w:rsidRPr="000F6760" w:rsidRDefault="007A0591" w:rsidP="000F6760">
      <w:pPr>
        <w:pStyle w:val="ListParagraph"/>
        <w:numPr>
          <w:ilvl w:val="0"/>
          <w:numId w:val="22"/>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lang w:val="en-US"/>
        </w:rPr>
        <w:t>Table Name:</w:t>
      </w:r>
      <w:r w:rsidRPr="000F6760">
        <w:rPr>
          <w:rFonts w:ascii="Times New Roman" w:eastAsia="Times New Roman" w:hAnsi="Times New Roman" w:cs="Times New Roman"/>
          <w:lang w:val="en-US"/>
        </w:rPr>
        <w:t xml:space="preserve"> </w:t>
      </w:r>
      <w:proofErr w:type="spellStart"/>
      <w:r w:rsidRPr="000F6760">
        <w:rPr>
          <w:rFonts w:ascii="Times New Roman" w:eastAsia="Times New Roman" w:hAnsi="Times New Roman" w:cs="Times New Roman"/>
          <w:lang w:val="en-US"/>
        </w:rPr>
        <w:t>patient_records_clean</w:t>
      </w:r>
      <w:proofErr w:type="spellEnd"/>
      <w:r w:rsidRPr="000F6760">
        <w:rPr>
          <w:rFonts w:ascii="Times New Roman" w:eastAsia="Times New Roman" w:hAnsi="Times New Roman" w:cs="Times New Roman"/>
          <w:lang w:val="en-US"/>
        </w:rPr>
        <w:br/>
      </w:r>
      <w:r w:rsidRPr="000F6760">
        <w:rPr>
          <w:rFonts w:ascii="Times New Roman" w:eastAsia="Times New Roman" w:hAnsi="Times New Roman" w:cs="Times New Roman"/>
          <w:b/>
          <w:bCs/>
          <w:lang w:val="en-US"/>
        </w:rPr>
        <w:t>Purpose:</w:t>
      </w:r>
      <w:r w:rsidRPr="000F6760">
        <w:rPr>
          <w:rFonts w:ascii="Times New Roman" w:eastAsia="Times New Roman" w:hAnsi="Times New Roman" w:cs="Times New Roman"/>
          <w:lang w:val="en-US"/>
        </w:rPr>
        <w:t xml:space="preserve"> Stores cleaned patient details used for analysis and linking with claims and subscriber data.</w:t>
      </w:r>
    </w:p>
    <w:tbl>
      <w:tblPr>
        <w:tblStyle w:val="TableGrid"/>
        <w:tblW w:w="0" w:type="auto"/>
        <w:tblLook w:val="04A0" w:firstRow="1" w:lastRow="0" w:firstColumn="1" w:lastColumn="0" w:noHBand="0" w:noVBand="1"/>
      </w:tblPr>
      <w:tblGrid>
        <w:gridCol w:w="1579"/>
        <w:gridCol w:w="2099"/>
        <w:gridCol w:w="595"/>
        <w:gridCol w:w="3149"/>
      </w:tblGrid>
      <w:tr w:rsidR="007A0591" w:rsidRPr="00B65C7D" w14:paraId="59B904F5" w14:textId="77777777" w:rsidTr="007A0591">
        <w:tc>
          <w:tcPr>
            <w:tcW w:w="0" w:type="auto"/>
            <w:hideMark/>
          </w:tcPr>
          <w:p w14:paraId="0453E719"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Column Name</w:t>
            </w:r>
          </w:p>
        </w:tc>
        <w:tc>
          <w:tcPr>
            <w:tcW w:w="0" w:type="auto"/>
            <w:hideMark/>
          </w:tcPr>
          <w:p w14:paraId="21D55CA9" w14:textId="1A8E624E" w:rsidR="007A0591" w:rsidRPr="00B65C7D" w:rsidRDefault="007A0591" w:rsidP="007A0591">
            <w:pP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 xml:space="preserve">     Data Type</w:t>
            </w:r>
          </w:p>
        </w:tc>
        <w:tc>
          <w:tcPr>
            <w:tcW w:w="0" w:type="auto"/>
            <w:hideMark/>
          </w:tcPr>
          <w:p w14:paraId="11508A2D"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Key</w:t>
            </w:r>
          </w:p>
        </w:tc>
        <w:tc>
          <w:tcPr>
            <w:tcW w:w="0" w:type="auto"/>
            <w:hideMark/>
          </w:tcPr>
          <w:p w14:paraId="59D19E76"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Description</w:t>
            </w:r>
          </w:p>
        </w:tc>
      </w:tr>
      <w:tr w:rsidR="007A0591" w:rsidRPr="00B65C7D" w14:paraId="6F877DC8" w14:textId="77777777" w:rsidTr="007A0591">
        <w:tc>
          <w:tcPr>
            <w:tcW w:w="0" w:type="auto"/>
            <w:hideMark/>
          </w:tcPr>
          <w:p w14:paraId="2A002105"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patient_id</w:t>
            </w:r>
            <w:proofErr w:type="spellEnd"/>
          </w:p>
        </w:tc>
        <w:tc>
          <w:tcPr>
            <w:tcW w:w="0" w:type="auto"/>
            <w:hideMark/>
          </w:tcPr>
          <w:p w14:paraId="61FF7383" w14:textId="4BDACCCA"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 xml:space="preserve">       INT</w:t>
            </w:r>
          </w:p>
        </w:tc>
        <w:tc>
          <w:tcPr>
            <w:tcW w:w="0" w:type="auto"/>
            <w:hideMark/>
          </w:tcPr>
          <w:p w14:paraId="1FFF595C"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PK</w:t>
            </w:r>
          </w:p>
        </w:tc>
        <w:tc>
          <w:tcPr>
            <w:tcW w:w="0" w:type="auto"/>
            <w:hideMark/>
          </w:tcPr>
          <w:p w14:paraId="2213E010"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Unique identifier for each patient</w:t>
            </w:r>
          </w:p>
        </w:tc>
      </w:tr>
      <w:tr w:rsidR="007A0591" w:rsidRPr="00B65C7D" w14:paraId="4D1D44E6" w14:textId="77777777" w:rsidTr="007A0591">
        <w:tc>
          <w:tcPr>
            <w:tcW w:w="0" w:type="auto"/>
            <w:hideMark/>
          </w:tcPr>
          <w:p w14:paraId="3BF155CC"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patient_name</w:t>
            </w:r>
            <w:proofErr w:type="spellEnd"/>
          </w:p>
        </w:tc>
        <w:tc>
          <w:tcPr>
            <w:tcW w:w="0" w:type="auto"/>
            <w:hideMark/>
          </w:tcPr>
          <w:p w14:paraId="34753B6B" w14:textId="112E10F5"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 xml:space="preserve">      </w:t>
            </w: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100)</w:t>
            </w:r>
          </w:p>
        </w:tc>
        <w:tc>
          <w:tcPr>
            <w:tcW w:w="0" w:type="auto"/>
            <w:hideMark/>
          </w:tcPr>
          <w:p w14:paraId="10753637"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7BAD9440"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Name of the patient</w:t>
            </w:r>
          </w:p>
        </w:tc>
      </w:tr>
      <w:tr w:rsidR="007A0591" w:rsidRPr="00B65C7D" w14:paraId="4D4E248E" w14:textId="77777777" w:rsidTr="007A0591">
        <w:tc>
          <w:tcPr>
            <w:tcW w:w="0" w:type="auto"/>
            <w:hideMark/>
          </w:tcPr>
          <w:p w14:paraId="76E909BD"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gender</w:t>
            </w:r>
          </w:p>
        </w:tc>
        <w:tc>
          <w:tcPr>
            <w:tcW w:w="0" w:type="auto"/>
            <w:hideMark/>
          </w:tcPr>
          <w:p w14:paraId="65277DDC" w14:textId="48513A13"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 xml:space="preserve">      </w:t>
            </w: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10)</w:t>
            </w:r>
          </w:p>
        </w:tc>
        <w:tc>
          <w:tcPr>
            <w:tcW w:w="0" w:type="auto"/>
            <w:hideMark/>
          </w:tcPr>
          <w:p w14:paraId="371457D5"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227A6A56"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Gender of the patient</w:t>
            </w:r>
          </w:p>
        </w:tc>
      </w:tr>
      <w:tr w:rsidR="007A0591" w:rsidRPr="00B65C7D" w14:paraId="7CFD4290" w14:textId="77777777" w:rsidTr="007A0591">
        <w:tc>
          <w:tcPr>
            <w:tcW w:w="0" w:type="auto"/>
            <w:hideMark/>
          </w:tcPr>
          <w:p w14:paraId="49DD4815"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age</w:t>
            </w:r>
          </w:p>
        </w:tc>
        <w:tc>
          <w:tcPr>
            <w:tcW w:w="0" w:type="auto"/>
            <w:hideMark/>
          </w:tcPr>
          <w:p w14:paraId="49232811" w14:textId="514B7340"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 xml:space="preserve">       INT</w:t>
            </w:r>
          </w:p>
        </w:tc>
        <w:tc>
          <w:tcPr>
            <w:tcW w:w="0" w:type="auto"/>
            <w:hideMark/>
          </w:tcPr>
          <w:p w14:paraId="64C4F73B"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734D7137"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Age of the patient</w:t>
            </w:r>
          </w:p>
        </w:tc>
      </w:tr>
      <w:tr w:rsidR="007A0591" w:rsidRPr="00B65C7D" w14:paraId="1D5F557B" w14:textId="77777777" w:rsidTr="007A0591">
        <w:tc>
          <w:tcPr>
            <w:tcW w:w="0" w:type="auto"/>
            <w:hideMark/>
          </w:tcPr>
          <w:p w14:paraId="1AEF8A9F"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city</w:t>
            </w:r>
          </w:p>
        </w:tc>
        <w:tc>
          <w:tcPr>
            <w:tcW w:w="0" w:type="auto"/>
            <w:hideMark/>
          </w:tcPr>
          <w:p w14:paraId="72A5B66C" w14:textId="1324A116"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 xml:space="preserve">    </w:t>
            </w: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50)</w:t>
            </w:r>
          </w:p>
        </w:tc>
        <w:tc>
          <w:tcPr>
            <w:tcW w:w="0" w:type="auto"/>
            <w:hideMark/>
          </w:tcPr>
          <w:p w14:paraId="5A544412"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6DC44386"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City of the patient</w:t>
            </w:r>
          </w:p>
        </w:tc>
      </w:tr>
    </w:tbl>
    <w:p w14:paraId="0CA1146D" w14:textId="77777777" w:rsidR="00D707CA" w:rsidRPr="000F6760" w:rsidRDefault="007A0591" w:rsidP="007A0591">
      <w:pPr>
        <w:spacing w:before="100" w:beforeAutospacing="1" w:after="100" w:afterAutospacing="1" w:line="240" w:lineRule="auto"/>
        <w:rPr>
          <w:rFonts w:ascii="Times New Roman" w:eastAsia="Times New Roman" w:hAnsi="Times New Roman" w:cs="Times New Roman"/>
          <w:b/>
          <w:bCs/>
          <w:i/>
          <w:iCs/>
          <w:lang w:val="en-US"/>
        </w:rPr>
      </w:pPr>
      <w:r w:rsidRPr="000F6760">
        <w:rPr>
          <w:rFonts w:ascii="Times New Roman" w:eastAsia="Times New Roman" w:hAnsi="Times New Roman" w:cs="Times New Roman"/>
          <w:b/>
          <w:bCs/>
          <w:i/>
          <w:iCs/>
          <w:lang w:val="en-US"/>
        </w:rPr>
        <w:t xml:space="preserve">Primary Key: </w:t>
      </w:r>
    </w:p>
    <w:p w14:paraId="73C66E02" w14:textId="70F54691" w:rsidR="007A0591" w:rsidRPr="000F6760" w:rsidRDefault="007A0591" w:rsidP="00D707CA">
      <w:pPr>
        <w:pStyle w:val="ListParagraph"/>
        <w:numPr>
          <w:ilvl w:val="0"/>
          <w:numId w:val="17"/>
        </w:numPr>
        <w:spacing w:before="100" w:beforeAutospacing="1" w:after="100" w:afterAutospacing="1" w:line="240" w:lineRule="auto"/>
        <w:rPr>
          <w:rFonts w:ascii="Times New Roman" w:eastAsia="Times New Roman" w:hAnsi="Times New Roman" w:cs="Times New Roman"/>
          <w:i/>
          <w:iCs/>
          <w:lang w:val="en-US"/>
        </w:rPr>
      </w:pPr>
      <w:proofErr w:type="spellStart"/>
      <w:r w:rsidRPr="000F6760">
        <w:rPr>
          <w:rFonts w:ascii="Times New Roman" w:eastAsia="Times New Roman" w:hAnsi="Times New Roman" w:cs="Times New Roman"/>
          <w:b/>
          <w:bCs/>
          <w:i/>
          <w:iCs/>
          <w:lang w:val="en-US"/>
        </w:rPr>
        <w:t>patient_id</w:t>
      </w:r>
      <w:proofErr w:type="spellEnd"/>
    </w:p>
    <w:p w14:paraId="1E773A64" w14:textId="77777777" w:rsidR="007A0591" w:rsidRPr="000F6760" w:rsidRDefault="007A0591" w:rsidP="007A0591">
      <w:pPr>
        <w:spacing w:before="100" w:beforeAutospacing="1" w:after="100" w:afterAutospacing="1" w:line="240" w:lineRule="auto"/>
        <w:rPr>
          <w:rFonts w:ascii="Times New Roman" w:eastAsia="Times New Roman" w:hAnsi="Times New Roman" w:cs="Times New Roman"/>
          <w:i/>
          <w:iCs/>
          <w:lang w:val="en-US"/>
        </w:rPr>
      </w:pPr>
      <w:r w:rsidRPr="000F6760">
        <w:rPr>
          <w:rFonts w:ascii="Times New Roman" w:eastAsia="Times New Roman" w:hAnsi="Times New Roman" w:cs="Times New Roman"/>
          <w:b/>
          <w:bCs/>
          <w:i/>
          <w:iCs/>
          <w:lang w:val="en-US"/>
        </w:rPr>
        <w:t>Foreign Key Relationships:</w:t>
      </w:r>
    </w:p>
    <w:p w14:paraId="5F07C4F3" w14:textId="77777777" w:rsidR="007A0591" w:rsidRPr="000F6760" w:rsidRDefault="007A0591" w:rsidP="007A0591">
      <w:pPr>
        <w:numPr>
          <w:ilvl w:val="0"/>
          <w:numId w:val="9"/>
        </w:numPr>
        <w:spacing w:before="100" w:beforeAutospacing="1" w:after="100" w:afterAutospacing="1" w:line="240" w:lineRule="auto"/>
        <w:rPr>
          <w:rFonts w:ascii="Times New Roman" w:eastAsia="Times New Roman" w:hAnsi="Times New Roman" w:cs="Times New Roman"/>
          <w:i/>
          <w:iCs/>
          <w:lang w:val="en-US"/>
        </w:rPr>
      </w:pPr>
      <w:r w:rsidRPr="000F6760">
        <w:rPr>
          <w:rFonts w:ascii="Times New Roman" w:eastAsia="Times New Roman" w:hAnsi="Times New Roman" w:cs="Times New Roman"/>
          <w:i/>
          <w:iCs/>
          <w:lang w:val="en-US"/>
        </w:rPr>
        <w:t>None</w:t>
      </w:r>
    </w:p>
    <w:p w14:paraId="209C11EA" w14:textId="77777777" w:rsidR="007A0591" w:rsidRPr="000F6760" w:rsidRDefault="007A0591" w:rsidP="000F6760">
      <w:pPr>
        <w:pStyle w:val="ListParagraph"/>
        <w:numPr>
          <w:ilvl w:val="0"/>
          <w:numId w:val="22"/>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lang w:val="en-US"/>
        </w:rPr>
        <w:t>Table Name:</w:t>
      </w:r>
      <w:r w:rsidRPr="000F6760">
        <w:rPr>
          <w:rFonts w:ascii="Times New Roman" w:eastAsia="Times New Roman" w:hAnsi="Times New Roman" w:cs="Times New Roman"/>
          <w:lang w:val="en-US"/>
        </w:rPr>
        <w:t xml:space="preserve"> </w:t>
      </w:r>
      <w:proofErr w:type="spellStart"/>
      <w:r w:rsidRPr="000F6760">
        <w:rPr>
          <w:rFonts w:ascii="Times New Roman" w:eastAsia="Times New Roman" w:hAnsi="Times New Roman" w:cs="Times New Roman"/>
          <w:lang w:val="en-US"/>
        </w:rPr>
        <w:t>subscriber_clean</w:t>
      </w:r>
      <w:proofErr w:type="spellEnd"/>
      <w:r w:rsidRPr="000F6760">
        <w:rPr>
          <w:rFonts w:ascii="Times New Roman" w:eastAsia="Times New Roman" w:hAnsi="Times New Roman" w:cs="Times New Roman"/>
          <w:lang w:val="en-US"/>
        </w:rPr>
        <w:br/>
      </w:r>
      <w:r w:rsidRPr="000F6760">
        <w:rPr>
          <w:rFonts w:ascii="Times New Roman" w:eastAsia="Times New Roman" w:hAnsi="Times New Roman" w:cs="Times New Roman"/>
          <w:b/>
          <w:bCs/>
          <w:lang w:val="en-US"/>
        </w:rPr>
        <w:t>Purpose:</w:t>
      </w:r>
      <w:r w:rsidRPr="000F6760">
        <w:rPr>
          <w:rFonts w:ascii="Times New Roman" w:eastAsia="Times New Roman" w:hAnsi="Times New Roman" w:cs="Times New Roman"/>
          <w:lang w:val="en-US"/>
        </w:rPr>
        <w:t xml:space="preserve"> Stores cleaned subscriber details used for policy analysis and linking with claims and group data.</w:t>
      </w:r>
    </w:p>
    <w:tbl>
      <w:tblPr>
        <w:tblStyle w:val="TableGrid"/>
        <w:tblW w:w="0" w:type="auto"/>
        <w:tblLook w:val="04A0" w:firstRow="1" w:lastRow="0" w:firstColumn="1" w:lastColumn="0" w:noHBand="0" w:noVBand="1"/>
      </w:tblPr>
      <w:tblGrid>
        <w:gridCol w:w="1854"/>
        <w:gridCol w:w="1750"/>
        <w:gridCol w:w="595"/>
        <w:gridCol w:w="3492"/>
      </w:tblGrid>
      <w:tr w:rsidR="007A0591" w:rsidRPr="00B65C7D" w14:paraId="0B666F1A" w14:textId="77777777" w:rsidTr="007A0591">
        <w:tc>
          <w:tcPr>
            <w:tcW w:w="0" w:type="auto"/>
            <w:hideMark/>
          </w:tcPr>
          <w:p w14:paraId="1E6814DA"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Column Name</w:t>
            </w:r>
          </w:p>
        </w:tc>
        <w:tc>
          <w:tcPr>
            <w:tcW w:w="0" w:type="auto"/>
            <w:hideMark/>
          </w:tcPr>
          <w:p w14:paraId="19F4B6AE"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Data Type</w:t>
            </w:r>
          </w:p>
        </w:tc>
        <w:tc>
          <w:tcPr>
            <w:tcW w:w="0" w:type="auto"/>
            <w:hideMark/>
          </w:tcPr>
          <w:p w14:paraId="5C10EFA0"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Key</w:t>
            </w:r>
          </w:p>
        </w:tc>
        <w:tc>
          <w:tcPr>
            <w:tcW w:w="0" w:type="auto"/>
            <w:hideMark/>
          </w:tcPr>
          <w:p w14:paraId="10C5B2BB"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Description</w:t>
            </w:r>
          </w:p>
        </w:tc>
      </w:tr>
      <w:tr w:rsidR="007A0591" w:rsidRPr="00B65C7D" w14:paraId="631C4881" w14:textId="77777777" w:rsidTr="007A0591">
        <w:tc>
          <w:tcPr>
            <w:tcW w:w="0" w:type="auto"/>
            <w:hideMark/>
          </w:tcPr>
          <w:p w14:paraId="73C0F0A4"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sub_id</w:t>
            </w:r>
            <w:proofErr w:type="spellEnd"/>
          </w:p>
        </w:tc>
        <w:tc>
          <w:tcPr>
            <w:tcW w:w="0" w:type="auto"/>
            <w:hideMark/>
          </w:tcPr>
          <w:p w14:paraId="4BDCA642"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20)</w:t>
            </w:r>
          </w:p>
        </w:tc>
        <w:tc>
          <w:tcPr>
            <w:tcW w:w="0" w:type="auto"/>
            <w:hideMark/>
          </w:tcPr>
          <w:p w14:paraId="6AE3145B"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PK</w:t>
            </w:r>
          </w:p>
        </w:tc>
        <w:tc>
          <w:tcPr>
            <w:tcW w:w="0" w:type="auto"/>
            <w:hideMark/>
          </w:tcPr>
          <w:p w14:paraId="2490D3DB"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Unique identifier for each subscriber</w:t>
            </w:r>
          </w:p>
        </w:tc>
      </w:tr>
      <w:tr w:rsidR="007A0591" w:rsidRPr="00B65C7D" w14:paraId="7DB0A5C8" w14:textId="77777777" w:rsidTr="007A0591">
        <w:tc>
          <w:tcPr>
            <w:tcW w:w="0" w:type="auto"/>
            <w:hideMark/>
          </w:tcPr>
          <w:p w14:paraId="4F1675CC"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patient_id</w:t>
            </w:r>
            <w:proofErr w:type="spellEnd"/>
          </w:p>
        </w:tc>
        <w:tc>
          <w:tcPr>
            <w:tcW w:w="0" w:type="auto"/>
            <w:hideMark/>
          </w:tcPr>
          <w:p w14:paraId="2BB1F365"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INT</w:t>
            </w:r>
          </w:p>
        </w:tc>
        <w:tc>
          <w:tcPr>
            <w:tcW w:w="0" w:type="auto"/>
            <w:hideMark/>
          </w:tcPr>
          <w:p w14:paraId="64D32CD3"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FK</w:t>
            </w:r>
          </w:p>
        </w:tc>
        <w:tc>
          <w:tcPr>
            <w:tcW w:w="0" w:type="auto"/>
            <w:hideMark/>
          </w:tcPr>
          <w:p w14:paraId="146B9144"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Links subscriber to patient</w:t>
            </w:r>
          </w:p>
        </w:tc>
      </w:tr>
      <w:tr w:rsidR="007A0591" w:rsidRPr="00B65C7D" w14:paraId="7720BDF4" w14:textId="77777777" w:rsidTr="007A0591">
        <w:tc>
          <w:tcPr>
            <w:tcW w:w="0" w:type="auto"/>
            <w:hideMark/>
          </w:tcPr>
          <w:p w14:paraId="7CD4DFD1"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group_id</w:t>
            </w:r>
            <w:proofErr w:type="spellEnd"/>
          </w:p>
        </w:tc>
        <w:tc>
          <w:tcPr>
            <w:tcW w:w="0" w:type="auto"/>
            <w:hideMark/>
          </w:tcPr>
          <w:p w14:paraId="0D9B4000"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INT</w:t>
            </w:r>
          </w:p>
        </w:tc>
        <w:tc>
          <w:tcPr>
            <w:tcW w:w="0" w:type="auto"/>
            <w:hideMark/>
          </w:tcPr>
          <w:p w14:paraId="17F30935"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FK</w:t>
            </w:r>
          </w:p>
        </w:tc>
        <w:tc>
          <w:tcPr>
            <w:tcW w:w="0" w:type="auto"/>
            <w:hideMark/>
          </w:tcPr>
          <w:p w14:paraId="61B4FB7C"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Links subscriber to policy group</w:t>
            </w:r>
          </w:p>
        </w:tc>
      </w:tr>
      <w:tr w:rsidR="007A0591" w:rsidRPr="00B65C7D" w14:paraId="18C2B031" w14:textId="77777777" w:rsidTr="007A0591">
        <w:tc>
          <w:tcPr>
            <w:tcW w:w="0" w:type="auto"/>
            <w:hideMark/>
          </w:tcPr>
          <w:p w14:paraId="3E2427C9"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subgroup_id</w:t>
            </w:r>
            <w:proofErr w:type="spellEnd"/>
          </w:p>
        </w:tc>
        <w:tc>
          <w:tcPr>
            <w:tcW w:w="0" w:type="auto"/>
            <w:hideMark/>
          </w:tcPr>
          <w:p w14:paraId="0C172450"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INT</w:t>
            </w:r>
          </w:p>
        </w:tc>
        <w:tc>
          <w:tcPr>
            <w:tcW w:w="0" w:type="auto"/>
            <w:hideMark/>
          </w:tcPr>
          <w:p w14:paraId="6ED8BFD1"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FK</w:t>
            </w:r>
          </w:p>
        </w:tc>
        <w:tc>
          <w:tcPr>
            <w:tcW w:w="0" w:type="auto"/>
            <w:hideMark/>
          </w:tcPr>
          <w:p w14:paraId="0C439BF5"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Links subscriber to subgroup</w:t>
            </w:r>
          </w:p>
        </w:tc>
      </w:tr>
      <w:tr w:rsidR="007A0591" w:rsidRPr="00B65C7D" w14:paraId="7330015D" w14:textId="77777777" w:rsidTr="007A0591">
        <w:tc>
          <w:tcPr>
            <w:tcW w:w="0" w:type="auto"/>
            <w:hideMark/>
          </w:tcPr>
          <w:p w14:paraId="7FEE0563"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lastRenderedPageBreak/>
              <w:t>age</w:t>
            </w:r>
          </w:p>
        </w:tc>
        <w:tc>
          <w:tcPr>
            <w:tcW w:w="0" w:type="auto"/>
            <w:hideMark/>
          </w:tcPr>
          <w:p w14:paraId="6951B301"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INT</w:t>
            </w:r>
          </w:p>
        </w:tc>
        <w:tc>
          <w:tcPr>
            <w:tcW w:w="0" w:type="auto"/>
            <w:hideMark/>
          </w:tcPr>
          <w:p w14:paraId="7E4D19EE"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6EE8C73A"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Age of the subscriber</w:t>
            </w:r>
          </w:p>
        </w:tc>
      </w:tr>
      <w:tr w:rsidR="007A0591" w:rsidRPr="00B65C7D" w14:paraId="40B6D705" w14:textId="77777777" w:rsidTr="007A0591">
        <w:tc>
          <w:tcPr>
            <w:tcW w:w="0" w:type="auto"/>
            <w:hideMark/>
          </w:tcPr>
          <w:p w14:paraId="13B15263"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monthly_premium</w:t>
            </w:r>
            <w:proofErr w:type="spellEnd"/>
          </w:p>
        </w:tc>
        <w:tc>
          <w:tcPr>
            <w:tcW w:w="0" w:type="auto"/>
            <w:hideMark/>
          </w:tcPr>
          <w:p w14:paraId="14B24E59"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DECIMAL(</w:t>
            </w:r>
            <w:proofErr w:type="gramEnd"/>
            <w:r w:rsidRPr="00B65C7D">
              <w:rPr>
                <w:rFonts w:ascii="Times New Roman" w:eastAsia="Times New Roman" w:hAnsi="Times New Roman" w:cs="Times New Roman"/>
                <w:lang w:val="en-US"/>
              </w:rPr>
              <w:t>10,2)</w:t>
            </w:r>
          </w:p>
        </w:tc>
        <w:tc>
          <w:tcPr>
            <w:tcW w:w="0" w:type="auto"/>
            <w:hideMark/>
          </w:tcPr>
          <w:p w14:paraId="17747085"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690D5D07"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Monthly premium paid by subscriber</w:t>
            </w:r>
          </w:p>
        </w:tc>
      </w:tr>
    </w:tbl>
    <w:p w14:paraId="4163AFDC" w14:textId="77777777" w:rsidR="007A0591" w:rsidRPr="000F6760" w:rsidRDefault="007A0591" w:rsidP="007A0591">
      <w:pPr>
        <w:spacing w:before="100" w:beforeAutospacing="1" w:after="100" w:afterAutospacing="1" w:line="240" w:lineRule="auto"/>
        <w:rPr>
          <w:rFonts w:ascii="Times New Roman" w:eastAsia="Times New Roman" w:hAnsi="Times New Roman" w:cs="Times New Roman"/>
          <w:i/>
          <w:iCs/>
          <w:lang w:val="en-US"/>
        </w:rPr>
      </w:pPr>
      <w:r w:rsidRPr="000F6760">
        <w:rPr>
          <w:rFonts w:ascii="Times New Roman" w:eastAsia="Times New Roman" w:hAnsi="Times New Roman" w:cs="Times New Roman"/>
          <w:b/>
          <w:bCs/>
          <w:i/>
          <w:iCs/>
          <w:lang w:val="en-US"/>
        </w:rPr>
        <w:t>Primary Key:</w:t>
      </w:r>
    </w:p>
    <w:p w14:paraId="285E6AFB" w14:textId="77777777" w:rsidR="007A0591" w:rsidRPr="000F6760" w:rsidRDefault="007A0591" w:rsidP="007A0591">
      <w:pPr>
        <w:numPr>
          <w:ilvl w:val="0"/>
          <w:numId w:val="10"/>
        </w:numPr>
        <w:spacing w:before="100" w:beforeAutospacing="1" w:after="100" w:afterAutospacing="1" w:line="240" w:lineRule="auto"/>
        <w:rPr>
          <w:rFonts w:ascii="Times New Roman" w:eastAsia="Times New Roman" w:hAnsi="Times New Roman" w:cs="Times New Roman"/>
          <w:i/>
          <w:iCs/>
          <w:lang w:val="en-US"/>
        </w:rPr>
      </w:pPr>
      <w:proofErr w:type="spellStart"/>
      <w:r w:rsidRPr="000F6760">
        <w:rPr>
          <w:rFonts w:ascii="Times New Roman" w:eastAsia="Times New Roman" w:hAnsi="Times New Roman" w:cs="Times New Roman"/>
          <w:i/>
          <w:iCs/>
          <w:lang w:val="en-US"/>
        </w:rPr>
        <w:t>sub_id</w:t>
      </w:r>
      <w:proofErr w:type="spellEnd"/>
    </w:p>
    <w:p w14:paraId="493AF3C7" w14:textId="77777777" w:rsidR="007A0591" w:rsidRPr="000F6760" w:rsidRDefault="007A0591" w:rsidP="007A0591">
      <w:pPr>
        <w:spacing w:before="100" w:beforeAutospacing="1" w:after="100" w:afterAutospacing="1" w:line="240" w:lineRule="auto"/>
        <w:rPr>
          <w:rFonts w:ascii="Times New Roman" w:eastAsia="Times New Roman" w:hAnsi="Times New Roman" w:cs="Times New Roman"/>
          <w:i/>
          <w:iCs/>
          <w:lang w:val="en-US"/>
        </w:rPr>
      </w:pPr>
      <w:r w:rsidRPr="000F6760">
        <w:rPr>
          <w:rFonts w:ascii="Times New Roman" w:eastAsia="Times New Roman" w:hAnsi="Times New Roman" w:cs="Times New Roman"/>
          <w:b/>
          <w:bCs/>
          <w:i/>
          <w:iCs/>
          <w:lang w:val="en-US"/>
        </w:rPr>
        <w:t>Foreign Key Relationships:</w:t>
      </w:r>
    </w:p>
    <w:p w14:paraId="75A6F5E7" w14:textId="77777777" w:rsidR="007A0591" w:rsidRPr="000F6760" w:rsidRDefault="007A0591" w:rsidP="007A0591">
      <w:pPr>
        <w:numPr>
          <w:ilvl w:val="0"/>
          <w:numId w:val="11"/>
        </w:numPr>
        <w:spacing w:before="100" w:beforeAutospacing="1" w:after="100" w:afterAutospacing="1" w:line="240" w:lineRule="auto"/>
        <w:rPr>
          <w:rFonts w:ascii="Times New Roman" w:eastAsia="Times New Roman" w:hAnsi="Times New Roman" w:cs="Times New Roman"/>
          <w:i/>
          <w:iCs/>
          <w:lang w:val="en-US"/>
        </w:rPr>
      </w:pPr>
      <w:proofErr w:type="spellStart"/>
      <w:r w:rsidRPr="000F6760">
        <w:rPr>
          <w:rFonts w:ascii="Times New Roman" w:eastAsia="Times New Roman" w:hAnsi="Times New Roman" w:cs="Times New Roman"/>
          <w:i/>
          <w:iCs/>
          <w:lang w:val="en-US"/>
        </w:rPr>
        <w:t>patient_id</w:t>
      </w:r>
      <w:proofErr w:type="spellEnd"/>
      <w:r w:rsidRPr="000F6760">
        <w:rPr>
          <w:rFonts w:ascii="Times New Roman" w:eastAsia="Times New Roman" w:hAnsi="Times New Roman" w:cs="Times New Roman"/>
          <w:i/>
          <w:iCs/>
          <w:lang w:val="en-US"/>
        </w:rPr>
        <w:t xml:space="preserve"> references </w:t>
      </w:r>
      <w:proofErr w:type="spellStart"/>
      <w:r w:rsidRPr="000F6760">
        <w:rPr>
          <w:rFonts w:ascii="Times New Roman" w:eastAsia="Times New Roman" w:hAnsi="Times New Roman" w:cs="Times New Roman"/>
          <w:i/>
          <w:iCs/>
          <w:lang w:val="en-US"/>
        </w:rPr>
        <w:t>patient_records_</w:t>
      </w:r>
      <w:proofErr w:type="gramStart"/>
      <w:r w:rsidRPr="000F6760">
        <w:rPr>
          <w:rFonts w:ascii="Times New Roman" w:eastAsia="Times New Roman" w:hAnsi="Times New Roman" w:cs="Times New Roman"/>
          <w:i/>
          <w:iCs/>
          <w:lang w:val="en-US"/>
        </w:rPr>
        <w:t>clean.patient</w:t>
      </w:r>
      <w:proofErr w:type="gramEnd"/>
      <w:r w:rsidRPr="000F6760">
        <w:rPr>
          <w:rFonts w:ascii="Times New Roman" w:eastAsia="Times New Roman" w:hAnsi="Times New Roman" w:cs="Times New Roman"/>
          <w:i/>
          <w:iCs/>
          <w:lang w:val="en-US"/>
        </w:rPr>
        <w:t>_id</w:t>
      </w:r>
      <w:proofErr w:type="spellEnd"/>
    </w:p>
    <w:p w14:paraId="21348C3E" w14:textId="77777777" w:rsidR="007A0591" w:rsidRPr="000F6760" w:rsidRDefault="007A0591" w:rsidP="007A0591">
      <w:pPr>
        <w:numPr>
          <w:ilvl w:val="0"/>
          <w:numId w:val="11"/>
        </w:numPr>
        <w:spacing w:before="100" w:beforeAutospacing="1" w:after="100" w:afterAutospacing="1" w:line="240" w:lineRule="auto"/>
        <w:rPr>
          <w:rFonts w:ascii="Times New Roman" w:eastAsia="Times New Roman" w:hAnsi="Times New Roman" w:cs="Times New Roman"/>
          <w:i/>
          <w:iCs/>
          <w:lang w:val="en-US"/>
        </w:rPr>
      </w:pPr>
      <w:proofErr w:type="spellStart"/>
      <w:r w:rsidRPr="000F6760">
        <w:rPr>
          <w:rFonts w:ascii="Times New Roman" w:eastAsia="Times New Roman" w:hAnsi="Times New Roman" w:cs="Times New Roman"/>
          <w:i/>
          <w:iCs/>
          <w:lang w:val="en-US"/>
        </w:rPr>
        <w:t>group_id</w:t>
      </w:r>
      <w:proofErr w:type="spellEnd"/>
      <w:r w:rsidRPr="000F6760">
        <w:rPr>
          <w:rFonts w:ascii="Times New Roman" w:eastAsia="Times New Roman" w:hAnsi="Times New Roman" w:cs="Times New Roman"/>
          <w:i/>
          <w:iCs/>
          <w:lang w:val="en-US"/>
        </w:rPr>
        <w:t xml:space="preserve"> references </w:t>
      </w:r>
      <w:proofErr w:type="spellStart"/>
      <w:r w:rsidRPr="000F6760">
        <w:rPr>
          <w:rFonts w:ascii="Times New Roman" w:eastAsia="Times New Roman" w:hAnsi="Times New Roman" w:cs="Times New Roman"/>
          <w:i/>
          <w:iCs/>
          <w:lang w:val="en-US"/>
        </w:rPr>
        <w:t>group_</w:t>
      </w:r>
      <w:proofErr w:type="gramStart"/>
      <w:r w:rsidRPr="000F6760">
        <w:rPr>
          <w:rFonts w:ascii="Times New Roman" w:eastAsia="Times New Roman" w:hAnsi="Times New Roman" w:cs="Times New Roman"/>
          <w:i/>
          <w:iCs/>
          <w:lang w:val="en-US"/>
        </w:rPr>
        <w:t>clean.group</w:t>
      </w:r>
      <w:proofErr w:type="gramEnd"/>
      <w:r w:rsidRPr="000F6760">
        <w:rPr>
          <w:rFonts w:ascii="Times New Roman" w:eastAsia="Times New Roman" w:hAnsi="Times New Roman" w:cs="Times New Roman"/>
          <w:i/>
          <w:iCs/>
          <w:lang w:val="en-US"/>
        </w:rPr>
        <w:t>_id</w:t>
      </w:r>
      <w:proofErr w:type="spellEnd"/>
    </w:p>
    <w:p w14:paraId="61612D42" w14:textId="4B273C66" w:rsidR="007A0591" w:rsidRPr="000F6760" w:rsidRDefault="007A0591" w:rsidP="000F6760">
      <w:pPr>
        <w:numPr>
          <w:ilvl w:val="0"/>
          <w:numId w:val="11"/>
        </w:numPr>
        <w:spacing w:before="100" w:beforeAutospacing="1" w:after="100" w:afterAutospacing="1" w:line="240" w:lineRule="auto"/>
        <w:rPr>
          <w:rFonts w:ascii="Times New Roman" w:eastAsia="Times New Roman" w:hAnsi="Times New Roman" w:cs="Times New Roman"/>
          <w:i/>
          <w:iCs/>
          <w:lang w:val="en-US"/>
        </w:rPr>
      </w:pPr>
      <w:proofErr w:type="spellStart"/>
      <w:r w:rsidRPr="000F6760">
        <w:rPr>
          <w:rFonts w:ascii="Times New Roman" w:eastAsia="Times New Roman" w:hAnsi="Times New Roman" w:cs="Times New Roman"/>
          <w:i/>
          <w:iCs/>
          <w:lang w:val="en-US"/>
        </w:rPr>
        <w:t>subgroup_id</w:t>
      </w:r>
      <w:proofErr w:type="spellEnd"/>
      <w:r w:rsidRPr="000F6760">
        <w:rPr>
          <w:rFonts w:ascii="Times New Roman" w:eastAsia="Times New Roman" w:hAnsi="Times New Roman" w:cs="Times New Roman"/>
          <w:i/>
          <w:iCs/>
          <w:lang w:val="en-US"/>
        </w:rPr>
        <w:t xml:space="preserve"> references </w:t>
      </w:r>
      <w:proofErr w:type="spellStart"/>
      <w:r w:rsidRPr="000F6760">
        <w:rPr>
          <w:rFonts w:ascii="Times New Roman" w:eastAsia="Times New Roman" w:hAnsi="Times New Roman" w:cs="Times New Roman"/>
          <w:i/>
          <w:iCs/>
          <w:lang w:val="en-US"/>
        </w:rPr>
        <w:t>subgroup_</w:t>
      </w:r>
      <w:proofErr w:type="gramStart"/>
      <w:r w:rsidRPr="000F6760">
        <w:rPr>
          <w:rFonts w:ascii="Times New Roman" w:eastAsia="Times New Roman" w:hAnsi="Times New Roman" w:cs="Times New Roman"/>
          <w:i/>
          <w:iCs/>
          <w:lang w:val="en-US"/>
        </w:rPr>
        <w:t>clean.subgroup</w:t>
      </w:r>
      <w:proofErr w:type="gramEnd"/>
      <w:r w:rsidRPr="000F6760">
        <w:rPr>
          <w:rFonts w:ascii="Times New Roman" w:eastAsia="Times New Roman" w:hAnsi="Times New Roman" w:cs="Times New Roman"/>
          <w:i/>
          <w:iCs/>
          <w:lang w:val="en-US"/>
        </w:rPr>
        <w:t>_id</w:t>
      </w:r>
      <w:proofErr w:type="spellEnd"/>
    </w:p>
    <w:p w14:paraId="6E093A8E" w14:textId="77777777" w:rsidR="007A0591" w:rsidRPr="00B65C7D" w:rsidRDefault="007A0591" w:rsidP="007A0591">
      <w:pPr>
        <w:pStyle w:val="ListParagraph"/>
        <w:ind w:left="1890"/>
        <w:rPr>
          <w:rFonts w:ascii="Times New Roman" w:hAnsi="Times New Roman" w:cs="Times New Roman"/>
        </w:rPr>
      </w:pPr>
    </w:p>
    <w:p w14:paraId="2489AD7A" w14:textId="77777777" w:rsidR="007A0591" w:rsidRPr="000F6760" w:rsidRDefault="007A0591" w:rsidP="000F6760">
      <w:pPr>
        <w:pStyle w:val="ListParagraph"/>
        <w:numPr>
          <w:ilvl w:val="0"/>
          <w:numId w:val="22"/>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lang w:val="en-US"/>
        </w:rPr>
        <w:t>Table Name:</w:t>
      </w:r>
      <w:r w:rsidRPr="000F6760">
        <w:rPr>
          <w:rFonts w:ascii="Times New Roman" w:eastAsia="Times New Roman" w:hAnsi="Times New Roman" w:cs="Times New Roman"/>
          <w:lang w:val="en-US"/>
        </w:rPr>
        <w:t xml:space="preserve"> </w:t>
      </w:r>
      <w:proofErr w:type="spellStart"/>
      <w:r w:rsidRPr="000F6760">
        <w:rPr>
          <w:rFonts w:ascii="Times New Roman" w:eastAsia="Times New Roman" w:hAnsi="Times New Roman" w:cs="Times New Roman"/>
          <w:lang w:val="en-US"/>
        </w:rPr>
        <w:t>hospital_clean</w:t>
      </w:r>
      <w:proofErr w:type="spellEnd"/>
      <w:r w:rsidRPr="000F6760">
        <w:rPr>
          <w:rFonts w:ascii="Times New Roman" w:eastAsia="Times New Roman" w:hAnsi="Times New Roman" w:cs="Times New Roman"/>
          <w:lang w:val="en-US"/>
        </w:rPr>
        <w:br/>
      </w:r>
      <w:r w:rsidRPr="000F6760">
        <w:rPr>
          <w:rFonts w:ascii="Times New Roman" w:eastAsia="Times New Roman" w:hAnsi="Times New Roman" w:cs="Times New Roman"/>
          <w:b/>
          <w:bCs/>
          <w:lang w:val="en-US"/>
        </w:rPr>
        <w:t>Purpose:</w:t>
      </w:r>
      <w:r w:rsidRPr="000F6760">
        <w:rPr>
          <w:rFonts w:ascii="Times New Roman" w:eastAsia="Times New Roman" w:hAnsi="Times New Roman" w:cs="Times New Roman"/>
          <w:lang w:val="en-US"/>
        </w:rPr>
        <w:t xml:space="preserve"> Stores cleaned hospital details used for hospital-wise patient and claim analysis.</w:t>
      </w:r>
    </w:p>
    <w:tbl>
      <w:tblPr>
        <w:tblStyle w:val="TableGrid"/>
        <w:tblW w:w="0" w:type="auto"/>
        <w:tblLook w:val="04A0" w:firstRow="1" w:lastRow="0" w:firstColumn="1" w:lastColumn="0" w:noHBand="0" w:noVBand="1"/>
      </w:tblPr>
      <w:tblGrid>
        <w:gridCol w:w="1579"/>
        <w:gridCol w:w="1769"/>
        <w:gridCol w:w="595"/>
        <w:gridCol w:w="3247"/>
      </w:tblGrid>
      <w:tr w:rsidR="007A0591" w:rsidRPr="00B65C7D" w14:paraId="002882F3" w14:textId="77777777" w:rsidTr="007A0591">
        <w:tc>
          <w:tcPr>
            <w:tcW w:w="0" w:type="auto"/>
            <w:hideMark/>
          </w:tcPr>
          <w:p w14:paraId="50D0D6F8"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Column Name</w:t>
            </w:r>
          </w:p>
        </w:tc>
        <w:tc>
          <w:tcPr>
            <w:tcW w:w="0" w:type="auto"/>
            <w:hideMark/>
          </w:tcPr>
          <w:p w14:paraId="76D3C407"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Data Type</w:t>
            </w:r>
          </w:p>
        </w:tc>
        <w:tc>
          <w:tcPr>
            <w:tcW w:w="0" w:type="auto"/>
            <w:hideMark/>
          </w:tcPr>
          <w:p w14:paraId="35143BE0"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Key</w:t>
            </w:r>
          </w:p>
        </w:tc>
        <w:tc>
          <w:tcPr>
            <w:tcW w:w="0" w:type="auto"/>
            <w:hideMark/>
          </w:tcPr>
          <w:p w14:paraId="6449D976" w14:textId="77777777" w:rsidR="007A0591" w:rsidRPr="00B65C7D" w:rsidRDefault="007A0591" w:rsidP="007A0591">
            <w:pPr>
              <w:jc w:val="center"/>
              <w:rPr>
                <w:rFonts w:ascii="Times New Roman" w:eastAsia="Times New Roman" w:hAnsi="Times New Roman" w:cs="Times New Roman"/>
                <w:b/>
                <w:bCs/>
                <w:lang w:val="en-US"/>
              </w:rPr>
            </w:pPr>
            <w:r w:rsidRPr="00B65C7D">
              <w:rPr>
                <w:rFonts w:ascii="Times New Roman" w:eastAsia="Times New Roman" w:hAnsi="Times New Roman" w:cs="Times New Roman"/>
                <w:b/>
                <w:bCs/>
                <w:lang w:val="en-US"/>
              </w:rPr>
              <w:t>Description</w:t>
            </w:r>
          </w:p>
        </w:tc>
      </w:tr>
      <w:tr w:rsidR="007A0591" w:rsidRPr="00B65C7D" w14:paraId="10E8F115" w14:textId="77777777" w:rsidTr="007A0591">
        <w:tc>
          <w:tcPr>
            <w:tcW w:w="0" w:type="auto"/>
            <w:hideMark/>
          </w:tcPr>
          <w:p w14:paraId="2D345A27"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hospital_id</w:t>
            </w:r>
            <w:proofErr w:type="spellEnd"/>
          </w:p>
        </w:tc>
        <w:tc>
          <w:tcPr>
            <w:tcW w:w="0" w:type="auto"/>
            <w:hideMark/>
          </w:tcPr>
          <w:p w14:paraId="4C7354A6"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INT</w:t>
            </w:r>
          </w:p>
        </w:tc>
        <w:tc>
          <w:tcPr>
            <w:tcW w:w="0" w:type="auto"/>
            <w:hideMark/>
          </w:tcPr>
          <w:p w14:paraId="7F833B4B"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PK</w:t>
            </w:r>
          </w:p>
        </w:tc>
        <w:tc>
          <w:tcPr>
            <w:tcW w:w="0" w:type="auto"/>
            <w:hideMark/>
          </w:tcPr>
          <w:p w14:paraId="6886A807"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Unique identifier for each hospital</w:t>
            </w:r>
          </w:p>
        </w:tc>
      </w:tr>
      <w:tr w:rsidR="007A0591" w:rsidRPr="00B65C7D" w14:paraId="2B0E065D" w14:textId="77777777" w:rsidTr="007A0591">
        <w:tc>
          <w:tcPr>
            <w:tcW w:w="0" w:type="auto"/>
            <w:hideMark/>
          </w:tcPr>
          <w:p w14:paraId="5375729E"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hospital_name</w:t>
            </w:r>
            <w:proofErr w:type="spellEnd"/>
          </w:p>
        </w:tc>
        <w:tc>
          <w:tcPr>
            <w:tcW w:w="0" w:type="auto"/>
            <w:hideMark/>
          </w:tcPr>
          <w:p w14:paraId="5BBAF5E2"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100)</w:t>
            </w:r>
          </w:p>
        </w:tc>
        <w:tc>
          <w:tcPr>
            <w:tcW w:w="0" w:type="auto"/>
            <w:hideMark/>
          </w:tcPr>
          <w:p w14:paraId="2E77BAD1"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4246A3FD"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Name of the hospital</w:t>
            </w:r>
          </w:p>
        </w:tc>
      </w:tr>
      <w:tr w:rsidR="007A0591" w:rsidRPr="00B65C7D" w14:paraId="01DC9B42" w14:textId="77777777" w:rsidTr="007A0591">
        <w:tc>
          <w:tcPr>
            <w:tcW w:w="0" w:type="auto"/>
            <w:hideMark/>
          </w:tcPr>
          <w:p w14:paraId="5416F560"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city</w:t>
            </w:r>
          </w:p>
        </w:tc>
        <w:tc>
          <w:tcPr>
            <w:tcW w:w="0" w:type="auto"/>
            <w:hideMark/>
          </w:tcPr>
          <w:p w14:paraId="0FD04AAE"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50)</w:t>
            </w:r>
          </w:p>
        </w:tc>
        <w:tc>
          <w:tcPr>
            <w:tcW w:w="0" w:type="auto"/>
            <w:hideMark/>
          </w:tcPr>
          <w:p w14:paraId="44CDB0C7"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2203ABA5"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City where the hospital is located</w:t>
            </w:r>
          </w:p>
        </w:tc>
      </w:tr>
      <w:tr w:rsidR="007A0591" w:rsidRPr="00B65C7D" w14:paraId="592162C8" w14:textId="77777777" w:rsidTr="007A0591">
        <w:tc>
          <w:tcPr>
            <w:tcW w:w="0" w:type="auto"/>
            <w:hideMark/>
          </w:tcPr>
          <w:p w14:paraId="073CDCF1"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state</w:t>
            </w:r>
          </w:p>
        </w:tc>
        <w:tc>
          <w:tcPr>
            <w:tcW w:w="0" w:type="auto"/>
            <w:hideMark/>
          </w:tcPr>
          <w:p w14:paraId="44F4B23D"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50)</w:t>
            </w:r>
          </w:p>
        </w:tc>
        <w:tc>
          <w:tcPr>
            <w:tcW w:w="0" w:type="auto"/>
            <w:hideMark/>
          </w:tcPr>
          <w:p w14:paraId="7A66B0D4"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509AAE66"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State where the hospital is located</w:t>
            </w:r>
          </w:p>
        </w:tc>
      </w:tr>
      <w:tr w:rsidR="007A0591" w:rsidRPr="00B65C7D" w14:paraId="322A568D" w14:textId="77777777" w:rsidTr="007A0591">
        <w:tc>
          <w:tcPr>
            <w:tcW w:w="0" w:type="auto"/>
            <w:hideMark/>
          </w:tcPr>
          <w:p w14:paraId="70D789CA" w14:textId="77777777" w:rsidR="007A0591" w:rsidRPr="00B65C7D" w:rsidRDefault="007A0591" w:rsidP="007A0591">
            <w:pPr>
              <w:rPr>
                <w:rFonts w:ascii="Times New Roman" w:eastAsia="Times New Roman" w:hAnsi="Times New Roman" w:cs="Times New Roman"/>
                <w:lang w:val="en-US"/>
              </w:rPr>
            </w:pPr>
            <w:proofErr w:type="spellStart"/>
            <w:r w:rsidRPr="00B65C7D">
              <w:rPr>
                <w:rFonts w:ascii="Times New Roman" w:eastAsia="Times New Roman" w:hAnsi="Times New Roman" w:cs="Times New Roman"/>
                <w:lang w:val="en-US"/>
              </w:rPr>
              <w:t>hospital_type</w:t>
            </w:r>
            <w:proofErr w:type="spellEnd"/>
          </w:p>
        </w:tc>
        <w:tc>
          <w:tcPr>
            <w:tcW w:w="0" w:type="auto"/>
            <w:hideMark/>
          </w:tcPr>
          <w:p w14:paraId="17CE033F" w14:textId="77777777" w:rsidR="007A0591" w:rsidRPr="00B65C7D" w:rsidRDefault="007A0591" w:rsidP="007A0591">
            <w:pPr>
              <w:rPr>
                <w:rFonts w:ascii="Times New Roman" w:eastAsia="Times New Roman" w:hAnsi="Times New Roman" w:cs="Times New Roman"/>
                <w:lang w:val="en-US"/>
              </w:rPr>
            </w:pPr>
            <w:proofErr w:type="gramStart"/>
            <w:r w:rsidRPr="00B65C7D">
              <w:rPr>
                <w:rFonts w:ascii="Times New Roman" w:eastAsia="Times New Roman" w:hAnsi="Times New Roman" w:cs="Times New Roman"/>
                <w:lang w:val="en-US"/>
              </w:rPr>
              <w:t>VARCHAR(</w:t>
            </w:r>
            <w:proofErr w:type="gramEnd"/>
            <w:r w:rsidRPr="00B65C7D">
              <w:rPr>
                <w:rFonts w:ascii="Times New Roman" w:eastAsia="Times New Roman" w:hAnsi="Times New Roman" w:cs="Times New Roman"/>
                <w:lang w:val="en-US"/>
              </w:rPr>
              <w:t>50)</w:t>
            </w:r>
          </w:p>
        </w:tc>
        <w:tc>
          <w:tcPr>
            <w:tcW w:w="0" w:type="auto"/>
            <w:hideMark/>
          </w:tcPr>
          <w:p w14:paraId="555F3AE9"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w:t>
            </w:r>
          </w:p>
        </w:tc>
        <w:tc>
          <w:tcPr>
            <w:tcW w:w="0" w:type="auto"/>
            <w:hideMark/>
          </w:tcPr>
          <w:p w14:paraId="4163F13C" w14:textId="77777777" w:rsidR="007A0591" w:rsidRPr="00B65C7D" w:rsidRDefault="007A0591" w:rsidP="007A0591">
            <w:pPr>
              <w:rPr>
                <w:rFonts w:ascii="Times New Roman" w:eastAsia="Times New Roman" w:hAnsi="Times New Roman" w:cs="Times New Roman"/>
                <w:lang w:val="en-US"/>
              </w:rPr>
            </w:pPr>
            <w:r w:rsidRPr="00B65C7D">
              <w:rPr>
                <w:rFonts w:ascii="Times New Roman" w:eastAsia="Times New Roman" w:hAnsi="Times New Roman" w:cs="Times New Roman"/>
                <w:lang w:val="en-US"/>
              </w:rPr>
              <w:t>Type or category of hospital</w:t>
            </w:r>
          </w:p>
        </w:tc>
      </w:tr>
    </w:tbl>
    <w:p w14:paraId="1D472B34" w14:textId="77777777" w:rsidR="007A0591" w:rsidRPr="000F6760" w:rsidRDefault="007A0591" w:rsidP="007A0591">
      <w:pPr>
        <w:spacing w:before="100" w:beforeAutospacing="1" w:after="100" w:afterAutospacing="1" w:line="240" w:lineRule="auto"/>
        <w:rPr>
          <w:rFonts w:ascii="Times New Roman" w:eastAsia="Times New Roman" w:hAnsi="Times New Roman" w:cs="Times New Roman"/>
          <w:i/>
          <w:iCs/>
          <w:lang w:val="en-US"/>
        </w:rPr>
      </w:pPr>
      <w:r w:rsidRPr="000F6760">
        <w:rPr>
          <w:rFonts w:ascii="Times New Roman" w:eastAsia="Times New Roman" w:hAnsi="Times New Roman" w:cs="Times New Roman"/>
          <w:b/>
          <w:bCs/>
          <w:i/>
          <w:iCs/>
          <w:lang w:val="en-US"/>
        </w:rPr>
        <w:t>Primary Key:</w:t>
      </w:r>
    </w:p>
    <w:p w14:paraId="4E512469" w14:textId="77777777" w:rsidR="007A0591" w:rsidRPr="000F6760" w:rsidRDefault="007A0591" w:rsidP="007A0591">
      <w:pPr>
        <w:numPr>
          <w:ilvl w:val="0"/>
          <w:numId w:val="12"/>
        </w:numPr>
        <w:spacing w:before="100" w:beforeAutospacing="1" w:after="100" w:afterAutospacing="1" w:line="240" w:lineRule="auto"/>
        <w:rPr>
          <w:rFonts w:ascii="Times New Roman" w:eastAsia="Times New Roman" w:hAnsi="Times New Roman" w:cs="Times New Roman"/>
          <w:i/>
          <w:iCs/>
          <w:lang w:val="en-US"/>
        </w:rPr>
      </w:pPr>
      <w:proofErr w:type="spellStart"/>
      <w:r w:rsidRPr="000F6760">
        <w:rPr>
          <w:rFonts w:ascii="Times New Roman" w:eastAsia="Times New Roman" w:hAnsi="Times New Roman" w:cs="Times New Roman"/>
          <w:i/>
          <w:iCs/>
          <w:lang w:val="en-US"/>
        </w:rPr>
        <w:t>hospital_id</w:t>
      </w:r>
      <w:proofErr w:type="spellEnd"/>
    </w:p>
    <w:p w14:paraId="19EEA4AB" w14:textId="77777777" w:rsidR="007A0591" w:rsidRPr="000F6760" w:rsidRDefault="007A0591" w:rsidP="007A0591">
      <w:pPr>
        <w:spacing w:before="100" w:beforeAutospacing="1" w:after="100" w:afterAutospacing="1" w:line="240" w:lineRule="auto"/>
        <w:rPr>
          <w:rFonts w:ascii="Times New Roman" w:eastAsia="Times New Roman" w:hAnsi="Times New Roman" w:cs="Times New Roman"/>
          <w:i/>
          <w:iCs/>
          <w:lang w:val="en-US"/>
        </w:rPr>
      </w:pPr>
      <w:r w:rsidRPr="000F6760">
        <w:rPr>
          <w:rFonts w:ascii="Times New Roman" w:eastAsia="Times New Roman" w:hAnsi="Times New Roman" w:cs="Times New Roman"/>
          <w:b/>
          <w:bCs/>
          <w:i/>
          <w:iCs/>
          <w:lang w:val="en-US"/>
        </w:rPr>
        <w:t>Foreign Key</w:t>
      </w:r>
      <w:r w:rsidRPr="00B65C7D">
        <w:rPr>
          <w:rFonts w:ascii="Times New Roman" w:eastAsia="Times New Roman" w:hAnsi="Times New Roman" w:cs="Times New Roman"/>
          <w:b/>
          <w:bCs/>
          <w:lang w:val="en-US"/>
        </w:rPr>
        <w:t xml:space="preserve"> </w:t>
      </w:r>
      <w:r w:rsidRPr="000F6760">
        <w:rPr>
          <w:rFonts w:ascii="Times New Roman" w:eastAsia="Times New Roman" w:hAnsi="Times New Roman" w:cs="Times New Roman"/>
          <w:b/>
          <w:bCs/>
          <w:i/>
          <w:iCs/>
          <w:lang w:val="en-US"/>
        </w:rPr>
        <w:t>Relationships:</w:t>
      </w:r>
    </w:p>
    <w:p w14:paraId="732FE366" w14:textId="77777777" w:rsidR="007A0591" w:rsidRPr="000F6760" w:rsidRDefault="007A0591" w:rsidP="007A0591">
      <w:pPr>
        <w:numPr>
          <w:ilvl w:val="0"/>
          <w:numId w:val="13"/>
        </w:numPr>
        <w:spacing w:before="100" w:beforeAutospacing="1" w:after="100" w:afterAutospacing="1" w:line="240" w:lineRule="auto"/>
        <w:rPr>
          <w:rFonts w:ascii="Times New Roman" w:eastAsia="Times New Roman" w:hAnsi="Times New Roman" w:cs="Times New Roman"/>
          <w:i/>
          <w:iCs/>
          <w:lang w:val="en-US"/>
        </w:rPr>
      </w:pPr>
      <w:r w:rsidRPr="000F6760">
        <w:rPr>
          <w:rFonts w:ascii="Times New Roman" w:eastAsia="Times New Roman" w:hAnsi="Times New Roman" w:cs="Times New Roman"/>
          <w:i/>
          <w:iCs/>
          <w:lang w:val="en-US"/>
        </w:rPr>
        <w:t>None</w:t>
      </w:r>
    </w:p>
    <w:p w14:paraId="087E6908" w14:textId="40177733" w:rsidR="007A0591" w:rsidRPr="000F6760" w:rsidRDefault="00D707CA" w:rsidP="00D707CA">
      <w:pPr>
        <w:rPr>
          <w:rFonts w:ascii="Times New Roman" w:hAnsi="Times New Roman" w:cs="Times New Roman"/>
          <w:i/>
          <w:iCs/>
        </w:rPr>
      </w:pPr>
      <w:r w:rsidRPr="000F6760">
        <w:rPr>
          <w:rFonts w:ascii="Times New Roman" w:hAnsi="Times New Roman" w:cs="Times New Roman"/>
          <w:i/>
          <w:iCs/>
        </w:rPr>
        <w:t>The detailed metadata for the main transactional tables is provided above, while supporting master tables are listed in short format for simplicity.</w:t>
      </w:r>
    </w:p>
    <w:p w14:paraId="145CB286" w14:textId="77777777" w:rsidR="007A0591" w:rsidRPr="000F6760" w:rsidRDefault="007A0591" w:rsidP="007A0591">
      <w:pPr>
        <w:pStyle w:val="NormalWeb"/>
        <w:rPr>
          <w:i/>
          <w:iCs/>
        </w:rPr>
      </w:pPr>
      <w:r w:rsidRPr="000F6760">
        <w:rPr>
          <w:rStyle w:val="Strong"/>
          <w:i/>
          <w:iCs/>
        </w:rPr>
        <w:t>Other Supporting Tables</w:t>
      </w:r>
    </w:p>
    <w:p w14:paraId="433967E4" w14:textId="77777777" w:rsidR="007A0591" w:rsidRPr="00B65C7D" w:rsidRDefault="007A0591" w:rsidP="007A0591">
      <w:pPr>
        <w:pStyle w:val="NormalWeb"/>
        <w:rPr>
          <w:sz w:val="22"/>
          <w:szCs w:val="22"/>
        </w:rPr>
      </w:pPr>
      <w:r w:rsidRPr="00B65C7D">
        <w:rPr>
          <w:rStyle w:val="Strong"/>
          <w:sz w:val="22"/>
          <w:szCs w:val="22"/>
        </w:rPr>
        <w:t>Table Name:</w:t>
      </w:r>
      <w:r w:rsidRPr="00B65C7D">
        <w:rPr>
          <w:sz w:val="22"/>
          <w:szCs w:val="22"/>
        </w:rPr>
        <w:t xml:space="preserve"> </w:t>
      </w:r>
      <w:proofErr w:type="spellStart"/>
      <w:r w:rsidRPr="00B65C7D">
        <w:rPr>
          <w:sz w:val="22"/>
          <w:szCs w:val="22"/>
        </w:rPr>
        <w:t>group_clean</w:t>
      </w:r>
      <w:proofErr w:type="spellEnd"/>
      <w:r w:rsidRPr="00B65C7D">
        <w:rPr>
          <w:sz w:val="22"/>
          <w:szCs w:val="22"/>
        </w:rPr>
        <w:br/>
      </w:r>
      <w:r w:rsidRPr="00B65C7D">
        <w:rPr>
          <w:rStyle w:val="Strong"/>
          <w:sz w:val="22"/>
          <w:szCs w:val="22"/>
        </w:rPr>
        <w:t>Columns:</w:t>
      </w:r>
      <w:r w:rsidRPr="00B65C7D">
        <w:rPr>
          <w:sz w:val="22"/>
          <w:szCs w:val="22"/>
        </w:rPr>
        <w:t xml:space="preserve"> </w:t>
      </w:r>
      <w:proofErr w:type="spellStart"/>
      <w:r w:rsidRPr="00B65C7D">
        <w:rPr>
          <w:sz w:val="22"/>
          <w:szCs w:val="22"/>
        </w:rPr>
        <w:t>group_id</w:t>
      </w:r>
      <w:proofErr w:type="spellEnd"/>
      <w:r w:rsidRPr="00B65C7D">
        <w:rPr>
          <w:sz w:val="22"/>
          <w:szCs w:val="22"/>
        </w:rPr>
        <w:t xml:space="preserve"> (PK), </w:t>
      </w:r>
      <w:proofErr w:type="spellStart"/>
      <w:r w:rsidRPr="00B65C7D">
        <w:rPr>
          <w:sz w:val="22"/>
          <w:szCs w:val="22"/>
        </w:rPr>
        <w:t>group_name</w:t>
      </w:r>
      <w:proofErr w:type="spellEnd"/>
    </w:p>
    <w:p w14:paraId="0C536BED" w14:textId="77777777" w:rsidR="007A0591" w:rsidRPr="00B65C7D" w:rsidRDefault="007A0591" w:rsidP="007A0591">
      <w:pPr>
        <w:pStyle w:val="NormalWeb"/>
        <w:rPr>
          <w:sz w:val="22"/>
          <w:szCs w:val="22"/>
        </w:rPr>
      </w:pPr>
      <w:r w:rsidRPr="00B65C7D">
        <w:rPr>
          <w:rStyle w:val="Strong"/>
          <w:sz w:val="22"/>
          <w:szCs w:val="22"/>
        </w:rPr>
        <w:t>Table Name:</w:t>
      </w:r>
      <w:r w:rsidRPr="00B65C7D">
        <w:rPr>
          <w:sz w:val="22"/>
          <w:szCs w:val="22"/>
        </w:rPr>
        <w:t xml:space="preserve"> </w:t>
      </w:r>
      <w:proofErr w:type="spellStart"/>
      <w:r w:rsidRPr="00B65C7D">
        <w:rPr>
          <w:sz w:val="22"/>
          <w:szCs w:val="22"/>
        </w:rPr>
        <w:t>subgroup_clean</w:t>
      </w:r>
      <w:proofErr w:type="spellEnd"/>
      <w:r w:rsidRPr="00B65C7D">
        <w:rPr>
          <w:sz w:val="22"/>
          <w:szCs w:val="22"/>
        </w:rPr>
        <w:br/>
      </w:r>
      <w:r w:rsidRPr="00B65C7D">
        <w:rPr>
          <w:rStyle w:val="Strong"/>
          <w:sz w:val="22"/>
          <w:szCs w:val="22"/>
        </w:rPr>
        <w:t>Columns:</w:t>
      </w:r>
      <w:r w:rsidRPr="00B65C7D">
        <w:rPr>
          <w:sz w:val="22"/>
          <w:szCs w:val="22"/>
        </w:rPr>
        <w:t xml:space="preserve"> </w:t>
      </w:r>
      <w:proofErr w:type="spellStart"/>
      <w:r w:rsidRPr="00B65C7D">
        <w:rPr>
          <w:sz w:val="22"/>
          <w:szCs w:val="22"/>
        </w:rPr>
        <w:t>subgroup_id</w:t>
      </w:r>
      <w:proofErr w:type="spellEnd"/>
      <w:r w:rsidRPr="00B65C7D">
        <w:rPr>
          <w:sz w:val="22"/>
          <w:szCs w:val="22"/>
        </w:rPr>
        <w:t xml:space="preserve"> (PK), </w:t>
      </w:r>
      <w:proofErr w:type="spellStart"/>
      <w:r w:rsidRPr="00B65C7D">
        <w:rPr>
          <w:sz w:val="22"/>
          <w:szCs w:val="22"/>
        </w:rPr>
        <w:t>subgroup_name</w:t>
      </w:r>
      <w:proofErr w:type="spellEnd"/>
    </w:p>
    <w:p w14:paraId="77600B42" w14:textId="77777777" w:rsidR="007A0591" w:rsidRPr="00B65C7D" w:rsidRDefault="007A0591" w:rsidP="007A0591">
      <w:pPr>
        <w:pStyle w:val="NormalWeb"/>
        <w:rPr>
          <w:sz w:val="22"/>
          <w:szCs w:val="22"/>
        </w:rPr>
      </w:pPr>
      <w:r w:rsidRPr="00B65C7D">
        <w:rPr>
          <w:rStyle w:val="Strong"/>
          <w:sz w:val="22"/>
          <w:szCs w:val="22"/>
        </w:rPr>
        <w:t>Table Name:</w:t>
      </w:r>
      <w:r w:rsidRPr="00B65C7D">
        <w:rPr>
          <w:sz w:val="22"/>
          <w:szCs w:val="22"/>
        </w:rPr>
        <w:t xml:space="preserve"> </w:t>
      </w:r>
      <w:proofErr w:type="spellStart"/>
      <w:r w:rsidRPr="00B65C7D">
        <w:rPr>
          <w:sz w:val="22"/>
          <w:szCs w:val="22"/>
        </w:rPr>
        <w:t>grpsubgrp_clean</w:t>
      </w:r>
      <w:proofErr w:type="spellEnd"/>
      <w:r w:rsidRPr="00B65C7D">
        <w:rPr>
          <w:sz w:val="22"/>
          <w:szCs w:val="22"/>
        </w:rPr>
        <w:br/>
      </w:r>
      <w:r w:rsidRPr="00B65C7D">
        <w:rPr>
          <w:rStyle w:val="Strong"/>
          <w:sz w:val="22"/>
          <w:szCs w:val="22"/>
        </w:rPr>
        <w:t>Columns:</w:t>
      </w:r>
      <w:r w:rsidRPr="00B65C7D">
        <w:rPr>
          <w:sz w:val="22"/>
          <w:szCs w:val="22"/>
        </w:rPr>
        <w:t xml:space="preserve"> </w:t>
      </w:r>
      <w:proofErr w:type="spellStart"/>
      <w:r w:rsidRPr="00B65C7D">
        <w:rPr>
          <w:sz w:val="22"/>
          <w:szCs w:val="22"/>
        </w:rPr>
        <w:t>grp_subgrp_id</w:t>
      </w:r>
      <w:proofErr w:type="spellEnd"/>
      <w:r w:rsidRPr="00B65C7D">
        <w:rPr>
          <w:sz w:val="22"/>
          <w:szCs w:val="22"/>
        </w:rPr>
        <w:t xml:space="preserve"> (PK), </w:t>
      </w:r>
      <w:proofErr w:type="spellStart"/>
      <w:r w:rsidRPr="00B65C7D">
        <w:rPr>
          <w:sz w:val="22"/>
          <w:szCs w:val="22"/>
        </w:rPr>
        <w:t>group_id</w:t>
      </w:r>
      <w:proofErr w:type="spellEnd"/>
      <w:r w:rsidRPr="00B65C7D">
        <w:rPr>
          <w:sz w:val="22"/>
          <w:szCs w:val="22"/>
        </w:rPr>
        <w:t xml:space="preserve"> (FK), </w:t>
      </w:r>
      <w:proofErr w:type="spellStart"/>
      <w:r w:rsidRPr="00B65C7D">
        <w:rPr>
          <w:sz w:val="22"/>
          <w:szCs w:val="22"/>
        </w:rPr>
        <w:t>subgroup_id</w:t>
      </w:r>
      <w:proofErr w:type="spellEnd"/>
      <w:r w:rsidRPr="00B65C7D">
        <w:rPr>
          <w:sz w:val="22"/>
          <w:szCs w:val="22"/>
        </w:rPr>
        <w:t xml:space="preserve"> (FK)</w:t>
      </w:r>
    </w:p>
    <w:p w14:paraId="3A9CCA9A" w14:textId="77777777" w:rsidR="007A0591" w:rsidRPr="00B65C7D" w:rsidRDefault="007A0591" w:rsidP="007A0591">
      <w:pPr>
        <w:pStyle w:val="NormalWeb"/>
        <w:rPr>
          <w:sz w:val="22"/>
          <w:szCs w:val="22"/>
        </w:rPr>
      </w:pPr>
      <w:r w:rsidRPr="00B65C7D">
        <w:rPr>
          <w:rStyle w:val="Strong"/>
          <w:sz w:val="22"/>
          <w:szCs w:val="22"/>
        </w:rPr>
        <w:t>Table Name:</w:t>
      </w:r>
      <w:r w:rsidRPr="00B65C7D">
        <w:rPr>
          <w:sz w:val="22"/>
          <w:szCs w:val="22"/>
        </w:rPr>
        <w:t xml:space="preserve"> </w:t>
      </w:r>
      <w:proofErr w:type="spellStart"/>
      <w:r w:rsidRPr="00B65C7D">
        <w:rPr>
          <w:sz w:val="22"/>
          <w:szCs w:val="22"/>
        </w:rPr>
        <w:t>disease_clean</w:t>
      </w:r>
      <w:proofErr w:type="spellEnd"/>
      <w:r w:rsidRPr="00B65C7D">
        <w:rPr>
          <w:sz w:val="22"/>
          <w:szCs w:val="22"/>
        </w:rPr>
        <w:br/>
      </w:r>
      <w:r w:rsidRPr="00B65C7D">
        <w:rPr>
          <w:rStyle w:val="Strong"/>
          <w:sz w:val="22"/>
          <w:szCs w:val="22"/>
        </w:rPr>
        <w:t>Columns:</w:t>
      </w:r>
      <w:r w:rsidRPr="00B65C7D">
        <w:rPr>
          <w:sz w:val="22"/>
          <w:szCs w:val="22"/>
        </w:rPr>
        <w:t xml:space="preserve"> </w:t>
      </w:r>
      <w:proofErr w:type="spellStart"/>
      <w:r w:rsidRPr="00B65C7D">
        <w:rPr>
          <w:sz w:val="22"/>
          <w:szCs w:val="22"/>
        </w:rPr>
        <w:t>disease_id</w:t>
      </w:r>
      <w:proofErr w:type="spellEnd"/>
      <w:r w:rsidRPr="00B65C7D">
        <w:rPr>
          <w:sz w:val="22"/>
          <w:szCs w:val="22"/>
        </w:rPr>
        <w:t xml:space="preserve"> (PK), </w:t>
      </w:r>
      <w:proofErr w:type="spellStart"/>
      <w:r w:rsidRPr="00B65C7D">
        <w:rPr>
          <w:sz w:val="22"/>
          <w:szCs w:val="22"/>
        </w:rPr>
        <w:t>disease_name</w:t>
      </w:r>
      <w:proofErr w:type="spellEnd"/>
    </w:p>
    <w:p w14:paraId="2C1557E1" w14:textId="77777777" w:rsidR="007A0591" w:rsidRPr="00B65C7D" w:rsidRDefault="007A0591" w:rsidP="007A0591">
      <w:pPr>
        <w:pStyle w:val="NormalWeb"/>
        <w:rPr>
          <w:sz w:val="22"/>
          <w:szCs w:val="22"/>
        </w:rPr>
      </w:pPr>
      <w:r w:rsidRPr="00B65C7D">
        <w:rPr>
          <w:rStyle w:val="Strong"/>
          <w:sz w:val="22"/>
          <w:szCs w:val="22"/>
        </w:rPr>
        <w:t>Foreign Key Relationships:</w:t>
      </w:r>
    </w:p>
    <w:p w14:paraId="49D915B9" w14:textId="77777777" w:rsidR="007A0591" w:rsidRPr="00B65C7D" w:rsidRDefault="007A0591" w:rsidP="007A0591">
      <w:pPr>
        <w:pStyle w:val="NormalWeb"/>
        <w:numPr>
          <w:ilvl w:val="0"/>
          <w:numId w:val="14"/>
        </w:numPr>
        <w:rPr>
          <w:sz w:val="22"/>
          <w:szCs w:val="22"/>
        </w:rPr>
      </w:pPr>
      <w:proofErr w:type="spellStart"/>
      <w:r w:rsidRPr="00B65C7D">
        <w:rPr>
          <w:rStyle w:val="HTMLCode"/>
          <w:rFonts w:ascii="Times New Roman" w:hAnsi="Times New Roman" w:cs="Times New Roman"/>
          <w:sz w:val="22"/>
          <w:szCs w:val="22"/>
        </w:rPr>
        <w:t>group_id</w:t>
      </w:r>
      <w:proofErr w:type="spellEnd"/>
      <w:r w:rsidRPr="00B65C7D">
        <w:rPr>
          <w:sz w:val="22"/>
          <w:szCs w:val="22"/>
        </w:rPr>
        <w:t xml:space="preserve"> references </w:t>
      </w:r>
      <w:proofErr w:type="spellStart"/>
      <w:r w:rsidRPr="00B65C7D">
        <w:rPr>
          <w:rStyle w:val="HTMLCode"/>
          <w:rFonts w:ascii="Times New Roman" w:hAnsi="Times New Roman" w:cs="Times New Roman"/>
          <w:sz w:val="22"/>
          <w:szCs w:val="22"/>
        </w:rPr>
        <w:t>group_</w:t>
      </w:r>
      <w:proofErr w:type="gramStart"/>
      <w:r w:rsidRPr="00B65C7D">
        <w:rPr>
          <w:rStyle w:val="HTMLCode"/>
          <w:rFonts w:ascii="Times New Roman" w:hAnsi="Times New Roman" w:cs="Times New Roman"/>
          <w:sz w:val="22"/>
          <w:szCs w:val="22"/>
        </w:rPr>
        <w:t>clean.group</w:t>
      </w:r>
      <w:proofErr w:type="gramEnd"/>
      <w:r w:rsidRPr="00B65C7D">
        <w:rPr>
          <w:rStyle w:val="HTMLCode"/>
          <w:rFonts w:ascii="Times New Roman" w:hAnsi="Times New Roman" w:cs="Times New Roman"/>
          <w:sz w:val="22"/>
          <w:szCs w:val="22"/>
        </w:rPr>
        <w:t>_id</w:t>
      </w:r>
      <w:proofErr w:type="spellEnd"/>
    </w:p>
    <w:p w14:paraId="282342E2" w14:textId="77777777" w:rsidR="007A0591" w:rsidRPr="00B65C7D" w:rsidRDefault="007A0591" w:rsidP="007A0591">
      <w:pPr>
        <w:pStyle w:val="NormalWeb"/>
        <w:numPr>
          <w:ilvl w:val="0"/>
          <w:numId w:val="14"/>
        </w:numPr>
        <w:rPr>
          <w:sz w:val="22"/>
          <w:szCs w:val="22"/>
        </w:rPr>
      </w:pPr>
      <w:proofErr w:type="spellStart"/>
      <w:r w:rsidRPr="00B65C7D">
        <w:rPr>
          <w:rStyle w:val="HTMLCode"/>
          <w:rFonts w:ascii="Times New Roman" w:hAnsi="Times New Roman" w:cs="Times New Roman"/>
          <w:sz w:val="22"/>
          <w:szCs w:val="22"/>
        </w:rPr>
        <w:lastRenderedPageBreak/>
        <w:t>subgroup_id</w:t>
      </w:r>
      <w:proofErr w:type="spellEnd"/>
      <w:r w:rsidRPr="00B65C7D">
        <w:rPr>
          <w:sz w:val="22"/>
          <w:szCs w:val="22"/>
        </w:rPr>
        <w:t xml:space="preserve"> references </w:t>
      </w:r>
      <w:proofErr w:type="spellStart"/>
      <w:r w:rsidRPr="00B65C7D">
        <w:rPr>
          <w:rStyle w:val="HTMLCode"/>
          <w:rFonts w:ascii="Times New Roman" w:hAnsi="Times New Roman" w:cs="Times New Roman"/>
          <w:sz w:val="22"/>
          <w:szCs w:val="22"/>
        </w:rPr>
        <w:t>subgroup_</w:t>
      </w:r>
      <w:proofErr w:type="gramStart"/>
      <w:r w:rsidRPr="00B65C7D">
        <w:rPr>
          <w:rStyle w:val="HTMLCode"/>
          <w:rFonts w:ascii="Times New Roman" w:hAnsi="Times New Roman" w:cs="Times New Roman"/>
          <w:sz w:val="22"/>
          <w:szCs w:val="22"/>
        </w:rPr>
        <w:t>clean.subgroup</w:t>
      </w:r>
      <w:proofErr w:type="gramEnd"/>
      <w:r w:rsidRPr="00B65C7D">
        <w:rPr>
          <w:rStyle w:val="HTMLCode"/>
          <w:rFonts w:ascii="Times New Roman" w:hAnsi="Times New Roman" w:cs="Times New Roman"/>
          <w:sz w:val="22"/>
          <w:szCs w:val="22"/>
        </w:rPr>
        <w:t>_id</w:t>
      </w:r>
      <w:proofErr w:type="spellEnd"/>
    </w:p>
    <w:p w14:paraId="74A56907" w14:textId="61426BB6" w:rsidR="00B65C7D" w:rsidRPr="00B65C7D" w:rsidRDefault="00000000" w:rsidP="000F6760">
      <w:pPr>
        <w:pStyle w:val="Heading2"/>
        <w:numPr>
          <w:ilvl w:val="1"/>
          <w:numId w:val="1"/>
        </w:numPr>
        <w:tabs>
          <w:tab w:val="left" w:pos="90"/>
        </w:tabs>
        <w:spacing w:before="0" w:after="0"/>
        <w:ind w:left="450"/>
        <w:jc w:val="both"/>
        <w:rPr>
          <w:rFonts w:ascii="Times New Roman" w:eastAsia="Calibri" w:hAnsi="Times New Roman" w:cs="Times New Roman"/>
          <w:sz w:val="22"/>
          <w:szCs w:val="22"/>
        </w:rPr>
      </w:pPr>
      <w:bookmarkStart w:id="2" w:name="_8oj44eqg42aq" w:colFirst="0" w:colLast="0"/>
      <w:bookmarkEnd w:id="2"/>
      <w:r w:rsidRPr="000F6760">
        <w:rPr>
          <w:rFonts w:ascii="Times New Roman" w:eastAsia="Calibri" w:hAnsi="Times New Roman" w:cs="Times New Roman"/>
          <w:b/>
          <w:bCs/>
          <w:i/>
          <w:iCs/>
          <w:sz w:val="24"/>
          <w:szCs w:val="24"/>
        </w:rPr>
        <w:t>ER diagram</w:t>
      </w:r>
      <w:r w:rsidRPr="00B65C7D">
        <w:rPr>
          <w:rFonts w:ascii="Times New Roman" w:eastAsia="Calibri" w:hAnsi="Times New Roman" w:cs="Times New Roman"/>
          <w:sz w:val="22"/>
          <w:szCs w:val="22"/>
        </w:rPr>
        <w:t xml:space="preserve"> </w:t>
      </w:r>
      <w:proofErr w:type="gramStart"/>
      <w:r w:rsidR="00B65C7D" w:rsidRPr="00B65C7D">
        <w:rPr>
          <w:rFonts w:ascii="Times New Roman" w:eastAsia="Calibri" w:hAnsi="Times New Roman" w:cs="Times New Roman"/>
          <w:sz w:val="22"/>
          <w:szCs w:val="22"/>
        </w:rPr>
        <w:t>–</w:t>
      </w:r>
      <w:r w:rsidRPr="00B65C7D">
        <w:rPr>
          <w:rFonts w:ascii="Times New Roman" w:eastAsia="Calibri" w:hAnsi="Times New Roman" w:cs="Times New Roman"/>
          <w:sz w:val="22"/>
          <w:szCs w:val="22"/>
        </w:rPr>
        <w:t xml:space="preserve"> </w:t>
      </w:r>
      <w:r w:rsidR="00B65C7D" w:rsidRPr="00B65C7D">
        <w:rPr>
          <w:rFonts w:ascii="Times New Roman" w:eastAsia="Calibri" w:hAnsi="Times New Roman" w:cs="Times New Roman"/>
          <w:sz w:val="22"/>
          <w:szCs w:val="22"/>
        </w:rPr>
        <w:t xml:space="preserve"> </w:t>
      </w:r>
      <w:r w:rsidR="00B65C7D" w:rsidRPr="00B65C7D">
        <w:rPr>
          <w:rFonts w:ascii="Times New Roman" w:hAnsi="Times New Roman" w:cs="Times New Roman"/>
          <w:sz w:val="22"/>
          <w:szCs w:val="22"/>
        </w:rPr>
        <w:t>The</w:t>
      </w:r>
      <w:proofErr w:type="gramEnd"/>
      <w:r w:rsidR="00B65C7D" w:rsidRPr="00B65C7D">
        <w:rPr>
          <w:rFonts w:ascii="Times New Roman" w:hAnsi="Times New Roman" w:cs="Times New Roman"/>
          <w:sz w:val="22"/>
          <w:szCs w:val="22"/>
        </w:rPr>
        <w:t xml:space="preserve"> ER diagram represents the structure of the database and shows how different </w:t>
      </w:r>
      <w:r w:rsidR="000F6760">
        <w:rPr>
          <w:rFonts w:ascii="Times New Roman" w:hAnsi="Times New Roman" w:cs="Times New Roman"/>
          <w:sz w:val="22"/>
          <w:szCs w:val="22"/>
        </w:rPr>
        <w:t xml:space="preserve">   </w:t>
      </w:r>
      <w:r w:rsidR="00B65C7D" w:rsidRPr="00B65C7D">
        <w:rPr>
          <w:rFonts w:ascii="Times New Roman" w:hAnsi="Times New Roman" w:cs="Times New Roman"/>
          <w:sz w:val="22"/>
          <w:szCs w:val="22"/>
        </w:rPr>
        <w:t>tables are connected using Primary Key (PK) and Foreign Key (FK) relationships.</w:t>
      </w:r>
    </w:p>
    <w:p w14:paraId="08BB26F6" w14:textId="77777777" w:rsidR="00B65C7D" w:rsidRPr="00B65C7D" w:rsidRDefault="00B65C7D" w:rsidP="00B65C7D">
      <w:pPr>
        <w:pStyle w:val="NormalWeb"/>
        <w:rPr>
          <w:sz w:val="22"/>
          <w:szCs w:val="22"/>
        </w:rPr>
      </w:pPr>
      <w:r w:rsidRPr="00B65C7D">
        <w:rPr>
          <w:sz w:val="22"/>
          <w:szCs w:val="22"/>
        </w:rPr>
        <w:t xml:space="preserve">In this design, the </w:t>
      </w:r>
      <w:proofErr w:type="gramStart"/>
      <w:r w:rsidRPr="00B65C7D">
        <w:rPr>
          <w:sz w:val="22"/>
          <w:szCs w:val="22"/>
        </w:rPr>
        <w:t>main focus</w:t>
      </w:r>
      <w:proofErr w:type="gramEnd"/>
      <w:r w:rsidRPr="00B65C7D">
        <w:rPr>
          <w:sz w:val="22"/>
          <w:szCs w:val="22"/>
        </w:rPr>
        <w:t xml:space="preserve"> is on the transactional flow of data:</w:t>
      </w:r>
    </w:p>
    <w:p w14:paraId="0ED250C2" w14:textId="77777777" w:rsidR="00B65C7D" w:rsidRPr="00B65C7D" w:rsidRDefault="00B65C7D" w:rsidP="00B65C7D">
      <w:pPr>
        <w:pStyle w:val="NormalWeb"/>
        <w:numPr>
          <w:ilvl w:val="0"/>
          <w:numId w:val="18"/>
        </w:numPr>
        <w:rPr>
          <w:sz w:val="22"/>
          <w:szCs w:val="22"/>
        </w:rPr>
      </w:pPr>
      <w:r w:rsidRPr="00B65C7D">
        <w:rPr>
          <w:sz w:val="22"/>
          <w:szCs w:val="22"/>
        </w:rPr>
        <w:t xml:space="preserve">The </w:t>
      </w:r>
      <w:proofErr w:type="spellStart"/>
      <w:r w:rsidRPr="00B65C7D">
        <w:rPr>
          <w:rStyle w:val="Strong"/>
          <w:sz w:val="22"/>
          <w:szCs w:val="22"/>
        </w:rPr>
        <w:t>claims_clean</w:t>
      </w:r>
      <w:proofErr w:type="spellEnd"/>
      <w:r w:rsidRPr="00B65C7D">
        <w:rPr>
          <w:sz w:val="22"/>
          <w:szCs w:val="22"/>
        </w:rPr>
        <w:t xml:space="preserve"> table is the central table, which stores all claim-related information. It is connected to:</w:t>
      </w:r>
    </w:p>
    <w:p w14:paraId="3570EE74" w14:textId="77777777" w:rsidR="00B65C7D" w:rsidRPr="00B65C7D" w:rsidRDefault="00B65C7D" w:rsidP="00B65C7D">
      <w:pPr>
        <w:pStyle w:val="NormalWeb"/>
        <w:numPr>
          <w:ilvl w:val="1"/>
          <w:numId w:val="18"/>
        </w:numPr>
        <w:rPr>
          <w:sz w:val="22"/>
          <w:szCs w:val="22"/>
        </w:rPr>
      </w:pPr>
      <w:proofErr w:type="spellStart"/>
      <w:r w:rsidRPr="00B65C7D">
        <w:rPr>
          <w:rStyle w:val="Strong"/>
          <w:sz w:val="22"/>
          <w:szCs w:val="22"/>
        </w:rPr>
        <w:t>patient_records_clean</w:t>
      </w:r>
      <w:proofErr w:type="spellEnd"/>
      <w:r w:rsidRPr="00B65C7D">
        <w:rPr>
          <w:sz w:val="22"/>
          <w:szCs w:val="22"/>
        </w:rPr>
        <w:t xml:space="preserve"> using </w:t>
      </w:r>
      <w:proofErr w:type="spellStart"/>
      <w:r w:rsidRPr="00B65C7D">
        <w:rPr>
          <w:rStyle w:val="HTMLCode"/>
          <w:rFonts w:ascii="Times New Roman" w:hAnsi="Times New Roman" w:cs="Times New Roman"/>
          <w:sz w:val="22"/>
          <w:szCs w:val="22"/>
        </w:rPr>
        <w:t>patient_id</w:t>
      </w:r>
      <w:proofErr w:type="spellEnd"/>
    </w:p>
    <w:p w14:paraId="4878B906" w14:textId="77777777" w:rsidR="00B65C7D" w:rsidRPr="00B65C7D" w:rsidRDefault="00B65C7D" w:rsidP="00B65C7D">
      <w:pPr>
        <w:pStyle w:val="NormalWeb"/>
        <w:numPr>
          <w:ilvl w:val="1"/>
          <w:numId w:val="18"/>
        </w:numPr>
        <w:rPr>
          <w:sz w:val="22"/>
          <w:szCs w:val="22"/>
        </w:rPr>
      </w:pPr>
      <w:proofErr w:type="spellStart"/>
      <w:r w:rsidRPr="00B65C7D">
        <w:rPr>
          <w:rStyle w:val="Strong"/>
          <w:sz w:val="22"/>
          <w:szCs w:val="22"/>
        </w:rPr>
        <w:t>subscriber_clean</w:t>
      </w:r>
      <w:proofErr w:type="spellEnd"/>
      <w:r w:rsidRPr="00B65C7D">
        <w:rPr>
          <w:sz w:val="22"/>
          <w:szCs w:val="22"/>
        </w:rPr>
        <w:t xml:space="preserve"> using </w:t>
      </w:r>
      <w:proofErr w:type="spellStart"/>
      <w:r w:rsidRPr="00B65C7D">
        <w:rPr>
          <w:rStyle w:val="HTMLCode"/>
          <w:rFonts w:ascii="Times New Roman" w:hAnsi="Times New Roman" w:cs="Times New Roman"/>
          <w:sz w:val="22"/>
          <w:szCs w:val="22"/>
        </w:rPr>
        <w:t>sub_id</w:t>
      </w:r>
      <w:proofErr w:type="spellEnd"/>
    </w:p>
    <w:p w14:paraId="5A5EEFB3" w14:textId="77777777" w:rsidR="00B65C7D" w:rsidRPr="00B65C7D" w:rsidRDefault="00B65C7D" w:rsidP="00B65C7D">
      <w:pPr>
        <w:pStyle w:val="NormalWeb"/>
        <w:numPr>
          <w:ilvl w:val="0"/>
          <w:numId w:val="18"/>
        </w:numPr>
        <w:rPr>
          <w:sz w:val="22"/>
          <w:szCs w:val="22"/>
        </w:rPr>
      </w:pPr>
      <w:r w:rsidRPr="00B65C7D">
        <w:rPr>
          <w:sz w:val="22"/>
          <w:szCs w:val="22"/>
        </w:rPr>
        <w:t xml:space="preserve">The </w:t>
      </w:r>
      <w:proofErr w:type="spellStart"/>
      <w:r w:rsidRPr="00B65C7D">
        <w:rPr>
          <w:rStyle w:val="Strong"/>
          <w:sz w:val="22"/>
          <w:szCs w:val="22"/>
        </w:rPr>
        <w:t>subscriber_clean</w:t>
      </w:r>
      <w:proofErr w:type="spellEnd"/>
      <w:r w:rsidRPr="00B65C7D">
        <w:rPr>
          <w:sz w:val="22"/>
          <w:szCs w:val="22"/>
        </w:rPr>
        <w:t xml:space="preserve"> table connects business-related data. It links:</w:t>
      </w:r>
    </w:p>
    <w:p w14:paraId="071E7BAD" w14:textId="77777777" w:rsidR="00B65C7D" w:rsidRPr="00B65C7D" w:rsidRDefault="00B65C7D" w:rsidP="00B65C7D">
      <w:pPr>
        <w:pStyle w:val="NormalWeb"/>
        <w:numPr>
          <w:ilvl w:val="1"/>
          <w:numId w:val="18"/>
        </w:numPr>
        <w:rPr>
          <w:sz w:val="22"/>
          <w:szCs w:val="22"/>
        </w:rPr>
      </w:pPr>
      <w:r w:rsidRPr="00B65C7D">
        <w:rPr>
          <w:sz w:val="22"/>
          <w:szCs w:val="22"/>
        </w:rPr>
        <w:t xml:space="preserve">to </w:t>
      </w:r>
      <w:proofErr w:type="spellStart"/>
      <w:r w:rsidRPr="00B65C7D">
        <w:rPr>
          <w:rStyle w:val="Strong"/>
          <w:sz w:val="22"/>
          <w:szCs w:val="22"/>
        </w:rPr>
        <w:t>patient_records_clean</w:t>
      </w:r>
      <w:proofErr w:type="spellEnd"/>
      <w:r w:rsidRPr="00B65C7D">
        <w:rPr>
          <w:sz w:val="22"/>
          <w:szCs w:val="22"/>
        </w:rPr>
        <w:t xml:space="preserve"> using </w:t>
      </w:r>
      <w:proofErr w:type="spellStart"/>
      <w:r w:rsidRPr="00B65C7D">
        <w:rPr>
          <w:rStyle w:val="HTMLCode"/>
          <w:rFonts w:ascii="Times New Roman" w:hAnsi="Times New Roman" w:cs="Times New Roman"/>
          <w:sz w:val="22"/>
          <w:szCs w:val="22"/>
        </w:rPr>
        <w:t>patient_id</w:t>
      </w:r>
      <w:proofErr w:type="spellEnd"/>
    </w:p>
    <w:p w14:paraId="377B4090" w14:textId="77777777" w:rsidR="00B65C7D" w:rsidRPr="00B65C7D" w:rsidRDefault="00B65C7D" w:rsidP="00B65C7D">
      <w:pPr>
        <w:pStyle w:val="NormalWeb"/>
        <w:numPr>
          <w:ilvl w:val="1"/>
          <w:numId w:val="18"/>
        </w:numPr>
        <w:rPr>
          <w:sz w:val="22"/>
          <w:szCs w:val="22"/>
        </w:rPr>
      </w:pPr>
      <w:r w:rsidRPr="00B65C7D">
        <w:rPr>
          <w:sz w:val="22"/>
          <w:szCs w:val="22"/>
        </w:rPr>
        <w:t xml:space="preserve">to </w:t>
      </w:r>
      <w:proofErr w:type="spellStart"/>
      <w:r w:rsidRPr="00B65C7D">
        <w:rPr>
          <w:rStyle w:val="Strong"/>
          <w:sz w:val="22"/>
          <w:szCs w:val="22"/>
        </w:rPr>
        <w:t>group_clean</w:t>
      </w:r>
      <w:proofErr w:type="spellEnd"/>
      <w:r w:rsidRPr="00B65C7D">
        <w:rPr>
          <w:sz w:val="22"/>
          <w:szCs w:val="22"/>
        </w:rPr>
        <w:t xml:space="preserve"> using </w:t>
      </w:r>
      <w:proofErr w:type="spellStart"/>
      <w:r w:rsidRPr="00B65C7D">
        <w:rPr>
          <w:rStyle w:val="HTMLCode"/>
          <w:rFonts w:ascii="Times New Roman" w:hAnsi="Times New Roman" w:cs="Times New Roman"/>
          <w:sz w:val="22"/>
          <w:szCs w:val="22"/>
        </w:rPr>
        <w:t>group_id</w:t>
      </w:r>
      <w:proofErr w:type="spellEnd"/>
    </w:p>
    <w:p w14:paraId="0E68AE4E" w14:textId="77777777" w:rsidR="00B65C7D" w:rsidRPr="00B65C7D" w:rsidRDefault="00B65C7D" w:rsidP="00B65C7D">
      <w:pPr>
        <w:pStyle w:val="NormalWeb"/>
        <w:numPr>
          <w:ilvl w:val="1"/>
          <w:numId w:val="18"/>
        </w:numPr>
        <w:rPr>
          <w:sz w:val="22"/>
          <w:szCs w:val="22"/>
        </w:rPr>
      </w:pPr>
      <w:r w:rsidRPr="00B65C7D">
        <w:rPr>
          <w:sz w:val="22"/>
          <w:szCs w:val="22"/>
        </w:rPr>
        <w:t xml:space="preserve">to </w:t>
      </w:r>
      <w:proofErr w:type="spellStart"/>
      <w:r w:rsidRPr="00B65C7D">
        <w:rPr>
          <w:rStyle w:val="Strong"/>
          <w:sz w:val="22"/>
          <w:szCs w:val="22"/>
        </w:rPr>
        <w:t>subgroup_clean</w:t>
      </w:r>
      <w:proofErr w:type="spellEnd"/>
      <w:r w:rsidRPr="00B65C7D">
        <w:rPr>
          <w:sz w:val="22"/>
          <w:szCs w:val="22"/>
        </w:rPr>
        <w:t xml:space="preserve"> using </w:t>
      </w:r>
      <w:proofErr w:type="spellStart"/>
      <w:r w:rsidRPr="00B65C7D">
        <w:rPr>
          <w:rStyle w:val="HTMLCode"/>
          <w:rFonts w:ascii="Times New Roman" w:hAnsi="Times New Roman" w:cs="Times New Roman"/>
          <w:sz w:val="22"/>
          <w:szCs w:val="22"/>
        </w:rPr>
        <w:t>subgroup_id</w:t>
      </w:r>
      <w:proofErr w:type="spellEnd"/>
    </w:p>
    <w:p w14:paraId="60F39F94" w14:textId="77777777" w:rsidR="00B65C7D" w:rsidRPr="00B65C7D" w:rsidRDefault="00B65C7D" w:rsidP="00B65C7D">
      <w:pPr>
        <w:pStyle w:val="NormalWeb"/>
        <w:numPr>
          <w:ilvl w:val="0"/>
          <w:numId w:val="18"/>
        </w:numPr>
        <w:rPr>
          <w:sz w:val="22"/>
          <w:szCs w:val="22"/>
        </w:rPr>
      </w:pPr>
      <w:r w:rsidRPr="00B65C7D">
        <w:rPr>
          <w:sz w:val="22"/>
          <w:szCs w:val="22"/>
        </w:rPr>
        <w:t xml:space="preserve">The </w:t>
      </w:r>
      <w:proofErr w:type="spellStart"/>
      <w:r w:rsidRPr="00B65C7D">
        <w:rPr>
          <w:rStyle w:val="Strong"/>
          <w:sz w:val="22"/>
          <w:szCs w:val="22"/>
        </w:rPr>
        <w:t>grpsubgrp_clean</w:t>
      </w:r>
      <w:proofErr w:type="spellEnd"/>
      <w:r w:rsidRPr="00B65C7D">
        <w:rPr>
          <w:sz w:val="22"/>
          <w:szCs w:val="22"/>
        </w:rPr>
        <w:t xml:space="preserve"> table acts as a mapping table between </w:t>
      </w:r>
      <w:proofErr w:type="spellStart"/>
      <w:r w:rsidRPr="00B65C7D">
        <w:rPr>
          <w:rStyle w:val="Strong"/>
          <w:sz w:val="22"/>
          <w:szCs w:val="22"/>
        </w:rPr>
        <w:t>group_clean</w:t>
      </w:r>
      <w:proofErr w:type="spellEnd"/>
      <w:r w:rsidRPr="00B65C7D">
        <w:rPr>
          <w:sz w:val="22"/>
          <w:szCs w:val="22"/>
        </w:rPr>
        <w:t xml:space="preserve"> and </w:t>
      </w:r>
      <w:proofErr w:type="spellStart"/>
      <w:r w:rsidRPr="00B65C7D">
        <w:rPr>
          <w:rStyle w:val="Strong"/>
          <w:sz w:val="22"/>
          <w:szCs w:val="22"/>
        </w:rPr>
        <w:t>subgroup_clean</w:t>
      </w:r>
      <w:proofErr w:type="spellEnd"/>
      <w:r w:rsidRPr="00B65C7D">
        <w:rPr>
          <w:sz w:val="22"/>
          <w:szCs w:val="22"/>
        </w:rPr>
        <w:t>, showing how groups and subgroups are related.</w:t>
      </w:r>
    </w:p>
    <w:p w14:paraId="7D3DE846" w14:textId="77777777" w:rsidR="00B65C7D" w:rsidRPr="00B65C7D" w:rsidRDefault="00B65C7D" w:rsidP="00B65C7D">
      <w:pPr>
        <w:pStyle w:val="NormalWeb"/>
        <w:numPr>
          <w:ilvl w:val="0"/>
          <w:numId w:val="18"/>
        </w:numPr>
        <w:rPr>
          <w:sz w:val="22"/>
          <w:szCs w:val="22"/>
        </w:rPr>
      </w:pPr>
      <w:r w:rsidRPr="00B65C7D">
        <w:rPr>
          <w:sz w:val="22"/>
          <w:szCs w:val="22"/>
        </w:rPr>
        <w:t xml:space="preserve">The </w:t>
      </w:r>
      <w:proofErr w:type="spellStart"/>
      <w:r w:rsidRPr="00B65C7D">
        <w:rPr>
          <w:rStyle w:val="Strong"/>
          <w:sz w:val="22"/>
          <w:szCs w:val="22"/>
        </w:rPr>
        <w:t>patient_records_clean</w:t>
      </w:r>
      <w:proofErr w:type="spellEnd"/>
      <w:r w:rsidRPr="00B65C7D">
        <w:rPr>
          <w:sz w:val="22"/>
          <w:szCs w:val="22"/>
        </w:rPr>
        <w:t xml:space="preserve"> table stores patient details and is referenced by both claims and subscriber tables.</w:t>
      </w:r>
    </w:p>
    <w:p w14:paraId="4B04BAC4" w14:textId="77777777" w:rsidR="00B65C7D" w:rsidRPr="00B65C7D" w:rsidRDefault="00B65C7D" w:rsidP="00B65C7D">
      <w:pPr>
        <w:pStyle w:val="NormalWeb"/>
        <w:numPr>
          <w:ilvl w:val="0"/>
          <w:numId w:val="18"/>
        </w:numPr>
        <w:rPr>
          <w:sz w:val="22"/>
          <w:szCs w:val="22"/>
        </w:rPr>
      </w:pPr>
      <w:r w:rsidRPr="00B65C7D">
        <w:rPr>
          <w:sz w:val="22"/>
          <w:szCs w:val="22"/>
        </w:rPr>
        <w:t xml:space="preserve">The </w:t>
      </w:r>
      <w:proofErr w:type="spellStart"/>
      <w:r w:rsidRPr="00B65C7D">
        <w:rPr>
          <w:rStyle w:val="Strong"/>
          <w:sz w:val="22"/>
          <w:szCs w:val="22"/>
        </w:rPr>
        <w:t>group_clean</w:t>
      </w:r>
      <w:proofErr w:type="spellEnd"/>
      <w:r w:rsidRPr="00B65C7D">
        <w:rPr>
          <w:sz w:val="22"/>
          <w:szCs w:val="22"/>
        </w:rPr>
        <w:t xml:space="preserve"> and </w:t>
      </w:r>
      <w:proofErr w:type="spellStart"/>
      <w:r w:rsidRPr="00B65C7D">
        <w:rPr>
          <w:rStyle w:val="Strong"/>
          <w:sz w:val="22"/>
          <w:szCs w:val="22"/>
        </w:rPr>
        <w:t>subgroup_clean</w:t>
      </w:r>
      <w:proofErr w:type="spellEnd"/>
      <w:r w:rsidRPr="00B65C7D">
        <w:rPr>
          <w:sz w:val="22"/>
          <w:szCs w:val="22"/>
        </w:rPr>
        <w:t xml:space="preserve"> tables store master data for policy grouping.</w:t>
      </w:r>
    </w:p>
    <w:p w14:paraId="0F7DDC47" w14:textId="77777777" w:rsidR="00B65C7D" w:rsidRPr="00B65C7D" w:rsidRDefault="00B65C7D" w:rsidP="00B65C7D">
      <w:pPr>
        <w:pStyle w:val="NormalWeb"/>
        <w:numPr>
          <w:ilvl w:val="0"/>
          <w:numId w:val="18"/>
        </w:numPr>
        <w:rPr>
          <w:sz w:val="22"/>
          <w:szCs w:val="22"/>
        </w:rPr>
      </w:pPr>
      <w:r w:rsidRPr="00B65C7D">
        <w:rPr>
          <w:sz w:val="22"/>
          <w:szCs w:val="22"/>
        </w:rPr>
        <w:t xml:space="preserve">The </w:t>
      </w:r>
      <w:proofErr w:type="spellStart"/>
      <w:r w:rsidRPr="00B65C7D">
        <w:rPr>
          <w:rStyle w:val="Strong"/>
          <w:sz w:val="22"/>
          <w:szCs w:val="22"/>
        </w:rPr>
        <w:t>hospital_clean</w:t>
      </w:r>
      <w:proofErr w:type="spellEnd"/>
      <w:r w:rsidRPr="00B65C7D">
        <w:rPr>
          <w:sz w:val="22"/>
          <w:szCs w:val="22"/>
        </w:rPr>
        <w:t xml:space="preserve"> and </w:t>
      </w:r>
      <w:proofErr w:type="spellStart"/>
      <w:r w:rsidRPr="00B65C7D">
        <w:rPr>
          <w:rStyle w:val="Strong"/>
          <w:sz w:val="22"/>
          <w:szCs w:val="22"/>
        </w:rPr>
        <w:t>disease_clean</w:t>
      </w:r>
      <w:proofErr w:type="spellEnd"/>
      <w:r w:rsidRPr="00B65C7D">
        <w:rPr>
          <w:sz w:val="22"/>
          <w:szCs w:val="22"/>
        </w:rPr>
        <w:t xml:space="preserve"> tables are independent tables that store supporting information and are not directly connected through foreign keys in this design.</w:t>
      </w:r>
    </w:p>
    <w:p w14:paraId="017C1F0A" w14:textId="2333FD4F" w:rsidR="00B65C7D" w:rsidRPr="00B65C7D" w:rsidRDefault="00B65C7D" w:rsidP="000F6760">
      <w:pPr>
        <w:pStyle w:val="NormalWeb"/>
        <w:rPr>
          <w:sz w:val="22"/>
          <w:szCs w:val="22"/>
        </w:rPr>
      </w:pPr>
      <w:r w:rsidRPr="00B65C7D">
        <w:rPr>
          <w:sz w:val="22"/>
          <w:szCs w:val="22"/>
        </w:rPr>
        <w:t>Overall, the ER diagram helps in understanding the data flow, relationships between tables, and ensures that the database is structured in a way that supports all business use cases efficiently.</w:t>
      </w:r>
    </w:p>
    <w:p w14:paraId="784B4B8B" w14:textId="264232D5" w:rsidR="00B65C7D" w:rsidRDefault="00B65C7D" w:rsidP="00B65C7D">
      <w:pPr>
        <w:rPr>
          <w:rFonts w:ascii="Times New Roman" w:hAnsi="Times New Roman" w:cs="Times New Roman"/>
        </w:rPr>
      </w:pPr>
      <w:r w:rsidRPr="00B65C7D">
        <w:rPr>
          <w:rFonts w:ascii="Times New Roman" w:hAnsi="Times New Roman" w:cs="Times New Roman"/>
          <w:noProof/>
        </w:rPr>
        <w:lastRenderedPageBreak/>
        <w:drawing>
          <wp:inline distT="0" distB="0" distL="0" distR="0" wp14:anchorId="54A4C974" wp14:editId="1A2C6F14">
            <wp:extent cx="5058137" cy="4508500"/>
            <wp:effectExtent l="0" t="0" r="0" b="0"/>
            <wp:docPr id="224354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54584" name="Picture 224354584"/>
                    <pic:cNvPicPr/>
                  </pic:nvPicPr>
                  <pic:blipFill>
                    <a:blip r:embed="rId7">
                      <a:extLst>
                        <a:ext uri="{28A0092B-C50C-407E-A947-70E740481C1C}">
                          <a14:useLocalDpi xmlns:a14="http://schemas.microsoft.com/office/drawing/2010/main" val="0"/>
                        </a:ext>
                      </a:extLst>
                    </a:blip>
                    <a:stretch>
                      <a:fillRect/>
                    </a:stretch>
                  </pic:blipFill>
                  <pic:spPr>
                    <a:xfrm>
                      <a:off x="0" y="0"/>
                      <a:ext cx="5060566" cy="4510665"/>
                    </a:xfrm>
                    <a:prstGeom prst="rect">
                      <a:avLst/>
                    </a:prstGeom>
                  </pic:spPr>
                </pic:pic>
              </a:graphicData>
            </a:graphic>
          </wp:inline>
        </w:drawing>
      </w:r>
    </w:p>
    <w:p w14:paraId="06C47192" w14:textId="77777777" w:rsidR="00A16158" w:rsidRDefault="00A16158" w:rsidP="00B65C7D">
      <w:pPr>
        <w:rPr>
          <w:rFonts w:ascii="Times New Roman" w:hAnsi="Times New Roman" w:cs="Times New Roman"/>
        </w:rPr>
      </w:pPr>
    </w:p>
    <w:p w14:paraId="3E0D453D" w14:textId="210F7E27" w:rsidR="00A16158" w:rsidRPr="00A16158" w:rsidRDefault="00A16158" w:rsidP="00B65C7D">
      <w:pPr>
        <w:rPr>
          <w:rFonts w:ascii="Times New Roman" w:hAnsi="Times New Roman" w:cs="Times New Roman"/>
          <w:i/>
          <w:iCs/>
        </w:rPr>
      </w:pPr>
      <w:r>
        <w:rPr>
          <w:rFonts w:ascii="Times New Roman" w:hAnsi="Times New Roman" w:cs="Times New Roman"/>
        </w:rPr>
        <w:t xml:space="preserve">                         </w:t>
      </w:r>
      <w:r w:rsidRPr="00A16158">
        <w:rPr>
          <w:rFonts w:ascii="Times New Roman" w:hAnsi="Times New Roman" w:cs="Times New Roman"/>
          <w:i/>
          <w:iCs/>
        </w:rPr>
        <w:t xml:space="preserve">Figure: ER Diagram of Healthcare Insurance Data Analytics </w:t>
      </w:r>
      <w:r w:rsidR="00E91E0E">
        <w:rPr>
          <w:rFonts w:ascii="Times New Roman" w:hAnsi="Times New Roman" w:cs="Times New Roman"/>
          <w:i/>
          <w:iCs/>
        </w:rPr>
        <w:t>System</w:t>
      </w:r>
    </w:p>
    <w:p w14:paraId="0F959BAD" w14:textId="77777777" w:rsidR="00B65C7D" w:rsidRPr="00B65C7D" w:rsidRDefault="00B65C7D" w:rsidP="00B65C7D">
      <w:pPr>
        <w:rPr>
          <w:rFonts w:ascii="Times New Roman" w:hAnsi="Times New Roman" w:cs="Times New Roman"/>
        </w:rPr>
      </w:pPr>
    </w:p>
    <w:p w14:paraId="07994268" w14:textId="6BFBBED6" w:rsidR="00B65C7D" w:rsidRPr="00B65C7D" w:rsidRDefault="00000000" w:rsidP="00B65C7D">
      <w:pPr>
        <w:pStyle w:val="Heading1"/>
        <w:numPr>
          <w:ilvl w:val="0"/>
          <w:numId w:val="1"/>
        </w:numPr>
        <w:spacing w:before="0"/>
        <w:jc w:val="both"/>
        <w:rPr>
          <w:rFonts w:ascii="Times New Roman" w:hAnsi="Times New Roman" w:cs="Times New Roman"/>
          <w:sz w:val="22"/>
          <w:szCs w:val="22"/>
        </w:rPr>
      </w:pPr>
      <w:bookmarkStart w:id="3" w:name="_j87p17nsfp4v" w:colFirst="0" w:colLast="0"/>
      <w:bookmarkEnd w:id="3"/>
      <w:r w:rsidRPr="000F6760">
        <w:rPr>
          <w:rFonts w:ascii="Times New Roman" w:eastAsia="Calibri" w:hAnsi="Times New Roman" w:cs="Times New Roman"/>
          <w:b/>
          <w:bCs/>
          <w:sz w:val="24"/>
          <w:szCs w:val="24"/>
        </w:rPr>
        <w:t xml:space="preserve">Technologies and </w:t>
      </w:r>
      <w:r w:rsidR="00E91E0E">
        <w:rPr>
          <w:rFonts w:ascii="Times New Roman" w:eastAsia="Calibri" w:hAnsi="Times New Roman" w:cs="Times New Roman"/>
          <w:b/>
          <w:bCs/>
          <w:sz w:val="24"/>
          <w:szCs w:val="24"/>
        </w:rPr>
        <w:t>System</w:t>
      </w:r>
      <w:r w:rsidRPr="000F6760">
        <w:rPr>
          <w:rFonts w:ascii="Times New Roman" w:eastAsia="Calibri" w:hAnsi="Times New Roman" w:cs="Times New Roman"/>
          <w:b/>
          <w:bCs/>
          <w:sz w:val="24"/>
          <w:szCs w:val="24"/>
        </w:rPr>
        <w:t>s to be used in this solution</w:t>
      </w:r>
      <w:r w:rsidRPr="00B65C7D">
        <w:rPr>
          <w:rFonts w:ascii="Times New Roman" w:eastAsia="Calibri" w:hAnsi="Times New Roman" w:cs="Times New Roman"/>
          <w:sz w:val="22"/>
          <w:szCs w:val="22"/>
        </w:rPr>
        <w:t xml:space="preserve"> -</w:t>
      </w:r>
      <w:r w:rsidR="00B65C7D" w:rsidRPr="00B65C7D">
        <w:rPr>
          <w:rFonts w:ascii="Times New Roman" w:eastAsia="Calibri" w:hAnsi="Times New Roman" w:cs="Times New Roman"/>
          <w:i/>
          <w:color w:val="1C4587"/>
          <w:sz w:val="22"/>
          <w:szCs w:val="22"/>
        </w:rPr>
        <w:t xml:space="preserve"> </w:t>
      </w:r>
      <w:r w:rsidR="00B65C7D" w:rsidRPr="00B65C7D">
        <w:rPr>
          <w:rFonts w:ascii="Times New Roman" w:hAnsi="Times New Roman" w:cs="Times New Roman"/>
          <w:sz w:val="22"/>
          <w:szCs w:val="22"/>
        </w:rPr>
        <w:t xml:space="preserve">The following technologies and </w:t>
      </w:r>
      <w:r w:rsidR="00E91E0E">
        <w:rPr>
          <w:rFonts w:ascii="Times New Roman" w:hAnsi="Times New Roman" w:cs="Times New Roman"/>
          <w:sz w:val="22"/>
          <w:szCs w:val="22"/>
        </w:rPr>
        <w:t>system</w:t>
      </w:r>
      <w:r w:rsidR="00B65C7D" w:rsidRPr="00B65C7D">
        <w:rPr>
          <w:rFonts w:ascii="Times New Roman" w:hAnsi="Times New Roman" w:cs="Times New Roman"/>
          <w:sz w:val="22"/>
          <w:szCs w:val="22"/>
        </w:rPr>
        <w:t xml:space="preserve">s are used to build and run the Healthcare Insurance Data Analytics </w:t>
      </w:r>
      <w:r w:rsidR="00E91E0E">
        <w:rPr>
          <w:rFonts w:ascii="Times New Roman" w:hAnsi="Times New Roman" w:cs="Times New Roman"/>
          <w:sz w:val="22"/>
          <w:szCs w:val="22"/>
        </w:rPr>
        <w:t>System</w:t>
      </w:r>
      <w:r w:rsidR="00B65C7D" w:rsidRPr="00B65C7D">
        <w:rPr>
          <w:rFonts w:ascii="Times New Roman" w:hAnsi="Times New Roman" w:cs="Times New Roman"/>
          <w:sz w:val="22"/>
          <w:szCs w:val="22"/>
        </w:rPr>
        <w:t>:</w:t>
      </w:r>
    </w:p>
    <w:p w14:paraId="19B48B61"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i/>
          <w:iCs/>
          <w:lang w:val="en-US"/>
        </w:rPr>
        <w:t>AWS S3</w:t>
      </w:r>
      <w:r w:rsidRPr="00B65C7D">
        <w:rPr>
          <w:rFonts w:ascii="Times New Roman" w:eastAsia="Times New Roman" w:hAnsi="Times New Roman" w:cs="Times New Roman"/>
          <w:lang w:val="en-US"/>
        </w:rPr>
        <w:t xml:space="preserve"> – Used to store raw input data files such as claims, patients, and subscribers.</w:t>
      </w:r>
    </w:p>
    <w:p w14:paraId="3E53C05C"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i/>
          <w:iCs/>
          <w:lang w:val="en-US"/>
        </w:rPr>
        <w:t>AWS Redshift</w:t>
      </w:r>
      <w:r w:rsidRPr="00B65C7D">
        <w:rPr>
          <w:rFonts w:ascii="Times New Roman" w:eastAsia="Times New Roman" w:hAnsi="Times New Roman" w:cs="Times New Roman"/>
          <w:lang w:val="en-US"/>
        </w:rPr>
        <w:t xml:space="preserve"> – Used as the data warehouse to store cleaned data and the final output tables for all business use cases.</w:t>
      </w:r>
    </w:p>
    <w:p w14:paraId="2E076523"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i/>
          <w:iCs/>
          <w:lang w:val="en-US"/>
        </w:rPr>
        <w:t>AWS EMR Studio</w:t>
      </w:r>
      <w:r w:rsidRPr="00B65C7D">
        <w:rPr>
          <w:rFonts w:ascii="Times New Roman" w:eastAsia="Times New Roman" w:hAnsi="Times New Roman" w:cs="Times New Roman"/>
          <w:lang w:val="en-US"/>
        </w:rPr>
        <w:t xml:space="preserve"> – Used to run large-scale </w:t>
      </w:r>
      <w:proofErr w:type="spellStart"/>
      <w:r w:rsidRPr="00B65C7D">
        <w:rPr>
          <w:rFonts w:ascii="Times New Roman" w:eastAsia="Times New Roman" w:hAnsi="Times New Roman" w:cs="Times New Roman"/>
          <w:lang w:val="en-US"/>
        </w:rPr>
        <w:t>PySpark</w:t>
      </w:r>
      <w:proofErr w:type="spellEnd"/>
      <w:r w:rsidRPr="00B65C7D">
        <w:rPr>
          <w:rFonts w:ascii="Times New Roman" w:eastAsia="Times New Roman" w:hAnsi="Times New Roman" w:cs="Times New Roman"/>
          <w:lang w:val="en-US"/>
        </w:rPr>
        <w:t xml:space="preserve"> jobs for processing data in the production environment.</w:t>
      </w:r>
    </w:p>
    <w:p w14:paraId="6CBFAFC7"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i/>
          <w:iCs/>
          <w:lang w:val="en-US"/>
        </w:rPr>
        <w:t>Databricks</w:t>
      </w:r>
      <w:r w:rsidRPr="00B65C7D">
        <w:rPr>
          <w:rFonts w:ascii="Times New Roman" w:eastAsia="Times New Roman" w:hAnsi="Times New Roman" w:cs="Times New Roman"/>
          <w:lang w:val="en-US"/>
        </w:rPr>
        <w:t xml:space="preserve"> – Used during development to write, test, and run </w:t>
      </w:r>
      <w:proofErr w:type="spellStart"/>
      <w:r w:rsidRPr="00B65C7D">
        <w:rPr>
          <w:rFonts w:ascii="Times New Roman" w:eastAsia="Times New Roman" w:hAnsi="Times New Roman" w:cs="Times New Roman"/>
          <w:lang w:val="en-US"/>
        </w:rPr>
        <w:t>PySpark</w:t>
      </w:r>
      <w:proofErr w:type="spellEnd"/>
      <w:r w:rsidRPr="00B65C7D">
        <w:rPr>
          <w:rFonts w:ascii="Times New Roman" w:eastAsia="Times New Roman" w:hAnsi="Times New Roman" w:cs="Times New Roman"/>
          <w:lang w:val="en-US"/>
        </w:rPr>
        <w:t xml:space="preserve"> code.</w:t>
      </w:r>
    </w:p>
    <w:p w14:paraId="10C74AC0"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proofErr w:type="spellStart"/>
      <w:r w:rsidRPr="000F6760">
        <w:rPr>
          <w:rFonts w:ascii="Times New Roman" w:eastAsia="Times New Roman" w:hAnsi="Times New Roman" w:cs="Times New Roman"/>
          <w:b/>
          <w:bCs/>
          <w:i/>
          <w:iCs/>
          <w:lang w:val="en-US"/>
        </w:rPr>
        <w:t>PySpark</w:t>
      </w:r>
      <w:proofErr w:type="spellEnd"/>
      <w:r w:rsidRPr="000F6760">
        <w:rPr>
          <w:rFonts w:ascii="Times New Roman" w:eastAsia="Times New Roman" w:hAnsi="Times New Roman" w:cs="Times New Roman"/>
          <w:i/>
          <w:iCs/>
          <w:lang w:val="en-US"/>
        </w:rPr>
        <w:t xml:space="preserve"> </w:t>
      </w:r>
      <w:r w:rsidRPr="00B65C7D">
        <w:rPr>
          <w:rFonts w:ascii="Times New Roman" w:eastAsia="Times New Roman" w:hAnsi="Times New Roman" w:cs="Times New Roman"/>
          <w:lang w:val="en-US"/>
        </w:rPr>
        <w:t>– Used to process large volumes of data, perform data cleaning, and generate results for all use cases.</w:t>
      </w:r>
    </w:p>
    <w:p w14:paraId="488B58FA"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i/>
          <w:iCs/>
          <w:lang w:val="en-US"/>
        </w:rPr>
        <w:t>Python</w:t>
      </w:r>
      <w:r w:rsidRPr="000F6760">
        <w:rPr>
          <w:rFonts w:ascii="Times New Roman" w:eastAsia="Times New Roman" w:hAnsi="Times New Roman" w:cs="Times New Roman"/>
          <w:i/>
          <w:iCs/>
          <w:lang w:val="en-US"/>
        </w:rPr>
        <w:t xml:space="preserve"> –</w:t>
      </w:r>
      <w:r w:rsidRPr="00B65C7D">
        <w:rPr>
          <w:rFonts w:ascii="Times New Roman" w:eastAsia="Times New Roman" w:hAnsi="Times New Roman" w:cs="Times New Roman"/>
          <w:lang w:val="en-US"/>
        </w:rPr>
        <w:t xml:space="preserve"> The main programming language used to write all data processing scripts and modules.</w:t>
      </w:r>
    </w:p>
    <w:p w14:paraId="24E155A0"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i/>
          <w:iCs/>
          <w:lang w:val="en-US"/>
        </w:rPr>
        <w:t>JDBC Driver</w:t>
      </w:r>
      <w:r w:rsidRPr="00B65C7D">
        <w:rPr>
          <w:rFonts w:ascii="Times New Roman" w:eastAsia="Times New Roman" w:hAnsi="Times New Roman" w:cs="Times New Roman"/>
          <w:lang w:val="en-US"/>
        </w:rPr>
        <w:t xml:space="preserve"> – Used to connect </w:t>
      </w:r>
      <w:proofErr w:type="spellStart"/>
      <w:r w:rsidRPr="00B65C7D">
        <w:rPr>
          <w:rFonts w:ascii="Times New Roman" w:eastAsia="Times New Roman" w:hAnsi="Times New Roman" w:cs="Times New Roman"/>
          <w:lang w:val="en-US"/>
        </w:rPr>
        <w:t>PySpark</w:t>
      </w:r>
      <w:proofErr w:type="spellEnd"/>
      <w:r w:rsidRPr="00B65C7D">
        <w:rPr>
          <w:rFonts w:ascii="Times New Roman" w:eastAsia="Times New Roman" w:hAnsi="Times New Roman" w:cs="Times New Roman"/>
          <w:lang w:val="en-US"/>
        </w:rPr>
        <w:t xml:space="preserve"> with AWS Redshift for reading and writing data.</w:t>
      </w:r>
    </w:p>
    <w:p w14:paraId="739E96B1"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i/>
          <w:iCs/>
          <w:lang w:val="en-US"/>
        </w:rPr>
        <w:t>GitHub</w:t>
      </w:r>
      <w:r w:rsidRPr="00B65C7D">
        <w:rPr>
          <w:rFonts w:ascii="Times New Roman" w:eastAsia="Times New Roman" w:hAnsi="Times New Roman" w:cs="Times New Roman"/>
          <w:lang w:val="en-US"/>
        </w:rPr>
        <w:t xml:space="preserve"> – Used to store and manage all project source code and documents.</w:t>
      </w:r>
    </w:p>
    <w:p w14:paraId="2607EDA7"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i/>
          <w:iCs/>
          <w:lang w:val="en-US"/>
        </w:rPr>
        <w:t>Jira</w:t>
      </w:r>
      <w:r w:rsidRPr="00B65C7D">
        <w:rPr>
          <w:rFonts w:ascii="Times New Roman" w:eastAsia="Times New Roman" w:hAnsi="Times New Roman" w:cs="Times New Roman"/>
          <w:lang w:val="en-US"/>
        </w:rPr>
        <w:t xml:space="preserve"> – Used to manage project tasks, track progress, and organize sprint activities.</w:t>
      </w:r>
    </w:p>
    <w:p w14:paraId="1934E1FB" w14:textId="77777777" w:rsidR="00B65C7D" w:rsidRPr="00B65C7D" w:rsidRDefault="00B65C7D" w:rsidP="00B65C7D">
      <w:pPr>
        <w:numPr>
          <w:ilvl w:val="0"/>
          <w:numId w:val="20"/>
        </w:numPr>
        <w:spacing w:before="100" w:beforeAutospacing="1" w:after="100" w:afterAutospacing="1" w:line="240" w:lineRule="auto"/>
        <w:rPr>
          <w:rFonts w:ascii="Times New Roman" w:eastAsia="Times New Roman" w:hAnsi="Times New Roman" w:cs="Times New Roman"/>
          <w:lang w:val="en-US"/>
        </w:rPr>
      </w:pPr>
      <w:r w:rsidRPr="000F6760">
        <w:rPr>
          <w:rFonts w:ascii="Times New Roman" w:eastAsia="Times New Roman" w:hAnsi="Times New Roman" w:cs="Times New Roman"/>
          <w:b/>
          <w:bCs/>
          <w:i/>
          <w:iCs/>
          <w:lang w:val="en-US"/>
        </w:rPr>
        <w:t>PyCharm</w:t>
      </w:r>
      <w:r w:rsidRPr="00B65C7D">
        <w:rPr>
          <w:rFonts w:ascii="Times New Roman" w:eastAsia="Times New Roman" w:hAnsi="Times New Roman" w:cs="Times New Roman"/>
          <w:lang w:val="en-US"/>
        </w:rPr>
        <w:t xml:space="preserve"> – Used as the development tool to write Python code and push it to GitHub.</w:t>
      </w:r>
    </w:p>
    <w:p w14:paraId="1CCE2A82" w14:textId="77777777" w:rsidR="00B65C7D" w:rsidRPr="00B65C7D" w:rsidRDefault="00B65C7D" w:rsidP="00B65C7D">
      <w:pPr>
        <w:spacing w:before="100" w:beforeAutospacing="1" w:after="100" w:afterAutospacing="1" w:line="240" w:lineRule="auto"/>
        <w:rPr>
          <w:rFonts w:ascii="Times New Roman" w:eastAsia="Times New Roman" w:hAnsi="Times New Roman" w:cs="Times New Roman"/>
          <w:lang w:val="en-US"/>
        </w:rPr>
      </w:pPr>
      <w:r w:rsidRPr="00B65C7D">
        <w:rPr>
          <w:rFonts w:ascii="Times New Roman" w:eastAsia="Times New Roman" w:hAnsi="Times New Roman" w:cs="Times New Roman"/>
          <w:lang w:val="en-US"/>
        </w:rPr>
        <w:lastRenderedPageBreak/>
        <w:t>These technologies work together to build a complete end-to-end data pipeline that supports data ingestion, processing, storage, and analysis.</w:t>
      </w:r>
    </w:p>
    <w:p w14:paraId="1983D5C8" w14:textId="77777777" w:rsidR="00B65C7D" w:rsidRPr="00B65C7D" w:rsidRDefault="00B65C7D" w:rsidP="00B65C7D">
      <w:pPr>
        <w:rPr>
          <w:rFonts w:ascii="Times New Roman" w:hAnsi="Times New Roman" w:cs="Times New Roman"/>
        </w:rPr>
      </w:pPr>
    </w:p>
    <w:p w14:paraId="00000007" w14:textId="77777777" w:rsidR="00893A98" w:rsidRPr="00B65C7D" w:rsidRDefault="00893A98">
      <w:pPr>
        <w:pStyle w:val="Heading2"/>
        <w:ind w:left="1440"/>
        <w:jc w:val="both"/>
        <w:rPr>
          <w:rFonts w:ascii="Times New Roman" w:hAnsi="Times New Roman" w:cs="Times New Roman"/>
          <w:color w:val="1155CC"/>
          <w:sz w:val="22"/>
          <w:szCs w:val="22"/>
        </w:rPr>
      </w:pPr>
      <w:bookmarkStart w:id="4" w:name="_8g9qozmeohi7" w:colFirst="0" w:colLast="0"/>
      <w:bookmarkEnd w:id="4"/>
    </w:p>
    <w:p w14:paraId="00000008" w14:textId="77777777" w:rsidR="00893A98" w:rsidRPr="00B65C7D" w:rsidRDefault="00893A98">
      <w:pPr>
        <w:rPr>
          <w:rFonts w:ascii="Times New Roman" w:hAnsi="Times New Roman" w:cs="Times New Roman"/>
        </w:rPr>
      </w:pPr>
    </w:p>
    <w:sectPr w:rsidR="00893A98" w:rsidRPr="00B65C7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D0943" w14:textId="77777777" w:rsidR="00AF63E9" w:rsidRDefault="00AF63E9" w:rsidP="000F6760">
      <w:pPr>
        <w:spacing w:line="240" w:lineRule="auto"/>
      </w:pPr>
      <w:r>
        <w:separator/>
      </w:r>
    </w:p>
  </w:endnote>
  <w:endnote w:type="continuationSeparator" w:id="0">
    <w:p w14:paraId="2A62837A" w14:textId="77777777" w:rsidR="00AF63E9" w:rsidRDefault="00AF63E9" w:rsidP="000F67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286BD" w14:textId="77777777" w:rsidR="00AF63E9" w:rsidRDefault="00AF63E9" w:rsidP="000F6760">
      <w:pPr>
        <w:spacing w:line="240" w:lineRule="auto"/>
      </w:pPr>
      <w:r>
        <w:separator/>
      </w:r>
    </w:p>
  </w:footnote>
  <w:footnote w:type="continuationSeparator" w:id="0">
    <w:p w14:paraId="4799799E" w14:textId="77777777" w:rsidR="00AF63E9" w:rsidRDefault="00AF63E9" w:rsidP="000F67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E13"/>
    <w:multiLevelType w:val="multilevel"/>
    <w:tmpl w:val="502A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276A4"/>
    <w:multiLevelType w:val="multilevel"/>
    <w:tmpl w:val="9CCCC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E6E78"/>
    <w:multiLevelType w:val="multilevel"/>
    <w:tmpl w:val="37F40E34"/>
    <w:lvl w:ilvl="0">
      <w:start w:val="1"/>
      <w:numFmt w:val="bullet"/>
      <w:lvlText w:val=""/>
      <w:lvlJc w:val="left"/>
      <w:pPr>
        <w:ind w:left="450" w:hanging="360"/>
      </w:pPr>
      <w:rPr>
        <w:rFonts w:ascii="Symbol" w:hAnsi="Symbol" w:hint="default"/>
        <w:sz w:val="32"/>
        <w:szCs w:val="32"/>
        <w:u w:val="none"/>
      </w:rPr>
    </w:lvl>
    <w:lvl w:ilvl="1">
      <w:start w:val="1"/>
      <w:numFmt w:val="lowerLetter"/>
      <w:lvlText w:val="%2."/>
      <w:lvlJc w:val="left"/>
      <w:pPr>
        <w:ind w:left="1170" w:hanging="360"/>
      </w:pPr>
      <w:rPr>
        <w:rFonts w:ascii="Calibri" w:eastAsia="Calibri" w:hAnsi="Calibri" w:cs="Calibri"/>
        <w:sz w:val="28"/>
        <w:szCs w:val="28"/>
        <w:u w:val="none"/>
      </w:rPr>
    </w:lvl>
    <w:lvl w:ilvl="2">
      <w:start w:val="1"/>
      <w:numFmt w:val="lowerRoman"/>
      <w:lvlText w:val="%3."/>
      <w:lvlJc w:val="right"/>
      <w:pPr>
        <w:ind w:left="1890" w:hanging="360"/>
      </w:pPr>
      <w:rPr>
        <w:u w:val="none"/>
      </w:rPr>
    </w:lvl>
    <w:lvl w:ilvl="3">
      <w:start w:val="1"/>
      <w:numFmt w:val="decimal"/>
      <w:lvlText w:val="%4."/>
      <w:lvlJc w:val="left"/>
      <w:pPr>
        <w:ind w:left="2610" w:hanging="360"/>
      </w:pPr>
      <w:rPr>
        <w:u w:val="none"/>
      </w:rPr>
    </w:lvl>
    <w:lvl w:ilvl="4">
      <w:start w:val="1"/>
      <w:numFmt w:val="lowerLetter"/>
      <w:lvlText w:val="%5."/>
      <w:lvlJc w:val="left"/>
      <w:pPr>
        <w:ind w:left="3330" w:hanging="360"/>
      </w:pPr>
      <w:rPr>
        <w:u w:val="none"/>
      </w:rPr>
    </w:lvl>
    <w:lvl w:ilvl="5">
      <w:start w:val="1"/>
      <w:numFmt w:val="lowerRoman"/>
      <w:lvlText w:val="%6."/>
      <w:lvlJc w:val="right"/>
      <w:pPr>
        <w:ind w:left="4050" w:hanging="360"/>
      </w:pPr>
      <w:rPr>
        <w:u w:val="none"/>
      </w:rPr>
    </w:lvl>
    <w:lvl w:ilvl="6">
      <w:start w:val="1"/>
      <w:numFmt w:val="decimal"/>
      <w:lvlText w:val="%7."/>
      <w:lvlJc w:val="left"/>
      <w:pPr>
        <w:ind w:left="4770" w:hanging="360"/>
      </w:pPr>
      <w:rPr>
        <w:u w:val="none"/>
      </w:rPr>
    </w:lvl>
    <w:lvl w:ilvl="7">
      <w:start w:val="1"/>
      <w:numFmt w:val="lowerLetter"/>
      <w:lvlText w:val="%8."/>
      <w:lvlJc w:val="left"/>
      <w:pPr>
        <w:ind w:left="5490" w:hanging="360"/>
      </w:pPr>
      <w:rPr>
        <w:u w:val="none"/>
      </w:rPr>
    </w:lvl>
    <w:lvl w:ilvl="8">
      <w:start w:val="1"/>
      <w:numFmt w:val="lowerRoman"/>
      <w:lvlText w:val="%9."/>
      <w:lvlJc w:val="right"/>
      <w:pPr>
        <w:ind w:left="6210" w:hanging="360"/>
      </w:pPr>
      <w:rPr>
        <w:u w:val="none"/>
      </w:rPr>
    </w:lvl>
  </w:abstractNum>
  <w:abstractNum w:abstractNumId="3" w15:restartNumberingAfterBreak="0">
    <w:nsid w:val="163227F9"/>
    <w:multiLevelType w:val="hybridMultilevel"/>
    <w:tmpl w:val="6EECDA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D04DBF"/>
    <w:multiLevelType w:val="multilevel"/>
    <w:tmpl w:val="282435C0"/>
    <w:lvl w:ilvl="0">
      <w:start w:val="1"/>
      <w:numFmt w:val="decimal"/>
      <w:lvlText w:val="%1."/>
      <w:lvlJc w:val="left"/>
      <w:pPr>
        <w:ind w:left="450" w:hanging="360"/>
      </w:pPr>
      <w:rPr>
        <w:rFonts w:ascii="Calibri" w:eastAsia="Calibri" w:hAnsi="Calibri" w:cs="Calibri"/>
        <w:sz w:val="32"/>
        <w:szCs w:val="32"/>
        <w:u w:val="none"/>
      </w:rPr>
    </w:lvl>
    <w:lvl w:ilvl="1">
      <w:start w:val="1"/>
      <w:numFmt w:val="lowerLetter"/>
      <w:lvlText w:val="%2."/>
      <w:lvlJc w:val="left"/>
      <w:pPr>
        <w:ind w:left="1170" w:hanging="360"/>
      </w:pPr>
      <w:rPr>
        <w:rFonts w:ascii="Calibri" w:eastAsia="Calibri" w:hAnsi="Calibri" w:cs="Calibri"/>
        <w:sz w:val="28"/>
        <w:szCs w:val="28"/>
        <w:u w:val="none"/>
      </w:rPr>
    </w:lvl>
    <w:lvl w:ilvl="2">
      <w:start w:val="1"/>
      <w:numFmt w:val="lowerRoman"/>
      <w:lvlText w:val="%3."/>
      <w:lvlJc w:val="right"/>
      <w:pPr>
        <w:ind w:left="1890" w:hanging="360"/>
      </w:pPr>
      <w:rPr>
        <w:u w:val="none"/>
      </w:rPr>
    </w:lvl>
    <w:lvl w:ilvl="3">
      <w:start w:val="1"/>
      <w:numFmt w:val="decimal"/>
      <w:lvlText w:val="%4."/>
      <w:lvlJc w:val="left"/>
      <w:pPr>
        <w:ind w:left="2610" w:hanging="360"/>
      </w:pPr>
      <w:rPr>
        <w:u w:val="none"/>
      </w:rPr>
    </w:lvl>
    <w:lvl w:ilvl="4">
      <w:start w:val="1"/>
      <w:numFmt w:val="lowerLetter"/>
      <w:lvlText w:val="%5."/>
      <w:lvlJc w:val="left"/>
      <w:pPr>
        <w:ind w:left="3330" w:hanging="360"/>
      </w:pPr>
      <w:rPr>
        <w:u w:val="none"/>
      </w:rPr>
    </w:lvl>
    <w:lvl w:ilvl="5">
      <w:start w:val="1"/>
      <w:numFmt w:val="lowerRoman"/>
      <w:lvlText w:val="%6."/>
      <w:lvlJc w:val="right"/>
      <w:pPr>
        <w:ind w:left="4050" w:hanging="360"/>
      </w:pPr>
      <w:rPr>
        <w:u w:val="none"/>
      </w:rPr>
    </w:lvl>
    <w:lvl w:ilvl="6">
      <w:start w:val="1"/>
      <w:numFmt w:val="decimal"/>
      <w:lvlText w:val="%7."/>
      <w:lvlJc w:val="left"/>
      <w:pPr>
        <w:ind w:left="4770" w:hanging="360"/>
      </w:pPr>
      <w:rPr>
        <w:u w:val="none"/>
      </w:rPr>
    </w:lvl>
    <w:lvl w:ilvl="7">
      <w:start w:val="1"/>
      <w:numFmt w:val="lowerLetter"/>
      <w:lvlText w:val="%8."/>
      <w:lvlJc w:val="left"/>
      <w:pPr>
        <w:ind w:left="5490" w:hanging="360"/>
      </w:pPr>
      <w:rPr>
        <w:u w:val="none"/>
      </w:rPr>
    </w:lvl>
    <w:lvl w:ilvl="8">
      <w:start w:val="1"/>
      <w:numFmt w:val="lowerRoman"/>
      <w:lvlText w:val="%9."/>
      <w:lvlJc w:val="right"/>
      <w:pPr>
        <w:ind w:left="6210" w:hanging="360"/>
      </w:pPr>
      <w:rPr>
        <w:u w:val="none"/>
      </w:rPr>
    </w:lvl>
  </w:abstractNum>
  <w:abstractNum w:abstractNumId="5" w15:restartNumberingAfterBreak="0">
    <w:nsid w:val="2F9F27E1"/>
    <w:multiLevelType w:val="multilevel"/>
    <w:tmpl w:val="1E6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65556"/>
    <w:multiLevelType w:val="multilevel"/>
    <w:tmpl w:val="FD3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829AD"/>
    <w:multiLevelType w:val="multilevel"/>
    <w:tmpl w:val="310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853BA"/>
    <w:multiLevelType w:val="multilevel"/>
    <w:tmpl w:val="8A5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A1C30"/>
    <w:multiLevelType w:val="multilevel"/>
    <w:tmpl w:val="223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434EB"/>
    <w:multiLevelType w:val="multilevel"/>
    <w:tmpl w:val="F83EE55C"/>
    <w:lvl w:ilvl="0">
      <w:start w:val="1"/>
      <w:numFmt w:val="bullet"/>
      <w:lvlText w:val=""/>
      <w:lvlJc w:val="left"/>
      <w:pPr>
        <w:ind w:left="360" w:hanging="360"/>
      </w:pPr>
      <w:rPr>
        <w:rFonts w:ascii="Symbol" w:hAnsi="Symbol" w:hint="default"/>
        <w:sz w:val="32"/>
        <w:szCs w:val="32"/>
        <w:u w:val="none"/>
      </w:rPr>
    </w:lvl>
    <w:lvl w:ilvl="1">
      <w:start w:val="1"/>
      <w:numFmt w:val="lowerLetter"/>
      <w:lvlText w:val="%2."/>
      <w:lvlJc w:val="left"/>
      <w:pPr>
        <w:ind w:left="1260" w:hanging="360"/>
      </w:pPr>
      <w:rPr>
        <w:sz w:val="28"/>
        <w:szCs w:val="28"/>
        <w:u w:val="none"/>
      </w:rPr>
    </w:lvl>
    <w:lvl w:ilvl="2">
      <w:start w:val="1"/>
      <w:numFmt w:val="lowerRoman"/>
      <w:lvlText w:val="%3."/>
      <w:lvlJc w:val="right"/>
      <w:pPr>
        <w:ind w:left="1980" w:hanging="36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36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360"/>
      </w:pPr>
      <w:rPr>
        <w:u w:val="none"/>
      </w:rPr>
    </w:lvl>
  </w:abstractNum>
  <w:abstractNum w:abstractNumId="11" w15:restartNumberingAfterBreak="0">
    <w:nsid w:val="4BC62728"/>
    <w:multiLevelType w:val="hybridMultilevel"/>
    <w:tmpl w:val="A48C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827437"/>
    <w:multiLevelType w:val="multilevel"/>
    <w:tmpl w:val="6946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258B0"/>
    <w:multiLevelType w:val="multilevel"/>
    <w:tmpl w:val="4D8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30FCD"/>
    <w:multiLevelType w:val="hybridMultilevel"/>
    <w:tmpl w:val="D64A6E44"/>
    <w:lvl w:ilvl="0" w:tplc="85E29B7A">
      <w:start w:val="1"/>
      <w:numFmt w:val="bullet"/>
      <w:lvlText w:val=""/>
      <w:lvlJc w:val="left"/>
      <w:pPr>
        <w:ind w:left="1431"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0425FE"/>
    <w:multiLevelType w:val="multilevel"/>
    <w:tmpl w:val="663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1E05"/>
    <w:multiLevelType w:val="multilevel"/>
    <w:tmpl w:val="BF2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92FCF"/>
    <w:multiLevelType w:val="multilevel"/>
    <w:tmpl w:val="BA70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E4CB4"/>
    <w:multiLevelType w:val="multilevel"/>
    <w:tmpl w:val="B3C6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800FB"/>
    <w:multiLevelType w:val="multilevel"/>
    <w:tmpl w:val="AAE6B672"/>
    <w:lvl w:ilvl="0">
      <w:start w:val="1"/>
      <w:numFmt w:val="bullet"/>
      <w:lvlText w:val=""/>
      <w:lvlJc w:val="left"/>
      <w:pPr>
        <w:ind w:left="360" w:hanging="360"/>
      </w:pPr>
      <w:rPr>
        <w:rFonts w:ascii="Symbol" w:hAnsi="Symbol" w:hint="default"/>
        <w:sz w:val="32"/>
        <w:szCs w:val="32"/>
        <w:u w:val="none"/>
      </w:rPr>
    </w:lvl>
    <w:lvl w:ilvl="1">
      <w:start w:val="1"/>
      <w:numFmt w:val="lowerLetter"/>
      <w:lvlText w:val="%2."/>
      <w:lvlJc w:val="left"/>
      <w:pPr>
        <w:ind w:left="1170" w:hanging="360"/>
      </w:pPr>
      <w:rPr>
        <w:sz w:val="28"/>
        <w:szCs w:val="28"/>
        <w:u w:val="none"/>
      </w:rPr>
    </w:lvl>
    <w:lvl w:ilvl="2">
      <w:start w:val="1"/>
      <w:numFmt w:val="lowerRoman"/>
      <w:lvlText w:val="%3."/>
      <w:lvlJc w:val="right"/>
      <w:pPr>
        <w:ind w:left="1890" w:hanging="360"/>
      </w:pPr>
      <w:rPr>
        <w:u w:val="none"/>
      </w:rPr>
    </w:lvl>
    <w:lvl w:ilvl="3">
      <w:start w:val="1"/>
      <w:numFmt w:val="decimal"/>
      <w:lvlText w:val="%4."/>
      <w:lvlJc w:val="left"/>
      <w:pPr>
        <w:ind w:left="2610" w:hanging="360"/>
      </w:pPr>
      <w:rPr>
        <w:u w:val="none"/>
      </w:rPr>
    </w:lvl>
    <w:lvl w:ilvl="4">
      <w:start w:val="1"/>
      <w:numFmt w:val="lowerLetter"/>
      <w:lvlText w:val="%5."/>
      <w:lvlJc w:val="left"/>
      <w:pPr>
        <w:ind w:left="3330" w:hanging="360"/>
      </w:pPr>
      <w:rPr>
        <w:u w:val="none"/>
      </w:rPr>
    </w:lvl>
    <w:lvl w:ilvl="5">
      <w:start w:val="1"/>
      <w:numFmt w:val="lowerRoman"/>
      <w:lvlText w:val="%6."/>
      <w:lvlJc w:val="right"/>
      <w:pPr>
        <w:ind w:left="4050" w:hanging="360"/>
      </w:pPr>
      <w:rPr>
        <w:u w:val="none"/>
      </w:rPr>
    </w:lvl>
    <w:lvl w:ilvl="6">
      <w:start w:val="1"/>
      <w:numFmt w:val="decimal"/>
      <w:lvlText w:val="%7."/>
      <w:lvlJc w:val="left"/>
      <w:pPr>
        <w:ind w:left="4770" w:hanging="360"/>
      </w:pPr>
      <w:rPr>
        <w:u w:val="none"/>
      </w:rPr>
    </w:lvl>
    <w:lvl w:ilvl="7">
      <w:start w:val="1"/>
      <w:numFmt w:val="lowerLetter"/>
      <w:lvlText w:val="%8."/>
      <w:lvlJc w:val="left"/>
      <w:pPr>
        <w:ind w:left="5490" w:hanging="360"/>
      </w:pPr>
      <w:rPr>
        <w:u w:val="none"/>
      </w:rPr>
    </w:lvl>
    <w:lvl w:ilvl="8">
      <w:start w:val="1"/>
      <w:numFmt w:val="lowerRoman"/>
      <w:lvlText w:val="%9."/>
      <w:lvlJc w:val="right"/>
      <w:pPr>
        <w:ind w:left="6210" w:hanging="360"/>
      </w:pPr>
      <w:rPr>
        <w:u w:val="none"/>
      </w:rPr>
    </w:lvl>
  </w:abstractNum>
  <w:abstractNum w:abstractNumId="20" w15:restartNumberingAfterBreak="0">
    <w:nsid w:val="69193E85"/>
    <w:multiLevelType w:val="multilevel"/>
    <w:tmpl w:val="5DA6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764E3"/>
    <w:multiLevelType w:val="multilevel"/>
    <w:tmpl w:val="697E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802284">
    <w:abstractNumId w:val="4"/>
  </w:num>
  <w:num w:numId="2" w16cid:durableId="1332562084">
    <w:abstractNumId w:val="10"/>
  </w:num>
  <w:num w:numId="3" w16cid:durableId="1096483831">
    <w:abstractNumId w:val="19"/>
  </w:num>
  <w:num w:numId="4" w16cid:durableId="1695767384">
    <w:abstractNumId w:val="1"/>
  </w:num>
  <w:num w:numId="5" w16cid:durableId="367537121">
    <w:abstractNumId w:val="9"/>
  </w:num>
  <w:num w:numId="6" w16cid:durableId="617300574">
    <w:abstractNumId w:val="15"/>
  </w:num>
  <w:num w:numId="7" w16cid:durableId="75059317">
    <w:abstractNumId w:val="0"/>
  </w:num>
  <w:num w:numId="8" w16cid:durableId="714236832">
    <w:abstractNumId w:val="7"/>
  </w:num>
  <w:num w:numId="9" w16cid:durableId="524946510">
    <w:abstractNumId w:val="12"/>
  </w:num>
  <w:num w:numId="10" w16cid:durableId="1530603294">
    <w:abstractNumId w:val="8"/>
  </w:num>
  <w:num w:numId="11" w16cid:durableId="370692187">
    <w:abstractNumId w:val="13"/>
  </w:num>
  <w:num w:numId="12" w16cid:durableId="266668491">
    <w:abstractNumId w:val="5"/>
  </w:num>
  <w:num w:numId="13" w16cid:durableId="830682793">
    <w:abstractNumId w:val="20"/>
  </w:num>
  <w:num w:numId="14" w16cid:durableId="961040415">
    <w:abstractNumId w:val="16"/>
  </w:num>
  <w:num w:numId="15" w16cid:durableId="48119954">
    <w:abstractNumId w:val="17"/>
  </w:num>
  <w:num w:numId="16" w16cid:durableId="1143934996">
    <w:abstractNumId w:val="21"/>
  </w:num>
  <w:num w:numId="17" w16cid:durableId="1209562518">
    <w:abstractNumId w:val="11"/>
  </w:num>
  <w:num w:numId="18" w16cid:durableId="799880159">
    <w:abstractNumId w:val="18"/>
  </w:num>
  <w:num w:numId="19" w16cid:durableId="372460965">
    <w:abstractNumId w:val="6"/>
  </w:num>
  <w:num w:numId="20" w16cid:durableId="1311326636">
    <w:abstractNumId w:val="2"/>
  </w:num>
  <w:num w:numId="21" w16cid:durableId="136149038">
    <w:abstractNumId w:val="14"/>
  </w:num>
  <w:num w:numId="22" w16cid:durableId="1448306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A98"/>
    <w:rsid w:val="000F6760"/>
    <w:rsid w:val="001B5361"/>
    <w:rsid w:val="002A1343"/>
    <w:rsid w:val="00384A44"/>
    <w:rsid w:val="003C323F"/>
    <w:rsid w:val="007A0591"/>
    <w:rsid w:val="00893A98"/>
    <w:rsid w:val="00A16158"/>
    <w:rsid w:val="00A76E19"/>
    <w:rsid w:val="00AF63E9"/>
    <w:rsid w:val="00B65C7D"/>
    <w:rsid w:val="00BD58CD"/>
    <w:rsid w:val="00C55857"/>
    <w:rsid w:val="00D707CA"/>
    <w:rsid w:val="00E91E0E"/>
    <w:rsid w:val="00F93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D65C7"/>
  <w15:docId w15:val="{BA8240B8-932D-0E49-B345-B91CB9C0D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2A1343"/>
    <w:rPr>
      <w:sz w:val="52"/>
      <w:szCs w:val="52"/>
    </w:rPr>
  </w:style>
  <w:style w:type="paragraph" w:customStyle="1" w:styleId="font-claude-response-body">
    <w:name w:val="font-claude-response-body"/>
    <w:basedOn w:val="Normal"/>
    <w:rsid w:val="002A134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A1343"/>
    <w:rPr>
      <w:b/>
      <w:bCs/>
    </w:rPr>
  </w:style>
  <w:style w:type="character" w:styleId="Emphasis">
    <w:name w:val="Emphasis"/>
    <w:basedOn w:val="DefaultParagraphFont"/>
    <w:uiPriority w:val="20"/>
    <w:qFormat/>
    <w:rsid w:val="00C55857"/>
    <w:rPr>
      <w:i/>
      <w:iCs/>
    </w:rPr>
  </w:style>
  <w:style w:type="paragraph" w:customStyle="1" w:styleId="whitespace-normal">
    <w:name w:val="whitespace-normal"/>
    <w:basedOn w:val="Normal"/>
    <w:rsid w:val="00C5585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55857"/>
    <w:pPr>
      <w:ind w:left="720"/>
      <w:contextualSpacing/>
    </w:pPr>
  </w:style>
  <w:style w:type="paragraph" w:styleId="NormalWeb">
    <w:name w:val="Normal (Web)"/>
    <w:basedOn w:val="Normal"/>
    <w:uiPriority w:val="99"/>
    <w:unhideWhenUsed/>
    <w:rsid w:val="007A05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7A0591"/>
    <w:rPr>
      <w:rFonts w:ascii="Courier New" w:eastAsia="Times New Roman" w:hAnsi="Courier New" w:cs="Courier New"/>
      <w:sz w:val="20"/>
      <w:szCs w:val="20"/>
    </w:rPr>
  </w:style>
  <w:style w:type="table" w:styleId="TableGrid">
    <w:name w:val="Table Grid"/>
    <w:basedOn w:val="TableNormal"/>
    <w:uiPriority w:val="39"/>
    <w:rsid w:val="007A059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6760"/>
    <w:pPr>
      <w:tabs>
        <w:tab w:val="center" w:pos="4680"/>
        <w:tab w:val="right" w:pos="9360"/>
      </w:tabs>
      <w:spacing w:line="240" w:lineRule="auto"/>
    </w:pPr>
  </w:style>
  <w:style w:type="character" w:customStyle="1" w:styleId="HeaderChar">
    <w:name w:val="Header Char"/>
    <w:basedOn w:val="DefaultParagraphFont"/>
    <w:link w:val="Header"/>
    <w:uiPriority w:val="99"/>
    <w:rsid w:val="000F6760"/>
  </w:style>
  <w:style w:type="paragraph" w:styleId="Footer">
    <w:name w:val="footer"/>
    <w:basedOn w:val="Normal"/>
    <w:link w:val="FooterChar"/>
    <w:uiPriority w:val="99"/>
    <w:unhideWhenUsed/>
    <w:rsid w:val="000F6760"/>
    <w:pPr>
      <w:tabs>
        <w:tab w:val="center" w:pos="4680"/>
        <w:tab w:val="right" w:pos="9360"/>
      </w:tabs>
      <w:spacing w:line="240" w:lineRule="auto"/>
    </w:pPr>
  </w:style>
  <w:style w:type="character" w:customStyle="1" w:styleId="FooterChar">
    <w:name w:val="Footer Char"/>
    <w:basedOn w:val="DefaultParagraphFont"/>
    <w:link w:val="Footer"/>
    <w:uiPriority w:val="99"/>
    <w:rsid w:val="000F6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1514</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Sarita Gautam</cp:lastModifiedBy>
  <cp:revision>4</cp:revision>
  <dcterms:created xsi:type="dcterms:W3CDTF">2026-04-22T22:25:00Z</dcterms:created>
  <dcterms:modified xsi:type="dcterms:W3CDTF">2026-04-24T02:42:00Z</dcterms:modified>
</cp:coreProperties>
</file>