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https://martech.zone/calculate-great-circle-distance/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And here's the SQL query using kilometers in MySQL: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$query = "SELECT *, (((acos(sin((".$latitude."*pi()/180)) * sin((`latitude`*pi()/180)) + cos((".$latitude."*pi()/180)) * cos((`latitude`*pi()/180)) * cos(((".$longitude."- `longitude`) * pi()/180)))) * 180/pi()) * 60 * 1.1515 * 1.609344) as distance FROM `table` WHERE distance &lt;= ".$distance."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You'll need to customize this: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$longitude</w:t>
      </w:r>
      <w:r w:rsidDel="00000000" w:rsidR="00000000" w:rsidRPr="00000000">
        <w:rPr>
          <w:rtl w:val="0"/>
        </w:rPr>
        <w:t xml:space="preserve"> – this is a PHP variable where I'm passing the longitude of the point.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$latitude</w:t>
      </w:r>
      <w:r w:rsidDel="00000000" w:rsidR="00000000" w:rsidRPr="00000000">
        <w:rPr>
          <w:rtl w:val="0"/>
        </w:rPr>
        <w:t xml:space="preserve"> – this is a PHP variable where I'm passing the longitude of the point.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$distance</w:t>
      </w:r>
      <w:r w:rsidDel="00000000" w:rsidR="00000000" w:rsidRPr="00000000">
        <w:rPr>
          <w:rtl w:val="0"/>
        </w:rPr>
        <w:t xml:space="preserve"> – this is the distance that you would like to find all the records less or equal to.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– this is the table… you'll want to replace that with your table name.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 – this is the field of your latitude.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 – this is the field of your longitude.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utilized this code in an enterprise mapping platform that we utilized for a retail store with over 1,000 locations across North America and it worked beautifully.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tech.zone/calculate-great-circle-dis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