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7ABBD" w14:textId="77777777" w:rsidR="002166E4" w:rsidRPr="002166E4" w:rsidRDefault="002166E4" w:rsidP="002166E4">
      <w:pPr>
        <w:spacing w:after="0"/>
        <w:jc w:val="center"/>
        <w:rPr>
          <w:b/>
          <w:bCs/>
          <w:sz w:val="48"/>
          <w:szCs w:val="48"/>
          <w:u w:val="single"/>
        </w:rPr>
      </w:pPr>
      <w:r w:rsidRPr="002166E4">
        <w:rPr>
          <w:b/>
          <w:bCs/>
          <w:sz w:val="48"/>
          <w:szCs w:val="48"/>
          <w:u w:val="single"/>
        </w:rPr>
        <w:t>Sir Syed University</w:t>
      </w:r>
    </w:p>
    <w:p w14:paraId="3887FD72" w14:textId="2B40303F" w:rsidR="002166E4" w:rsidRPr="002166E4" w:rsidRDefault="002166E4" w:rsidP="002166E4">
      <w:pPr>
        <w:spacing w:after="0"/>
        <w:jc w:val="center"/>
        <w:rPr>
          <w:b/>
          <w:bCs/>
          <w:sz w:val="48"/>
          <w:szCs w:val="48"/>
          <w:u w:val="single"/>
        </w:rPr>
      </w:pPr>
      <w:r w:rsidRPr="002166E4">
        <w:rPr>
          <w:b/>
          <w:bCs/>
          <w:sz w:val="48"/>
          <w:szCs w:val="48"/>
          <w:u w:val="single"/>
        </w:rPr>
        <w:t>of Engineering &amp; Technology</w:t>
      </w:r>
    </w:p>
    <w:p w14:paraId="55E212D0" w14:textId="77777777" w:rsidR="002166E4" w:rsidRDefault="002166E4" w:rsidP="002166E4">
      <w:pPr>
        <w:jc w:val="center"/>
      </w:pPr>
    </w:p>
    <w:p w14:paraId="7EF5F766" w14:textId="77777777" w:rsidR="002166E4" w:rsidRDefault="002166E4" w:rsidP="002166E4"/>
    <w:p w14:paraId="3503BCDD" w14:textId="77777777" w:rsidR="002166E4" w:rsidRDefault="002166E4" w:rsidP="002166E4">
      <w:pPr>
        <w:jc w:val="center"/>
      </w:pPr>
    </w:p>
    <w:p w14:paraId="5412E391" w14:textId="3D20F92B" w:rsidR="002166E4" w:rsidRDefault="002166E4" w:rsidP="002166E4">
      <w:pPr>
        <w:jc w:val="center"/>
      </w:pPr>
      <w:r w:rsidRPr="002166E4">
        <w:rPr>
          <w:noProof/>
        </w:rPr>
        <w:drawing>
          <wp:inline distT="0" distB="0" distL="0" distR="0" wp14:anchorId="67ED14F9" wp14:editId="05B8DB6C">
            <wp:extent cx="2314575" cy="2039786"/>
            <wp:effectExtent l="0" t="0" r="0" b="0"/>
            <wp:docPr id="168558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80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7764" cy="20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A1AA" w14:textId="77777777" w:rsidR="002166E4" w:rsidRDefault="002166E4" w:rsidP="002166E4">
      <w:pPr>
        <w:jc w:val="center"/>
      </w:pPr>
    </w:p>
    <w:p w14:paraId="6B4FCA66" w14:textId="57A10C36" w:rsidR="002166E4" w:rsidRPr="00956743" w:rsidRDefault="00956743" w:rsidP="002166E4">
      <w:pPr>
        <w:spacing w:after="0" w:line="240" w:lineRule="auto"/>
        <w:jc w:val="center"/>
        <w:rPr>
          <w:sz w:val="40"/>
          <w:szCs w:val="40"/>
          <w:u w:val="single"/>
          <w:lang w:val="en-US"/>
        </w:rPr>
      </w:pPr>
      <w:r w:rsidRPr="00956743">
        <w:rPr>
          <w:sz w:val="40"/>
          <w:szCs w:val="40"/>
          <w:u w:val="single"/>
          <w:lang w:val="en-US"/>
        </w:rPr>
        <w:t xml:space="preserve">WEB TECHNOLOGY </w:t>
      </w:r>
    </w:p>
    <w:p w14:paraId="6F148B7C" w14:textId="771390BF" w:rsidR="002166E4" w:rsidRPr="00956743" w:rsidRDefault="00956743" w:rsidP="002166E4">
      <w:pPr>
        <w:spacing w:after="0" w:line="240" w:lineRule="auto"/>
        <w:jc w:val="center"/>
        <w:rPr>
          <w:sz w:val="40"/>
          <w:szCs w:val="40"/>
          <w:u w:val="single"/>
          <w:lang w:val="en-US"/>
        </w:rPr>
      </w:pPr>
      <w:r w:rsidRPr="00956743">
        <w:rPr>
          <w:sz w:val="40"/>
          <w:szCs w:val="40"/>
          <w:u w:val="single"/>
          <w:lang w:val="en-US"/>
        </w:rPr>
        <w:t>LAB PROJECT REPORT</w:t>
      </w:r>
    </w:p>
    <w:p w14:paraId="02380B90" w14:textId="77777777" w:rsidR="002166E4" w:rsidRDefault="002166E4" w:rsidP="002166E4"/>
    <w:p w14:paraId="042738F7" w14:textId="77777777" w:rsidR="009C78B7" w:rsidRPr="002166E4" w:rsidRDefault="009C78B7" w:rsidP="009C78B7">
      <w:pPr>
        <w:spacing w:after="0"/>
        <w:ind w:left="720" w:firstLine="720"/>
        <w:rPr>
          <w:sz w:val="32"/>
          <w:szCs w:val="32"/>
          <w:lang w:val="en-US"/>
        </w:rPr>
      </w:pPr>
      <w:r w:rsidRPr="002166E4">
        <w:rPr>
          <w:sz w:val="32"/>
          <w:szCs w:val="32"/>
          <w:lang w:val="en-US"/>
        </w:rPr>
        <w:t>MUHAMMAD MUBASHIR</w:t>
      </w:r>
      <w:r w:rsidRPr="002166E4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166E4">
        <w:rPr>
          <w:sz w:val="32"/>
          <w:szCs w:val="32"/>
          <w:lang w:val="en-US"/>
        </w:rPr>
        <w:t>2020F-BIT-0</w:t>
      </w:r>
      <w:r>
        <w:rPr>
          <w:sz w:val="32"/>
          <w:szCs w:val="32"/>
          <w:lang w:val="en-US"/>
        </w:rPr>
        <w:t>16</w:t>
      </w:r>
    </w:p>
    <w:p w14:paraId="3B203C00" w14:textId="7C427E69" w:rsidR="002166E4" w:rsidRPr="002166E4" w:rsidRDefault="002166E4" w:rsidP="002166E4">
      <w:pPr>
        <w:spacing w:after="0"/>
        <w:ind w:left="1440"/>
        <w:rPr>
          <w:sz w:val="32"/>
          <w:szCs w:val="32"/>
        </w:rPr>
      </w:pPr>
      <w:r w:rsidRPr="002166E4">
        <w:rPr>
          <w:sz w:val="32"/>
          <w:szCs w:val="32"/>
        </w:rPr>
        <w:t>SHAREYAR FAROOQUI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166E4"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2166E4">
        <w:rPr>
          <w:sz w:val="32"/>
          <w:szCs w:val="32"/>
        </w:rPr>
        <w:t>2020F-BIT-025</w:t>
      </w:r>
    </w:p>
    <w:p w14:paraId="5EAA97AE" w14:textId="61AB9389" w:rsidR="002166E4" w:rsidRDefault="002166E4" w:rsidP="002166E4">
      <w:pPr>
        <w:spacing w:after="0"/>
        <w:ind w:left="72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TALHA IMRAN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166E4"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166E4">
        <w:rPr>
          <w:sz w:val="32"/>
          <w:szCs w:val="32"/>
        </w:rPr>
        <w:t>2020F-BIT-02</w:t>
      </w:r>
      <w:r w:rsidR="009C78B7">
        <w:rPr>
          <w:sz w:val="32"/>
          <w:szCs w:val="32"/>
          <w:lang w:val="en-US"/>
        </w:rPr>
        <w:t>7</w:t>
      </w:r>
    </w:p>
    <w:p w14:paraId="72CEDA34" w14:textId="1945C2C7" w:rsidR="009C78B7" w:rsidRPr="009C78B7" w:rsidRDefault="009C78B7" w:rsidP="009C78B7">
      <w:pPr>
        <w:spacing w:after="0"/>
        <w:ind w:left="720" w:firstLine="720"/>
        <w:rPr>
          <w:lang w:val="en-US"/>
        </w:rPr>
      </w:pPr>
      <w:r w:rsidRPr="002166E4">
        <w:rPr>
          <w:sz w:val="32"/>
          <w:szCs w:val="32"/>
          <w:lang w:val="en-US"/>
        </w:rPr>
        <w:t xml:space="preserve">HASSAN AHMED 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166E4">
        <w:rPr>
          <w:sz w:val="32"/>
          <w:szCs w:val="32"/>
          <w:lang w:val="en-US"/>
        </w:rPr>
        <w:t>2020F-BIT-039</w:t>
      </w:r>
    </w:p>
    <w:p w14:paraId="5189CA39" w14:textId="5E186B42" w:rsidR="002166E4" w:rsidRPr="002166E4" w:rsidRDefault="002166E4" w:rsidP="002166E4">
      <w:pPr>
        <w:spacing w:after="0"/>
        <w:ind w:left="720" w:firstLine="720"/>
        <w:rPr>
          <w:sz w:val="32"/>
          <w:szCs w:val="32"/>
        </w:rPr>
      </w:pPr>
      <w:r w:rsidRPr="002166E4">
        <w:rPr>
          <w:sz w:val="32"/>
          <w:szCs w:val="32"/>
        </w:rPr>
        <w:t xml:space="preserve">ABDUL HANNAN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166E4">
        <w:rPr>
          <w:sz w:val="32"/>
          <w:szCs w:val="32"/>
        </w:rPr>
        <w:t>2020F-BIT-045</w:t>
      </w:r>
    </w:p>
    <w:p w14:paraId="07351FB6" w14:textId="77777777" w:rsidR="002166E4" w:rsidRDefault="002166E4" w:rsidP="002166E4"/>
    <w:p w14:paraId="6AFAB096" w14:textId="77777777" w:rsidR="002166E4" w:rsidRDefault="002166E4" w:rsidP="002166E4"/>
    <w:p w14:paraId="18E05A8E" w14:textId="77777777" w:rsidR="002166E4" w:rsidRDefault="002166E4" w:rsidP="002166E4"/>
    <w:p w14:paraId="024B8B5E" w14:textId="77777777" w:rsidR="002166E4" w:rsidRDefault="002166E4" w:rsidP="002166E4"/>
    <w:p w14:paraId="09C96DA4" w14:textId="77777777" w:rsidR="002166E4" w:rsidRDefault="002166E4" w:rsidP="002166E4"/>
    <w:p w14:paraId="36516C0A" w14:textId="77777777" w:rsidR="002166E4" w:rsidRDefault="002166E4" w:rsidP="002166E4"/>
    <w:p w14:paraId="6806EB30" w14:textId="5DB04993" w:rsidR="002166E4" w:rsidRPr="002166E4" w:rsidRDefault="002166E4" w:rsidP="002166E4">
      <w:pPr>
        <w:rPr>
          <w:lang w:val="en-US"/>
        </w:rPr>
      </w:pPr>
    </w:p>
    <w:p w14:paraId="13AD3AE1" w14:textId="2E286B75" w:rsidR="00EE4FA9" w:rsidRDefault="002166E4" w:rsidP="002166E4">
      <w:pPr>
        <w:rPr>
          <w:sz w:val="32"/>
          <w:szCs w:val="32"/>
          <w:lang w:val="en-US"/>
        </w:rPr>
      </w:pPr>
      <w:r w:rsidRPr="002166E4">
        <w:rPr>
          <w:sz w:val="32"/>
          <w:szCs w:val="32"/>
        </w:rPr>
        <w:t xml:space="preserve">SUBMITTED TO: </w:t>
      </w:r>
      <w:r>
        <w:rPr>
          <w:sz w:val="32"/>
          <w:szCs w:val="32"/>
          <w:lang w:val="en-US"/>
        </w:rPr>
        <w:t>MISS SOBIYA</w:t>
      </w:r>
    </w:p>
    <w:p w14:paraId="54363F00" w14:textId="149D02E2" w:rsidR="002166E4" w:rsidRDefault="002166E4" w:rsidP="002166E4">
      <w:pPr>
        <w:jc w:val="both"/>
        <w:rPr>
          <w:sz w:val="24"/>
          <w:szCs w:val="24"/>
          <w:lang w:val="en-US"/>
        </w:rPr>
      </w:pPr>
      <w:r w:rsidRPr="002166E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68443A2" wp14:editId="093E0958">
            <wp:extent cx="5857080" cy="2162175"/>
            <wp:effectExtent l="0" t="0" r="0" b="0"/>
            <wp:docPr id="212254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49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0022" cy="21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017C" w14:textId="033A2564" w:rsidR="002166E4" w:rsidRDefault="002166E4" w:rsidP="002166E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Our first page will be like this as it would require from user that he/she should enter login into their account. </w:t>
      </w:r>
    </w:p>
    <w:p w14:paraId="23C172C4" w14:textId="3C053227" w:rsidR="002166E4" w:rsidRDefault="002166E4" w:rsidP="002166E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there is new user then he/she should register themselves in order to enter website.</w:t>
      </w:r>
    </w:p>
    <w:p w14:paraId="5959ACF8" w14:textId="77777777" w:rsidR="002166E4" w:rsidRDefault="002166E4" w:rsidP="002166E4">
      <w:pPr>
        <w:jc w:val="both"/>
        <w:rPr>
          <w:sz w:val="24"/>
          <w:szCs w:val="24"/>
          <w:lang w:val="en-US"/>
        </w:rPr>
      </w:pPr>
    </w:p>
    <w:p w14:paraId="1748EFF9" w14:textId="5485775E" w:rsidR="002166E4" w:rsidRDefault="002166E4" w:rsidP="002166E4">
      <w:pPr>
        <w:jc w:val="both"/>
        <w:rPr>
          <w:sz w:val="24"/>
          <w:szCs w:val="24"/>
          <w:lang w:val="en-US"/>
        </w:rPr>
      </w:pPr>
      <w:r w:rsidRPr="002166E4">
        <w:rPr>
          <w:noProof/>
          <w:sz w:val="24"/>
          <w:szCs w:val="24"/>
          <w:lang w:val="en-US"/>
        </w:rPr>
        <w:drawing>
          <wp:inline distT="0" distB="0" distL="0" distR="0" wp14:anchorId="1F412332" wp14:editId="419CB3E0">
            <wp:extent cx="5731510" cy="3067050"/>
            <wp:effectExtent l="0" t="0" r="2540" b="0"/>
            <wp:docPr id="153176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61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BAE4" w14:textId="2E13406D" w:rsidR="002166E4" w:rsidRDefault="002166E4" w:rsidP="002166E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Fill up basic details and new user will be created.</w:t>
      </w:r>
    </w:p>
    <w:p w14:paraId="6C1D7838" w14:textId="77777777" w:rsidR="002166E4" w:rsidRDefault="002166E4" w:rsidP="002166E4">
      <w:pPr>
        <w:jc w:val="both"/>
        <w:rPr>
          <w:sz w:val="24"/>
          <w:szCs w:val="24"/>
          <w:lang w:val="en-US"/>
        </w:rPr>
      </w:pPr>
    </w:p>
    <w:p w14:paraId="4B8B97D4" w14:textId="013F40C3" w:rsidR="002166E4" w:rsidRDefault="002166E4" w:rsidP="002166E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Once logged in the user </w:t>
      </w:r>
      <w:r w:rsidR="009C78B7">
        <w:rPr>
          <w:sz w:val="24"/>
          <w:szCs w:val="24"/>
          <w:lang w:val="en-US"/>
        </w:rPr>
        <w:t>will be redirected to their home page.</w:t>
      </w:r>
    </w:p>
    <w:p w14:paraId="1F9B2D39" w14:textId="2F09061C" w:rsidR="009C78B7" w:rsidRDefault="009C78B7" w:rsidP="002166E4">
      <w:pPr>
        <w:jc w:val="both"/>
        <w:rPr>
          <w:sz w:val="24"/>
          <w:szCs w:val="24"/>
          <w:lang w:val="en-US"/>
        </w:rPr>
      </w:pPr>
      <w:r w:rsidRPr="009C78B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83C36CB" wp14:editId="01B2B349">
            <wp:extent cx="5731510" cy="2752725"/>
            <wp:effectExtent l="0" t="0" r="2540" b="9525"/>
            <wp:docPr id="33947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1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DBE6" w14:textId="03CAF8B4" w:rsidR="009C78B7" w:rsidRDefault="009C78B7" w:rsidP="002166E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Which will look like this.</w:t>
      </w:r>
    </w:p>
    <w:p w14:paraId="34F3A895" w14:textId="77777777" w:rsidR="009C78B7" w:rsidRDefault="009C78B7" w:rsidP="002166E4">
      <w:pPr>
        <w:jc w:val="both"/>
        <w:rPr>
          <w:sz w:val="24"/>
          <w:szCs w:val="24"/>
          <w:lang w:val="en-US"/>
        </w:rPr>
      </w:pPr>
    </w:p>
    <w:p w14:paraId="7EB6347C" w14:textId="71A28695" w:rsidR="009C78B7" w:rsidRDefault="009C78B7" w:rsidP="002166E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are 3 aspects of home page.</w:t>
      </w:r>
    </w:p>
    <w:p w14:paraId="644F4FDE" w14:textId="06EF18F0" w:rsidR="009C78B7" w:rsidRDefault="009C78B7" w:rsidP="009C78B7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Tweets: they can be found on right side of screen. It will display all tweets of users on TWEI social networks.</w:t>
      </w:r>
    </w:p>
    <w:p w14:paraId="40349D01" w14:textId="2308BA0F" w:rsidR="009C78B7" w:rsidRDefault="009C78B7" w:rsidP="009C78B7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Trending List: highlighting all hot topics that people are talking about right now in the world.</w:t>
      </w:r>
    </w:p>
    <w:p w14:paraId="6240180D" w14:textId="37E7B71B" w:rsidR="009C78B7" w:rsidRDefault="009C78B7" w:rsidP="009C78B7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Bar: It will help user to redirect himself to direct areas of website like visiting their profile and etc.</w:t>
      </w:r>
    </w:p>
    <w:p w14:paraId="2D3C2FE1" w14:textId="77777777" w:rsidR="009C78B7" w:rsidRDefault="009C78B7" w:rsidP="009C78B7">
      <w:pPr>
        <w:jc w:val="both"/>
        <w:rPr>
          <w:sz w:val="24"/>
          <w:szCs w:val="24"/>
          <w:lang w:val="en-US"/>
        </w:rPr>
      </w:pPr>
    </w:p>
    <w:p w14:paraId="665CCC65" w14:textId="59F760E2" w:rsidR="009C78B7" w:rsidRDefault="009C78B7" w:rsidP="009C78B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Once user click on tweet button, a dialog will be displayed to help user create a new tweet. That dialog will look like this:</w:t>
      </w:r>
    </w:p>
    <w:p w14:paraId="210EF75F" w14:textId="66DAA2DC" w:rsidR="009C78B7" w:rsidRPr="009C78B7" w:rsidRDefault="009C78B7" w:rsidP="009C78B7">
      <w:pPr>
        <w:jc w:val="center"/>
        <w:rPr>
          <w:sz w:val="24"/>
          <w:szCs w:val="24"/>
          <w:lang w:val="en-US"/>
        </w:rPr>
      </w:pPr>
      <w:r w:rsidRPr="009C78B7">
        <w:rPr>
          <w:noProof/>
          <w:sz w:val="24"/>
          <w:szCs w:val="24"/>
          <w:lang w:val="en-US"/>
        </w:rPr>
        <w:drawing>
          <wp:inline distT="0" distB="0" distL="0" distR="0" wp14:anchorId="6CA6C682" wp14:editId="4653EE33">
            <wp:extent cx="3981450" cy="2752004"/>
            <wp:effectExtent l="0" t="0" r="0" b="0"/>
            <wp:docPr id="94021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10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783" cy="27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8B7" w:rsidRPr="009C7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3732A"/>
    <w:multiLevelType w:val="hybridMultilevel"/>
    <w:tmpl w:val="E482FF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8336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2E"/>
    <w:rsid w:val="002166E4"/>
    <w:rsid w:val="00956743"/>
    <w:rsid w:val="009C78B7"/>
    <w:rsid w:val="00B77A2E"/>
    <w:rsid w:val="00EE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F4955"/>
  <w15:chartTrackingRefBased/>
  <w15:docId w15:val="{96581B95-146B-41C2-BE05-63CC7AC5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Shareyar</dc:creator>
  <cp:keywords/>
  <dc:description/>
  <cp:lastModifiedBy>Shareyar</cp:lastModifiedBy>
  <cp:revision>3</cp:revision>
  <dcterms:created xsi:type="dcterms:W3CDTF">2023-05-29T20:18:00Z</dcterms:created>
  <dcterms:modified xsi:type="dcterms:W3CDTF">2023-05-30T18:11:00Z</dcterms:modified>
</cp:coreProperties>
</file>