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2B11" w14:textId="0CB8CED8" w:rsidR="006815F3" w:rsidRDefault="005442A5" w:rsidP="006815F3">
      <w:pPr>
        <w:pStyle w:val="BodyA"/>
        <w:jc w:val="center"/>
        <w:rPr>
          <w:rFonts w:ascii="Helvetica" w:eastAsia="Helvetica" w:hAnsi="Helvetica" w:cs="Helvetica"/>
          <w:b/>
          <w:bCs/>
          <w:sz w:val="28"/>
          <w:szCs w:val="28"/>
        </w:rPr>
      </w:pPr>
      <w:r>
        <w:rPr>
          <w:rFonts w:ascii="Helvetica" w:hAnsi="Helvetica"/>
          <w:b/>
          <w:bCs/>
          <w:sz w:val="28"/>
          <w:szCs w:val="28"/>
        </w:rPr>
        <w:t>Assignment 04</w:t>
      </w:r>
      <w:r w:rsidR="006815F3">
        <w:rPr>
          <w:rFonts w:ascii="Helvetica" w:hAnsi="Helvetica"/>
          <w:b/>
          <w:bCs/>
          <w:sz w:val="28"/>
          <w:szCs w:val="28"/>
        </w:rPr>
        <w:t xml:space="preserve"> – Marking Scheme</w:t>
      </w:r>
    </w:p>
    <w:p w14:paraId="0C4ED31E" w14:textId="77777777" w:rsidR="006815F3" w:rsidRDefault="006815F3" w:rsidP="006815F3">
      <w:pPr>
        <w:pStyle w:val="BodyA"/>
        <w:jc w:val="center"/>
        <w:rPr>
          <w:rFonts w:ascii="Helvetica" w:eastAsia="Helvetica" w:hAnsi="Helvetica" w:cs="Helvetica"/>
          <w:b/>
          <w:bCs/>
          <w:sz w:val="32"/>
          <w:szCs w:val="32"/>
        </w:rPr>
      </w:pPr>
    </w:p>
    <w:p w14:paraId="4705D242" w14:textId="77777777" w:rsidR="006815F3" w:rsidRDefault="006815F3" w:rsidP="006815F3">
      <w:pPr>
        <w:pStyle w:val="BodyA"/>
        <w:rPr>
          <w:rFonts w:ascii="Helvetica" w:eastAsia="Helvetica" w:hAnsi="Helvetica" w:cs="Helvetica"/>
          <w:b/>
          <w:bCs/>
          <w:sz w:val="22"/>
          <w:szCs w:val="22"/>
        </w:rPr>
      </w:pPr>
      <w:r>
        <w:rPr>
          <w:rFonts w:ascii="Helvetica" w:hAnsi="Helvetica"/>
          <w:b/>
          <w:bCs/>
          <w:sz w:val="22"/>
          <w:szCs w:val="22"/>
        </w:rPr>
        <w:t>General Marking Notes</w:t>
      </w:r>
    </w:p>
    <w:p w14:paraId="455FF5D5" w14:textId="6E4FD260" w:rsidR="006815F3" w:rsidRPr="00AD127F" w:rsidRDefault="006815F3" w:rsidP="006815F3">
      <w:pPr>
        <w:pStyle w:val="ListParagraph"/>
        <w:numPr>
          <w:ilvl w:val="0"/>
          <w:numId w:val="2"/>
        </w:numPr>
        <w:rPr>
          <w:rFonts w:ascii="Helvetica" w:hAnsi="Helvetica"/>
          <w:sz w:val="22"/>
          <w:szCs w:val="22"/>
        </w:rPr>
      </w:pPr>
      <w:r>
        <w:rPr>
          <w:rFonts w:ascii="Helvetica" w:hAnsi="Helvetica"/>
          <w:sz w:val="22"/>
          <w:szCs w:val="22"/>
        </w:rPr>
        <w:t>The deadline for grading is</w:t>
      </w:r>
      <w:r>
        <w:rPr>
          <w:rFonts w:ascii="Helvetica" w:hAnsi="Helvetica"/>
          <w:color w:val="FF2600"/>
          <w:sz w:val="22"/>
          <w:szCs w:val="22"/>
          <w:u w:color="FF2600"/>
        </w:rPr>
        <w:t xml:space="preserve"> </w:t>
      </w:r>
      <w:r w:rsidR="005B36C3">
        <w:rPr>
          <w:rFonts w:ascii="Helvetica" w:hAnsi="Helvetica"/>
          <w:color w:val="000000" w:themeColor="text1"/>
          <w:sz w:val="22"/>
          <w:szCs w:val="22"/>
          <w:u w:color="FF2600"/>
        </w:rPr>
        <w:t>Wednesday</w:t>
      </w:r>
      <w:r w:rsidRPr="001A5016">
        <w:rPr>
          <w:rFonts w:ascii="Helvetica" w:hAnsi="Helvetica"/>
          <w:color w:val="000000" w:themeColor="text1"/>
          <w:sz w:val="22"/>
          <w:szCs w:val="22"/>
          <w:u w:color="FF2600"/>
        </w:rPr>
        <w:t xml:space="preserve">, </w:t>
      </w:r>
      <w:r>
        <w:rPr>
          <w:rFonts w:ascii="Helvetica" w:hAnsi="Helvetica"/>
          <w:color w:val="000000" w:themeColor="text1"/>
          <w:sz w:val="22"/>
          <w:szCs w:val="22"/>
          <w:u w:color="FF2600"/>
        </w:rPr>
        <w:t xml:space="preserve">October </w:t>
      </w:r>
      <w:r w:rsidR="005442A5">
        <w:rPr>
          <w:rFonts w:ascii="Helvetica" w:hAnsi="Helvetica"/>
          <w:color w:val="000000" w:themeColor="text1"/>
          <w:sz w:val="22"/>
          <w:szCs w:val="22"/>
          <w:u w:color="FF2600"/>
        </w:rPr>
        <w:t>1</w:t>
      </w:r>
      <w:r w:rsidR="005B36C3">
        <w:rPr>
          <w:rFonts w:ascii="Helvetica" w:hAnsi="Helvetica"/>
          <w:color w:val="000000" w:themeColor="text1"/>
          <w:sz w:val="22"/>
          <w:szCs w:val="22"/>
          <w:u w:color="FF2600"/>
        </w:rPr>
        <w:t>6</w:t>
      </w:r>
      <w:r w:rsidRPr="001A5016">
        <w:rPr>
          <w:rFonts w:ascii="Helvetica" w:hAnsi="Helvetica"/>
          <w:color w:val="000000" w:themeColor="text1"/>
          <w:sz w:val="22"/>
          <w:szCs w:val="22"/>
          <w:u w:color="FF2600"/>
          <w:vertAlign w:val="superscript"/>
        </w:rPr>
        <w:t>th</w:t>
      </w:r>
      <w:r>
        <w:rPr>
          <w:rFonts w:ascii="Helvetica" w:hAnsi="Helvetica"/>
          <w:color w:val="000000" w:themeColor="text1"/>
          <w:sz w:val="22"/>
          <w:szCs w:val="22"/>
          <w:u w:color="FF2600"/>
        </w:rPr>
        <w:t xml:space="preserve"> </w:t>
      </w:r>
      <w:r w:rsidRPr="001A5016">
        <w:rPr>
          <w:rFonts w:ascii="Helvetica" w:hAnsi="Helvetica"/>
          <w:color w:val="000000" w:themeColor="text1"/>
          <w:sz w:val="22"/>
          <w:szCs w:val="22"/>
          <w:u w:color="FF2600"/>
        </w:rPr>
        <w:t>at 12:00pm (noon).</w:t>
      </w:r>
      <w:r w:rsidR="003C593C">
        <w:rPr>
          <w:rFonts w:ascii="Helvetica" w:hAnsi="Helvetica"/>
          <w:color w:val="000000" w:themeColor="text1"/>
          <w:sz w:val="22"/>
          <w:szCs w:val="22"/>
          <w:u w:color="FF2600"/>
        </w:rPr>
        <w:t xml:space="preserve"> </w:t>
      </w:r>
    </w:p>
    <w:p w14:paraId="3BEBB737" w14:textId="52786266" w:rsidR="006815F3" w:rsidRDefault="006815F3" w:rsidP="00AF7F33">
      <w:pPr>
        <w:pStyle w:val="ListParagraph"/>
        <w:numPr>
          <w:ilvl w:val="0"/>
          <w:numId w:val="2"/>
        </w:numPr>
        <w:rPr>
          <w:rFonts w:ascii="Helvetica" w:hAnsi="Helvetica"/>
          <w:sz w:val="22"/>
          <w:szCs w:val="22"/>
        </w:rPr>
      </w:pPr>
      <w:r>
        <w:rPr>
          <w:rFonts w:ascii="Helvetica" w:hAnsi="Helvetica"/>
          <w:sz w:val="22"/>
          <w:szCs w:val="22"/>
        </w:rPr>
        <w:t xml:space="preserve">If you have any questions email the official marking thread (send it to </w:t>
      </w:r>
      <w:hyperlink r:id="rId8" w:history="1">
        <w:r>
          <w:rPr>
            <w:rStyle w:val="Hyperlink0"/>
            <w:rFonts w:ascii="Helvetica" w:hAnsi="Helvetica"/>
            <w:sz w:val="22"/>
            <w:szCs w:val="22"/>
          </w:rPr>
          <w:t>cs135-markers@cs.uwaterloo.ca</w:t>
        </w:r>
      </w:hyperlink>
      <w:r>
        <w:rPr>
          <w:rFonts w:ascii="Helvetica" w:hAnsi="Helvetica"/>
          <w:sz w:val="22"/>
          <w:szCs w:val="22"/>
        </w:rPr>
        <w:t xml:space="preserve">) with the assignment instructor(s) </w:t>
      </w:r>
      <w:proofErr w:type="spellStart"/>
      <w:r>
        <w:rPr>
          <w:rFonts w:ascii="Helvetica" w:hAnsi="Helvetica"/>
          <w:sz w:val="22"/>
          <w:szCs w:val="22"/>
        </w:rPr>
        <w:t>CC’d</w:t>
      </w:r>
      <w:proofErr w:type="spellEnd"/>
      <w:r>
        <w:rPr>
          <w:rFonts w:ascii="Helvetica" w:hAnsi="Helvetica"/>
          <w:sz w:val="22"/>
          <w:szCs w:val="22"/>
        </w:rPr>
        <w:t xml:space="preserve"> (</w:t>
      </w:r>
      <w:r w:rsidR="005442A5">
        <w:rPr>
          <w:rFonts w:ascii="Helvetica" w:hAnsi="Helvetica"/>
          <w:sz w:val="22"/>
          <w:szCs w:val="22"/>
        </w:rPr>
        <w:t>Charles Clarke</w:t>
      </w:r>
      <w:r>
        <w:rPr>
          <w:rFonts w:ascii="Helvetica" w:hAnsi="Helvetica"/>
          <w:sz w:val="22"/>
          <w:szCs w:val="22"/>
        </w:rPr>
        <w:t xml:space="preserve">: </w:t>
      </w:r>
      <w:r w:rsidR="00AF7F33" w:rsidRPr="00AF7F33">
        <w:rPr>
          <w:u w:val="single"/>
        </w:rPr>
        <w:t>charles.clarke@uwaterloo.ca</w:t>
      </w:r>
      <w:r w:rsidRPr="00AA034A">
        <w:rPr>
          <w:rStyle w:val="Hyperlink"/>
          <w:u w:val="none"/>
        </w:rPr>
        <w:t xml:space="preserve"> </w:t>
      </w:r>
      <w:r w:rsidRPr="00AA034A">
        <w:rPr>
          <w:rStyle w:val="Hyperlink"/>
          <w:color w:val="000000" w:themeColor="text1"/>
          <w:u w:val="none"/>
        </w:rPr>
        <w:t>and Byron Weber Becker:</w:t>
      </w:r>
      <w:r w:rsidRPr="00FC6ED2">
        <w:rPr>
          <w:rStyle w:val="Hyperlink"/>
          <w:color w:val="000000" w:themeColor="text1"/>
          <w:u w:val="none"/>
        </w:rPr>
        <w:t xml:space="preserve"> </w:t>
      </w:r>
      <w:r>
        <w:rPr>
          <w:rStyle w:val="Hyperlink"/>
          <w:color w:val="000000" w:themeColor="text1"/>
        </w:rPr>
        <w:t>byron.weber.becker@uwaterloo.ca</w:t>
      </w:r>
      <w:r w:rsidRPr="00AA034A">
        <w:rPr>
          <w:rStyle w:val="Hyperlink"/>
          <w:color w:val="000000" w:themeColor="text1"/>
          <w:u w:val="none"/>
        </w:rPr>
        <w:t xml:space="preserve">) </w:t>
      </w:r>
      <w:r>
        <w:rPr>
          <w:rFonts w:ascii="Helvetica" w:hAnsi="Helvetica"/>
          <w:sz w:val="22"/>
          <w:szCs w:val="22"/>
        </w:rPr>
        <w:t>so that all ISA’s and TAs can hear about clarifications or changes to the marking scheme.</w:t>
      </w:r>
      <w:r w:rsidR="003C593C">
        <w:rPr>
          <w:rFonts w:ascii="Helvetica" w:hAnsi="Helvetica"/>
          <w:sz w:val="22"/>
          <w:szCs w:val="22"/>
        </w:rPr>
        <w:t xml:space="preserve"> </w:t>
      </w:r>
    </w:p>
    <w:p w14:paraId="2AB5DEC5" w14:textId="77777777" w:rsidR="006815F3" w:rsidRDefault="006815F3" w:rsidP="006815F3">
      <w:pPr>
        <w:pStyle w:val="ListParagraph"/>
        <w:numPr>
          <w:ilvl w:val="0"/>
          <w:numId w:val="2"/>
        </w:numPr>
        <w:rPr>
          <w:rFonts w:ascii="Helvetica" w:hAnsi="Helvetica"/>
          <w:sz w:val="22"/>
          <w:szCs w:val="22"/>
        </w:rPr>
      </w:pPr>
      <w:r>
        <w:rPr>
          <w:rFonts w:ascii="Helvetica" w:hAnsi="Helvetica"/>
          <w:sz w:val="22"/>
          <w:szCs w:val="22"/>
        </w:rPr>
        <w:t xml:space="preserve">Please email </w:t>
      </w:r>
      <w:hyperlink r:id="rId9" w:history="1">
        <w:r>
          <w:rPr>
            <w:rStyle w:val="Hyperlink0"/>
            <w:rFonts w:ascii="Helvetica" w:hAnsi="Helvetica"/>
            <w:sz w:val="22"/>
            <w:szCs w:val="22"/>
          </w:rPr>
          <w:t>cs135@uwaterloo.ca</w:t>
        </w:r>
      </w:hyperlink>
      <w:r>
        <w:rPr>
          <w:rFonts w:ascii="Helvetica" w:hAnsi="Helvetica"/>
          <w:sz w:val="22"/>
          <w:szCs w:val="22"/>
        </w:rPr>
        <w:t xml:space="preserve"> when you are finished marking each week. </w:t>
      </w:r>
      <w:r>
        <w:rPr>
          <w:rStyle w:val="None"/>
          <w:rFonts w:ascii="Helvetica" w:hAnsi="Helvetica"/>
          <w:b/>
          <w:bCs/>
          <w:sz w:val="22"/>
          <w:szCs w:val="22"/>
        </w:rPr>
        <w:t>Include a list of the common errors you encounter</w:t>
      </w:r>
      <w:r>
        <w:rPr>
          <w:rFonts w:ascii="Helvetica" w:hAnsi="Helvetica"/>
          <w:sz w:val="22"/>
          <w:szCs w:val="22"/>
        </w:rPr>
        <w:t>.</w:t>
      </w:r>
    </w:p>
    <w:p w14:paraId="1E2FF3F3" w14:textId="55A69E70" w:rsidR="006815F3" w:rsidRPr="00BD186C" w:rsidRDefault="006815F3" w:rsidP="006815F3">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Guidelines from Assignment 0</w:t>
      </w:r>
      <w:r w:rsidR="005442A5">
        <w:rPr>
          <w:rFonts w:ascii="Helvetica" w:hAnsi="Helvetica"/>
          <w:sz w:val="22"/>
          <w:szCs w:val="22"/>
        </w:rPr>
        <w:t>3</w:t>
      </w:r>
      <w:r>
        <w:rPr>
          <w:rFonts w:ascii="Helvetica" w:hAnsi="Helvetica"/>
          <w:sz w:val="22"/>
          <w:szCs w:val="22"/>
        </w:rPr>
        <w:t xml:space="preserve"> carry forward.</w:t>
      </w:r>
    </w:p>
    <w:p w14:paraId="30AE7696" w14:textId="77777777" w:rsidR="006815F3" w:rsidRDefault="006815F3" w:rsidP="006815F3">
      <w:pPr>
        <w:pStyle w:val="ListParagraph"/>
        <w:rPr>
          <w:rStyle w:val="None"/>
          <w:rFonts w:ascii="Helvetica" w:eastAsia="Helvetica" w:hAnsi="Helvetica" w:cs="Helvetica"/>
          <w:sz w:val="22"/>
          <w:szCs w:val="22"/>
        </w:rPr>
      </w:pPr>
    </w:p>
    <w:p w14:paraId="30083302" w14:textId="77777777" w:rsidR="006815F3" w:rsidRDefault="006815F3" w:rsidP="006815F3">
      <w:pPr>
        <w:pStyle w:val="BodyA"/>
        <w:rPr>
          <w:rStyle w:val="None"/>
          <w:rFonts w:ascii="Helvetica" w:eastAsia="Helvetica" w:hAnsi="Helvetica" w:cs="Helvetica"/>
          <w:b/>
          <w:bCs/>
          <w:sz w:val="22"/>
          <w:szCs w:val="22"/>
        </w:rPr>
      </w:pPr>
      <w:r>
        <w:rPr>
          <w:rStyle w:val="None"/>
          <w:rFonts w:ascii="Helvetica" w:hAnsi="Helvetica"/>
          <w:b/>
          <w:bCs/>
          <w:sz w:val="22"/>
          <w:szCs w:val="22"/>
        </w:rPr>
        <w:t>General Notes on the Marking Rubric</w:t>
      </w:r>
    </w:p>
    <w:p w14:paraId="45999763" w14:textId="77777777" w:rsidR="006815F3" w:rsidRPr="001A5016" w:rsidRDefault="006815F3" w:rsidP="006815F3">
      <w:pPr>
        <w:pStyle w:val="ListParagraph"/>
        <w:numPr>
          <w:ilvl w:val="0"/>
          <w:numId w:val="4"/>
        </w:numPr>
        <w:rPr>
          <w:rStyle w:val="None"/>
          <w:rFonts w:ascii="Helvetica" w:hAnsi="Helvetica"/>
          <w:b/>
          <w:bCs/>
          <w:sz w:val="22"/>
          <w:szCs w:val="22"/>
        </w:rPr>
      </w:pPr>
      <w:r>
        <w:rPr>
          <w:rFonts w:ascii="Helvetica" w:hAnsi="Helvetica"/>
          <w:b/>
          <w:bCs/>
          <w:sz w:val="22"/>
          <w:szCs w:val="22"/>
        </w:rPr>
        <w:t xml:space="preserve">Do not deduct more than one level for the same error that occurs in multiple places. </w:t>
      </w:r>
      <w:r>
        <w:rPr>
          <w:rStyle w:val="None"/>
          <w:rFonts w:ascii="Helvetica" w:hAnsi="Helvetica"/>
          <w:sz w:val="22"/>
          <w:szCs w:val="22"/>
        </w:rPr>
        <w:t>(i.e. if a student is missing the function header in their purpose statements in multiple functions, only deduct one rubric level for this. If another purpose statement error is made, then another rubric level is deducted.)</w:t>
      </w:r>
    </w:p>
    <w:p w14:paraId="30518BA1" w14:textId="399ED4E5" w:rsidR="006815F3" w:rsidRPr="009860AB" w:rsidRDefault="006815F3" w:rsidP="006815F3">
      <w:pPr>
        <w:pStyle w:val="ListParagraph"/>
        <w:numPr>
          <w:ilvl w:val="0"/>
          <w:numId w:val="4"/>
        </w:numPr>
        <w:rPr>
          <w:rStyle w:val="None"/>
          <w:rFonts w:ascii="Helvetica" w:hAnsi="Helvetica"/>
          <w:b/>
          <w:bCs/>
          <w:sz w:val="22"/>
          <w:szCs w:val="22"/>
        </w:rPr>
      </w:pPr>
      <w:r>
        <w:rPr>
          <w:rStyle w:val="None"/>
          <w:rFonts w:ascii="Helvetica" w:hAnsi="Helvetica"/>
          <w:sz w:val="22"/>
          <w:szCs w:val="22"/>
        </w:rPr>
        <w:t>Student files can get quite long.</w:t>
      </w:r>
      <w:r>
        <w:rPr>
          <w:rStyle w:val="None"/>
          <w:rFonts w:ascii="Helvetica" w:hAnsi="Helvetica"/>
          <w:b/>
          <w:bCs/>
          <w:sz w:val="22"/>
          <w:szCs w:val="22"/>
        </w:rPr>
        <w:t xml:space="preserve"> There is no need to thoroughly read through every single line of code. </w:t>
      </w:r>
      <w:r>
        <w:rPr>
          <w:rStyle w:val="None"/>
          <w:rFonts w:ascii="Helvetica" w:hAnsi="Helvetica"/>
          <w:sz w:val="22"/>
          <w:szCs w:val="22"/>
        </w:rPr>
        <w:t xml:space="preserve">Instead, focus on various sections of their files to get an idea of a student’s overall understanding on the </w:t>
      </w:r>
      <w:r w:rsidR="006E547B">
        <w:rPr>
          <w:rStyle w:val="None"/>
          <w:rFonts w:ascii="Helvetica" w:hAnsi="Helvetica"/>
          <w:sz w:val="22"/>
          <w:szCs w:val="22"/>
        </w:rPr>
        <w:t>style portion of the code</w:t>
      </w:r>
    </w:p>
    <w:p w14:paraId="508E977E" w14:textId="65A3362A" w:rsidR="00D149D9" w:rsidRPr="00D149D9" w:rsidRDefault="006815F3" w:rsidP="00D149D9">
      <w:pPr>
        <w:pStyle w:val="ListParagraph"/>
        <w:numPr>
          <w:ilvl w:val="0"/>
          <w:numId w:val="4"/>
        </w:numPr>
        <w:rPr>
          <w:rFonts w:ascii="Helvetica" w:hAnsi="Helvetica"/>
          <w:b/>
          <w:bCs/>
          <w:sz w:val="22"/>
          <w:szCs w:val="22"/>
        </w:rPr>
      </w:pPr>
      <w:r w:rsidRPr="00EF4690">
        <w:rPr>
          <w:rStyle w:val="None"/>
          <w:rFonts w:ascii="Helvetica" w:hAnsi="Helvetica"/>
          <w:sz w:val="22"/>
          <w:szCs w:val="22"/>
        </w:rPr>
        <w:t>Unless otherwise specified, the marking scheme does not apply to bonus questions</w:t>
      </w:r>
    </w:p>
    <w:tbl>
      <w:tblPr>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50"/>
      </w:tblGrid>
      <w:tr w:rsidR="006815F3" w14:paraId="001C7DDA" w14:textId="77777777" w:rsidTr="00880688">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5347E" w14:textId="4A3A00E9" w:rsidR="006815F3" w:rsidRPr="003C593C" w:rsidRDefault="006815F3" w:rsidP="00C23472">
            <w:pPr>
              <w:pStyle w:val="Normal1"/>
              <w:spacing w:line="100" w:lineRule="atLeast"/>
              <w:rPr>
                <w:rStyle w:val="None"/>
                <w:rFonts w:ascii="Helvetica" w:eastAsia="Helvetica" w:hAnsi="Helvetica" w:cs="Helvetica"/>
                <w:color w:val="FF0000"/>
              </w:rPr>
            </w:pPr>
            <w:r>
              <w:rPr>
                <w:rStyle w:val="None"/>
                <w:rFonts w:ascii="Helvetica" w:hAnsi="Helvetica"/>
                <w:b/>
                <w:bCs/>
              </w:rPr>
              <w:t>Q</w:t>
            </w:r>
            <w:r w:rsidR="00AF7C82">
              <w:rPr>
                <w:rStyle w:val="None"/>
                <w:rFonts w:ascii="Helvetica" w:hAnsi="Helvetica"/>
                <w:b/>
                <w:bCs/>
              </w:rPr>
              <w:t>1</w:t>
            </w:r>
            <w:r>
              <w:rPr>
                <w:rStyle w:val="None"/>
                <w:rFonts w:ascii="Helvetica" w:hAnsi="Helvetica"/>
                <w:b/>
                <w:bCs/>
              </w:rPr>
              <w:t xml:space="preserve">: </w:t>
            </w:r>
            <w:r w:rsidR="00DA2048">
              <w:rPr>
                <w:rStyle w:val="None"/>
                <w:rFonts w:ascii="Helvetica" w:hAnsi="Helvetica"/>
                <w:b/>
                <w:bCs/>
              </w:rPr>
              <w:t>Helper Function Use</w:t>
            </w:r>
            <w:r>
              <w:rPr>
                <w:rStyle w:val="None"/>
                <w:rFonts w:ascii="Helvetica" w:hAnsi="Helvetica"/>
                <w:b/>
                <w:bCs/>
              </w:rPr>
              <w:t xml:space="preserve"> </w:t>
            </w:r>
          </w:p>
          <w:p w14:paraId="462E3EE4" w14:textId="34DFE392" w:rsidR="006815F3" w:rsidRDefault="006815F3" w:rsidP="00DA2048">
            <w:pPr>
              <w:pStyle w:val="Normal1"/>
              <w:spacing w:line="100" w:lineRule="atLeast"/>
              <w:ind w:left="720"/>
              <w:rPr>
                <w:rStyle w:val="None"/>
                <w:rFonts w:ascii="Helvetica" w:hAnsi="Helvetica"/>
              </w:rPr>
            </w:pPr>
            <w:r>
              <w:rPr>
                <w:rStyle w:val="None"/>
                <w:rFonts w:ascii="Helvetica" w:hAnsi="Helvetica"/>
              </w:rPr>
              <w:t xml:space="preserve">Students should </w:t>
            </w:r>
            <w:r w:rsidR="00AF7C82">
              <w:rPr>
                <w:rStyle w:val="None"/>
                <w:rFonts w:ascii="Helvetica" w:hAnsi="Helvetica"/>
              </w:rPr>
              <w:t>create a helper function that deals with a (</w:t>
            </w:r>
            <w:proofErr w:type="spellStart"/>
            <w:r w:rsidR="00AF7C82" w:rsidRPr="00AF7C82">
              <w:rPr>
                <w:rStyle w:val="None"/>
                <w:rFonts w:ascii="Courier New" w:hAnsi="Courier New" w:cs="Courier New"/>
              </w:rPr>
              <w:t>listof</w:t>
            </w:r>
            <w:proofErr w:type="spellEnd"/>
            <w:r w:rsidR="00AF7C82" w:rsidRPr="00AF7C82">
              <w:rPr>
                <w:rStyle w:val="None"/>
                <w:rFonts w:ascii="Courier New" w:hAnsi="Courier New" w:cs="Courier New"/>
              </w:rPr>
              <w:t xml:space="preserve"> Char</w:t>
            </w:r>
            <w:r w:rsidR="00AF7C82">
              <w:rPr>
                <w:rStyle w:val="None"/>
                <w:rFonts w:ascii="Helvetica" w:hAnsi="Helvetica"/>
              </w:rPr>
              <w:t xml:space="preserve">) otherwise they will have </w:t>
            </w:r>
            <w:r w:rsidR="00AF7C82" w:rsidRPr="00AF7C82">
              <w:rPr>
                <w:rStyle w:val="None"/>
                <w:rFonts w:ascii="Courier New" w:hAnsi="Courier New" w:cs="Courier New"/>
              </w:rPr>
              <w:t>string-&gt;list</w:t>
            </w:r>
            <w:r w:rsidR="00AF7C82">
              <w:rPr>
                <w:rStyle w:val="None"/>
                <w:rFonts w:ascii="Helvetica" w:hAnsi="Helvetica"/>
              </w:rPr>
              <w:t xml:space="preserve">, </w:t>
            </w:r>
            <w:r w:rsidR="00AF7C82" w:rsidRPr="00AF7C82">
              <w:rPr>
                <w:rStyle w:val="None"/>
                <w:rFonts w:ascii="Courier New" w:hAnsi="Courier New" w:cs="Courier New"/>
              </w:rPr>
              <w:t>list-&gt;string</w:t>
            </w:r>
            <w:r w:rsidR="00AF7C82">
              <w:rPr>
                <w:rStyle w:val="None"/>
                <w:rFonts w:ascii="Helvetica" w:hAnsi="Helvetica"/>
              </w:rPr>
              <w:t xml:space="preserve"> everywhere in their code.</w:t>
            </w:r>
          </w:p>
          <w:p w14:paraId="7490CB3B" w14:textId="77777777" w:rsidR="00DA2048" w:rsidRDefault="00DA2048" w:rsidP="00DA2048">
            <w:pPr>
              <w:pStyle w:val="Normal1"/>
              <w:spacing w:line="100" w:lineRule="atLeast"/>
              <w:ind w:left="720"/>
              <w:rPr>
                <w:rStyle w:val="None"/>
                <w:rFonts w:ascii="Helvetica" w:hAnsi="Helvetica"/>
              </w:rPr>
            </w:pPr>
          </w:p>
          <w:p w14:paraId="71D190A4" w14:textId="6A3734D5" w:rsidR="00DA2048" w:rsidRDefault="00AF7C82" w:rsidP="00DA2048">
            <w:pPr>
              <w:pStyle w:val="BodyA"/>
              <w:ind w:left="720"/>
              <w:rPr>
                <w:rStyle w:val="None"/>
                <w:rFonts w:ascii="Helvetica" w:eastAsia="Helvetica" w:hAnsi="Helvetica" w:cs="Helvetica"/>
                <w:sz w:val="22"/>
                <w:szCs w:val="22"/>
              </w:rPr>
            </w:pPr>
            <w:r>
              <w:rPr>
                <w:rStyle w:val="None"/>
                <w:rFonts w:ascii="Helvetica" w:hAnsi="Helvetica"/>
                <w:sz w:val="22"/>
                <w:szCs w:val="22"/>
                <w:u w:val="single"/>
              </w:rPr>
              <w:t>Error</w:t>
            </w:r>
            <w:r w:rsidR="00DA2048">
              <w:rPr>
                <w:rStyle w:val="None"/>
                <w:rFonts w:ascii="Helvetica" w:hAnsi="Helvetica"/>
                <w:sz w:val="22"/>
                <w:szCs w:val="22"/>
                <w:u w:val="single"/>
              </w:rPr>
              <w:t>:</w:t>
            </w:r>
          </w:p>
          <w:p w14:paraId="2E12A417" w14:textId="77777777" w:rsidR="00AF7C82" w:rsidRDefault="00AF7C82" w:rsidP="00AF7C82">
            <w:pPr>
              <w:pStyle w:val="Normal1"/>
              <w:numPr>
                <w:ilvl w:val="0"/>
                <w:numId w:val="13"/>
              </w:numPr>
              <w:spacing w:line="100" w:lineRule="atLeast"/>
              <w:rPr>
                <w:rFonts w:ascii="Helvetica" w:eastAsia="Helvetica" w:hAnsi="Helvetica" w:cs="Helvetica"/>
              </w:rPr>
            </w:pPr>
            <w:r>
              <w:rPr>
                <w:rFonts w:ascii="Helvetica" w:eastAsia="Helvetica" w:hAnsi="Helvetica" w:cs="Helvetica"/>
              </w:rPr>
              <w:t>Helper function for (</w:t>
            </w:r>
            <w:proofErr w:type="spellStart"/>
            <w:r w:rsidRPr="00AF7C82">
              <w:rPr>
                <w:rFonts w:ascii="Courier New" w:eastAsia="Helvetica" w:hAnsi="Courier New" w:cs="Courier New"/>
              </w:rPr>
              <w:t>listof</w:t>
            </w:r>
            <w:proofErr w:type="spellEnd"/>
            <w:r w:rsidRPr="00AF7C82">
              <w:rPr>
                <w:rFonts w:ascii="Courier New" w:eastAsia="Helvetica" w:hAnsi="Courier New" w:cs="Courier New"/>
              </w:rPr>
              <w:t xml:space="preserve"> Char</w:t>
            </w:r>
            <w:r>
              <w:rPr>
                <w:rFonts w:ascii="Helvetica" w:eastAsia="Helvetica" w:hAnsi="Helvetica" w:cs="Helvetica"/>
              </w:rPr>
              <w:t>) not defined/used</w:t>
            </w:r>
          </w:p>
          <w:p w14:paraId="2255C582" w14:textId="77777777" w:rsidR="005D7EA9" w:rsidRDefault="005D7EA9" w:rsidP="005D7EA9">
            <w:pPr>
              <w:pStyle w:val="Normal1"/>
              <w:spacing w:line="100" w:lineRule="atLeast"/>
              <w:rPr>
                <w:rFonts w:ascii="Helvetica" w:eastAsia="Helvetica" w:hAnsi="Helvetica" w:cs="Helvetica"/>
              </w:rPr>
            </w:pPr>
          </w:p>
          <w:p w14:paraId="63AAE1EB" w14:textId="77777777" w:rsidR="005D7EA9" w:rsidRDefault="005D7EA9" w:rsidP="005D7EA9">
            <w:pPr>
              <w:pStyle w:val="Normal1"/>
              <w:spacing w:line="100" w:lineRule="atLeast"/>
              <w:ind w:left="693"/>
              <w:rPr>
                <w:rFonts w:ascii="Helvetica" w:eastAsia="Helvetica" w:hAnsi="Helvetica" w:cs="Helvetica"/>
                <w:u w:val="single"/>
              </w:rPr>
            </w:pPr>
            <w:r>
              <w:rPr>
                <w:rFonts w:ascii="Helvetica" w:eastAsia="Helvetica" w:hAnsi="Helvetica" w:cs="Helvetica"/>
                <w:u w:val="single"/>
              </w:rPr>
              <w:t>Exceptions:</w:t>
            </w:r>
          </w:p>
          <w:p w14:paraId="1281295D" w14:textId="74105910" w:rsidR="005D7EA9" w:rsidRPr="005D7EA9" w:rsidRDefault="005D7EA9" w:rsidP="005D7EA9">
            <w:pPr>
              <w:pStyle w:val="Normal1"/>
              <w:numPr>
                <w:ilvl w:val="0"/>
                <w:numId w:val="13"/>
              </w:numPr>
              <w:spacing w:line="100" w:lineRule="atLeast"/>
              <w:rPr>
                <w:rFonts w:ascii="Helvetica" w:eastAsia="Helvetica" w:hAnsi="Helvetica" w:cs="Helvetica"/>
                <w:u w:val="single"/>
              </w:rPr>
            </w:pPr>
            <w:r>
              <w:rPr>
                <w:rFonts w:ascii="Helvetica" w:eastAsia="Helvetica" w:hAnsi="Helvetica" w:cs="Helvetica"/>
              </w:rPr>
              <w:t xml:space="preserve">Students might solve this question using </w:t>
            </w:r>
            <w:r w:rsidRPr="005D7EA9">
              <w:rPr>
                <w:rFonts w:ascii="Courier New" w:eastAsia="Helvetica" w:hAnsi="Courier New" w:cs="Courier New"/>
              </w:rPr>
              <w:t>substring</w:t>
            </w:r>
            <w:r>
              <w:rPr>
                <w:rFonts w:ascii="Helvetica" w:eastAsia="Helvetica" w:hAnsi="Helvetica" w:cs="Helvetica"/>
              </w:rPr>
              <w:t xml:space="preserve"> instead of recursing on a </w:t>
            </w:r>
            <w:r w:rsidRPr="005D7EA9">
              <w:rPr>
                <w:rFonts w:ascii="Courier New" w:eastAsia="Helvetica" w:hAnsi="Courier New" w:cs="Courier New"/>
              </w:rPr>
              <w:t>(</w:t>
            </w:r>
            <w:proofErr w:type="spellStart"/>
            <w:r w:rsidRPr="005D7EA9">
              <w:rPr>
                <w:rFonts w:ascii="Courier New" w:eastAsia="Helvetica" w:hAnsi="Courier New" w:cs="Courier New"/>
              </w:rPr>
              <w:t>listof</w:t>
            </w:r>
            <w:proofErr w:type="spellEnd"/>
            <w:r w:rsidRPr="005D7EA9">
              <w:rPr>
                <w:rFonts w:ascii="Courier New" w:eastAsia="Helvetica" w:hAnsi="Courier New" w:cs="Courier New"/>
              </w:rPr>
              <w:t xml:space="preserve"> Char)</w:t>
            </w:r>
            <w:r>
              <w:rPr>
                <w:rFonts w:ascii="Helvetica" w:eastAsia="Helvetica" w:hAnsi="Helvetica" w:cs="Helvetica"/>
              </w:rPr>
              <w:t xml:space="preserve">. If this is the case, give them full marks in this section as they do not need a helper function if they use </w:t>
            </w:r>
            <w:r w:rsidRPr="005D7EA9">
              <w:rPr>
                <w:rFonts w:ascii="Courier New" w:eastAsia="Helvetica" w:hAnsi="Courier New" w:cs="Courier New"/>
              </w:rPr>
              <w:t>substring</w:t>
            </w:r>
            <w:r>
              <w:rPr>
                <w:rFonts w:ascii="Helvetica" w:eastAsia="Helvetica" w:hAnsi="Helvetica" w:cs="Helvetica"/>
              </w:rPr>
              <w:t>.</w:t>
            </w:r>
          </w:p>
        </w:tc>
      </w:tr>
      <w:tr w:rsidR="006815F3" w14:paraId="3DF2AA97" w14:textId="77777777" w:rsidTr="00880688">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4B5FD" w14:textId="504A3758" w:rsidR="006815F3" w:rsidRDefault="006815F3" w:rsidP="00C23472">
            <w:pPr>
              <w:pStyle w:val="Normal1"/>
              <w:spacing w:line="100" w:lineRule="atLeast"/>
              <w:rPr>
                <w:rStyle w:val="None"/>
                <w:rFonts w:ascii="Helvetica" w:eastAsia="Helvetica" w:hAnsi="Helvetica" w:cs="Helvetica"/>
              </w:rPr>
            </w:pPr>
            <w:r>
              <w:rPr>
                <w:rStyle w:val="None"/>
                <w:rFonts w:ascii="Helvetica" w:hAnsi="Helvetica"/>
                <w:b/>
                <w:bCs/>
              </w:rPr>
              <w:t>Q</w:t>
            </w:r>
            <w:r w:rsidR="00D6095A">
              <w:rPr>
                <w:rStyle w:val="None"/>
                <w:rFonts w:ascii="Helvetica" w:hAnsi="Helvetica"/>
                <w:b/>
                <w:bCs/>
              </w:rPr>
              <w:t>3</w:t>
            </w:r>
            <w:r>
              <w:rPr>
                <w:rStyle w:val="None"/>
                <w:rFonts w:ascii="Helvetica" w:hAnsi="Helvetica"/>
                <w:b/>
                <w:bCs/>
              </w:rPr>
              <w:t xml:space="preserve">: </w:t>
            </w:r>
            <w:r w:rsidR="00E0384A">
              <w:rPr>
                <w:rStyle w:val="None"/>
                <w:rFonts w:ascii="Helvetica" w:hAnsi="Helvetica"/>
                <w:b/>
                <w:bCs/>
              </w:rPr>
              <w:t>Constant Use</w:t>
            </w:r>
            <w:r>
              <w:rPr>
                <w:rStyle w:val="None"/>
                <w:rFonts w:ascii="Helvetica" w:hAnsi="Helvetica"/>
                <w:b/>
                <w:bCs/>
              </w:rPr>
              <w:t xml:space="preserve"> </w:t>
            </w:r>
          </w:p>
          <w:p w14:paraId="1D02590D" w14:textId="6CBA850E" w:rsidR="00880688" w:rsidRDefault="006815F3" w:rsidP="00880688">
            <w:pPr>
              <w:pStyle w:val="Normal1"/>
              <w:spacing w:line="100" w:lineRule="atLeast"/>
              <w:ind w:left="720"/>
              <w:rPr>
                <w:rStyle w:val="None"/>
                <w:rFonts w:ascii="Helvetica" w:eastAsia="Helvetica" w:hAnsi="Helvetica" w:cs="Helvetica"/>
                <w:color w:val="FF0000"/>
                <w:u w:color="FF0000"/>
              </w:rPr>
            </w:pPr>
            <w:r>
              <w:rPr>
                <w:rStyle w:val="None"/>
                <w:rFonts w:ascii="Helvetica" w:hAnsi="Helvetica"/>
              </w:rPr>
              <w:t xml:space="preserve">Students </w:t>
            </w:r>
            <w:r w:rsidR="00880688">
              <w:rPr>
                <w:rStyle w:val="None"/>
                <w:rFonts w:ascii="Helvetica" w:hAnsi="Helvetica"/>
              </w:rPr>
              <w:t>sho</w:t>
            </w:r>
            <w:r w:rsidR="000A78F7">
              <w:rPr>
                <w:rStyle w:val="None"/>
                <w:rFonts w:ascii="Helvetica" w:hAnsi="Helvetica"/>
              </w:rPr>
              <w:t xml:space="preserve">uld create </w:t>
            </w:r>
            <w:r w:rsidR="00D6095A">
              <w:rPr>
                <w:rStyle w:val="None"/>
                <w:rFonts w:ascii="Helvetica" w:hAnsi="Helvetica"/>
              </w:rPr>
              <w:t>constants for each Canadian coin value to increase readability (names of constants do not have to match the ones below).</w:t>
            </w:r>
          </w:p>
          <w:p w14:paraId="081008C0" w14:textId="77777777" w:rsidR="00880688" w:rsidRDefault="00880688" w:rsidP="00880688">
            <w:pPr>
              <w:pStyle w:val="Normal1"/>
              <w:spacing w:line="100" w:lineRule="atLeast"/>
              <w:ind w:left="720"/>
              <w:rPr>
                <w:rStyle w:val="None"/>
                <w:rFonts w:ascii="Helvetica" w:eastAsia="Helvetica" w:hAnsi="Helvetica" w:cs="Helvetica"/>
                <w:color w:val="FF0000"/>
                <w:u w:color="FF0000"/>
              </w:rPr>
            </w:pPr>
          </w:p>
          <w:p w14:paraId="62B25839" w14:textId="080E7F03" w:rsidR="00880688" w:rsidRPr="00880688" w:rsidRDefault="00834EF1" w:rsidP="00880688">
            <w:pPr>
              <w:pStyle w:val="Normal1"/>
              <w:spacing w:line="100" w:lineRule="atLeast"/>
              <w:ind w:left="720"/>
              <w:rPr>
                <w:rFonts w:ascii="Helvetica" w:eastAsia="Helvetica" w:hAnsi="Helvetica" w:cs="Helvetica"/>
                <w:color w:val="000000" w:themeColor="text1"/>
                <w:u w:val="single"/>
              </w:rPr>
            </w:pPr>
            <w:r>
              <w:rPr>
                <w:rFonts w:ascii="Helvetica" w:eastAsia="Helvetica" w:hAnsi="Helvetica" w:cs="Helvetica"/>
                <w:color w:val="000000" w:themeColor="text1"/>
                <w:u w:val="single"/>
              </w:rPr>
              <w:t>Constants that should be defined</w:t>
            </w:r>
            <w:r w:rsidR="00880688" w:rsidRPr="00880688">
              <w:rPr>
                <w:rFonts w:ascii="Helvetica" w:eastAsia="Helvetica" w:hAnsi="Helvetica" w:cs="Helvetica"/>
                <w:color w:val="000000" w:themeColor="text1"/>
                <w:u w:val="single"/>
              </w:rPr>
              <w:t>:</w:t>
            </w:r>
          </w:p>
          <w:p w14:paraId="1B710FF2" w14:textId="77777777" w:rsidR="00880688" w:rsidRPr="00D6095A" w:rsidRDefault="00D6095A" w:rsidP="000A78F7">
            <w:pPr>
              <w:pStyle w:val="Normal1"/>
              <w:numPr>
                <w:ilvl w:val="0"/>
                <w:numId w:val="13"/>
              </w:numPr>
              <w:spacing w:line="100" w:lineRule="atLeast"/>
              <w:rPr>
                <w:rFonts w:ascii="Courier New" w:eastAsia="Helvetica" w:hAnsi="Courier New" w:cs="Courier New"/>
                <w:color w:val="000000" w:themeColor="text1"/>
                <w:u w:color="FF0000"/>
              </w:rPr>
            </w:pPr>
            <w:r w:rsidRPr="00D6095A">
              <w:rPr>
                <w:rFonts w:ascii="Courier New" w:eastAsia="Helvetica" w:hAnsi="Courier New" w:cs="Courier New"/>
                <w:color w:val="000000" w:themeColor="text1"/>
                <w:u w:color="FF0000"/>
              </w:rPr>
              <w:t>(define nickel 5)</w:t>
            </w:r>
          </w:p>
          <w:p w14:paraId="75EB8A0C" w14:textId="77777777" w:rsidR="00D6095A" w:rsidRPr="00D6095A" w:rsidRDefault="00D6095A" w:rsidP="000A78F7">
            <w:pPr>
              <w:pStyle w:val="Normal1"/>
              <w:numPr>
                <w:ilvl w:val="0"/>
                <w:numId w:val="13"/>
              </w:numPr>
              <w:spacing w:line="100" w:lineRule="atLeast"/>
              <w:rPr>
                <w:rFonts w:ascii="Courier New" w:eastAsia="Helvetica" w:hAnsi="Courier New" w:cs="Courier New"/>
                <w:color w:val="000000" w:themeColor="text1"/>
                <w:u w:color="FF0000"/>
              </w:rPr>
            </w:pPr>
            <w:r w:rsidRPr="00D6095A">
              <w:rPr>
                <w:rFonts w:ascii="Courier New" w:eastAsia="Helvetica" w:hAnsi="Courier New" w:cs="Courier New"/>
                <w:color w:val="000000" w:themeColor="text1"/>
                <w:u w:color="FF0000"/>
              </w:rPr>
              <w:t>(define dime 10)</w:t>
            </w:r>
          </w:p>
          <w:p w14:paraId="12E0D8F5" w14:textId="77777777" w:rsidR="00D6095A" w:rsidRPr="00D6095A" w:rsidRDefault="00D6095A" w:rsidP="000A78F7">
            <w:pPr>
              <w:pStyle w:val="Normal1"/>
              <w:numPr>
                <w:ilvl w:val="0"/>
                <w:numId w:val="13"/>
              </w:numPr>
              <w:spacing w:line="100" w:lineRule="atLeast"/>
              <w:rPr>
                <w:rFonts w:ascii="Courier New" w:eastAsia="Helvetica" w:hAnsi="Courier New" w:cs="Courier New"/>
                <w:color w:val="000000" w:themeColor="text1"/>
                <w:u w:color="FF0000"/>
              </w:rPr>
            </w:pPr>
            <w:r w:rsidRPr="00D6095A">
              <w:rPr>
                <w:rFonts w:ascii="Courier New" w:eastAsia="Helvetica" w:hAnsi="Courier New" w:cs="Courier New"/>
                <w:color w:val="000000" w:themeColor="text1"/>
                <w:u w:color="FF0000"/>
              </w:rPr>
              <w:t>(define quarter 25)</w:t>
            </w:r>
          </w:p>
          <w:p w14:paraId="4F37532B" w14:textId="77777777" w:rsidR="00D6095A" w:rsidRPr="00D6095A" w:rsidRDefault="00D6095A" w:rsidP="000A78F7">
            <w:pPr>
              <w:pStyle w:val="Normal1"/>
              <w:numPr>
                <w:ilvl w:val="0"/>
                <w:numId w:val="13"/>
              </w:numPr>
              <w:spacing w:line="100" w:lineRule="atLeast"/>
              <w:rPr>
                <w:rFonts w:ascii="Courier New" w:eastAsia="Helvetica" w:hAnsi="Courier New" w:cs="Courier New"/>
                <w:color w:val="000000" w:themeColor="text1"/>
                <w:u w:color="FF0000"/>
              </w:rPr>
            </w:pPr>
            <w:r w:rsidRPr="00D6095A">
              <w:rPr>
                <w:rFonts w:ascii="Courier New" w:eastAsia="Helvetica" w:hAnsi="Courier New" w:cs="Courier New"/>
                <w:color w:val="000000" w:themeColor="text1"/>
                <w:u w:color="FF0000"/>
              </w:rPr>
              <w:t xml:space="preserve">(define </w:t>
            </w:r>
            <w:proofErr w:type="spellStart"/>
            <w:r w:rsidRPr="00D6095A">
              <w:rPr>
                <w:rFonts w:ascii="Courier New" w:eastAsia="Helvetica" w:hAnsi="Courier New" w:cs="Courier New"/>
                <w:color w:val="000000" w:themeColor="text1"/>
                <w:u w:color="FF0000"/>
              </w:rPr>
              <w:t>loonie</w:t>
            </w:r>
            <w:proofErr w:type="spellEnd"/>
            <w:r w:rsidRPr="00D6095A">
              <w:rPr>
                <w:rFonts w:ascii="Courier New" w:eastAsia="Helvetica" w:hAnsi="Courier New" w:cs="Courier New"/>
                <w:color w:val="000000" w:themeColor="text1"/>
                <w:u w:color="FF0000"/>
              </w:rPr>
              <w:t xml:space="preserve"> 100)</w:t>
            </w:r>
          </w:p>
          <w:p w14:paraId="31199840" w14:textId="4880AD71" w:rsidR="00D6095A" w:rsidRPr="00880688" w:rsidRDefault="00D6095A" w:rsidP="000A78F7">
            <w:pPr>
              <w:pStyle w:val="Normal1"/>
              <w:numPr>
                <w:ilvl w:val="0"/>
                <w:numId w:val="13"/>
              </w:numPr>
              <w:spacing w:line="100" w:lineRule="atLeast"/>
              <w:rPr>
                <w:rFonts w:ascii="Helvetica" w:eastAsia="Helvetica" w:hAnsi="Helvetica" w:cs="Helvetica"/>
                <w:color w:val="000000" w:themeColor="text1"/>
                <w:u w:color="FF0000"/>
              </w:rPr>
            </w:pPr>
            <w:r w:rsidRPr="00D6095A">
              <w:rPr>
                <w:rFonts w:ascii="Courier New" w:eastAsia="Helvetica" w:hAnsi="Courier New" w:cs="Courier New"/>
                <w:color w:val="000000" w:themeColor="text1"/>
                <w:u w:color="FF0000"/>
              </w:rPr>
              <w:t xml:space="preserve">(define </w:t>
            </w:r>
            <w:proofErr w:type="spellStart"/>
            <w:r w:rsidRPr="00D6095A">
              <w:rPr>
                <w:rFonts w:ascii="Courier New" w:eastAsia="Helvetica" w:hAnsi="Courier New" w:cs="Courier New"/>
                <w:color w:val="000000" w:themeColor="text1"/>
                <w:u w:color="FF0000"/>
              </w:rPr>
              <w:t>toonie</w:t>
            </w:r>
            <w:proofErr w:type="spellEnd"/>
            <w:r w:rsidRPr="00D6095A">
              <w:rPr>
                <w:rFonts w:ascii="Courier New" w:eastAsia="Helvetica" w:hAnsi="Courier New" w:cs="Courier New"/>
                <w:color w:val="000000" w:themeColor="text1"/>
                <w:u w:color="FF0000"/>
              </w:rPr>
              <w:t xml:space="preserve"> 200)</w:t>
            </w:r>
          </w:p>
        </w:tc>
      </w:tr>
      <w:tr w:rsidR="00E43B96" w14:paraId="3C51C647" w14:textId="77777777" w:rsidTr="00880688">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06DE2" w14:textId="432A7EAB" w:rsidR="00E43B96" w:rsidRDefault="00834EF1" w:rsidP="00E43B96">
            <w:pPr>
              <w:pStyle w:val="Normal1"/>
              <w:spacing w:line="100" w:lineRule="atLeast"/>
              <w:rPr>
                <w:rStyle w:val="None"/>
                <w:rFonts w:ascii="Helvetica" w:eastAsia="Helvetica" w:hAnsi="Helvetica" w:cs="Helvetica"/>
              </w:rPr>
            </w:pPr>
            <w:r>
              <w:rPr>
                <w:rStyle w:val="None"/>
                <w:rFonts w:ascii="Helvetica" w:hAnsi="Helvetica"/>
                <w:b/>
                <w:bCs/>
              </w:rPr>
              <w:t>Q4b</w:t>
            </w:r>
            <w:r w:rsidR="00E43B96">
              <w:rPr>
                <w:rStyle w:val="None"/>
                <w:rFonts w:ascii="Helvetica" w:hAnsi="Helvetica"/>
                <w:b/>
                <w:bCs/>
              </w:rPr>
              <w:t xml:space="preserve">: </w:t>
            </w:r>
            <w:r w:rsidR="000A65F9">
              <w:rPr>
                <w:rStyle w:val="None"/>
                <w:rFonts w:ascii="Helvetica" w:hAnsi="Helvetica"/>
                <w:b/>
                <w:bCs/>
              </w:rPr>
              <w:t>Helper Function Use</w:t>
            </w:r>
            <w:r w:rsidR="00E43B96">
              <w:rPr>
                <w:rStyle w:val="None"/>
                <w:rFonts w:ascii="Helvetica" w:hAnsi="Helvetica"/>
                <w:b/>
                <w:bCs/>
              </w:rPr>
              <w:t xml:space="preserve"> </w:t>
            </w:r>
          </w:p>
          <w:p w14:paraId="326D974E" w14:textId="079E343D" w:rsidR="00834EF1" w:rsidRDefault="00834EF1" w:rsidP="00834EF1">
            <w:pPr>
              <w:pStyle w:val="Normal1"/>
              <w:spacing w:line="100" w:lineRule="atLeast"/>
              <w:ind w:left="720"/>
              <w:rPr>
                <w:rStyle w:val="None"/>
                <w:rFonts w:ascii="Helvetica" w:eastAsia="Helvetica" w:hAnsi="Helvetica" w:cs="Helvetica"/>
                <w:color w:val="FF0000"/>
                <w:u w:color="FF0000"/>
              </w:rPr>
            </w:pPr>
            <w:r>
              <w:rPr>
                <w:rStyle w:val="None"/>
                <w:rFonts w:ascii="Helvetica" w:hAnsi="Helvetica"/>
              </w:rPr>
              <w:t xml:space="preserve">Students should call the function </w:t>
            </w:r>
            <w:r>
              <w:rPr>
                <w:rStyle w:val="None"/>
                <w:rFonts w:ascii="Courier New" w:hAnsi="Courier New" w:cs="Courier New"/>
              </w:rPr>
              <w:t>prime?</w:t>
            </w:r>
            <w:r>
              <w:rPr>
                <w:rStyle w:val="None"/>
                <w:rFonts w:ascii="Helvetica" w:hAnsi="Helvetica"/>
              </w:rPr>
              <w:t xml:space="preserve"> that was created in Q4a to simplify the solution.</w:t>
            </w:r>
          </w:p>
          <w:p w14:paraId="076E11CB" w14:textId="77777777" w:rsidR="00E43B96" w:rsidRDefault="00E43B96" w:rsidP="00E43B96">
            <w:pPr>
              <w:pStyle w:val="Normal1"/>
              <w:spacing w:line="100" w:lineRule="atLeast"/>
              <w:ind w:left="720"/>
              <w:rPr>
                <w:rStyle w:val="None"/>
                <w:rFonts w:ascii="Helvetica" w:eastAsia="Helvetica" w:hAnsi="Helvetica" w:cs="Helvetica"/>
                <w:color w:val="FF0000"/>
                <w:u w:color="FF0000"/>
              </w:rPr>
            </w:pPr>
          </w:p>
          <w:p w14:paraId="255BEDB8" w14:textId="77777777" w:rsidR="00312E21" w:rsidRDefault="00312E21" w:rsidP="00E43B96">
            <w:pPr>
              <w:pStyle w:val="Normal1"/>
              <w:spacing w:line="100" w:lineRule="atLeast"/>
              <w:ind w:left="720"/>
              <w:rPr>
                <w:rFonts w:ascii="Helvetica" w:eastAsia="Helvetica" w:hAnsi="Helvetica" w:cs="Helvetica"/>
                <w:color w:val="000000" w:themeColor="text1"/>
                <w:u w:val="single"/>
              </w:rPr>
            </w:pPr>
          </w:p>
          <w:p w14:paraId="55490D95" w14:textId="7E0BCA46" w:rsidR="00E43B96" w:rsidRDefault="00551D70" w:rsidP="00E43B96">
            <w:pPr>
              <w:pStyle w:val="Normal1"/>
              <w:spacing w:line="100" w:lineRule="atLeast"/>
              <w:ind w:left="720"/>
              <w:rPr>
                <w:rFonts w:ascii="Helvetica" w:eastAsia="Helvetica" w:hAnsi="Helvetica" w:cs="Helvetica"/>
                <w:color w:val="000000" w:themeColor="text1"/>
                <w:u w:val="single"/>
              </w:rPr>
            </w:pPr>
            <w:r>
              <w:rPr>
                <w:rFonts w:ascii="Helvetica" w:eastAsia="Helvetica" w:hAnsi="Helvetica" w:cs="Helvetica"/>
                <w:color w:val="000000" w:themeColor="text1"/>
                <w:u w:val="single"/>
              </w:rPr>
              <w:lastRenderedPageBreak/>
              <w:t>Error</w:t>
            </w:r>
            <w:r w:rsidR="00E43B96" w:rsidRPr="00880688">
              <w:rPr>
                <w:rFonts w:ascii="Helvetica" w:eastAsia="Helvetica" w:hAnsi="Helvetica" w:cs="Helvetica"/>
                <w:color w:val="000000" w:themeColor="text1"/>
                <w:u w:val="single"/>
              </w:rPr>
              <w:t>:</w:t>
            </w:r>
          </w:p>
          <w:p w14:paraId="0D48C8F3" w14:textId="53AC317A" w:rsidR="003C61C8" w:rsidRPr="00551D70" w:rsidRDefault="00551D70" w:rsidP="00551D70">
            <w:pPr>
              <w:pStyle w:val="Normal1"/>
              <w:numPr>
                <w:ilvl w:val="0"/>
                <w:numId w:val="13"/>
              </w:numPr>
              <w:spacing w:line="100" w:lineRule="atLeast"/>
              <w:rPr>
                <w:rStyle w:val="None"/>
                <w:rFonts w:ascii="Helvetica" w:eastAsia="Helvetica" w:hAnsi="Helvetica" w:cs="Helvetica"/>
                <w:color w:val="000000" w:themeColor="text1"/>
              </w:rPr>
            </w:pPr>
            <w:r w:rsidRPr="00551D70">
              <w:rPr>
                <w:rStyle w:val="None"/>
                <w:rFonts w:ascii="Courier New" w:eastAsia="Helvetica" w:hAnsi="Courier New" w:cs="Courier New"/>
                <w:color w:val="000000" w:themeColor="text1"/>
              </w:rPr>
              <w:t>prime?</w:t>
            </w:r>
            <w:r w:rsidRPr="00551D70">
              <w:rPr>
                <w:rStyle w:val="None"/>
                <w:rFonts w:ascii="Helvetica" w:eastAsia="Helvetica" w:hAnsi="Helvetica" w:cs="Helvetica"/>
                <w:color w:val="000000" w:themeColor="text1"/>
              </w:rPr>
              <w:t xml:space="preserve"> was not used</w:t>
            </w:r>
          </w:p>
        </w:tc>
      </w:tr>
      <w:tr w:rsidR="00A22F4E" w14:paraId="0C692BE7" w14:textId="77777777" w:rsidTr="00880688">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5F50A" w14:textId="43021D4A" w:rsidR="00A22F4E" w:rsidRDefault="00A22F4E" w:rsidP="00A22F4E">
            <w:pPr>
              <w:pStyle w:val="Normal1"/>
              <w:spacing w:line="100" w:lineRule="atLeast"/>
              <w:rPr>
                <w:rStyle w:val="None"/>
                <w:rFonts w:ascii="Helvetica" w:eastAsia="Helvetica" w:hAnsi="Helvetica" w:cs="Helvetica"/>
              </w:rPr>
            </w:pPr>
            <w:r>
              <w:rPr>
                <w:rStyle w:val="None"/>
                <w:rFonts w:ascii="Helvetica" w:hAnsi="Helvetica"/>
                <w:b/>
                <w:bCs/>
              </w:rPr>
              <w:lastRenderedPageBreak/>
              <w:t xml:space="preserve">Q4c: Helper Function Use </w:t>
            </w:r>
          </w:p>
          <w:p w14:paraId="7A565C58" w14:textId="77777777" w:rsidR="00A22F4E" w:rsidRDefault="00A22F4E" w:rsidP="00A22F4E">
            <w:pPr>
              <w:pStyle w:val="Normal1"/>
              <w:spacing w:line="100" w:lineRule="atLeast"/>
              <w:ind w:left="720"/>
              <w:rPr>
                <w:rStyle w:val="None"/>
                <w:rFonts w:ascii="Helvetica" w:eastAsia="Helvetica" w:hAnsi="Helvetica" w:cs="Helvetica"/>
                <w:color w:val="FF0000"/>
                <w:u w:color="FF0000"/>
              </w:rPr>
            </w:pPr>
            <w:r>
              <w:rPr>
                <w:rStyle w:val="None"/>
                <w:rFonts w:ascii="Helvetica" w:hAnsi="Helvetica"/>
              </w:rPr>
              <w:t xml:space="preserve">Students should call the function </w:t>
            </w:r>
            <w:r>
              <w:rPr>
                <w:rStyle w:val="None"/>
                <w:rFonts w:ascii="Courier New" w:hAnsi="Courier New" w:cs="Courier New"/>
              </w:rPr>
              <w:t>prime?</w:t>
            </w:r>
            <w:r>
              <w:rPr>
                <w:rStyle w:val="None"/>
                <w:rFonts w:ascii="Helvetica" w:hAnsi="Helvetica"/>
              </w:rPr>
              <w:t xml:space="preserve"> that was created in Q4a to simplify the solution.</w:t>
            </w:r>
          </w:p>
          <w:p w14:paraId="5E218265" w14:textId="77777777" w:rsidR="00A22F4E" w:rsidRDefault="00A22F4E" w:rsidP="00A22F4E">
            <w:pPr>
              <w:pStyle w:val="Normal1"/>
              <w:spacing w:line="100" w:lineRule="atLeast"/>
              <w:ind w:left="720"/>
              <w:rPr>
                <w:rStyle w:val="None"/>
                <w:rFonts w:ascii="Helvetica" w:eastAsia="Helvetica" w:hAnsi="Helvetica" w:cs="Helvetica"/>
                <w:color w:val="FF0000"/>
                <w:u w:color="FF0000"/>
              </w:rPr>
            </w:pPr>
          </w:p>
          <w:p w14:paraId="6E919ACF" w14:textId="77777777" w:rsidR="00A22F4E" w:rsidRDefault="00A22F4E" w:rsidP="00A22F4E">
            <w:pPr>
              <w:pStyle w:val="Normal1"/>
              <w:spacing w:line="100" w:lineRule="atLeast"/>
              <w:ind w:left="720"/>
              <w:rPr>
                <w:rFonts w:ascii="Helvetica" w:eastAsia="Helvetica" w:hAnsi="Helvetica" w:cs="Helvetica"/>
                <w:color w:val="000000" w:themeColor="text1"/>
                <w:u w:val="single"/>
              </w:rPr>
            </w:pPr>
            <w:r>
              <w:rPr>
                <w:rFonts w:ascii="Helvetica" w:eastAsia="Helvetica" w:hAnsi="Helvetica" w:cs="Helvetica"/>
                <w:color w:val="000000" w:themeColor="text1"/>
                <w:u w:val="single"/>
              </w:rPr>
              <w:t>Error</w:t>
            </w:r>
            <w:r w:rsidRPr="00880688">
              <w:rPr>
                <w:rFonts w:ascii="Helvetica" w:eastAsia="Helvetica" w:hAnsi="Helvetica" w:cs="Helvetica"/>
                <w:color w:val="000000" w:themeColor="text1"/>
                <w:u w:val="single"/>
              </w:rPr>
              <w:t>:</w:t>
            </w:r>
          </w:p>
          <w:p w14:paraId="29646AFD" w14:textId="62ECEC63" w:rsidR="00A22F4E" w:rsidRPr="00A22F4E" w:rsidRDefault="00A22F4E" w:rsidP="00A22F4E">
            <w:pPr>
              <w:pStyle w:val="Normal1"/>
              <w:numPr>
                <w:ilvl w:val="0"/>
                <w:numId w:val="13"/>
              </w:numPr>
              <w:spacing w:line="100" w:lineRule="atLeast"/>
              <w:rPr>
                <w:rStyle w:val="None"/>
                <w:rFonts w:ascii="Helvetica" w:eastAsia="Helvetica" w:hAnsi="Helvetica" w:cs="Helvetica"/>
                <w:color w:val="000000" w:themeColor="text1"/>
                <w:u w:val="single"/>
              </w:rPr>
            </w:pPr>
            <w:r w:rsidRPr="00551D70">
              <w:rPr>
                <w:rStyle w:val="None"/>
                <w:rFonts w:ascii="Courier New" w:eastAsia="Helvetica" w:hAnsi="Courier New" w:cs="Courier New"/>
                <w:color w:val="000000" w:themeColor="text1"/>
              </w:rPr>
              <w:t>prime?</w:t>
            </w:r>
            <w:r w:rsidRPr="00551D70">
              <w:rPr>
                <w:rStyle w:val="None"/>
                <w:rFonts w:ascii="Helvetica" w:eastAsia="Helvetica" w:hAnsi="Helvetica" w:cs="Helvetica"/>
                <w:color w:val="000000" w:themeColor="text1"/>
              </w:rPr>
              <w:t xml:space="preserve"> was not used</w:t>
            </w:r>
          </w:p>
        </w:tc>
      </w:tr>
      <w:tr w:rsidR="006815F3" w14:paraId="48D5E305" w14:textId="77777777" w:rsidTr="00C23472">
        <w:trPr>
          <w:trHeight w:val="28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72671" w14:textId="7088967D" w:rsidR="006815F3" w:rsidRDefault="0001003A" w:rsidP="00C23472">
            <w:pPr>
              <w:rPr>
                <w:rFonts w:ascii="Helvetica" w:hAnsi="Helvetica"/>
                <w:b/>
                <w:sz w:val="22"/>
                <w:szCs w:val="22"/>
              </w:rPr>
            </w:pPr>
            <w:r>
              <w:rPr>
                <w:rFonts w:ascii="Helvetica" w:hAnsi="Helvetica"/>
                <w:b/>
                <w:sz w:val="22"/>
                <w:szCs w:val="22"/>
              </w:rPr>
              <w:t>Q3</w:t>
            </w:r>
            <w:r w:rsidR="006815F3">
              <w:rPr>
                <w:rFonts w:ascii="Helvetica" w:hAnsi="Helvetica"/>
                <w:b/>
                <w:sz w:val="22"/>
                <w:szCs w:val="22"/>
              </w:rPr>
              <w:t xml:space="preserve">: Purpose Statements </w:t>
            </w:r>
          </w:p>
          <w:p w14:paraId="58DA90BF" w14:textId="77777777" w:rsidR="006815F3" w:rsidRDefault="006815F3" w:rsidP="00C23472">
            <w:pPr>
              <w:ind w:left="720"/>
              <w:rPr>
                <w:rFonts w:ascii="Helvetica" w:hAnsi="Helvetica"/>
                <w:b/>
                <w:color w:val="000000" w:themeColor="text1"/>
                <w:sz w:val="22"/>
                <w:szCs w:val="22"/>
              </w:rPr>
            </w:pPr>
            <w:r w:rsidRPr="00112C94">
              <w:rPr>
                <w:rFonts w:ascii="Helvetica" w:hAnsi="Helvetica"/>
                <w:sz w:val="22"/>
                <w:szCs w:val="22"/>
              </w:rPr>
              <w:t xml:space="preserve">A purpose statement should be clear and concise. It should contain </w:t>
            </w:r>
            <w:r>
              <w:rPr>
                <w:rFonts w:ascii="Helvetica" w:hAnsi="Helvetica"/>
                <w:sz w:val="22"/>
                <w:szCs w:val="22"/>
              </w:rPr>
              <w:t xml:space="preserve">a </w:t>
            </w:r>
            <w:r w:rsidRPr="00112C94">
              <w:rPr>
                <w:rFonts w:ascii="Helvetica" w:hAnsi="Helvetica"/>
                <w:sz w:val="22"/>
                <w:szCs w:val="22"/>
              </w:rPr>
              <w:t>reference to every parameter in the function.</w:t>
            </w:r>
            <w:r>
              <w:rPr>
                <w:rFonts w:ascii="Helvetica" w:hAnsi="Helvetica"/>
                <w:sz w:val="22"/>
                <w:szCs w:val="22"/>
              </w:rPr>
              <w:t xml:space="preserve"> It’s fine if the parameter names are chosen to make sense in an English sentence. References to constants are acceptable but not required. </w:t>
            </w:r>
            <w:r w:rsidRPr="00C44DBE">
              <w:rPr>
                <w:rFonts w:ascii="Helvetica" w:hAnsi="Helvetica"/>
                <w:b/>
                <w:sz w:val="22"/>
                <w:szCs w:val="22"/>
              </w:rPr>
              <w:t>Purpose statements are required for helper functions.</w:t>
            </w:r>
            <w:r>
              <w:rPr>
                <w:rFonts w:ascii="Helvetica" w:hAnsi="Helvetica"/>
                <w:sz w:val="22"/>
                <w:szCs w:val="22"/>
              </w:rPr>
              <w:t xml:space="preserve"> </w:t>
            </w:r>
          </w:p>
          <w:p w14:paraId="53EFC51B" w14:textId="77777777" w:rsidR="006815F3" w:rsidRPr="00DD04A8" w:rsidRDefault="006815F3" w:rsidP="00C23472">
            <w:pPr>
              <w:ind w:left="720"/>
              <w:rPr>
                <w:rFonts w:ascii="Helvetica" w:hAnsi="Helvetica"/>
                <w:b/>
                <w:color w:val="000000" w:themeColor="text1"/>
                <w:sz w:val="22"/>
                <w:szCs w:val="22"/>
              </w:rPr>
            </w:pPr>
          </w:p>
          <w:p w14:paraId="30696EDB" w14:textId="77777777" w:rsidR="006815F3" w:rsidRPr="00112C94" w:rsidRDefault="006815F3" w:rsidP="00C23472">
            <w:pPr>
              <w:ind w:firstLine="720"/>
              <w:rPr>
                <w:rFonts w:ascii="Helvetica" w:hAnsi="Helvetica"/>
                <w:sz w:val="22"/>
                <w:szCs w:val="22"/>
              </w:rPr>
            </w:pPr>
            <w:r w:rsidRPr="007C377B">
              <w:rPr>
                <w:rFonts w:ascii="Helvetica" w:hAnsi="Helvetica"/>
                <w:sz w:val="22"/>
                <w:szCs w:val="22"/>
                <w:u w:val="single"/>
              </w:rPr>
              <w:t>Errors</w:t>
            </w:r>
            <w:r w:rsidRPr="00112C94">
              <w:rPr>
                <w:rFonts w:ascii="Helvetica" w:hAnsi="Helvetica"/>
                <w:sz w:val="22"/>
                <w:szCs w:val="22"/>
              </w:rPr>
              <w:t xml:space="preserve">: </w:t>
            </w:r>
          </w:p>
          <w:p w14:paraId="57CE9D6D" w14:textId="77777777" w:rsidR="006815F3"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Missing purpose (or missing function block)</w:t>
            </w:r>
          </w:p>
          <w:p w14:paraId="2C7A3E95" w14:textId="77777777" w:rsidR="006815F3"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Unclear purpose statement (e.g. describes how the function works rather than what it does)</w:t>
            </w:r>
          </w:p>
          <w:p w14:paraId="68BFA7C1" w14:textId="77777777" w:rsidR="006815F3" w:rsidRPr="00C44DBE"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Missing function header at the beginning of the purpose</w:t>
            </w:r>
            <w:r w:rsidRPr="00112C94">
              <w:rPr>
                <w:rFonts w:ascii="Helvetica" w:hAnsi="Helvetica"/>
                <w:sz w:val="22"/>
                <w:szCs w:val="22"/>
              </w:rPr>
              <w:t xml:space="preserve"> (</w:t>
            </w:r>
            <w:r>
              <w:rPr>
                <w:rFonts w:ascii="Helvetica" w:hAnsi="Helvetica"/>
                <w:sz w:val="22"/>
                <w:szCs w:val="22"/>
              </w:rPr>
              <w:t xml:space="preserve">i.e. </w:t>
            </w:r>
            <w:r w:rsidRPr="00F50972">
              <w:rPr>
                <w:rFonts w:ascii="Courier New" w:hAnsi="Courier New" w:cs="Courier New"/>
                <w:sz w:val="22"/>
                <w:szCs w:val="22"/>
              </w:rPr>
              <w:t>(</w:t>
            </w:r>
            <w:proofErr w:type="spellStart"/>
            <w:r w:rsidRPr="00F50972">
              <w:rPr>
                <w:rFonts w:ascii="Courier New" w:hAnsi="Courier New" w:cs="Courier New"/>
                <w:sz w:val="22"/>
                <w:szCs w:val="22"/>
              </w:rPr>
              <w:t>fn</w:t>
            </w:r>
            <w:proofErr w:type="spellEnd"/>
            <w:r w:rsidRPr="00F50972">
              <w:rPr>
                <w:rFonts w:ascii="Courier New" w:hAnsi="Courier New" w:cs="Courier New"/>
                <w:sz w:val="22"/>
                <w:szCs w:val="22"/>
              </w:rPr>
              <w:t>-name parameter1 parameter2)</w:t>
            </w:r>
            <w:r w:rsidRPr="00112C94">
              <w:rPr>
                <w:rFonts w:ascii="Helvetica" w:hAnsi="Helvetica"/>
                <w:sz w:val="22"/>
                <w:szCs w:val="22"/>
              </w:rPr>
              <w:t>)</w:t>
            </w:r>
            <w:r>
              <w:rPr>
                <w:rFonts w:ascii="Helvetica" w:hAnsi="Helvetica"/>
                <w:sz w:val="22"/>
                <w:szCs w:val="22"/>
              </w:rPr>
              <w:t xml:space="preserve"> or does not match actual function header</w:t>
            </w:r>
          </w:p>
          <w:p w14:paraId="1B9377D9" w14:textId="77777777" w:rsidR="006815F3" w:rsidRPr="00112C94"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Not referencing all parameters</w:t>
            </w:r>
            <w:r>
              <w:rPr>
                <w:rFonts w:ascii="Helvetica" w:hAnsi="Helvetica"/>
                <w:sz w:val="22"/>
                <w:szCs w:val="22"/>
              </w:rPr>
              <w:t xml:space="preserve"> as they are written in the function header</w:t>
            </w:r>
          </w:p>
          <w:p w14:paraId="02566E66" w14:textId="59909417" w:rsidR="006815F3" w:rsidRPr="00170014" w:rsidRDefault="006815F3" w:rsidP="00C23472">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Style w:val="None"/>
                <w:rFonts w:ascii="Helvetica" w:hAnsi="Helvetica"/>
                <w:sz w:val="22"/>
                <w:szCs w:val="22"/>
              </w:rPr>
            </w:pPr>
            <w:r>
              <w:rPr>
                <w:rFonts w:ascii="Helvetica" w:hAnsi="Helvetica"/>
                <w:sz w:val="22"/>
                <w:szCs w:val="22"/>
              </w:rPr>
              <w:t>Extremely long purpose statements; about 5-6 lines long</w:t>
            </w:r>
          </w:p>
        </w:tc>
      </w:tr>
      <w:tr w:rsidR="006815F3" w14:paraId="305542C2" w14:textId="77777777" w:rsidTr="00C23472">
        <w:trPr>
          <w:trHeight w:val="28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317DA" w14:textId="21FC8BB6" w:rsidR="006815F3" w:rsidRPr="000A6934" w:rsidRDefault="006815F3" w:rsidP="00C23472">
            <w:pPr>
              <w:rPr>
                <w:rFonts w:ascii="Helvetica" w:hAnsi="Helvetica"/>
                <w:b/>
                <w:sz w:val="22"/>
                <w:szCs w:val="22"/>
              </w:rPr>
            </w:pPr>
            <w:r w:rsidRPr="00112C94">
              <w:rPr>
                <w:rFonts w:ascii="Helvetica" w:hAnsi="Helvetica"/>
                <w:b/>
                <w:sz w:val="22"/>
                <w:szCs w:val="22"/>
              </w:rPr>
              <w:t>Global: Contract</w:t>
            </w:r>
            <w:r>
              <w:rPr>
                <w:rFonts w:ascii="Helvetica" w:hAnsi="Helvetica"/>
                <w:b/>
                <w:sz w:val="22"/>
                <w:szCs w:val="22"/>
              </w:rPr>
              <w:t xml:space="preserve"> Correctness </w:t>
            </w:r>
          </w:p>
          <w:p w14:paraId="6A66D94A" w14:textId="0AC8BB7C" w:rsidR="006815F3" w:rsidRDefault="006815F3" w:rsidP="00C23472">
            <w:pPr>
              <w:ind w:left="720"/>
              <w:rPr>
                <w:rFonts w:ascii="Helvetica" w:hAnsi="Helvetica"/>
                <w:b/>
                <w:color w:val="000000" w:themeColor="text1"/>
                <w:sz w:val="22"/>
                <w:szCs w:val="22"/>
              </w:rPr>
            </w:pPr>
            <w:r w:rsidRPr="00112C94">
              <w:rPr>
                <w:rFonts w:ascii="Helvetica" w:hAnsi="Helvetica"/>
                <w:sz w:val="22"/>
                <w:szCs w:val="22"/>
              </w:rPr>
              <w:t xml:space="preserve">Correct contracts should </w:t>
            </w:r>
            <w:r>
              <w:rPr>
                <w:rFonts w:ascii="Helvetica" w:hAnsi="Helvetica"/>
                <w:sz w:val="22"/>
                <w:szCs w:val="22"/>
              </w:rPr>
              <w:t xml:space="preserve">be </w:t>
            </w:r>
            <w:r w:rsidR="00867334">
              <w:rPr>
                <w:rFonts w:ascii="Helvetica" w:hAnsi="Helvetica"/>
                <w:sz w:val="22"/>
                <w:szCs w:val="22"/>
              </w:rPr>
              <w:t>similar</w:t>
            </w:r>
            <w:r>
              <w:rPr>
                <w:rFonts w:ascii="Helvetica" w:hAnsi="Helvetica"/>
                <w:sz w:val="22"/>
                <w:szCs w:val="22"/>
              </w:rPr>
              <w:t xml:space="preserve"> </w:t>
            </w:r>
            <w:r w:rsidR="00867334">
              <w:rPr>
                <w:rFonts w:ascii="Helvetica" w:hAnsi="Helvetica"/>
                <w:sz w:val="22"/>
                <w:szCs w:val="22"/>
              </w:rPr>
              <w:t>to the ones written</w:t>
            </w:r>
            <w:r>
              <w:rPr>
                <w:rFonts w:ascii="Helvetica" w:hAnsi="Helvetica"/>
                <w:sz w:val="22"/>
                <w:szCs w:val="22"/>
              </w:rPr>
              <w:t xml:space="preserve"> at the end of this document (not including format)</w:t>
            </w:r>
            <w:r w:rsidRPr="00112C94">
              <w:rPr>
                <w:rFonts w:ascii="Helvetica" w:hAnsi="Helvetica"/>
                <w:sz w:val="22"/>
                <w:szCs w:val="22"/>
              </w:rPr>
              <w:t>.</w:t>
            </w:r>
            <w:r>
              <w:rPr>
                <w:rFonts w:ascii="Helvetica" w:hAnsi="Helvetica"/>
                <w:sz w:val="22"/>
                <w:szCs w:val="22"/>
              </w:rPr>
              <w:t xml:space="preserve"> </w:t>
            </w:r>
            <w:r w:rsidRPr="00567E64">
              <w:rPr>
                <w:rFonts w:ascii="Helvetica" w:hAnsi="Helvetica"/>
                <w:b/>
                <w:bCs/>
                <w:sz w:val="22"/>
                <w:szCs w:val="22"/>
              </w:rPr>
              <w:t>Contracts are required for helper functions</w:t>
            </w:r>
            <w:r>
              <w:rPr>
                <w:rFonts w:ascii="Helvetica" w:hAnsi="Helvetica"/>
                <w:sz w:val="22"/>
                <w:szCs w:val="22"/>
              </w:rPr>
              <w:t>.</w:t>
            </w:r>
            <w:r w:rsidRPr="00A91F3C">
              <w:rPr>
                <w:rFonts w:ascii="Helvetica" w:hAnsi="Helvetica"/>
                <w:b/>
                <w:color w:val="000000" w:themeColor="text1"/>
                <w:sz w:val="22"/>
                <w:szCs w:val="22"/>
              </w:rPr>
              <w:t xml:space="preserve"> </w:t>
            </w:r>
          </w:p>
          <w:p w14:paraId="06AAD696" w14:textId="77777777" w:rsidR="006815F3" w:rsidRDefault="006815F3" w:rsidP="00C23472">
            <w:pPr>
              <w:ind w:left="6549"/>
              <w:rPr>
                <w:rFonts w:ascii="Helvetica" w:hAnsi="Helvetica"/>
                <w:b/>
                <w:color w:val="000000" w:themeColor="text1"/>
                <w:sz w:val="22"/>
                <w:szCs w:val="22"/>
              </w:rPr>
            </w:pPr>
            <w:r>
              <w:rPr>
                <w:rFonts w:ascii="Helvetica" w:hAnsi="Helvetica"/>
                <w:b/>
                <w:color w:val="000000" w:themeColor="text1"/>
                <w:sz w:val="22"/>
                <w:szCs w:val="22"/>
              </w:rPr>
              <w:t xml:space="preserve">     </w:t>
            </w:r>
          </w:p>
          <w:p w14:paraId="62F6DEC7" w14:textId="77777777" w:rsidR="006815F3" w:rsidRDefault="006815F3" w:rsidP="00C23472">
            <w:pPr>
              <w:ind w:left="720"/>
              <w:rPr>
                <w:rFonts w:ascii="Helvetica" w:hAnsi="Helvetica"/>
                <w:color w:val="000000" w:themeColor="text1"/>
                <w:sz w:val="22"/>
                <w:szCs w:val="22"/>
                <w:u w:val="single"/>
              </w:rPr>
            </w:pPr>
            <w:r w:rsidRPr="000A6934">
              <w:rPr>
                <w:rFonts w:ascii="Helvetica" w:hAnsi="Helvetica"/>
                <w:color w:val="000000" w:themeColor="text1"/>
                <w:sz w:val="22"/>
                <w:szCs w:val="22"/>
              </w:rPr>
              <w:t xml:space="preserve">Select the appropriate rubric level based on how many contracts are correct. Any of </w:t>
            </w:r>
            <w:r w:rsidRPr="000A6934">
              <w:rPr>
                <w:rFonts w:ascii="Helvetica" w:hAnsi="Helvetica"/>
                <w:color w:val="000000" w:themeColor="text1"/>
                <w:sz w:val="22"/>
                <w:szCs w:val="22"/>
                <w:u w:val="single"/>
              </w:rPr>
              <w:t>the following errors make a contract incorrect:</w:t>
            </w:r>
          </w:p>
          <w:p w14:paraId="33CD7187" w14:textId="6703DBF4" w:rsidR="006815F3" w:rsidRDefault="006815F3" w:rsidP="006815F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C042BC">
              <w:rPr>
                <w:rFonts w:ascii="Helvetica" w:hAnsi="Helvetica"/>
                <w:sz w:val="22"/>
                <w:szCs w:val="22"/>
              </w:rPr>
              <w:t>Missing contract (or missing function block)</w:t>
            </w:r>
            <w:r w:rsidR="00CD16BE">
              <w:rPr>
                <w:rFonts w:ascii="Helvetica" w:hAnsi="Helvetica"/>
                <w:sz w:val="22"/>
                <w:szCs w:val="22"/>
              </w:rPr>
              <w:t xml:space="preserve">. </w:t>
            </w:r>
            <w:r w:rsidR="00CD16BE" w:rsidRPr="00CD16BE">
              <w:rPr>
                <w:rFonts w:ascii="Helvetica" w:hAnsi="Helvetica"/>
                <w:b/>
                <w:bCs/>
                <w:sz w:val="22"/>
                <w:szCs w:val="22"/>
              </w:rPr>
              <w:t>This includes helper functions</w:t>
            </w:r>
            <w:r w:rsidR="00CD16BE">
              <w:rPr>
                <w:rFonts w:ascii="Helvetica" w:hAnsi="Helvetica"/>
                <w:b/>
                <w:bCs/>
                <w:sz w:val="22"/>
                <w:szCs w:val="22"/>
              </w:rPr>
              <w:t xml:space="preserve"> </w:t>
            </w:r>
            <w:r w:rsidR="00CD16BE">
              <w:rPr>
                <w:rFonts w:ascii="Helvetica" w:hAnsi="Helvetica"/>
                <w:sz w:val="22"/>
                <w:szCs w:val="22"/>
              </w:rPr>
              <w:t xml:space="preserve">(only deduct one rubric level for all contracts missing in </w:t>
            </w:r>
            <w:r w:rsidR="00CD16BE" w:rsidRPr="00CD16BE">
              <w:rPr>
                <w:rFonts w:ascii="Helvetica" w:hAnsi="Helvetica"/>
                <w:b/>
                <w:bCs/>
                <w:sz w:val="22"/>
                <w:szCs w:val="22"/>
              </w:rPr>
              <w:t>helper functions</w:t>
            </w:r>
            <w:r w:rsidR="00CD16BE">
              <w:rPr>
                <w:rFonts w:ascii="Helvetica" w:hAnsi="Helvetica"/>
                <w:sz w:val="22"/>
                <w:szCs w:val="22"/>
              </w:rPr>
              <w:t>)</w:t>
            </w:r>
          </w:p>
          <w:p w14:paraId="6B891DD5" w14:textId="77777777" w:rsidR="006815F3" w:rsidRPr="006326C5" w:rsidRDefault="006815F3" w:rsidP="006815F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583283">
              <w:rPr>
                <w:rFonts w:ascii="Helvetica" w:hAnsi="Helvetica" w:cs="Courier New"/>
                <w:sz w:val="22"/>
                <w:szCs w:val="22"/>
              </w:rPr>
              <w:t xml:space="preserve">Adding </w:t>
            </w:r>
            <w:r>
              <w:rPr>
                <w:rFonts w:ascii="Helvetica" w:hAnsi="Helvetica" w:cs="Courier New"/>
                <w:sz w:val="22"/>
                <w:szCs w:val="22"/>
              </w:rPr>
              <w:t>untrue requirements (including restricting “output”)</w:t>
            </w:r>
          </w:p>
          <w:p w14:paraId="064A73C3" w14:textId="77777777" w:rsidR="006815F3" w:rsidRDefault="006815F3" w:rsidP="006815F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Incorrect type</w:t>
            </w:r>
            <w:r>
              <w:rPr>
                <w:rFonts w:ascii="Helvetica" w:hAnsi="Helvetica"/>
                <w:sz w:val="22"/>
                <w:szCs w:val="22"/>
              </w:rPr>
              <w:t xml:space="preserve"> or incorrect number of types listed</w:t>
            </w:r>
            <w:r w:rsidRPr="00112C94">
              <w:rPr>
                <w:rFonts w:ascii="Helvetica" w:hAnsi="Helvetica"/>
                <w:sz w:val="22"/>
                <w:szCs w:val="22"/>
              </w:rPr>
              <w:t xml:space="preserve"> (other than the exceptions </w:t>
            </w:r>
            <w:r>
              <w:rPr>
                <w:rFonts w:ascii="Helvetica" w:hAnsi="Helvetica"/>
                <w:sz w:val="22"/>
                <w:szCs w:val="22"/>
              </w:rPr>
              <w:t>below</w:t>
            </w:r>
            <w:r w:rsidRPr="00112C94">
              <w:rPr>
                <w:rFonts w:ascii="Helvetica" w:hAnsi="Helvetica"/>
                <w:sz w:val="22"/>
                <w:szCs w:val="22"/>
              </w:rPr>
              <w:t>)</w:t>
            </w:r>
          </w:p>
          <w:p w14:paraId="7147AB38" w14:textId="77777777" w:rsidR="006815F3" w:rsidRDefault="006815F3" w:rsidP="00C23472">
            <w:pPr>
              <w:ind w:left="6832"/>
              <w:rPr>
                <w:rFonts w:ascii="Helvetica" w:hAnsi="Helvetica"/>
                <w:color w:val="808080" w:themeColor="background1" w:themeShade="80"/>
                <w:sz w:val="22"/>
                <w:szCs w:val="22"/>
              </w:rPr>
            </w:pPr>
          </w:p>
          <w:p w14:paraId="65808A10" w14:textId="77777777" w:rsidR="006815F3" w:rsidRPr="00112C94" w:rsidRDefault="006815F3" w:rsidP="00C23472">
            <w:pPr>
              <w:ind w:left="720"/>
              <w:rPr>
                <w:rFonts w:ascii="Helvetica" w:hAnsi="Helvetica"/>
                <w:sz w:val="22"/>
                <w:szCs w:val="22"/>
              </w:rPr>
            </w:pPr>
            <w:r w:rsidRPr="007C377B">
              <w:rPr>
                <w:rFonts w:ascii="Helvetica" w:hAnsi="Helvetica"/>
                <w:sz w:val="22"/>
                <w:szCs w:val="22"/>
                <w:u w:val="single"/>
              </w:rPr>
              <w:t>Exceptions</w:t>
            </w:r>
            <w:r w:rsidRPr="00112C94">
              <w:rPr>
                <w:rFonts w:ascii="Helvetica" w:hAnsi="Helvetica"/>
                <w:sz w:val="22"/>
                <w:szCs w:val="22"/>
              </w:rPr>
              <w:t>:</w:t>
            </w:r>
          </w:p>
          <w:p w14:paraId="0F3D786F" w14:textId="77777777" w:rsidR="006815F3" w:rsidRPr="00214C90" w:rsidRDefault="006815F3" w:rsidP="006815F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 xml:space="preserve">An </w:t>
            </w:r>
            <w:r w:rsidRPr="005F2611">
              <w:rPr>
                <w:rFonts w:ascii="Courier New" w:hAnsi="Courier New" w:cs="Courier New"/>
                <w:sz w:val="22"/>
                <w:szCs w:val="22"/>
              </w:rPr>
              <w:t>Int</w:t>
            </w:r>
            <w:r w:rsidRPr="00112C94">
              <w:rPr>
                <w:rFonts w:ascii="Helvetica" w:hAnsi="Helvetica"/>
                <w:sz w:val="22"/>
                <w:szCs w:val="22"/>
              </w:rPr>
              <w:t xml:space="preserve"> with a requirement that it must be a non-negative number is the same as a </w:t>
            </w:r>
            <w:r w:rsidRPr="005F2611">
              <w:rPr>
                <w:rFonts w:ascii="Courier New" w:hAnsi="Courier New" w:cs="Courier New"/>
                <w:sz w:val="22"/>
                <w:szCs w:val="22"/>
              </w:rPr>
              <w:t>Nat</w:t>
            </w:r>
            <w:r>
              <w:rPr>
                <w:rFonts w:ascii="Helvetica" w:hAnsi="Helvetica"/>
                <w:sz w:val="22"/>
                <w:szCs w:val="22"/>
              </w:rPr>
              <w:t xml:space="preserve"> (</w:t>
            </w:r>
            <w:r w:rsidRPr="00B83FF8">
              <w:rPr>
                <w:rFonts w:ascii="Helvetica" w:hAnsi="Helvetica"/>
                <w:b/>
                <w:sz w:val="22"/>
                <w:szCs w:val="22"/>
              </w:rPr>
              <w:t>leave a comment</w:t>
            </w:r>
            <w:r>
              <w:rPr>
                <w:rFonts w:ascii="Helvetica" w:hAnsi="Helvetica"/>
                <w:b/>
                <w:sz w:val="22"/>
                <w:szCs w:val="22"/>
              </w:rPr>
              <w:t>,</w:t>
            </w:r>
            <w:r>
              <w:rPr>
                <w:rFonts w:ascii="Helvetica" w:hAnsi="Helvetica"/>
                <w:sz w:val="22"/>
                <w:szCs w:val="22"/>
              </w:rPr>
              <w:t xml:space="preserve"> but do not deduct any marks)</w:t>
            </w:r>
            <w:r w:rsidRPr="00DB053D">
              <w:rPr>
                <w:rFonts w:ascii="Helvetica" w:hAnsi="Helvetica"/>
                <w:sz w:val="22"/>
                <w:szCs w:val="22"/>
              </w:rPr>
              <w:t xml:space="preserve"> </w:t>
            </w:r>
          </w:p>
          <w:p w14:paraId="4441EE06" w14:textId="77777777" w:rsidR="006815F3" w:rsidRPr="00C95675" w:rsidRDefault="006815F3" w:rsidP="006815F3">
            <w:pPr>
              <w:pStyle w:val="ListParagraph"/>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cs="Courier New"/>
                <w:sz w:val="22"/>
                <w:szCs w:val="22"/>
              </w:rPr>
              <w:t>If students specify u</w:t>
            </w:r>
            <w:r w:rsidRPr="00BC41D0">
              <w:rPr>
                <w:rFonts w:ascii="Helvetica" w:hAnsi="Helvetica" w:cs="Courier New"/>
                <w:sz w:val="22"/>
                <w:szCs w:val="22"/>
              </w:rPr>
              <w:t>nneeded</w:t>
            </w:r>
            <w:r>
              <w:rPr>
                <w:rFonts w:ascii="Helvetica" w:hAnsi="Helvetica" w:cs="Courier New"/>
                <w:sz w:val="22"/>
                <w:szCs w:val="22"/>
              </w:rPr>
              <w:t>, but true,</w:t>
            </w:r>
            <w:r w:rsidRPr="00BC41D0">
              <w:rPr>
                <w:rFonts w:ascii="Helvetica" w:hAnsi="Helvetica" w:cs="Courier New"/>
                <w:sz w:val="22"/>
                <w:szCs w:val="22"/>
              </w:rPr>
              <w:t xml:space="preserve"> requirements</w:t>
            </w:r>
            <w:r>
              <w:rPr>
                <w:rFonts w:ascii="Helvetica" w:hAnsi="Helvetica" w:cs="Courier New"/>
                <w:sz w:val="22"/>
                <w:szCs w:val="22"/>
              </w:rPr>
              <w:t xml:space="preserve"> (for example, a requirement that a </w:t>
            </w:r>
            <w:r w:rsidRPr="00BC41D0">
              <w:rPr>
                <w:rFonts w:ascii="Courier New" w:hAnsi="Courier New" w:cs="Courier New"/>
                <w:sz w:val="22"/>
                <w:szCs w:val="22"/>
              </w:rPr>
              <w:t>Nat</w:t>
            </w:r>
            <w:r>
              <w:rPr>
                <w:rFonts w:ascii="Helvetica" w:hAnsi="Helvetica" w:cs="Courier New"/>
                <w:sz w:val="22"/>
                <w:szCs w:val="22"/>
              </w:rPr>
              <w:t xml:space="preserve"> must </w:t>
            </w:r>
            <w:r w:rsidRPr="005C5DD4">
              <w:rPr>
                <w:rFonts w:ascii="Helvetica" w:hAnsi="Helvetica" w:cs="Courier New"/>
                <w:sz w:val="22"/>
                <w:szCs w:val="22"/>
              </w:rPr>
              <w:t xml:space="preserve">be </w:t>
            </w:r>
            <w:r>
              <w:rPr>
                <w:rFonts w:ascii="Helvetica" w:hAnsi="Helvetica" w:cs="Courier New"/>
                <w:sz w:val="22"/>
                <w:szCs w:val="22"/>
              </w:rPr>
              <w:t xml:space="preserve">greater than or equal to 0), </w:t>
            </w:r>
            <w:r w:rsidRPr="00B83FF8">
              <w:rPr>
                <w:rFonts w:ascii="Helvetica" w:hAnsi="Helvetica"/>
                <w:b/>
                <w:sz w:val="22"/>
                <w:szCs w:val="22"/>
              </w:rPr>
              <w:t>leave a comment</w:t>
            </w:r>
            <w:r>
              <w:rPr>
                <w:rFonts w:ascii="Helvetica" w:hAnsi="Helvetica"/>
                <w:b/>
                <w:sz w:val="22"/>
                <w:szCs w:val="22"/>
              </w:rPr>
              <w:t>,</w:t>
            </w:r>
            <w:r>
              <w:rPr>
                <w:rFonts w:ascii="Helvetica" w:hAnsi="Helvetica"/>
                <w:sz w:val="22"/>
                <w:szCs w:val="22"/>
              </w:rPr>
              <w:t xml:space="preserve"> but do not deduct any marks</w:t>
            </w:r>
          </w:p>
        </w:tc>
      </w:tr>
      <w:tr w:rsidR="006815F3" w14:paraId="4B24FB7D" w14:textId="77777777" w:rsidTr="00C23472">
        <w:trPr>
          <w:trHeight w:val="28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ED981" w14:textId="2549F9B0" w:rsidR="006815F3" w:rsidRDefault="0001003A" w:rsidP="00C23472">
            <w:pPr>
              <w:rPr>
                <w:rFonts w:ascii="Helvetica" w:hAnsi="Helvetica"/>
                <w:b/>
                <w:sz w:val="22"/>
                <w:szCs w:val="22"/>
              </w:rPr>
            </w:pPr>
            <w:r>
              <w:rPr>
                <w:rFonts w:ascii="Helvetica" w:hAnsi="Helvetica"/>
                <w:b/>
                <w:sz w:val="22"/>
                <w:szCs w:val="22"/>
              </w:rPr>
              <w:lastRenderedPageBreak/>
              <w:t>Q3</w:t>
            </w:r>
            <w:r w:rsidR="006815F3">
              <w:rPr>
                <w:rFonts w:ascii="Helvetica" w:hAnsi="Helvetica"/>
                <w:b/>
                <w:sz w:val="22"/>
                <w:szCs w:val="22"/>
              </w:rPr>
              <w:t xml:space="preserve">: Contract Format </w:t>
            </w:r>
          </w:p>
          <w:p w14:paraId="531AF936" w14:textId="77777777" w:rsidR="006815F3" w:rsidRPr="000A6934" w:rsidRDefault="006815F3" w:rsidP="00C23472">
            <w:pPr>
              <w:ind w:left="720"/>
              <w:rPr>
                <w:rFonts w:ascii="Helvetica" w:hAnsi="Helvetica"/>
                <w:sz w:val="22"/>
                <w:szCs w:val="22"/>
              </w:rPr>
            </w:pPr>
            <w:r w:rsidRPr="000A6934">
              <w:rPr>
                <w:rFonts w:ascii="Helvetica" w:hAnsi="Helvetica"/>
                <w:sz w:val="22"/>
                <w:szCs w:val="22"/>
              </w:rPr>
              <w:t xml:space="preserve">Contracts should be </w:t>
            </w:r>
            <w:r>
              <w:rPr>
                <w:rFonts w:ascii="Helvetica" w:hAnsi="Helvetica"/>
                <w:sz w:val="22"/>
                <w:szCs w:val="22"/>
              </w:rPr>
              <w:t>formatted correctly. If no contracts are included at all, award the student a Level 0; otherwise, mark whichever contracts are present.</w:t>
            </w:r>
          </w:p>
          <w:p w14:paraId="4CD7742B" w14:textId="77777777" w:rsidR="006815F3" w:rsidRDefault="006815F3" w:rsidP="00C23472">
            <w:pPr>
              <w:rPr>
                <w:rFonts w:ascii="Helvetica" w:hAnsi="Helvetica"/>
                <w:b/>
                <w:sz w:val="22"/>
                <w:szCs w:val="22"/>
              </w:rPr>
            </w:pPr>
          </w:p>
          <w:p w14:paraId="00907083" w14:textId="77777777" w:rsidR="006815F3" w:rsidRPr="00112C94" w:rsidRDefault="006815F3" w:rsidP="00C23472">
            <w:pPr>
              <w:ind w:left="720"/>
              <w:rPr>
                <w:rFonts w:ascii="Helvetica" w:hAnsi="Helvetica"/>
                <w:sz w:val="22"/>
                <w:szCs w:val="22"/>
              </w:rPr>
            </w:pPr>
            <w:r w:rsidRPr="007C377B">
              <w:rPr>
                <w:rFonts w:ascii="Helvetica" w:hAnsi="Helvetica"/>
                <w:sz w:val="22"/>
                <w:szCs w:val="22"/>
                <w:u w:val="single"/>
              </w:rPr>
              <w:t>Errors</w:t>
            </w:r>
            <w:r>
              <w:rPr>
                <w:rFonts w:ascii="Helvetica" w:hAnsi="Helvetica"/>
                <w:sz w:val="22"/>
                <w:szCs w:val="22"/>
                <w:u w:val="single"/>
              </w:rPr>
              <w:t>:</w:t>
            </w:r>
          </w:p>
          <w:p w14:paraId="403911BB" w14:textId="77777777" w:rsidR="006815F3"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Missing uppercase letters to begin type names (</w:t>
            </w:r>
            <w:r w:rsidRPr="00F50972">
              <w:rPr>
                <w:rFonts w:ascii="Courier New" w:hAnsi="Courier New" w:cs="Courier New"/>
                <w:sz w:val="22"/>
                <w:szCs w:val="22"/>
              </w:rPr>
              <w:t>Num</w:t>
            </w:r>
            <w:r w:rsidRPr="00112C94">
              <w:rPr>
                <w:rFonts w:ascii="Helvetica" w:hAnsi="Helvetica"/>
                <w:sz w:val="22"/>
                <w:szCs w:val="22"/>
              </w:rPr>
              <w:t xml:space="preserve"> vs. </w:t>
            </w:r>
            <w:r w:rsidRPr="00F50972">
              <w:rPr>
                <w:rFonts w:ascii="Courier New" w:hAnsi="Courier New" w:cs="Courier New"/>
                <w:sz w:val="22"/>
                <w:szCs w:val="22"/>
              </w:rPr>
              <w:t>num</w:t>
            </w:r>
            <w:r w:rsidRPr="00112C94">
              <w:rPr>
                <w:rFonts w:ascii="Helvetica" w:hAnsi="Helvetica"/>
                <w:sz w:val="22"/>
                <w:szCs w:val="22"/>
              </w:rPr>
              <w:t>)</w:t>
            </w:r>
          </w:p>
          <w:p w14:paraId="6869F8FE" w14:textId="77777777" w:rsidR="006815F3" w:rsidRPr="00C51C6B"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Missing or incorrect function name</w:t>
            </w:r>
          </w:p>
          <w:p w14:paraId="44820735" w14:textId="77777777" w:rsidR="006815F3"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Missing colons after the function name</w:t>
            </w:r>
          </w:p>
          <w:p w14:paraId="4B5B5B6A" w14:textId="77777777" w:rsidR="006815F3"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 xml:space="preserve">Brackets are surrounding the function name (i.e. </w:t>
            </w:r>
            <w:r w:rsidRPr="00214C90">
              <w:rPr>
                <w:rFonts w:ascii="Courier New" w:hAnsi="Courier New" w:cs="Courier New"/>
                <w:sz w:val="22"/>
                <w:szCs w:val="22"/>
              </w:rPr>
              <w:t>(</w:t>
            </w:r>
            <w:proofErr w:type="spellStart"/>
            <w:r w:rsidRPr="00214C90">
              <w:rPr>
                <w:rFonts w:ascii="Courier New" w:hAnsi="Courier New" w:cs="Courier New"/>
                <w:sz w:val="22"/>
                <w:szCs w:val="22"/>
              </w:rPr>
              <w:t>fn</w:t>
            </w:r>
            <w:proofErr w:type="spellEnd"/>
            <w:r w:rsidRPr="00214C90">
              <w:rPr>
                <w:rFonts w:ascii="Courier New" w:hAnsi="Courier New" w:cs="Courier New"/>
                <w:sz w:val="22"/>
                <w:szCs w:val="22"/>
              </w:rPr>
              <w:t>-name)</w:t>
            </w:r>
            <w:r>
              <w:rPr>
                <w:rFonts w:ascii="Helvetica" w:hAnsi="Helvetica"/>
                <w:sz w:val="22"/>
                <w:szCs w:val="22"/>
              </w:rPr>
              <w:t>)</w:t>
            </w:r>
          </w:p>
          <w:p w14:paraId="0ACEBF36" w14:textId="77777777" w:rsidR="006815F3"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 xml:space="preserve">Parameter names are included (i.e. </w:t>
            </w:r>
            <w:proofErr w:type="spellStart"/>
            <w:r w:rsidRPr="00DD0C9B">
              <w:rPr>
                <w:rFonts w:ascii="Courier New" w:hAnsi="Courier New" w:cs="Courier New"/>
                <w:sz w:val="22"/>
                <w:szCs w:val="22"/>
              </w:rPr>
              <w:t>fn</w:t>
            </w:r>
            <w:proofErr w:type="spellEnd"/>
            <w:r w:rsidRPr="00DD0C9B">
              <w:rPr>
                <w:rFonts w:ascii="Courier New" w:hAnsi="Courier New" w:cs="Courier New"/>
                <w:sz w:val="22"/>
                <w:szCs w:val="22"/>
              </w:rPr>
              <w:t>-name param1 param2 …</w:t>
            </w:r>
            <w:r>
              <w:rPr>
                <w:rFonts w:ascii="Helvetica" w:hAnsi="Helvetica"/>
                <w:sz w:val="22"/>
                <w:szCs w:val="22"/>
              </w:rPr>
              <w:t>)</w:t>
            </w:r>
          </w:p>
          <w:p w14:paraId="388A3BF5" w14:textId="77777777" w:rsidR="006815F3" w:rsidRPr="00112C94"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112C94">
              <w:rPr>
                <w:rFonts w:ascii="Helvetica" w:hAnsi="Helvetica"/>
                <w:sz w:val="22"/>
                <w:szCs w:val="22"/>
              </w:rPr>
              <w:t>U</w:t>
            </w:r>
            <w:r>
              <w:rPr>
                <w:rFonts w:ascii="Helvetica" w:hAnsi="Helvetica"/>
                <w:sz w:val="22"/>
                <w:szCs w:val="22"/>
              </w:rPr>
              <w:t>sing incorrect type names (</w:t>
            </w:r>
            <w:r w:rsidRPr="00F50972">
              <w:rPr>
                <w:rFonts w:ascii="Courier New" w:hAnsi="Courier New" w:cs="Courier New"/>
                <w:sz w:val="22"/>
                <w:szCs w:val="22"/>
              </w:rPr>
              <w:t>Num</w:t>
            </w:r>
            <w:r>
              <w:rPr>
                <w:rFonts w:ascii="Helvetica" w:hAnsi="Helvetica"/>
                <w:sz w:val="22"/>
                <w:szCs w:val="22"/>
              </w:rPr>
              <w:t xml:space="preserve"> vs. </w:t>
            </w:r>
            <w:r w:rsidRPr="00F50972">
              <w:rPr>
                <w:rFonts w:ascii="Courier New" w:hAnsi="Courier New" w:cs="Courier New"/>
                <w:sz w:val="22"/>
                <w:szCs w:val="22"/>
              </w:rPr>
              <w:t>Number</w:t>
            </w:r>
            <w:r w:rsidRPr="00112C94">
              <w:rPr>
                <w:rFonts w:ascii="Helvetica" w:hAnsi="Helvetica"/>
                <w:sz w:val="22"/>
                <w:szCs w:val="22"/>
              </w:rPr>
              <w:t>)</w:t>
            </w:r>
          </w:p>
          <w:p w14:paraId="147B953B" w14:textId="77777777" w:rsidR="006815F3" w:rsidRPr="009756D4" w:rsidRDefault="006815F3"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 xml:space="preserve">Missing </w:t>
            </w:r>
            <w:r w:rsidRPr="00F50972">
              <w:rPr>
                <w:rFonts w:ascii="Courier New" w:hAnsi="Courier New" w:cs="Courier New"/>
                <w:sz w:val="22"/>
                <w:szCs w:val="22"/>
              </w:rPr>
              <w:t>-&gt;</w:t>
            </w:r>
            <w:r w:rsidRPr="0004683E">
              <w:rPr>
                <w:rFonts w:ascii="Helvetica" w:hAnsi="Helvetica" w:cs="Courier New"/>
                <w:sz w:val="22"/>
                <w:szCs w:val="22"/>
              </w:rPr>
              <w:t xml:space="preserve"> (however,</w:t>
            </w:r>
            <w:r w:rsidR="00441EBC">
              <w:rPr>
                <w:rFonts w:ascii="Helvetica" w:hAnsi="Helvetica" w:cs="Courier New"/>
                <w:sz w:val="22"/>
                <w:szCs w:val="22"/>
              </w:rPr>
              <w:t xml:space="preserve"> any kind of arrow is fine i.e.</w:t>
            </w:r>
            <w:r w:rsidRPr="0004683E">
              <w:rPr>
                <w:rFonts w:ascii="Helvetica" w:hAnsi="Helvetica" w:cs="Courier New"/>
                <w:sz w:val="22"/>
                <w:szCs w:val="22"/>
              </w:rPr>
              <w:t xml:space="preserve"> </w:t>
            </w:r>
            <w:r w:rsidRPr="0004683E">
              <w:rPr>
                <w:rFonts w:ascii="Courier New" w:hAnsi="Courier New" w:cs="Courier New"/>
                <w:sz w:val="22"/>
                <w:szCs w:val="22"/>
              </w:rPr>
              <w:t>=&gt;</w:t>
            </w:r>
            <w:r w:rsidR="00441EBC">
              <w:rPr>
                <w:rFonts w:ascii="Courier New" w:hAnsi="Courier New" w:cs="Courier New"/>
                <w:sz w:val="22"/>
                <w:szCs w:val="22"/>
              </w:rPr>
              <w:t>, --&gt;</w:t>
            </w:r>
            <w:r w:rsidR="00441EBC">
              <w:rPr>
                <w:rFonts w:ascii="Helvetica" w:hAnsi="Helvetica" w:cs="Courier New"/>
                <w:sz w:val="22"/>
                <w:szCs w:val="22"/>
              </w:rPr>
              <w:t>)</w:t>
            </w:r>
          </w:p>
          <w:p w14:paraId="2A2AE878" w14:textId="02DAB8BA" w:rsidR="009756D4" w:rsidRPr="000C7B4F" w:rsidRDefault="006474A6" w:rsidP="006815F3">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cs="Courier New"/>
                <w:sz w:val="22"/>
                <w:szCs w:val="22"/>
              </w:rPr>
              <w:t>Lists</w:t>
            </w:r>
            <w:r w:rsidR="009756D4">
              <w:rPr>
                <w:rFonts w:ascii="Helvetica" w:hAnsi="Helvetica" w:cs="Courier New"/>
                <w:sz w:val="22"/>
                <w:szCs w:val="22"/>
              </w:rPr>
              <w:t xml:space="preserve"> are not in the form of (</w:t>
            </w:r>
            <w:proofErr w:type="spellStart"/>
            <w:r w:rsidR="009756D4">
              <w:rPr>
                <w:rFonts w:ascii="Helvetica" w:hAnsi="Helvetica" w:cs="Courier New"/>
                <w:sz w:val="22"/>
                <w:szCs w:val="22"/>
              </w:rPr>
              <w:t>listof</w:t>
            </w:r>
            <w:proofErr w:type="spellEnd"/>
            <w:r w:rsidR="009756D4">
              <w:rPr>
                <w:rFonts w:ascii="Helvetica" w:hAnsi="Helvetica" w:cs="Courier New"/>
                <w:sz w:val="22"/>
                <w:szCs w:val="22"/>
              </w:rPr>
              <w:t xml:space="preserve"> x), where x is a type</w:t>
            </w:r>
          </w:p>
        </w:tc>
      </w:tr>
      <w:tr w:rsidR="006815F3" w14:paraId="50094164" w14:textId="77777777" w:rsidTr="00823A53">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7DB3B" w14:textId="76BBFF9C" w:rsidR="006815F3" w:rsidRPr="000D25BB" w:rsidRDefault="0001003A" w:rsidP="00C23472">
            <w:pPr>
              <w:rPr>
                <w:rFonts w:ascii="Helvetica" w:hAnsi="Helvetica"/>
                <w:b/>
                <w:sz w:val="22"/>
                <w:szCs w:val="22"/>
              </w:rPr>
            </w:pPr>
            <w:r>
              <w:rPr>
                <w:rFonts w:ascii="Helvetica" w:hAnsi="Helvetica"/>
                <w:b/>
                <w:sz w:val="22"/>
                <w:szCs w:val="22"/>
              </w:rPr>
              <w:t>Q3</w:t>
            </w:r>
            <w:r w:rsidR="006815F3" w:rsidRPr="00112C94">
              <w:rPr>
                <w:rFonts w:ascii="Helvetica" w:hAnsi="Helvetica"/>
                <w:b/>
                <w:sz w:val="22"/>
                <w:szCs w:val="22"/>
              </w:rPr>
              <w:t>: Examples</w:t>
            </w:r>
            <w:r w:rsidR="006815F3">
              <w:rPr>
                <w:rFonts w:ascii="Helvetica" w:hAnsi="Helvetica"/>
                <w:b/>
                <w:sz w:val="22"/>
                <w:szCs w:val="22"/>
              </w:rPr>
              <w:t xml:space="preserve"> </w:t>
            </w:r>
          </w:p>
          <w:p w14:paraId="1C324838" w14:textId="77777777" w:rsidR="006815F3" w:rsidRDefault="006815F3" w:rsidP="00C23472">
            <w:pPr>
              <w:ind w:left="834"/>
              <w:rPr>
                <w:rFonts w:ascii="Helvetica" w:hAnsi="Helvetica"/>
                <w:b/>
                <w:sz w:val="22"/>
                <w:szCs w:val="22"/>
              </w:rPr>
            </w:pPr>
            <w:r>
              <w:rPr>
                <w:rFonts w:ascii="Helvetica" w:hAnsi="Helvetica"/>
                <w:sz w:val="22"/>
                <w:szCs w:val="22"/>
              </w:rPr>
              <w:t>Examples should include 2 - 3</w:t>
            </w:r>
            <w:r w:rsidRPr="00112C94">
              <w:rPr>
                <w:rFonts w:ascii="Helvetica" w:hAnsi="Helvetica"/>
                <w:sz w:val="22"/>
                <w:szCs w:val="22"/>
              </w:rPr>
              <w:t xml:space="preserve"> </w:t>
            </w:r>
            <w:proofErr w:type="gramStart"/>
            <w:r w:rsidRPr="004C21AD">
              <w:rPr>
                <w:rFonts w:ascii="Helvetica" w:hAnsi="Helvetica"/>
                <w:b/>
                <w:bCs/>
                <w:sz w:val="22"/>
                <w:szCs w:val="22"/>
              </w:rPr>
              <w:t>distinct</w:t>
            </w:r>
            <w:r w:rsidRPr="00D6117B">
              <w:rPr>
                <w:rFonts w:ascii="Courier New" w:hAnsi="Courier New" w:cs="Courier New"/>
                <w:sz w:val="22"/>
                <w:szCs w:val="22"/>
              </w:rPr>
              <w:t>(</w:t>
            </w:r>
            <w:proofErr w:type="gramEnd"/>
            <w:r w:rsidRPr="00D6117B">
              <w:rPr>
                <w:rFonts w:ascii="Courier New" w:hAnsi="Courier New" w:cs="Courier New"/>
                <w:sz w:val="22"/>
                <w:szCs w:val="22"/>
              </w:rPr>
              <w:t>check-expect … …)</w:t>
            </w:r>
            <w:r w:rsidRPr="00112C94">
              <w:rPr>
                <w:rFonts w:ascii="Helvetica" w:hAnsi="Helvetica"/>
                <w:sz w:val="22"/>
                <w:szCs w:val="22"/>
              </w:rPr>
              <w:t xml:space="preserve"> function calls testing the basic functionality of the code. Students may use the same examples as desc</w:t>
            </w:r>
            <w:r>
              <w:rPr>
                <w:rFonts w:ascii="Helvetica" w:hAnsi="Helvetica"/>
                <w:sz w:val="22"/>
                <w:szCs w:val="22"/>
              </w:rPr>
              <w:t>ribed in the assignment</w:t>
            </w:r>
            <w:r w:rsidRPr="00112C94">
              <w:rPr>
                <w:rFonts w:ascii="Helvetica" w:hAnsi="Helvetica"/>
                <w:sz w:val="22"/>
                <w:szCs w:val="22"/>
              </w:rPr>
              <w:t>.</w:t>
            </w:r>
          </w:p>
        </w:tc>
      </w:tr>
      <w:tr w:rsidR="00E0384A" w14:paraId="427FE1D2" w14:textId="77777777" w:rsidTr="00823A53">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701B7" w14:textId="4EA3BF72" w:rsidR="00E0384A" w:rsidRPr="00112C94" w:rsidRDefault="00E0384A" w:rsidP="00E0384A">
            <w:pPr>
              <w:rPr>
                <w:rFonts w:ascii="Helvetica" w:hAnsi="Helvetica"/>
                <w:b/>
                <w:sz w:val="22"/>
                <w:szCs w:val="22"/>
              </w:rPr>
            </w:pPr>
            <w:r>
              <w:rPr>
                <w:rFonts w:ascii="Helvetica" w:hAnsi="Helvetica"/>
                <w:b/>
                <w:sz w:val="22"/>
                <w:szCs w:val="22"/>
              </w:rPr>
              <w:t>Q3</w:t>
            </w:r>
            <w:r w:rsidRPr="00112C94">
              <w:rPr>
                <w:rFonts w:ascii="Helvetica" w:hAnsi="Helvetica"/>
                <w:b/>
                <w:sz w:val="22"/>
                <w:szCs w:val="22"/>
              </w:rPr>
              <w:t>: Code Complexity</w:t>
            </w:r>
            <w:r>
              <w:rPr>
                <w:rFonts w:ascii="Helvetica" w:hAnsi="Helvetica"/>
                <w:b/>
                <w:sz w:val="22"/>
                <w:szCs w:val="22"/>
              </w:rPr>
              <w:t xml:space="preserve"> </w:t>
            </w:r>
          </w:p>
          <w:p w14:paraId="0AD9ADD0" w14:textId="77777777" w:rsidR="00E0384A" w:rsidRDefault="00E0384A" w:rsidP="00E0384A">
            <w:pPr>
              <w:ind w:left="737"/>
              <w:rPr>
                <w:rFonts w:ascii="Helvetica" w:hAnsi="Helvetica"/>
                <w:sz w:val="22"/>
                <w:szCs w:val="22"/>
              </w:rPr>
            </w:pPr>
            <w:r w:rsidRPr="00925575">
              <w:rPr>
                <w:rFonts w:ascii="Helvetica" w:hAnsi="Helvetica"/>
                <w:sz w:val="22"/>
                <w:szCs w:val="22"/>
              </w:rPr>
              <w:t>Slight complexities in code are acceptable. Incorrect code should still be marked for Code Complexity.</w:t>
            </w:r>
            <w:r>
              <w:rPr>
                <w:rFonts w:ascii="Helvetica" w:hAnsi="Helvetica"/>
                <w:sz w:val="22"/>
                <w:szCs w:val="22"/>
              </w:rPr>
              <w:t xml:space="preserve"> </w:t>
            </w:r>
          </w:p>
          <w:p w14:paraId="5BEDC05B" w14:textId="77777777" w:rsidR="00E0384A" w:rsidRPr="00EC76BE" w:rsidRDefault="00E0384A" w:rsidP="00E0384A">
            <w:pPr>
              <w:ind w:left="7399"/>
              <w:rPr>
                <w:rFonts w:ascii="Helvetica" w:hAnsi="Helvetica"/>
                <w:color w:val="767171" w:themeColor="background2" w:themeShade="80"/>
                <w:sz w:val="22"/>
                <w:szCs w:val="22"/>
              </w:rPr>
            </w:pPr>
            <w:r>
              <w:rPr>
                <w:rFonts w:ascii="Helvetica" w:hAnsi="Helvetica"/>
                <w:color w:val="767171" w:themeColor="background2" w:themeShade="80"/>
                <w:sz w:val="22"/>
                <w:szCs w:val="22"/>
              </w:rPr>
              <w:t xml:space="preserve">  </w:t>
            </w:r>
          </w:p>
          <w:p w14:paraId="4AF93AF3" w14:textId="77777777" w:rsidR="00E0384A" w:rsidRDefault="00E0384A" w:rsidP="00E0384A">
            <w:pPr>
              <w:ind w:left="720"/>
              <w:rPr>
                <w:rFonts w:ascii="Helvetica" w:hAnsi="Helvetica"/>
                <w:sz w:val="22"/>
                <w:szCs w:val="22"/>
                <w:u w:val="single"/>
              </w:rPr>
            </w:pPr>
            <w:r>
              <w:rPr>
                <w:rFonts w:ascii="Helvetica" w:hAnsi="Helvetica"/>
                <w:sz w:val="22"/>
                <w:szCs w:val="22"/>
                <w:u w:val="single"/>
              </w:rPr>
              <w:t>Errors:</w:t>
            </w:r>
          </w:p>
          <w:p w14:paraId="56575897" w14:textId="77777777" w:rsidR="00E0384A" w:rsidRPr="009152A4" w:rsidRDefault="00E0384A" w:rsidP="00E0384A">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sidRPr="004D4255">
              <w:rPr>
                <w:rFonts w:ascii="Helvetica" w:hAnsi="Helvetica"/>
                <w:sz w:val="22"/>
                <w:szCs w:val="22"/>
              </w:rPr>
              <w:t xml:space="preserve">Including </w:t>
            </w:r>
            <w:r w:rsidRPr="004D4255">
              <w:rPr>
                <w:rFonts w:ascii="Helvetica" w:hAnsi="Helvetica"/>
              </w:rPr>
              <w:t>a</w:t>
            </w:r>
            <w:r>
              <w:t xml:space="preserve"> </w:t>
            </w:r>
            <w:proofErr w:type="spellStart"/>
            <w:r w:rsidRPr="004D4255">
              <w:rPr>
                <w:rStyle w:val="Code"/>
                <w:sz w:val="22"/>
                <w:szCs w:val="22"/>
              </w:rPr>
              <w:t>cond</w:t>
            </w:r>
            <w:proofErr w:type="spellEnd"/>
            <w:r>
              <w:t xml:space="preserve"> </w:t>
            </w:r>
            <w:r w:rsidRPr="004D4255">
              <w:rPr>
                <w:rFonts w:ascii="Helvetica" w:hAnsi="Helvetica"/>
              </w:rPr>
              <w:t>in the answer part of an</w:t>
            </w:r>
            <w:r>
              <w:t xml:space="preserve"> </w:t>
            </w:r>
            <w:r w:rsidRPr="004D4255">
              <w:rPr>
                <w:rStyle w:val="Code"/>
                <w:sz w:val="22"/>
                <w:szCs w:val="22"/>
              </w:rPr>
              <w:t>else</w:t>
            </w:r>
            <w:r>
              <w:t xml:space="preserve"> as below:</w:t>
            </w:r>
          </w:p>
          <w:p w14:paraId="6FEE6A4D" w14:textId="77777777" w:rsidR="00E0384A" w:rsidRDefault="00E0384A" w:rsidP="00E0384A">
            <w:pPr>
              <w:ind w:left="1440"/>
              <w:rPr>
                <w:rStyle w:val="Code"/>
                <w:sz w:val="22"/>
                <w:szCs w:val="22"/>
              </w:rPr>
            </w:pPr>
            <w:r>
              <w:rPr>
                <w:rStyle w:val="Code"/>
                <w:sz w:val="22"/>
                <w:szCs w:val="22"/>
              </w:rPr>
              <w:t>(</w:t>
            </w:r>
            <w:proofErr w:type="spellStart"/>
            <w:r>
              <w:rPr>
                <w:rStyle w:val="Code"/>
                <w:sz w:val="22"/>
                <w:szCs w:val="22"/>
              </w:rPr>
              <w:t>cond</w:t>
            </w:r>
            <w:proofErr w:type="spellEnd"/>
            <w:r>
              <w:rPr>
                <w:rStyle w:val="Code"/>
                <w:sz w:val="22"/>
                <w:szCs w:val="22"/>
              </w:rPr>
              <w:t xml:space="preserve"> … </w:t>
            </w:r>
          </w:p>
          <w:p w14:paraId="2870F6D2" w14:textId="77777777" w:rsidR="00E0384A" w:rsidRPr="00687E6C" w:rsidRDefault="00E0384A" w:rsidP="00E0384A">
            <w:pPr>
              <w:ind w:left="1440"/>
              <w:rPr>
                <w:rFonts w:ascii="Courier New" w:hAnsi="Courier New"/>
                <w:sz w:val="22"/>
                <w:szCs w:val="22"/>
              </w:rPr>
            </w:pPr>
            <w:r>
              <w:rPr>
                <w:rStyle w:val="Code"/>
                <w:sz w:val="22"/>
                <w:szCs w:val="22"/>
              </w:rPr>
              <w:t xml:space="preserve">   </w:t>
            </w:r>
            <w:r w:rsidRPr="000D25BB">
              <w:rPr>
                <w:rStyle w:val="Code"/>
                <w:sz w:val="22"/>
                <w:szCs w:val="22"/>
              </w:rPr>
              <w:t>[else (</w:t>
            </w:r>
            <w:proofErr w:type="spellStart"/>
            <w:r w:rsidRPr="000D25BB">
              <w:rPr>
                <w:rStyle w:val="Code"/>
                <w:sz w:val="22"/>
                <w:szCs w:val="22"/>
              </w:rPr>
              <w:t>cond</w:t>
            </w:r>
            <w:proofErr w:type="spellEnd"/>
            <w:r w:rsidRPr="000D25BB">
              <w:rPr>
                <w:rStyle w:val="Code"/>
                <w:sz w:val="22"/>
                <w:szCs w:val="22"/>
              </w:rPr>
              <w:t xml:space="preserve"> …)]</w:t>
            </w:r>
            <w:r>
              <w:rPr>
                <w:rStyle w:val="Code"/>
                <w:sz w:val="22"/>
                <w:szCs w:val="22"/>
              </w:rPr>
              <w:t>)</w:t>
            </w:r>
          </w:p>
          <w:p w14:paraId="10B9B108" w14:textId="77777777" w:rsidR="00E0384A" w:rsidRPr="00E83A82" w:rsidRDefault="00E0384A" w:rsidP="00E0384A">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u w:val="single"/>
              </w:rPr>
            </w:pPr>
            <w:r>
              <w:rPr>
                <w:rFonts w:ascii="Helvetica" w:hAnsi="Helvetica"/>
                <w:sz w:val="22"/>
                <w:szCs w:val="22"/>
              </w:rPr>
              <w:t xml:space="preserve">Using </w:t>
            </w:r>
            <w:proofErr w:type="gramStart"/>
            <w:r w:rsidRPr="00E83A82">
              <w:rPr>
                <w:rFonts w:ascii="Courier New" w:hAnsi="Courier New" w:cs="Courier New"/>
                <w:sz w:val="22"/>
                <w:szCs w:val="22"/>
              </w:rPr>
              <w:t>eq?,</w:t>
            </w:r>
            <w:proofErr w:type="gramEnd"/>
            <w:r>
              <w:rPr>
                <w:rFonts w:ascii="Helvetica" w:hAnsi="Helvetica"/>
                <w:sz w:val="22"/>
                <w:szCs w:val="22"/>
              </w:rPr>
              <w:t xml:space="preserve"> </w:t>
            </w:r>
            <w:proofErr w:type="spellStart"/>
            <w:r w:rsidRPr="00E83A82">
              <w:rPr>
                <w:rFonts w:ascii="Courier New" w:hAnsi="Courier New" w:cs="Courier New"/>
                <w:sz w:val="22"/>
                <w:szCs w:val="22"/>
              </w:rPr>
              <w:t>eqv</w:t>
            </w:r>
            <w:proofErr w:type="spellEnd"/>
            <w:r w:rsidRPr="00E83A82">
              <w:rPr>
                <w:rFonts w:ascii="Courier New" w:hAnsi="Courier New" w:cs="Courier New"/>
                <w:sz w:val="22"/>
                <w:szCs w:val="22"/>
              </w:rPr>
              <w:t>?</w:t>
            </w:r>
            <w:r>
              <w:rPr>
                <w:rFonts w:ascii="Helvetica" w:hAnsi="Helvetica"/>
                <w:sz w:val="22"/>
                <w:szCs w:val="22"/>
              </w:rPr>
              <w:t xml:space="preserve"> or </w:t>
            </w:r>
            <w:r w:rsidRPr="00E83A82">
              <w:rPr>
                <w:rFonts w:ascii="Courier New" w:hAnsi="Courier New" w:cs="Courier New"/>
                <w:sz w:val="22"/>
                <w:szCs w:val="22"/>
              </w:rPr>
              <w:t>equal?</w:t>
            </w:r>
            <w:r>
              <w:rPr>
                <w:rFonts w:ascii="Helvetica" w:hAnsi="Helvetica"/>
                <w:sz w:val="22"/>
                <w:szCs w:val="22"/>
              </w:rPr>
              <w:t xml:space="preserve"> Instead of more specific equality predicates (such as </w:t>
            </w:r>
            <w:r w:rsidRPr="00687E6C">
              <w:rPr>
                <w:rFonts w:ascii="Courier New" w:hAnsi="Courier New" w:cs="Courier New"/>
                <w:sz w:val="22"/>
                <w:szCs w:val="22"/>
              </w:rPr>
              <w:t>=</w:t>
            </w:r>
            <w:r>
              <w:rPr>
                <w:rFonts w:ascii="Helvetica" w:hAnsi="Helvetica"/>
                <w:sz w:val="22"/>
                <w:szCs w:val="22"/>
              </w:rPr>
              <w:t xml:space="preserve"> or </w:t>
            </w:r>
            <w:r w:rsidRPr="00687E6C">
              <w:rPr>
                <w:rFonts w:ascii="Courier New" w:hAnsi="Courier New" w:cs="Courier New"/>
                <w:sz w:val="22"/>
                <w:szCs w:val="22"/>
              </w:rPr>
              <w:t>s</w:t>
            </w:r>
            <w:r>
              <w:rPr>
                <w:rFonts w:ascii="Courier New" w:hAnsi="Courier New" w:cs="Courier New"/>
                <w:sz w:val="22"/>
                <w:szCs w:val="22"/>
              </w:rPr>
              <w:t>tring</w:t>
            </w:r>
            <w:r w:rsidRPr="00687E6C">
              <w:rPr>
                <w:rFonts w:ascii="Courier New" w:hAnsi="Courier New" w:cs="Courier New"/>
                <w:sz w:val="22"/>
                <w:szCs w:val="22"/>
              </w:rPr>
              <w:t>=?</w:t>
            </w:r>
            <w:r w:rsidRPr="008212D6">
              <w:rPr>
                <w:rFonts w:ascii="Helvetica" w:hAnsi="Helvetica" w:cs="Courier New"/>
                <w:sz w:val="22"/>
                <w:szCs w:val="22"/>
              </w:rPr>
              <w:t>)</w:t>
            </w:r>
          </w:p>
          <w:p w14:paraId="3EC9321C" w14:textId="77777777" w:rsidR="00E0384A" w:rsidRPr="00C62C82" w:rsidRDefault="00E0384A" w:rsidP="00E0384A">
            <w:pPr>
              <w:pStyle w:val="ListParagraph"/>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u w:val="single"/>
              </w:rPr>
            </w:pPr>
            <w:r>
              <w:rPr>
                <w:rFonts w:ascii="Helvetica" w:hAnsi="Helvetica"/>
                <w:sz w:val="22"/>
                <w:szCs w:val="22"/>
              </w:rPr>
              <w:t xml:space="preserve">Students may use </w:t>
            </w:r>
            <w:r w:rsidRPr="00D95F6F">
              <w:rPr>
                <w:rFonts w:ascii="Courier New" w:hAnsi="Courier New" w:cs="Courier New"/>
                <w:sz w:val="22"/>
                <w:szCs w:val="22"/>
              </w:rPr>
              <w:t>equal?</w:t>
            </w:r>
            <w:r>
              <w:rPr>
                <w:rFonts w:ascii="Helvetica" w:hAnsi="Helvetica"/>
                <w:sz w:val="22"/>
                <w:szCs w:val="22"/>
              </w:rPr>
              <w:t xml:space="preserve"> to compare two lists</w:t>
            </w:r>
          </w:p>
          <w:p w14:paraId="47942A79" w14:textId="77777777" w:rsidR="00E0384A" w:rsidRPr="002D5F60" w:rsidRDefault="00E0384A" w:rsidP="00E0384A">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sz w:val="22"/>
                <w:szCs w:val="22"/>
              </w:rPr>
            </w:pPr>
            <w:r>
              <w:rPr>
                <w:rFonts w:ascii="Helvetica" w:hAnsi="Helvetica"/>
                <w:sz w:val="22"/>
                <w:szCs w:val="22"/>
              </w:rPr>
              <w:t xml:space="preserve">Using </w:t>
            </w:r>
            <w:r w:rsidRPr="002D5F60">
              <w:rPr>
                <w:rFonts w:ascii="Courier New" w:hAnsi="Courier New" w:cs="Courier New"/>
                <w:sz w:val="22"/>
                <w:szCs w:val="22"/>
              </w:rPr>
              <w:t>(</w:t>
            </w:r>
            <w:proofErr w:type="spellStart"/>
            <w:r w:rsidRPr="002D5F60">
              <w:rPr>
                <w:rFonts w:ascii="Courier New" w:hAnsi="Courier New" w:cs="Courier New"/>
                <w:sz w:val="22"/>
                <w:szCs w:val="22"/>
              </w:rPr>
              <w:t>boolean</w:t>
            </w:r>
            <w:proofErr w:type="spellEnd"/>
            <w:r w:rsidRPr="002D5F60">
              <w:rPr>
                <w:rFonts w:ascii="Courier New" w:hAnsi="Courier New" w:cs="Courier New"/>
                <w:sz w:val="22"/>
                <w:szCs w:val="22"/>
              </w:rPr>
              <w:t>=? true x)</w:t>
            </w:r>
            <w:r w:rsidRPr="002D5F60">
              <w:rPr>
                <w:rFonts w:ascii="Helvetica" w:hAnsi="Helvetica" w:cs="Courier New"/>
                <w:sz w:val="22"/>
                <w:szCs w:val="22"/>
              </w:rPr>
              <w:t xml:space="preserve">, </w:t>
            </w:r>
            <w:r w:rsidRPr="002D5F60">
              <w:rPr>
                <w:rFonts w:ascii="Courier New" w:hAnsi="Courier New" w:cs="Courier New"/>
                <w:sz w:val="22"/>
                <w:szCs w:val="22"/>
              </w:rPr>
              <w:t>(</w:t>
            </w:r>
            <w:proofErr w:type="spellStart"/>
            <w:r w:rsidRPr="002D5F60">
              <w:rPr>
                <w:rFonts w:ascii="Courier New" w:hAnsi="Courier New" w:cs="Courier New"/>
                <w:sz w:val="22"/>
                <w:szCs w:val="22"/>
              </w:rPr>
              <w:t>boolean</w:t>
            </w:r>
            <w:proofErr w:type="spellEnd"/>
            <w:r w:rsidRPr="002D5F60">
              <w:rPr>
                <w:rFonts w:ascii="Courier New" w:hAnsi="Courier New" w:cs="Courier New"/>
                <w:sz w:val="22"/>
                <w:szCs w:val="22"/>
              </w:rPr>
              <w:t>=? false x)</w:t>
            </w:r>
            <w:r w:rsidRPr="002D5F60">
              <w:rPr>
                <w:rFonts w:ascii="Helvetica" w:hAnsi="Helvetica" w:cs="Courier New"/>
                <w:sz w:val="22"/>
                <w:szCs w:val="22"/>
              </w:rPr>
              <w:t xml:space="preserve">, </w:t>
            </w:r>
          </w:p>
          <w:p w14:paraId="3F2E0D79" w14:textId="4351ABFF" w:rsidR="00E0384A" w:rsidRDefault="00E0384A" w:rsidP="00E0384A">
            <w:pPr>
              <w:pStyle w:val="ListParagraph"/>
              <w:ind w:left="1440"/>
              <w:rPr>
                <w:rFonts w:ascii="Courier New" w:hAnsi="Courier New" w:cs="Courier New"/>
                <w:sz w:val="22"/>
                <w:szCs w:val="22"/>
              </w:rPr>
            </w:pPr>
            <w:r>
              <w:rPr>
                <w:rFonts w:ascii="Helvetica" w:hAnsi="Helvetica" w:cs="Courier New"/>
                <w:sz w:val="22"/>
                <w:szCs w:val="22"/>
              </w:rPr>
              <w:t xml:space="preserve">          </w:t>
            </w:r>
            <w:r w:rsidRPr="002D5F60">
              <w:rPr>
                <w:rFonts w:ascii="Courier New" w:hAnsi="Courier New" w:cs="Courier New"/>
                <w:sz w:val="22"/>
                <w:szCs w:val="22"/>
              </w:rPr>
              <w:t>(</w:t>
            </w:r>
            <w:proofErr w:type="spellStart"/>
            <w:r w:rsidRPr="002D5F60">
              <w:rPr>
                <w:rFonts w:ascii="Courier New" w:hAnsi="Courier New" w:cs="Courier New"/>
                <w:sz w:val="22"/>
                <w:szCs w:val="22"/>
              </w:rPr>
              <w:t>boolean</w:t>
            </w:r>
            <w:proofErr w:type="spellEnd"/>
            <w:r w:rsidRPr="002D5F60">
              <w:rPr>
                <w:rFonts w:ascii="Courier New" w:hAnsi="Courier New" w:cs="Courier New"/>
                <w:sz w:val="22"/>
                <w:szCs w:val="22"/>
              </w:rPr>
              <w:t>=? x true)</w:t>
            </w:r>
            <w:r w:rsidRPr="002D5F60">
              <w:rPr>
                <w:rFonts w:ascii="Helvetica" w:hAnsi="Helvetica" w:cs="Courier New"/>
                <w:sz w:val="22"/>
                <w:szCs w:val="22"/>
              </w:rPr>
              <w:t xml:space="preserve">, or </w:t>
            </w:r>
            <w:r w:rsidRPr="002D5F60">
              <w:rPr>
                <w:rFonts w:ascii="Courier New" w:hAnsi="Courier New" w:cs="Courier New"/>
                <w:sz w:val="22"/>
                <w:szCs w:val="22"/>
              </w:rPr>
              <w:t>(</w:t>
            </w:r>
            <w:proofErr w:type="spellStart"/>
            <w:r w:rsidRPr="002D5F60">
              <w:rPr>
                <w:rFonts w:ascii="Courier New" w:hAnsi="Courier New" w:cs="Courier New"/>
                <w:sz w:val="22"/>
                <w:szCs w:val="22"/>
              </w:rPr>
              <w:t>boolean</w:t>
            </w:r>
            <w:proofErr w:type="spellEnd"/>
            <w:r w:rsidRPr="002D5F60">
              <w:rPr>
                <w:rFonts w:ascii="Courier New" w:hAnsi="Courier New" w:cs="Courier New"/>
                <w:sz w:val="22"/>
                <w:szCs w:val="22"/>
              </w:rPr>
              <w:t>=? x false)</w:t>
            </w:r>
          </w:p>
          <w:p w14:paraId="2F401D7F" w14:textId="7923E190" w:rsidR="00887ED0" w:rsidRDefault="00887ED0" w:rsidP="00887ED0">
            <w:pPr>
              <w:pStyle w:val="ListParagraph"/>
              <w:numPr>
                <w:ilvl w:val="0"/>
                <w:numId w:val="11"/>
              </w:numPr>
              <w:rPr>
                <w:rFonts w:ascii="Courier New" w:hAnsi="Courier New" w:cs="Courier New"/>
                <w:sz w:val="22"/>
                <w:szCs w:val="22"/>
              </w:rPr>
            </w:pPr>
            <w:r w:rsidRPr="004362CD">
              <w:rPr>
                <w:rFonts w:ascii="Helvetica" w:hAnsi="Helvetica" w:cs="Courier New"/>
                <w:b/>
                <w:bCs/>
                <w:sz w:val="22"/>
                <w:szCs w:val="22"/>
              </w:rPr>
              <w:t>Defining constants for symbols</w:t>
            </w:r>
            <w:r>
              <w:rPr>
                <w:rFonts w:ascii="Helvetica" w:hAnsi="Helvetica" w:cs="Courier New"/>
                <w:sz w:val="22"/>
                <w:szCs w:val="22"/>
              </w:rPr>
              <w:t xml:space="preserve"> (</w:t>
            </w:r>
            <w:proofErr w:type="spellStart"/>
            <w:r>
              <w:rPr>
                <w:rFonts w:ascii="Helvetica" w:hAnsi="Helvetica" w:cs="Courier New"/>
                <w:sz w:val="22"/>
                <w:szCs w:val="22"/>
              </w:rPr>
              <w:t>i.e</w:t>
            </w:r>
            <w:proofErr w:type="spellEnd"/>
            <w:r>
              <w:rPr>
                <w:rFonts w:ascii="Helvetica" w:hAnsi="Helvetica" w:cs="Courier New"/>
                <w:sz w:val="22"/>
                <w:szCs w:val="22"/>
              </w:rPr>
              <w:t xml:space="preserve"> </w:t>
            </w:r>
            <w:r w:rsidRPr="00887ED0">
              <w:rPr>
                <w:rFonts w:ascii="Courier New" w:hAnsi="Courier New" w:cs="Courier New"/>
                <w:sz w:val="22"/>
                <w:szCs w:val="22"/>
              </w:rPr>
              <w:t xml:space="preserve">(define </w:t>
            </w:r>
            <w:proofErr w:type="spellStart"/>
            <w:r w:rsidRPr="00887ED0">
              <w:rPr>
                <w:rFonts w:ascii="Courier New" w:hAnsi="Courier New" w:cs="Courier New"/>
                <w:sz w:val="22"/>
                <w:szCs w:val="22"/>
              </w:rPr>
              <w:t>toonie</w:t>
            </w:r>
            <w:proofErr w:type="spellEnd"/>
            <w:r w:rsidRPr="00887ED0">
              <w:rPr>
                <w:rFonts w:ascii="Courier New" w:hAnsi="Courier New" w:cs="Courier New"/>
                <w:sz w:val="22"/>
                <w:szCs w:val="22"/>
              </w:rPr>
              <w:t xml:space="preserve"> ‘</w:t>
            </w:r>
            <w:proofErr w:type="spellStart"/>
            <w:r w:rsidRPr="00887ED0">
              <w:rPr>
                <w:rFonts w:ascii="Courier New" w:hAnsi="Courier New" w:cs="Courier New"/>
                <w:sz w:val="22"/>
                <w:szCs w:val="22"/>
              </w:rPr>
              <w:t>toonie</w:t>
            </w:r>
            <w:proofErr w:type="spellEnd"/>
            <w:r w:rsidRPr="00887ED0">
              <w:rPr>
                <w:rFonts w:ascii="Courier New" w:hAnsi="Courier New" w:cs="Courier New"/>
                <w:sz w:val="22"/>
                <w:szCs w:val="22"/>
              </w:rPr>
              <w:t>)</w:t>
            </w:r>
            <w:r>
              <w:rPr>
                <w:rFonts w:ascii="Helvetica" w:hAnsi="Helvetica" w:cs="Courier New"/>
                <w:sz w:val="22"/>
                <w:szCs w:val="22"/>
              </w:rPr>
              <w:t>)</w:t>
            </w:r>
          </w:p>
          <w:p w14:paraId="561D70DE" w14:textId="64C7A9EE" w:rsidR="00E0384A" w:rsidRPr="00E0384A" w:rsidRDefault="00E0384A" w:rsidP="00E0384A">
            <w:pPr>
              <w:pStyle w:val="ListParagraph"/>
              <w:numPr>
                <w:ilvl w:val="0"/>
                <w:numId w:val="11"/>
              </w:numPr>
              <w:rPr>
                <w:rFonts w:ascii="Helvetica" w:hAnsi="Helvetica"/>
                <w:sz w:val="22"/>
                <w:szCs w:val="22"/>
              </w:rPr>
            </w:pPr>
            <w:r>
              <w:rPr>
                <w:rFonts w:ascii="Helvetica" w:hAnsi="Helvetica"/>
                <w:sz w:val="22"/>
                <w:szCs w:val="22"/>
              </w:rPr>
              <w:t>Code in helper/main function that overly complicate solution (Grader’s judgement)</w:t>
            </w:r>
          </w:p>
        </w:tc>
      </w:tr>
      <w:tr w:rsidR="00C62C82" w14:paraId="36A27FED" w14:textId="77777777" w:rsidTr="00C23472">
        <w:trPr>
          <w:trHeight w:val="15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298C9" w14:textId="1121897A" w:rsidR="00C62C82" w:rsidRPr="00112C94" w:rsidRDefault="0001003A" w:rsidP="00C62C82">
            <w:pPr>
              <w:rPr>
                <w:rFonts w:ascii="Helvetica" w:hAnsi="Helvetica"/>
                <w:b/>
                <w:sz w:val="22"/>
                <w:szCs w:val="22"/>
              </w:rPr>
            </w:pPr>
            <w:r>
              <w:rPr>
                <w:rFonts w:ascii="Helvetica" w:hAnsi="Helvetica"/>
                <w:b/>
                <w:sz w:val="22"/>
                <w:szCs w:val="22"/>
              </w:rPr>
              <w:t>Q3</w:t>
            </w:r>
            <w:r w:rsidR="00C62C82" w:rsidRPr="00112C94">
              <w:rPr>
                <w:rFonts w:ascii="Helvetica" w:hAnsi="Helvetica"/>
                <w:b/>
                <w:sz w:val="22"/>
                <w:szCs w:val="22"/>
              </w:rPr>
              <w:t>: Names</w:t>
            </w:r>
            <w:r w:rsidR="00C62C82">
              <w:rPr>
                <w:rFonts w:ascii="Helvetica" w:hAnsi="Helvetica"/>
                <w:b/>
                <w:sz w:val="22"/>
                <w:szCs w:val="22"/>
              </w:rPr>
              <w:t xml:space="preserve"> </w:t>
            </w:r>
          </w:p>
          <w:p w14:paraId="497BEBE3" w14:textId="6EF1A59F" w:rsidR="00C62C82" w:rsidRDefault="00C62C82" w:rsidP="00823A53">
            <w:pPr>
              <w:ind w:left="720"/>
              <w:rPr>
                <w:rFonts w:ascii="Helvetica" w:hAnsi="Helvetica"/>
                <w:color w:val="000000" w:themeColor="text1"/>
                <w:sz w:val="22"/>
                <w:szCs w:val="22"/>
              </w:rPr>
            </w:pPr>
            <w:r w:rsidRPr="00996F1C">
              <w:rPr>
                <w:rFonts w:ascii="Helvetica" w:hAnsi="Helvetica"/>
                <w:color w:val="000000" w:themeColor="text1"/>
                <w:sz w:val="22"/>
                <w:szCs w:val="22"/>
              </w:rPr>
              <w:t>Constant, parameter, and helper function names should be desc</w:t>
            </w:r>
            <w:r>
              <w:rPr>
                <w:rFonts w:ascii="Helvetica" w:hAnsi="Helvetica"/>
                <w:color w:val="000000" w:themeColor="text1"/>
                <w:sz w:val="22"/>
                <w:szCs w:val="22"/>
              </w:rPr>
              <w:t>riptive but not too long</w:t>
            </w:r>
          </w:p>
          <w:p w14:paraId="25454EED" w14:textId="77777777" w:rsidR="00823A53" w:rsidRPr="00996F1C" w:rsidRDefault="00823A53" w:rsidP="00823A53">
            <w:pPr>
              <w:ind w:left="720"/>
              <w:rPr>
                <w:rFonts w:ascii="Helvetica" w:hAnsi="Helvetica"/>
                <w:color w:val="000000" w:themeColor="text1"/>
                <w:sz w:val="22"/>
                <w:szCs w:val="22"/>
              </w:rPr>
            </w:pPr>
          </w:p>
          <w:p w14:paraId="32152E05" w14:textId="77777777" w:rsidR="00C62C82" w:rsidRPr="00996F1C" w:rsidRDefault="00C62C82" w:rsidP="00C62C82">
            <w:pPr>
              <w:ind w:left="720"/>
              <w:rPr>
                <w:rFonts w:ascii="Helvetica" w:hAnsi="Helvetica"/>
                <w:color w:val="000000" w:themeColor="text1"/>
                <w:sz w:val="22"/>
                <w:szCs w:val="22"/>
              </w:rPr>
            </w:pPr>
            <w:r w:rsidRPr="002D2317">
              <w:rPr>
                <w:rFonts w:ascii="Helvetica" w:hAnsi="Helvetica"/>
                <w:color w:val="000000" w:themeColor="text1"/>
                <w:sz w:val="22"/>
                <w:szCs w:val="22"/>
                <w:u w:val="single"/>
              </w:rPr>
              <w:t>Errors</w:t>
            </w:r>
            <w:r w:rsidRPr="00996F1C">
              <w:rPr>
                <w:rFonts w:ascii="Helvetica" w:hAnsi="Helvetica"/>
                <w:color w:val="000000" w:themeColor="text1"/>
                <w:sz w:val="22"/>
                <w:szCs w:val="22"/>
              </w:rPr>
              <w:t>:</w:t>
            </w:r>
          </w:p>
          <w:p w14:paraId="71934563" w14:textId="77777777" w:rsidR="00C62C82" w:rsidRDefault="00C62C82" w:rsidP="00C62C82">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sidRPr="00996F1C">
              <w:rPr>
                <w:rFonts w:ascii="Helvetica" w:hAnsi="Helvetica"/>
                <w:color w:val="000000" w:themeColor="text1"/>
                <w:sz w:val="22"/>
                <w:szCs w:val="22"/>
              </w:rPr>
              <w:t>Ambiguous names</w:t>
            </w:r>
            <w:r w:rsidR="0001003A">
              <w:rPr>
                <w:rFonts w:ascii="Helvetica" w:hAnsi="Helvetica"/>
                <w:color w:val="000000" w:themeColor="text1"/>
                <w:sz w:val="22"/>
                <w:szCs w:val="22"/>
              </w:rPr>
              <w:t xml:space="preserve"> </w:t>
            </w:r>
          </w:p>
          <w:p w14:paraId="6ECCC972" w14:textId="1DD1D13B" w:rsidR="0001003A" w:rsidRPr="008212D6" w:rsidRDefault="0001003A" w:rsidP="0001003A">
            <w:pPr>
              <w:pStyle w:val="ListParagraph"/>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Pr>
                <w:rFonts w:ascii="Helvetica" w:hAnsi="Helvetica"/>
                <w:color w:val="000000" w:themeColor="text1"/>
                <w:sz w:val="22"/>
                <w:szCs w:val="22"/>
              </w:rPr>
              <w:t xml:space="preserve">Note that </w:t>
            </w:r>
            <w:r w:rsidRPr="0001003A">
              <w:rPr>
                <w:rFonts w:ascii="Courier New" w:hAnsi="Courier New" w:cs="Courier New"/>
                <w:color w:val="000000" w:themeColor="text1"/>
                <w:sz w:val="22"/>
                <w:szCs w:val="22"/>
              </w:rPr>
              <w:t>lox</w:t>
            </w:r>
            <w:r>
              <w:rPr>
                <w:rFonts w:ascii="Helvetica" w:hAnsi="Helvetica"/>
                <w:color w:val="000000" w:themeColor="text1"/>
                <w:sz w:val="22"/>
                <w:szCs w:val="22"/>
              </w:rPr>
              <w:t xml:space="preserve"> (for </w:t>
            </w:r>
            <w:r w:rsidRPr="0001003A">
              <w:rPr>
                <w:rFonts w:ascii="Courier New" w:hAnsi="Courier New" w:cs="Courier New"/>
                <w:color w:val="000000" w:themeColor="text1"/>
                <w:sz w:val="22"/>
                <w:szCs w:val="22"/>
              </w:rPr>
              <w:t>(</w:t>
            </w:r>
            <w:proofErr w:type="spellStart"/>
            <w:r w:rsidRPr="0001003A">
              <w:rPr>
                <w:rFonts w:ascii="Courier New" w:hAnsi="Courier New" w:cs="Courier New"/>
                <w:color w:val="000000" w:themeColor="text1"/>
                <w:sz w:val="22"/>
                <w:szCs w:val="22"/>
              </w:rPr>
              <w:t>listof</w:t>
            </w:r>
            <w:proofErr w:type="spellEnd"/>
            <w:r w:rsidRPr="0001003A">
              <w:rPr>
                <w:rFonts w:ascii="Courier New" w:hAnsi="Courier New" w:cs="Courier New"/>
                <w:color w:val="000000" w:themeColor="text1"/>
                <w:sz w:val="22"/>
                <w:szCs w:val="22"/>
              </w:rPr>
              <w:t xml:space="preserve"> x)</w:t>
            </w:r>
            <w:r>
              <w:rPr>
                <w:rFonts w:ascii="Helvetica" w:hAnsi="Helvetica"/>
                <w:color w:val="000000" w:themeColor="text1"/>
                <w:sz w:val="22"/>
                <w:szCs w:val="22"/>
              </w:rPr>
              <w:t xml:space="preserve">, where </w:t>
            </w:r>
            <w:r w:rsidRPr="0001003A">
              <w:rPr>
                <w:rFonts w:ascii="Courier New" w:hAnsi="Courier New" w:cs="Courier New"/>
                <w:color w:val="000000" w:themeColor="text1"/>
                <w:sz w:val="22"/>
                <w:szCs w:val="22"/>
              </w:rPr>
              <w:t>x</w:t>
            </w:r>
            <w:r>
              <w:rPr>
                <w:rFonts w:ascii="Helvetica" w:hAnsi="Helvetica"/>
                <w:color w:val="000000" w:themeColor="text1"/>
                <w:sz w:val="22"/>
                <w:szCs w:val="22"/>
              </w:rPr>
              <w:t xml:space="preserve"> is a type) is acceptable and is not ambiguous</w:t>
            </w:r>
          </w:p>
          <w:p w14:paraId="39D9E36C" w14:textId="77777777" w:rsidR="00C62C82" w:rsidRDefault="00C62C82" w:rsidP="00C62C8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sidRPr="00996F1C">
              <w:rPr>
                <w:rFonts w:ascii="Helvetica" w:hAnsi="Helvetica"/>
                <w:color w:val="000000" w:themeColor="text1"/>
                <w:sz w:val="22"/>
                <w:szCs w:val="22"/>
              </w:rPr>
              <w:t>I</w:t>
            </w:r>
            <w:r>
              <w:rPr>
                <w:rFonts w:ascii="Helvetica" w:hAnsi="Helvetica"/>
                <w:color w:val="000000" w:themeColor="text1"/>
                <w:sz w:val="22"/>
                <w:szCs w:val="22"/>
              </w:rPr>
              <w:t>nappropriate naming conventions such as:</w:t>
            </w:r>
          </w:p>
          <w:p w14:paraId="76F674D5" w14:textId="77777777" w:rsidR="00C62C82" w:rsidRDefault="00C62C82" w:rsidP="00C62C82">
            <w:pPr>
              <w:pStyle w:val="ListParagraph"/>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sidRPr="00996F1C">
              <w:rPr>
                <w:rFonts w:ascii="Helvetica" w:hAnsi="Helvetica"/>
                <w:color w:val="000000" w:themeColor="text1"/>
                <w:sz w:val="22"/>
                <w:szCs w:val="22"/>
              </w:rPr>
              <w:t xml:space="preserve">missing dashes between words in </w:t>
            </w:r>
            <w:r>
              <w:rPr>
                <w:rFonts w:ascii="Helvetica" w:hAnsi="Helvetica"/>
                <w:color w:val="000000" w:themeColor="text1"/>
                <w:sz w:val="22"/>
                <w:szCs w:val="22"/>
              </w:rPr>
              <w:t xml:space="preserve">a </w:t>
            </w:r>
            <w:r w:rsidRPr="00996F1C">
              <w:rPr>
                <w:rFonts w:ascii="Helvetica" w:hAnsi="Helvetica"/>
                <w:color w:val="000000" w:themeColor="text1"/>
                <w:sz w:val="22"/>
                <w:szCs w:val="22"/>
              </w:rPr>
              <w:t>name</w:t>
            </w:r>
            <w:r>
              <w:rPr>
                <w:rFonts w:ascii="Helvetica" w:hAnsi="Helvetica"/>
                <w:color w:val="000000" w:themeColor="text1"/>
                <w:sz w:val="22"/>
                <w:szCs w:val="22"/>
              </w:rPr>
              <w:t xml:space="preserve"> (with the exception of numbers; that is, anything similar to using </w:t>
            </w:r>
            <w:r w:rsidRPr="00A5517C">
              <w:rPr>
                <w:rFonts w:ascii="Courier New" w:hAnsi="Courier New" w:cs="Courier New"/>
                <w:color w:val="000000" w:themeColor="text1"/>
                <w:sz w:val="22"/>
                <w:szCs w:val="22"/>
              </w:rPr>
              <w:t>cs135</w:t>
            </w:r>
            <w:r>
              <w:rPr>
                <w:rFonts w:ascii="Helvetica" w:hAnsi="Helvetica"/>
                <w:color w:val="000000" w:themeColor="text1"/>
                <w:sz w:val="22"/>
                <w:szCs w:val="22"/>
              </w:rPr>
              <w:t xml:space="preserve"> instead of </w:t>
            </w:r>
            <w:r w:rsidRPr="00A5517C">
              <w:rPr>
                <w:rFonts w:ascii="Courier New" w:hAnsi="Courier New" w:cs="Courier New"/>
                <w:color w:val="000000" w:themeColor="text1"/>
                <w:sz w:val="22"/>
                <w:szCs w:val="22"/>
              </w:rPr>
              <w:t>cs-135</w:t>
            </w:r>
            <w:r>
              <w:rPr>
                <w:rFonts w:ascii="Helvetica" w:hAnsi="Helvetica"/>
                <w:color w:val="000000" w:themeColor="text1"/>
                <w:sz w:val="22"/>
                <w:szCs w:val="22"/>
              </w:rPr>
              <w:t xml:space="preserve">) </w:t>
            </w:r>
          </w:p>
          <w:p w14:paraId="67ECFDF9" w14:textId="77777777" w:rsidR="00C62C82" w:rsidRDefault="00C62C82" w:rsidP="00C62C82">
            <w:pPr>
              <w:pStyle w:val="ListParagraph"/>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sidRPr="00996F1C">
              <w:rPr>
                <w:rFonts w:ascii="Helvetica" w:hAnsi="Helvetica"/>
                <w:color w:val="000000" w:themeColor="text1"/>
                <w:sz w:val="22"/>
                <w:szCs w:val="22"/>
              </w:rPr>
              <w:t xml:space="preserve">use of uppercase letters (with the exception </w:t>
            </w:r>
            <w:r>
              <w:rPr>
                <w:rFonts w:ascii="Helvetica" w:hAnsi="Helvetica"/>
                <w:color w:val="000000" w:themeColor="text1"/>
                <w:sz w:val="22"/>
                <w:szCs w:val="22"/>
              </w:rPr>
              <w:t>of names that are proper nouns)</w:t>
            </w:r>
          </w:p>
          <w:p w14:paraId="09D81732" w14:textId="77777777" w:rsidR="00C62C82" w:rsidRDefault="00C62C82" w:rsidP="00C62C82">
            <w:pPr>
              <w:pStyle w:val="ListParagraph"/>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Pr>
                <w:rFonts w:ascii="Helvetica" w:hAnsi="Helvetica"/>
                <w:color w:val="000000" w:themeColor="text1"/>
                <w:sz w:val="22"/>
                <w:szCs w:val="22"/>
              </w:rPr>
              <w:t>use of punctuation or underscores</w:t>
            </w:r>
          </w:p>
          <w:p w14:paraId="04BBE08F" w14:textId="075BA2D1" w:rsidR="00C62C82" w:rsidRPr="00823A53" w:rsidRDefault="00C62C82" w:rsidP="00C62C82">
            <w:pPr>
              <w:pStyle w:val="ListParagraph"/>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Pr>
                <w:rFonts w:ascii="Helvetica" w:hAnsi="Helvetica"/>
                <w:color w:val="000000" w:themeColor="text1"/>
                <w:sz w:val="22"/>
                <w:szCs w:val="22"/>
              </w:rPr>
              <w:t xml:space="preserve">use of special characters (with the exception of </w:t>
            </w:r>
            <w:proofErr w:type="gramStart"/>
            <w:r w:rsidRPr="00A5517C">
              <w:rPr>
                <w:rFonts w:ascii="Courier New" w:hAnsi="Courier New" w:cs="Courier New"/>
                <w:color w:val="000000" w:themeColor="text1"/>
                <w:sz w:val="22"/>
                <w:szCs w:val="22"/>
              </w:rPr>
              <w:t>/</w:t>
            </w:r>
            <w:r>
              <w:rPr>
                <w:rFonts w:ascii="Courier New" w:hAnsi="Courier New" w:cs="Courier New"/>
                <w:color w:val="000000" w:themeColor="text1"/>
                <w:sz w:val="22"/>
                <w:szCs w:val="22"/>
              </w:rPr>
              <w:t>,?</w:t>
            </w:r>
            <w:proofErr w:type="gramEnd"/>
            <w:r>
              <w:rPr>
                <w:rFonts w:ascii="Helvetica" w:hAnsi="Helvetica" w:cs="Courier New"/>
                <w:color w:val="000000" w:themeColor="text1"/>
                <w:sz w:val="22"/>
                <w:szCs w:val="22"/>
              </w:rPr>
              <w:t>)</w:t>
            </w:r>
          </w:p>
        </w:tc>
      </w:tr>
      <w:tr w:rsidR="00C62C82" w14:paraId="6F3CA53C" w14:textId="77777777" w:rsidTr="00C23472">
        <w:trPr>
          <w:trHeight w:val="1580"/>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BDBD2" w14:textId="40B594FD" w:rsidR="00C62C82" w:rsidRPr="00112C94" w:rsidRDefault="00821578" w:rsidP="00C62C82">
            <w:pPr>
              <w:rPr>
                <w:rFonts w:ascii="Helvetica" w:hAnsi="Helvetica"/>
                <w:b/>
                <w:sz w:val="22"/>
                <w:szCs w:val="22"/>
              </w:rPr>
            </w:pPr>
            <w:r>
              <w:rPr>
                <w:rFonts w:ascii="Helvetica" w:hAnsi="Helvetica"/>
                <w:b/>
                <w:sz w:val="22"/>
                <w:szCs w:val="22"/>
              </w:rPr>
              <w:lastRenderedPageBreak/>
              <w:t>Q3</w:t>
            </w:r>
            <w:r w:rsidR="00C62C82" w:rsidRPr="00112C94">
              <w:rPr>
                <w:rFonts w:ascii="Helvetica" w:hAnsi="Helvetica"/>
                <w:b/>
                <w:sz w:val="22"/>
                <w:szCs w:val="22"/>
              </w:rPr>
              <w:t>: Whitespace</w:t>
            </w:r>
            <w:r w:rsidR="00C62C82">
              <w:rPr>
                <w:rFonts w:ascii="Helvetica" w:hAnsi="Helvetica"/>
                <w:b/>
                <w:sz w:val="22"/>
                <w:szCs w:val="22"/>
              </w:rPr>
              <w:t xml:space="preserve">/Layout </w:t>
            </w:r>
          </w:p>
          <w:p w14:paraId="6A4CC5DA" w14:textId="77777777" w:rsidR="00C62C82" w:rsidRPr="00112C94" w:rsidRDefault="00C62C82" w:rsidP="00C62C82">
            <w:pPr>
              <w:ind w:left="720"/>
              <w:rPr>
                <w:rFonts w:ascii="Helvetica" w:hAnsi="Helvetica"/>
                <w:color w:val="000000" w:themeColor="text1"/>
                <w:sz w:val="22"/>
                <w:szCs w:val="22"/>
              </w:rPr>
            </w:pPr>
            <w:r w:rsidRPr="00112C94">
              <w:rPr>
                <w:rFonts w:ascii="Helvetica" w:hAnsi="Helvetica"/>
                <w:color w:val="000000" w:themeColor="text1"/>
                <w:sz w:val="22"/>
                <w:szCs w:val="22"/>
              </w:rPr>
              <w:t xml:space="preserve">Solutions should be indented properly and lines shouldn’t be “too long” or “too short”. Also, there should be </w:t>
            </w:r>
            <w:r>
              <w:rPr>
                <w:rFonts w:ascii="Helvetica" w:hAnsi="Helvetica"/>
                <w:color w:val="000000" w:themeColor="text1"/>
                <w:sz w:val="22"/>
                <w:szCs w:val="22"/>
              </w:rPr>
              <w:t>blank lines separating function blocks.</w:t>
            </w:r>
            <w:r w:rsidRPr="00112C94">
              <w:rPr>
                <w:rFonts w:ascii="Helvetica" w:hAnsi="Helvetica"/>
                <w:color w:val="000000" w:themeColor="text1"/>
                <w:sz w:val="22"/>
                <w:szCs w:val="22"/>
              </w:rPr>
              <w:t xml:space="preserve"> </w:t>
            </w:r>
            <w:r>
              <w:rPr>
                <w:rFonts w:ascii="Helvetica" w:hAnsi="Helvetica"/>
                <w:color w:val="000000" w:themeColor="text1"/>
                <w:sz w:val="22"/>
                <w:szCs w:val="22"/>
              </w:rPr>
              <w:t>It is acceptable, but not required, for students to separate function blocks using a row of symbols (such as</w:t>
            </w:r>
            <w:r w:rsidRPr="008F2C25">
              <w:rPr>
                <w:rFonts w:ascii="Courier New" w:hAnsi="Courier New" w:cs="Courier New"/>
                <w:color w:val="000000" w:themeColor="text1"/>
                <w:sz w:val="22"/>
                <w:szCs w:val="22"/>
              </w:rPr>
              <w:t xml:space="preserve"> *</w:t>
            </w:r>
            <w:r w:rsidRPr="008F2C25">
              <w:rPr>
                <w:rFonts w:ascii="Helvetica" w:hAnsi="Helvetica" w:cs="Courier New"/>
                <w:color w:val="000000" w:themeColor="text1"/>
                <w:sz w:val="22"/>
                <w:szCs w:val="22"/>
              </w:rPr>
              <w:t>).</w:t>
            </w:r>
          </w:p>
          <w:p w14:paraId="1E4F2FBD" w14:textId="77777777" w:rsidR="00C62C82" w:rsidRPr="00112C94" w:rsidRDefault="00C62C82" w:rsidP="00C62C82">
            <w:pPr>
              <w:rPr>
                <w:rFonts w:ascii="Helvetica" w:hAnsi="Helvetica"/>
                <w:color w:val="FF0000"/>
                <w:sz w:val="22"/>
                <w:szCs w:val="22"/>
              </w:rPr>
            </w:pPr>
          </w:p>
          <w:p w14:paraId="5EE71C95" w14:textId="77777777" w:rsidR="00C62C82" w:rsidRPr="00112C94" w:rsidRDefault="00C62C82" w:rsidP="00C62C82">
            <w:pPr>
              <w:ind w:firstLine="720"/>
              <w:rPr>
                <w:rFonts w:ascii="Helvetica" w:hAnsi="Helvetica"/>
                <w:color w:val="000000" w:themeColor="text1"/>
                <w:sz w:val="22"/>
                <w:szCs w:val="22"/>
              </w:rPr>
            </w:pPr>
            <w:r w:rsidRPr="002D2317">
              <w:rPr>
                <w:rFonts w:ascii="Helvetica" w:hAnsi="Helvetica"/>
                <w:color w:val="000000" w:themeColor="text1"/>
                <w:sz w:val="22"/>
                <w:szCs w:val="22"/>
                <w:u w:val="single"/>
              </w:rPr>
              <w:t>Errors</w:t>
            </w:r>
            <w:r w:rsidRPr="00112C94">
              <w:rPr>
                <w:rFonts w:ascii="Helvetica" w:hAnsi="Helvetica"/>
                <w:color w:val="000000" w:themeColor="text1"/>
                <w:sz w:val="22"/>
                <w:szCs w:val="22"/>
              </w:rPr>
              <w:t>:</w:t>
            </w:r>
          </w:p>
          <w:p w14:paraId="63405F70" w14:textId="5BAA8644" w:rsidR="00C62C82" w:rsidRDefault="00C62C82" w:rsidP="00C62C82">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Pr>
                <w:rFonts w:ascii="Helvetica" w:hAnsi="Helvetica"/>
                <w:color w:val="000000" w:themeColor="text1"/>
                <w:sz w:val="22"/>
                <w:szCs w:val="22"/>
              </w:rPr>
              <w:t>E</w:t>
            </w:r>
            <w:r w:rsidRPr="00112C94">
              <w:rPr>
                <w:rFonts w:ascii="Helvetica" w:hAnsi="Helvetica"/>
                <w:color w:val="000000" w:themeColor="text1"/>
                <w:sz w:val="22"/>
                <w:szCs w:val="22"/>
              </w:rPr>
              <w:t xml:space="preserve">xcessively long lines </w:t>
            </w:r>
          </w:p>
          <w:p w14:paraId="37EDBD90" w14:textId="5D6F6596" w:rsidR="00CF0149" w:rsidRDefault="00CF0149" w:rsidP="00CF0149">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Helvetica" w:hAnsi="Helvetica"/>
                <w:color w:val="000000" w:themeColor="text1"/>
                <w:sz w:val="22"/>
                <w:szCs w:val="22"/>
              </w:rPr>
            </w:pPr>
            <w:r w:rsidRPr="00CF0149">
              <w:rPr>
                <w:rFonts w:ascii="Helvetica" w:hAnsi="Helvetica"/>
                <w:b/>
                <w:bCs/>
                <w:color w:val="000000" w:themeColor="text1"/>
                <w:sz w:val="22"/>
                <w:szCs w:val="22"/>
              </w:rPr>
              <w:t>Long examples are fine</w:t>
            </w:r>
            <w:r>
              <w:rPr>
                <w:rFonts w:ascii="Helvetica" w:hAnsi="Helvetica"/>
                <w:color w:val="000000" w:themeColor="text1"/>
                <w:sz w:val="22"/>
                <w:szCs w:val="22"/>
              </w:rPr>
              <w:t xml:space="preserve">. Examples with cons tends to exceed the </w:t>
            </w:r>
            <w:proofErr w:type="gramStart"/>
            <w:r>
              <w:rPr>
                <w:rFonts w:ascii="Helvetica" w:hAnsi="Helvetica"/>
                <w:color w:val="000000" w:themeColor="text1"/>
                <w:sz w:val="22"/>
                <w:szCs w:val="22"/>
              </w:rPr>
              <w:t>80 character</w:t>
            </w:r>
            <w:proofErr w:type="gramEnd"/>
            <w:r>
              <w:rPr>
                <w:rFonts w:ascii="Helvetica" w:hAnsi="Helvetica"/>
                <w:color w:val="000000" w:themeColor="text1"/>
                <w:sz w:val="22"/>
                <w:szCs w:val="22"/>
              </w:rPr>
              <w:t xml:space="preserve"> limit and there’s really no way to avoid it.</w:t>
            </w:r>
          </w:p>
          <w:p w14:paraId="379A2753" w14:textId="77777777" w:rsidR="00C62C82" w:rsidRPr="00CE741D" w:rsidRDefault="00C62C82" w:rsidP="00C62C82">
            <w:pPr>
              <w:pStyle w:val="Normal1"/>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100" w:lineRule="atLeast"/>
              <w:rPr>
                <w:rFonts w:ascii="Helvetica" w:hAnsi="Helvetica"/>
                <w:b/>
              </w:rPr>
            </w:pPr>
            <w:r>
              <w:rPr>
                <w:rFonts w:ascii="Helvetica" w:hAnsi="Helvetica"/>
                <w:bCs/>
                <w:color w:val="000000" w:themeColor="text1"/>
              </w:rPr>
              <w:t>Missing</w:t>
            </w:r>
            <w:r>
              <w:rPr>
                <w:rFonts w:ascii="Helvetica" w:hAnsi="Helvetica"/>
                <w:color w:val="000000" w:themeColor="text1"/>
              </w:rPr>
              <w:t xml:space="preserve"> separators between function blocks (separators can be blank lines or rows of symbols</w:t>
            </w:r>
          </w:p>
          <w:p w14:paraId="2FE37A9D" w14:textId="77777777" w:rsidR="00C62C82" w:rsidRPr="00FA705E" w:rsidRDefault="00C62C82" w:rsidP="00C62C82">
            <w:pPr>
              <w:pStyle w:val="Normal1"/>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100" w:lineRule="atLeast"/>
              <w:rPr>
                <w:rFonts w:ascii="Helvetica" w:hAnsi="Helvetica"/>
                <w:b/>
              </w:rPr>
            </w:pPr>
            <w:r>
              <w:rPr>
                <w:rFonts w:ascii="Helvetica" w:hAnsi="Helvetica"/>
                <w:color w:val="000000" w:themeColor="text1"/>
              </w:rPr>
              <w:t>Design recipe components are not in order</w:t>
            </w:r>
          </w:p>
          <w:p w14:paraId="385C618C" w14:textId="77777777" w:rsidR="00C62C82" w:rsidRPr="0023334E" w:rsidRDefault="00C62C82" w:rsidP="00C62C82">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100" w:lineRule="atLeast"/>
              <w:contextualSpacing/>
              <w:rPr>
                <w:rFonts w:ascii="Helvetica" w:hAnsi="Helvetica"/>
                <w:b/>
              </w:rPr>
            </w:pPr>
            <w:r>
              <w:rPr>
                <w:rFonts w:ascii="Helvetica" w:hAnsi="Helvetica"/>
                <w:sz w:val="22"/>
                <w:szCs w:val="22"/>
              </w:rPr>
              <w:t>Constant/helper function definition comes after its use in a function</w:t>
            </w:r>
          </w:p>
          <w:p w14:paraId="79E55D63" w14:textId="127BF46B" w:rsidR="00C62C82" w:rsidRPr="0023334E" w:rsidRDefault="00C62C82" w:rsidP="00C62C82">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100" w:lineRule="atLeast"/>
              <w:contextualSpacing/>
              <w:rPr>
                <w:rFonts w:ascii="Helvetica" w:hAnsi="Helvetica"/>
                <w:b/>
              </w:rPr>
            </w:pPr>
            <w:r w:rsidRPr="0023334E">
              <w:rPr>
                <w:rFonts w:ascii="Helvetica" w:hAnsi="Helvetica"/>
                <w:sz w:val="22"/>
                <w:szCs w:val="22"/>
              </w:rPr>
              <w:t>Constant/helper function definition interrupts design recipe</w:t>
            </w:r>
          </w:p>
        </w:tc>
      </w:tr>
    </w:tbl>
    <w:p w14:paraId="47FF9FE5" w14:textId="77777777" w:rsidR="003C593C" w:rsidRPr="003C593C" w:rsidRDefault="003C593C" w:rsidP="006815F3">
      <w:pPr>
        <w:rPr>
          <w:rFonts w:ascii="Helvetica" w:hAnsi="Helvetica"/>
          <w:b/>
          <w:color w:val="FF0000"/>
          <w:sz w:val="22"/>
          <w:szCs w:val="22"/>
        </w:rPr>
      </w:pPr>
    </w:p>
    <w:p w14:paraId="44AA6276" w14:textId="11C473EC" w:rsidR="006815F3" w:rsidRPr="00867334" w:rsidRDefault="006815F3" w:rsidP="006815F3">
      <w:pPr>
        <w:rPr>
          <w:rFonts w:ascii="Helvetica" w:hAnsi="Helvetica"/>
          <w:bCs/>
          <w:color w:val="000000" w:themeColor="text1"/>
          <w:sz w:val="22"/>
          <w:szCs w:val="22"/>
        </w:rPr>
      </w:pPr>
      <w:r>
        <w:rPr>
          <w:rFonts w:ascii="Helvetica" w:hAnsi="Helvetica"/>
          <w:b/>
          <w:color w:val="000000" w:themeColor="text1"/>
          <w:sz w:val="22"/>
          <w:szCs w:val="22"/>
        </w:rPr>
        <w:t>Contracts</w:t>
      </w:r>
      <w:r w:rsidR="00867334">
        <w:rPr>
          <w:rFonts w:ascii="Helvetica" w:hAnsi="Helvetica"/>
          <w:b/>
          <w:color w:val="000000" w:themeColor="text1"/>
          <w:sz w:val="22"/>
          <w:szCs w:val="22"/>
        </w:rPr>
        <w:t xml:space="preserve"> </w:t>
      </w:r>
    </w:p>
    <w:p w14:paraId="57901EF5" w14:textId="77777777" w:rsidR="006815F3" w:rsidRDefault="006815F3" w:rsidP="006815F3">
      <w:pPr>
        <w:rPr>
          <w:rFonts w:ascii="Courier New" w:hAnsi="Courier New" w:cs="Courier New"/>
          <w:color w:val="000000" w:themeColor="text1"/>
          <w:sz w:val="22"/>
          <w:szCs w:val="22"/>
        </w:rPr>
      </w:pPr>
    </w:p>
    <w:p w14:paraId="4F0091E4" w14:textId="3FA276B0" w:rsidR="006815F3" w:rsidRDefault="002E3E65" w:rsidP="006815F3">
      <w:pPr>
        <w:rPr>
          <w:rFonts w:ascii="Helvetica" w:hAnsi="Helvetica" w:cs="Courier New"/>
          <w:color w:val="000000" w:themeColor="text1"/>
          <w:sz w:val="22"/>
          <w:szCs w:val="22"/>
        </w:rPr>
      </w:pPr>
      <w:r>
        <w:rPr>
          <w:rFonts w:ascii="Helvetica" w:hAnsi="Helvetica" w:cs="Courier New"/>
          <w:color w:val="000000" w:themeColor="text1"/>
          <w:sz w:val="22"/>
          <w:szCs w:val="22"/>
        </w:rPr>
        <w:t>Q1</w:t>
      </w:r>
      <w:r w:rsidR="006815F3">
        <w:rPr>
          <w:rFonts w:ascii="Helvetica" w:hAnsi="Helvetica" w:cs="Courier New"/>
          <w:color w:val="000000" w:themeColor="text1"/>
          <w:sz w:val="22"/>
          <w:szCs w:val="22"/>
        </w:rPr>
        <w:t>:</w:t>
      </w:r>
    </w:p>
    <w:p w14:paraId="63E9BF74" w14:textId="41887A02" w:rsidR="006815F3" w:rsidRDefault="006815F3" w:rsidP="006815F3">
      <w:pPr>
        <w:rPr>
          <w:rFonts w:ascii="Courier New" w:hAnsi="Courier New" w:cs="Courier New"/>
          <w:color w:val="000000" w:themeColor="text1"/>
          <w:sz w:val="22"/>
          <w:szCs w:val="22"/>
        </w:rPr>
      </w:pPr>
      <w:proofErr w:type="gramStart"/>
      <w:r w:rsidRPr="00EF7729">
        <w:rPr>
          <w:rFonts w:ascii="Courier New" w:hAnsi="Courier New" w:cs="Courier New"/>
          <w:color w:val="000000" w:themeColor="text1"/>
          <w:sz w:val="22"/>
          <w:szCs w:val="22"/>
        </w:rPr>
        <w:t>;;</w:t>
      </w:r>
      <w:proofErr w:type="gramEnd"/>
      <w:r w:rsidRPr="00EF7729">
        <w:rPr>
          <w:rFonts w:ascii="Courier New" w:hAnsi="Courier New" w:cs="Courier New"/>
          <w:color w:val="000000" w:themeColor="text1"/>
          <w:sz w:val="22"/>
          <w:szCs w:val="22"/>
        </w:rPr>
        <w:t xml:space="preserve"> </w:t>
      </w:r>
      <w:r w:rsidR="002E3E65">
        <w:rPr>
          <w:rFonts w:ascii="Courier New" w:hAnsi="Courier New" w:cs="Courier New"/>
          <w:color w:val="000000" w:themeColor="text1"/>
          <w:sz w:val="22"/>
          <w:szCs w:val="22"/>
        </w:rPr>
        <w:t>count-vowels</w:t>
      </w:r>
      <w:r w:rsidRPr="00EF7729">
        <w:rPr>
          <w:rFonts w:ascii="Courier New" w:hAnsi="Courier New" w:cs="Courier New"/>
          <w:color w:val="000000" w:themeColor="text1"/>
          <w:sz w:val="22"/>
          <w:szCs w:val="22"/>
        </w:rPr>
        <w:t xml:space="preserve">: </w:t>
      </w:r>
      <w:r w:rsidR="002E3E65">
        <w:rPr>
          <w:rFonts w:ascii="Courier New" w:hAnsi="Courier New" w:cs="Courier New"/>
          <w:color w:val="000000" w:themeColor="text1"/>
          <w:sz w:val="22"/>
          <w:szCs w:val="22"/>
        </w:rPr>
        <w:t>Str -&gt; Nat</w:t>
      </w:r>
    </w:p>
    <w:p w14:paraId="1962A700" w14:textId="77777777" w:rsidR="006815F3" w:rsidRDefault="006815F3" w:rsidP="006815F3">
      <w:pPr>
        <w:rPr>
          <w:rFonts w:ascii="Courier New" w:hAnsi="Courier New" w:cs="Courier New"/>
          <w:color w:val="000000" w:themeColor="text1"/>
          <w:sz w:val="22"/>
          <w:szCs w:val="22"/>
        </w:rPr>
      </w:pPr>
    </w:p>
    <w:p w14:paraId="78AD6704" w14:textId="20485305" w:rsidR="006815F3" w:rsidRDefault="006815F3" w:rsidP="006815F3">
      <w:pPr>
        <w:rPr>
          <w:rFonts w:ascii="Helvetica" w:hAnsi="Helvetica" w:cs="Courier New"/>
          <w:color w:val="000000" w:themeColor="text1"/>
          <w:sz w:val="22"/>
          <w:szCs w:val="22"/>
        </w:rPr>
      </w:pPr>
      <w:r>
        <w:rPr>
          <w:rFonts w:ascii="Helvetica" w:hAnsi="Helvetica" w:cs="Courier New"/>
          <w:color w:val="000000" w:themeColor="text1"/>
          <w:sz w:val="22"/>
          <w:szCs w:val="22"/>
        </w:rPr>
        <w:t>Q</w:t>
      </w:r>
      <w:r w:rsidR="002E3E65">
        <w:rPr>
          <w:rFonts w:ascii="Helvetica" w:hAnsi="Helvetica" w:cs="Courier New"/>
          <w:color w:val="000000" w:themeColor="text1"/>
          <w:sz w:val="22"/>
          <w:szCs w:val="22"/>
        </w:rPr>
        <w:t>2</w:t>
      </w:r>
      <w:r>
        <w:rPr>
          <w:rFonts w:ascii="Helvetica" w:hAnsi="Helvetica" w:cs="Courier New"/>
          <w:color w:val="000000" w:themeColor="text1"/>
          <w:sz w:val="22"/>
          <w:szCs w:val="22"/>
        </w:rPr>
        <w:t>:</w:t>
      </w:r>
    </w:p>
    <w:p w14:paraId="2F55F140" w14:textId="324612ED" w:rsidR="006815F3" w:rsidRPr="00EF7729" w:rsidRDefault="006815F3" w:rsidP="006815F3">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w:t>
      </w:r>
      <w:r w:rsidR="002E3E65">
        <w:rPr>
          <w:rFonts w:ascii="Courier New" w:hAnsi="Courier New" w:cs="Courier New"/>
          <w:color w:val="000000" w:themeColor="text1"/>
          <w:sz w:val="22"/>
          <w:szCs w:val="22"/>
        </w:rPr>
        <w:t>remove-duplicates:</w:t>
      </w:r>
      <w:r w:rsidRPr="00EF7729">
        <w:rPr>
          <w:rFonts w:ascii="Courier New" w:hAnsi="Courier New" w:cs="Courier New"/>
          <w:color w:val="000000" w:themeColor="text1"/>
          <w:sz w:val="22"/>
          <w:szCs w:val="22"/>
        </w:rPr>
        <w:t xml:space="preserve"> </w:t>
      </w:r>
      <w:r w:rsidR="002E3E65">
        <w:rPr>
          <w:rFonts w:ascii="Courier New" w:hAnsi="Courier New" w:cs="Courier New"/>
          <w:color w:val="000000" w:themeColor="text1"/>
          <w:sz w:val="22"/>
          <w:szCs w:val="22"/>
        </w:rPr>
        <w:t>(</w:t>
      </w:r>
      <w:proofErr w:type="spellStart"/>
      <w:r w:rsidR="002E3E65">
        <w:rPr>
          <w:rFonts w:ascii="Courier New" w:hAnsi="Courier New" w:cs="Courier New"/>
          <w:color w:val="000000" w:themeColor="text1"/>
          <w:sz w:val="22"/>
          <w:szCs w:val="22"/>
        </w:rPr>
        <w:t>listof</w:t>
      </w:r>
      <w:proofErr w:type="spellEnd"/>
      <w:r w:rsidR="002E3E65">
        <w:rPr>
          <w:rFonts w:ascii="Courier New" w:hAnsi="Courier New" w:cs="Courier New"/>
          <w:color w:val="000000" w:themeColor="text1"/>
          <w:sz w:val="22"/>
          <w:szCs w:val="22"/>
        </w:rPr>
        <w:t xml:space="preserve"> Num) -&gt; (</w:t>
      </w:r>
      <w:proofErr w:type="spellStart"/>
      <w:r w:rsidR="002E3E65">
        <w:rPr>
          <w:rFonts w:ascii="Courier New" w:hAnsi="Courier New" w:cs="Courier New"/>
          <w:color w:val="000000" w:themeColor="text1"/>
          <w:sz w:val="22"/>
          <w:szCs w:val="22"/>
        </w:rPr>
        <w:t>listof</w:t>
      </w:r>
      <w:proofErr w:type="spellEnd"/>
      <w:r w:rsidR="002E3E65">
        <w:rPr>
          <w:rFonts w:ascii="Courier New" w:hAnsi="Courier New" w:cs="Courier New"/>
          <w:color w:val="000000" w:themeColor="text1"/>
          <w:sz w:val="22"/>
          <w:szCs w:val="22"/>
        </w:rPr>
        <w:t xml:space="preserve"> Num)</w:t>
      </w:r>
    </w:p>
    <w:p w14:paraId="0F14F434" w14:textId="77777777" w:rsidR="006815F3" w:rsidRDefault="006815F3" w:rsidP="006815F3">
      <w:pPr>
        <w:rPr>
          <w:rFonts w:ascii="Courier New" w:hAnsi="Courier New" w:cs="Courier New"/>
          <w:color w:val="000000" w:themeColor="text1"/>
          <w:sz w:val="22"/>
          <w:szCs w:val="22"/>
        </w:rPr>
      </w:pPr>
    </w:p>
    <w:p w14:paraId="31E91B19" w14:textId="30B31760" w:rsidR="006815F3" w:rsidRDefault="00112798" w:rsidP="006815F3">
      <w:pPr>
        <w:rPr>
          <w:rFonts w:ascii="Helvetica" w:hAnsi="Helvetica" w:cs="Courier New"/>
          <w:color w:val="000000" w:themeColor="text1"/>
          <w:sz w:val="22"/>
          <w:szCs w:val="22"/>
        </w:rPr>
      </w:pPr>
      <w:r>
        <w:rPr>
          <w:rFonts w:ascii="Helvetica" w:hAnsi="Helvetica" w:cs="Courier New"/>
          <w:color w:val="000000" w:themeColor="text1"/>
          <w:sz w:val="22"/>
          <w:szCs w:val="22"/>
        </w:rPr>
        <w:t>Q3a</w:t>
      </w:r>
      <w:r w:rsidR="006815F3">
        <w:rPr>
          <w:rFonts w:ascii="Helvetica" w:hAnsi="Helvetica" w:cs="Courier New"/>
          <w:color w:val="000000" w:themeColor="text1"/>
          <w:sz w:val="22"/>
          <w:szCs w:val="22"/>
        </w:rPr>
        <w:t>:</w:t>
      </w:r>
    </w:p>
    <w:p w14:paraId="2D4A73A0" w14:textId="0085481D" w:rsidR="00E36567" w:rsidRPr="00EF7729" w:rsidRDefault="006815F3" w:rsidP="006815F3">
      <w:pPr>
        <w:rPr>
          <w:rFonts w:ascii="Courier New" w:hAnsi="Courier New" w:cs="Courier New"/>
          <w:color w:val="000000" w:themeColor="text1"/>
          <w:sz w:val="22"/>
          <w:szCs w:val="22"/>
        </w:rPr>
      </w:pPr>
      <w:proofErr w:type="gramStart"/>
      <w:r w:rsidRPr="00EF7729">
        <w:rPr>
          <w:rFonts w:ascii="Courier New" w:hAnsi="Courier New" w:cs="Courier New"/>
          <w:color w:val="000000" w:themeColor="text1"/>
          <w:sz w:val="22"/>
          <w:szCs w:val="22"/>
        </w:rPr>
        <w:t>;;</w:t>
      </w:r>
      <w:proofErr w:type="gramEnd"/>
      <w:r w:rsidRPr="00EF7729">
        <w:rPr>
          <w:rFonts w:ascii="Courier New" w:hAnsi="Courier New" w:cs="Courier New"/>
          <w:color w:val="000000" w:themeColor="text1"/>
          <w:sz w:val="22"/>
          <w:szCs w:val="22"/>
        </w:rPr>
        <w:t xml:space="preserve"> </w:t>
      </w:r>
      <w:r w:rsidR="00112798">
        <w:rPr>
          <w:rFonts w:ascii="Courier New" w:hAnsi="Courier New" w:cs="Courier New"/>
          <w:color w:val="000000" w:themeColor="text1"/>
          <w:sz w:val="22"/>
          <w:szCs w:val="22"/>
        </w:rPr>
        <w:t>count-change</w:t>
      </w:r>
      <w:r w:rsidR="0037567B">
        <w:rPr>
          <w:rFonts w:ascii="Courier New" w:hAnsi="Courier New" w:cs="Courier New"/>
          <w:color w:val="000000" w:themeColor="text1"/>
          <w:sz w:val="22"/>
          <w:szCs w:val="22"/>
        </w:rPr>
        <w:t>:</w:t>
      </w:r>
      <w:r w:rsidRPr="00EF7729">
        <w:rPr>
          <w:rFonts w:ascii="Courier New" w:hAnsi="Courier New" w:cs="Courier New"/>
          <w:color w:val="000000" w:themeColor="text1"/>
          <w:sz w:val="22"/>
          <w:szCs w:val="22"/>
        </w:rPr>
        <w:t xml:space="preserve"> </w:t>
      </w:r>
      <w:r w:rsidR="00112798">
        <w:rPr>
          <w:rFonts w:ascii="Courier New" w:hAnsi="Courier New" w:cs="Courier New"/>
          <w:color w:val="000000" w:themeColor="text1"/>
          <w:sz w:val="22"/>
          <w:szCs w:val="22"/>
        </w:rPr>
        <w:t>(</w:t>
      </w:r>
      <w:proofErr w:type="spellStart"/>
      <w:r w:rsidR="00112798">
        <w:rPr>
          <w:rFonts w:ascii="Courier New" w:hAnsi="Courier New" w:cs="Courier New"/>
          <w:color w:val="000000" w:themeColor="text1"/>
          <w:sz w:val="22"/>
          <w:szCs w:val="22"/>
        </w:rPr>
        <w:t>listof</w:t>
      </w:r>
      <w:proofErr w:type="spellEnd"/>
      <w:r w:rsidR="00112798">
        <w:rPr>
          <w:rFonts w:ascii="Courier New" w:hAnsi="Courier New" w:cs="Courier New"/>
          <w:color w:val="000000" w:themeColor="text1"/>
          <w:sz w:val="22"/>
          <w:szCs w:val="22"/>
        </w:rPr>
        <w:t xml:space="preserve"> </w:t>
      </w:r>
      <w:proofErr w:type="spellStart"/>
      <w:r w:rsidR="00112798">
        <w:rPr>
          <w:rFonts w:ascii="Courier New" w:hAnsi="Courier New" w:cs="Courier New"/>
          <w:color w:val="000000" w:themeColor="text1"/>
          <w:sz w:val="22"/>
          <w:szCs w:val="22"/>
        </w:rPr>
        <w:t>Sym</w:t>
      </w:r>
      <w:proofErr w:type="spellEnd"/>
      <w:r w:rsidR="00E36567">
        <w:rPr>
          <w:rFonts w:ascii="Courier New" w:hAnsi="Courier New" w:cs="Courier New"/>
          <w:color w:val="000000" w:themeColor="text1"/>
          <w:sz w:val="22"/>
          <w:szCs w:val="22"/>
        </w:rPr>
        <w:t>)</w:t>
      </w:r>
      <w:r w:rsidRPr="00EF7729">
        <w:rPr>
          <w:rFonts w:ascii="Courier New" w:hAnsi="Courier New" w:cs="Courier New"/>
          <w:color w:val="000000" w:themeColor="text1"/>
          <w:sz w:val="22"/>
          <w:szCs w:val="22"/>
        </w:rPr>
        <w:t xml:space="preserve">-&gt; </w:t>
      </w:r>
      <w:r w:rsidR="00112798">
        <w:rPr>
          <w:rFonts w:ascii="Courier New" w:hAnsi="Courier New" w:cs="Courier New"/>
          <w:color w:val="000000" w:themeColor="text1"/>
          <w:sz w:val="22"/>
          <w:szCs w:val="22"/>
        </w:rPr>
        <w:t>Nat</w:t>
      </w:r>
    </w:p>
    <w:p w14:paraId="55B3CF48" w14:textId="77777777" w:rsidR="006815F3" w:rsidRDefault="006815F3" w:rsidP="006815F3">
      <w:pPr>
        <w:rPr>
          <w:rFonts w:ascii="Helvetica" w:hAnsi="Helvetica"/>
          <w:color w:val="000000" w:themeColor="text1"/>
          <w:sz w:val="22"/>
          <w:szCs w:val="22"/>
        </w:rPr>
      </w:pPr>
    </w:p>
    <w:p w14:paraId="6E23F3C4" w14:textId="2FBEE867" w:rsidR="006815F3" w:rsidRDefault="00112798" w:rsidP="006815F3">
      <w:pPr>
        <w:rPr>
          <w:rFonts w:ascii="Helvetica" w:hAnsi="Helvetica" w:cs="Courier New"/>
          <w:color w:val="000000" w:themeColor="text1"/>
          <w:sz w:val="22"/>
          <w:szCs w:val="22"/>
        </w:rPr>
      </w:pPr>
      <w:r>
        <w:rPr>
          <w:rFonts w:ascii="Helvetica" w:hAnsi="Helvetica" w:cs="Courier New"/>
          <w:color w:val="000000" w:themeColor="text1"/>
          <w:sz w:val="22"/>
          <w:szCs w:val="22"/>
        </w:rPr>
        <w:t>Q3b</w:t>
      </w:r>
      <w:r w:rsidR="006815F3">
        <w:rPr>
          <w:rFonts w:ascii="Helvetica" w:hAnsi="Helvetica" w:cs="Courier New"/>
          <w:color w:val="000000" w:themeColor="text1"/>
          <w:sz w:val="22"/>
          <w:szCs w:val="22"/>
        </w:rPr>
        <w:t>:</w:t>
      </w:r>
    </w:p>
    <w:p w14:paraId="00921132" w14:textId="3BE5932E" w:rsidR="00E36567" w:rsidRDefault="00112798" w:rsidP="006815F3">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make-change</w:t>
      </w:r>
      <w:r w:rsidR="006815F3" w:rsidRPr="00EF7729">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Nat</w:t>
      </w:r>
      <w:r w:rsidR="006815F3">
        <w:rPr>
          <w:rFonts w:ascii="Courier New" w:hAnsi="Courier New" w:cs="Courier New"/>
          <w:color w:val="000000" w:themeColor="text1"/>
          <w:sz w:val="22"/>
          <w:szCs w:val="22"/>
        </w:rPr>
        <w:t xml:space="preserve"> </w:t>
      </w:r>
      <w:r w:rsidR="006815F3" w:rsidRPr="00EF7729">
        <w:rPr>
          <w:rFonts w:ascii="Courier New" w:hAnsi="Courier New" w:cs="Courier New"/>
          <w:color w:val="000000" w:themeColor="text1"/>
          <w:sz w:val="22"/>
          <w:szCs w:val="22"/>
        </w:rPr>
        <w:t xml:space="preserve">-&gt; </w:t>
      </w:r>
      <w:r>
        <w:rPr>
          <w:rFonts w:ascii="Courier New" w:hAnsi="Courier New" w:cs="Courier New"/>
          <w:color w:val="000000" w:themeColor="text1"/>
          <w:sz w:val="22"/>
          <w:szCs w:val="22"/>
        </w:rPr>
        <w:t>(</w:t>
      </w:r>
      <w:proofErr w:type="spellStart"/>
      <w:r>
        <w:rPr>
          <w:rFonts w:ascii="Courier New" w:hAnsi="Courier New" w:cs="Courier New"/>
          <w:color w:val="000000" w:themeColor="text1"/>
          <w:sz w:val="22"/>
          <w:szCs w:val="22"/>
        </w:rPr>
        <w:t>listof</w:t>
      </w:r>
      <w:proofErr w:type="spellEnd"/>
      <w:r>
        <w:rPr>
          <w:rFonts w:ascii="Courier New" w:hAnsi="Courier New" w:cs="Courier New"/>
          <w:color w:val="000000" w:themeColor="text1"/>
          <w:sz w:val="22"/>
          <w:szCs w:val="22"/>
        </w:rPr>
        <w:t xml:space="preserve"> </w:t>
      </w:r>
      <w:proofErr w:type="spellStart"/>
      <w:r>
        <w:rPr>
          <w:rFonts w:ascii="Courier New" w:hAnsi="Courier New" w:cs="Courier New"/>
          <w:color w:val="000000" w:themeColor="text1"/>
          <w:sz w:val="22"/>
          <w:szCs w:val="22"/>
        </w:rPr>
        <w:t>Sym</w:t>
      </w:r>
      <w:proofErr w:type="spellEnd"/>
      <w:r>
        <w:rPr>
          <w:rFonts w:ascii="Courier New" w:hAnsi="Courier New" w:cs="Courier New"/>
          <w:color w:val="000000" w:themeColor="text1"/>
          <w:sz w:val="22"/>
          <w:szCs w:val="22"/>
        </w:rPr>
        <w:t>)</w:t>
      </w:r>
    </w:p>
    <w:p w14:paraId="7ED1C893" w14:textId="5108BAD8" w:rsidR="00E36567" w:rsidRDefault="00E36567" w:rsidP="006815F3">
      <w:pPr>
        <w:rPr>
          <w:rFonts w:ascii="Courier New" w:hAnsi="Courier New" w:cs="Courier New"/>
          <w:color w:val="000000" w:themeColor="text1"/>
          <w:sz w:val="22"/>
          <w:szCs w:val="22"/>
        </w:rPr>
      </w:pPr>
    </w:p>
    <w:p w14:paraId="23F0603B" w14:textId="201E329A" w:rsidR="00E36567" w:rsidRDefault="00E36567" w:rsidP="00E36567">
      <w:pPr>
        <w:rPr>
          <w:rFonts w:ascii="Helvetica" w:hAnsi="Helvetica" w:cs="Courier New"/>
          <w:color w:val="000000" w:themeColor="text1"/>
          <w:sz w:val="22"/>
          <w:szCs w:val="22"/>
        </w:rPr>
      </w:pPr>
      <w:r>
        <w:rPr>
          <w:rFonts w:ascii="Helvetica" w:hAnsi="Helvetica" w:cs="Courier New"/>
          <w:color w:val="000000" w:themeColor="text1"/>
          <w:sz w:val="22"/>
          <w:szCs w:val="22"/>
        </w:rPr>
        <w:t>Q4a:</w:t>
      </w:r>
    </w:p>
    <w:p w14:paraId="6719A364" w14:textId="0CD45151" w:rsidR="00B74EE1" w:rsidRPr="00EF7729" w:rsidRDefault="00B74EE1" w:rsidP="00E36567">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w:t>
      </w:r>
      <w:r w:rsidR="00567938">
        <w:rPr>
          <w:rFonts w:ascii="Courier New" w:hAnsi="Courier New" w:cs="Courier New"/>
          <w:color w:val="000000" w:themeColor="text1"/>
          <w:sz w:val="22"/>
          <w:szCs w:val="22"/>
        </w:rPr>
        <w:t>prime?: Nat -&gt; Bool</w:t>
      </w:r>
    </w:p>
    <w:p w14:paraId="66C9EFB5" w14:textId="77777777" w:rsidR="00F0700D" w:rsidRDefault="00F0700D" w:rsidP="00E36567">
      <w:pPr>
        <w:rPr>
          <w:rFonts w:ascii="Courier New" w:hAnsi="Courier New" w:cs="Courier New"/>
          <w:color w:val="000000" w:themeColor="text1"/>
          <w:sz w:val="22"/>
          <w:szCs w:val="22"/>
        </w:rPr>
      </w:pPr>
    </w:p>
    <w:p w14:paraId="1CD4F5EA" w14:textId="733E6B57" w:rsidR="00E36567" w:rsidRDefault="00666D17" w:rsidP="00E36567">
      <w:pPr>
        <w:rPr>
          <w:rFonts w:ascii="Helvetica" w:hAnsi="Helvetica" w:cs="Courier New"/>
          <w:color w:val="000000" w:themeColor="text1"/>
          <w:sz w:val="22"/>
          <w:szCs w:val="22"/>
        </w:rPr>
      </w:pPr>
      <w:r>
        <w:rPr>
          <w:rFonts w:ascii="Helvetica" w:hAnsi="Helvetica" w:cs="Courier New"/>
          <w:color w:val="000000" w:themeColor="text1"/>
          <w:sz w:val="22"/>
          <w:szCs w:val="22"/>
        </w:rPr>
        <w:t>Q4</w:t>
      </w:r>
      <w:r w:rsidR="00E36567">
        <w:rPr>
          <w:rFonts w:ascii="Helvetica" w:hAnsi="Helvetica" w:cs="Courier New"/>
          <w:color w:val="000000" w:themeColor="text1"/>
          <w:sz w:val="22"/>
          <w:szCs w:val="22"/>
        </w:rPr>
        <w:t>b:</w:t>
      </w:r>
    </w:p>
    <w:p w14:paraId="618CB9B7" w14:textId="0214D0A3" w:rsidR="0011168D" w:rsidRPr="00567938" w:rsidRDefault="00D50821" w:rsidP="00E36567">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w:t>
      </w:r>
      <w:r w:rsidR="00567938">
        <w:rPr>
          <w:rFonts w:ascii="Courier New" w:hAnsi="Courier New" w:cs="Courier New"/>
          <w:color w:val="000000" w:themeColor="text1"/>
          <w:sz w:val="22"/>
          <w:szCs w:val="22"/>
        </w:rPr>
        <w:t>next-prime</w:t>
      </w:r>
      <w:r>
        <w:rPr>
          <w:rFonts w:ascii="Courier New" w:hAnsi="Courier New" w:cs="Courier New"/>
          <w:color w:val="000000" w:themeColor="text1"/>
          <w:sz w:val="22"/>
          <w:szCs w:val="22"/>
        </w:rPr>
        <w:t xml:space="preserve">: </w:t>
      </w:r>
      <w:r w:rsidR="00567938">
        <w:rPr>
          <w:rFonts w:ascii="Courier New" w:hAnsi="Courier New" w:cs="Courier New"/>
          <w:color w:val="000000" w:themeColor="text1"/>
          <w:sz w:val="22"/>
          <w:szCs w:val="22"/>
        </w:rPr>
        <w:t>Nat -&gt; Nat</w:t>
      </w:r>
      <w:bookmarkStart w:id="0" w:name="_GoBack"/>
      <w:bookmarkEnd w:id="0"/>
    </w:p>
    <w:p w14:paraId="7758DD23" w14:textId="77777777" w:rsidR="0011168D" w:rsidRDefault="0011168D" w:rsidP="00E36567">
      <w:pPr>
        <w:rPr>
          <w:rFonts w:ascii="Helvetica" w:hAnsi="Helvetica" w:cs="Courier New"/>
          <w:color w:val="000000" w:themeColor="text1"/>
          <w:sz w:val="22"/>
          <w:szCs w:val="22"/>
        </w:rPr>
      </w:pPr>
    </w:p>
    <w:p w14:paraId="118E6BAC" w14:textId="2BE095BE" w:rsidR="00E36567" w:rsidRDefault="00E36567" w:rsidP="00E36567">
      <w:pPr>
        <w:rPr>
          <w:rFonts w:ascii="Helvetica" w:hAnsi="Helvetica" w:cs="Courier New"/>
          <w:color w:val="000000" w:themeColor="text1"/>
          <w:sz w:val="22"/>
          <w:szCs w:val="22"/>
        </w:rPr>
      </w:pPr>
      <w:r>
        <w:rPr>
          <w:rFonts w:ascii="Helvetica" w:hAnsi="Helvetica" w:cs="Courier New"/>
          <w:color w:val="000000" w:themeColor="text1"/>
          <w:sz w:val="22"/>
          <w:szCs w:val="22"/>
        </w:rPr>
        <w:t>Q</w:t>
      </w:r>
      <w:r w:rsidR="00567938">
        <w:rPr>
          <w:rFonts w:ascii="Helvetica" w:hAnsi="Helvetica" w:cs="Courier New"/>
          <w:color w:val="000000" w:themeColor="text1"/>
          <w:sz w:val="22"/>
          <w:szCs w:val="22"/>
        </w:rPr>
        <w:t>4c</w:t>
      </w:r>
      <w:r>
        <w:rPr>
          <w:rFonts w:ascii="Helvetica" w:hAnsi="Helvetica" w:cs="Courier New"/>
          <w:color w:val="000000" w:themeColor="text1"/>
          <w:sz w:val="22"/>
          <w:szCs w:val="22"/>
        </w:rPr>
        <w:t>:</w:t>
      </w:r>
    </w:p>
    <w:p w14:paraId="5271148A" w14:textId="76E97E0A" w:rsidR="00C65E3C" w:rsidRDefault="00E36567" w:rsidP="00567938">
      <w:pPr>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w:t>
      </w:r>
      <w:proofErr w:type="gramEnd"/>
      <w:r>
        <w:rPr>
          <w:rFonts w:ascii="Courier New" w:hAnsi="Courier New" w:cs="Courier New"/>
          <w:color w:val="000000" w:themeColor="text1"/>
          <w:sz w:val="22"/>
          <w:szCs w:val="22"/>
        </w:rPr>
        <w:t xml:space="preserve"> </w:t>
      </w:r>
      <w:r w:rsidR="00567938">
        <w:rPr>
          <w:rFonts w:ascii="Courier New" w:hAnsi="Courier New" w:cs="Courier New"/>
          <w:color w:val="000000" w:themeColor="text1"/>
          <w:sz w:val="22"/>
          <w:szCs w:val="22"/>
        </w:rPr>
        <w:t xml:space="preserve">prime-range: Nat </w:t>
      </w:r>
      <w:proofErr w:type="spellStart"/>
      <w:r w:rsidR="00567938">
        <w:rPr>
          <w:rFonts w:ascii="Courier New" w:hAnsi="Courier New" w:cs="Courier New"/>
          <w:color w:val="000000" w:themeColor="text1"/>
          <w:sz w:val="22"/>
          <w:szCs w:val="22"/>
        </w:rPr>
        <w:t>Nat</w:t>
      </w:r>
      <w:proofErr w:type="spellEnd"/>
      <w:r w:rsidR="00567938">
        <w:rPr>
          <w:rFonts w:ascii="Courier New" w:hAnsi="Courier New" w:cs="Courier New"/>
          <w:color w:val="000000" w:themeColor="text1"/>
          <w:sz w:val="22"/>
          <w:szCs w:val="22"/>
        </w:rPr>
        <w:t xml:space="preserve"> -&gt; (</w:t>
      </w:r>
      <w:proofErr w:type="spellStart"/>
      <w:r w:rsidR="00567938">
        <w:rPr>
          <w:rFonts w:ascii="Courier New" w:hAnsi="Courier New" w:cs="Courier New"/>
          <w:color w:val="000000" w:themeColor="text1"/>
          <w:sz w:val="22"/>
          <w:szCs w:val="22"/>
        </w:rPr>
        <w:t>listof</w:t>
      </w:r>
      <w:proofErr w:type="spellEnd"/>
      <w:r w:rsidR="00567938">
        <w:rPr>
          <w:rFonts w:ascii="Courier New" w:hAnsi="Courier New" w:cs="Courier New"/>
          <w:color w:val="000000" w:themeColor="text1"/>
          <w:sz w:val="22"/>
          <w:szCs w:val="22"/>
        </w:rPr>
        <w:t xml:space="preserve"> Nat)</w:t>
      </w:r>
    </w:p>
    <w:p w14:paraId="4C36B9CA" w14:textId="77777777" w:rsidR="009B36DC" w:rsidRDefault="007D5892"/>
    <w:sectPr w:rsidR="009B36DC">
      <w:headerReference w:type="default" r:id="rId10"/>
      <w:pgSz w:w="12240" w:h="15840"/>
      <w:pgMar w:top="1134"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EC958" w14:textId="77777777" w:rsidR="007D5892" w:rsidRDefault="007D5892" w:rsidP="006815F3">
      <w:r>
        <w:separator/>
      </w:r>
    </w:p>
  </w:endnote>
  <w:endnote w:type="continuationSeparator" w:id="0">
    <w:p w14:paraId="0D886500" w14:textId="77777777" w:rsidR="007D5892" w:rsidRDefault="007D5892" w:rsidP="00681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09199" w14:textId="77777777" w:rsidR="007D5892" w:rsidRDefault="007D5892" w:rsidP="006815F3">
      <w:r>
        <w:separator/>
      </w:r>
    </w:p>
  </w:footnote>
  <w:footnote w:type="continuationSeparator" w:id="0">
    <w:p w14:paraId="166608DD" w14:textId="77777777" w:rsidR="007D5892" w:rsidRDefault="007D5892" w:rsidP="00681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A2F3B" w14:textId="16EF66F9" w:rsidR="00EB11B7" w:rsidRDefault="00E92C81">
    <w:pPr>
      <w:pStyle w:val="Header"/>
    </w:pPr>
    <w:r>
      <w:t>Assignment 0</w:t>
    </w:r>
    <w:r w:rsidR="005442A5">
      <w:t>4</w:t>
    </w:r>
    <w:r>
      <w:tab/>
    </w:r>
    <w:r>
      <w:tab/>
      <w:t>CS 135, 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3629"/>
    <w:multiLevelType w:val="hybridMultilevel"/>
    <w:tmpl w:val="5AE0B118"/>
    <w:numStyleLink w:val="ImportedStyle1"/>
  </w:abstractNum>
  <w:abstractNum w:abstractNumId="1" w15:restartNumberingAfterBreak="0">
    <w:nsid w:val="02DB4D0D"/>
    <w:multiLevelType w:val="hybridMultilevel"/>
    <w:tmpl w:val="8196F5BC"/>
    <w:lvl w:ilvl="0" w:tplc="BBBCB994">
      <w:start w:val="1"/>
      <w:numFmt w:val="bullet"/>
      <w:lvlText w:val="·"/>
      <w:lvlJc w:val="left"/>
      <w:pPr>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DC28D4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2E6DAF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A868AA">
      <w:start w:val="1"/>
      <w:numFmt w:val="bullet"/>
      <w:lvlText w:val="·"/>
      <w:lvlJc w:val="left"/>
      <w:pPr>
        <w:ind w:left="36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CCA7E2">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850A88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E1A1536">
      <w:start w:val="1"/>
      <w:numFmt w:val="bullet"/>
      <w:lvlText w:val="·"/>
      <w:lvlJc w:val="left"/>
      <w:pPr>
        <w:ind w:left="57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DE763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02042BE">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3D70729"/>
    <w:multiLevelType w:val="hybridMultilevel"/>
    <w:tmpl w:val="B3D2F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E4184E"/>
    <w:multiLevelType w:val="hybridMultilevel"/>
    <w:tmpl w:val="5AE0B118"/>
    <w:styleLink w:val="ImportedStyle1"/>
    <w:lvl w:ilvl="0" w:tplc="60A4DFA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10C52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A70D4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D8EF5D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2EC12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A2A7A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3D03BF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3B477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B24B0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26A2BEE"/>
    <w:multiLevelType w:val="hybridMultilevel"/>
    <w:tmpl w:val="EE2CCCFE"/>
    <w:styleLink w:val="ImportedStyle2"/>
    <w:lvl w:ilvl="0" w:tplc="EC7ABA1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A016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D05F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54A98A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2529C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51E0D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930945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DC6C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13086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CED5FD0"/>
    <w:multiLevelType w:val="hybridMultilevel"/>
    <w:tmpl w:val="DF5E9320"/>
    <w:lvl w:ilvl="0" w:tplc="9B66300A">
      <w:start w:val="1"/>
      <w:numFmt w:val="bullet"/>
      <w:lvlText w:val="·"/>
      <w:lvlJc w:val="left"/>
      <w:pPr>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0FEA37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8BEA2B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1E2E0E8">
      <w:start w:val="1"/>
      <w:numFmt w:val="bullet"/>
      <w:lvlText w:val="·"/>
      <w:lvlJc w:val="left"/>
      <w:pPr>
        <w:ind w:left="36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B0C857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5E74B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B89C42">
      <w:start w:val="1"/>
      <w:numFmt w:val="bullet"/>
      <w:lvlText w:val="·"/>
      <w:lvlJc w:val="left"/>
      <w:pPr>
        <w:ind w:left="57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138CCB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DF2093E">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18809A0"/>
    <w:multiLevelType w:val="multilevel"/>
    <w:tmpl w:val="5418A4EC"/>
    <w:lvl w:ilvl="0">
      <w:start w:val="1"/>
      <w:numFmt w:val="bullet"/>
      <w:lvlText w:val="·"/>
      <w:lvlJc w:val="left"/>
      <w:pPr>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36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ind w:left="57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9706FBF"/>
    <w:multiLevelType w:val="hybridMultilevel"/>
    <w:tmpl w:val="99EC5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166CB"/>
    <w:multiLevelType w:val="hybridMultilevel"/>
    <w:tmpl w:val="7CC63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CE2608"/>
    <w:multiLevelType w:val="hybridMultilevel"/>
    <w:tmpl w:val="5418A4EC"/>
    <w:lvl w:ilvl="0" w:tplc="5F84B10A">
      <w:start w:val="1"/>
      <w:numFmt w:val="bullet"/>
      <w:lvlText w:val="·"/>
      <w:lvlJc w:val="left"/>
      <w:pPr>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B7C757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7E4FD0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1E8FEC8">
      <w:start w:val="1"/>
      <w:numFmt w:val="bullet"/>
      <w:lvlText w:val="·"/>
      <w:lvlJc w:val="left"/>
      <w:pPr>
        <w:ind w:left="36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9823B0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64D5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03E8AB4">
      <w:start w:val="1"/>
      <w:numFmt w:val="bullet"/>
      <w:lvlText w:val="·"/>
      <w:lvlJc w:val="left"/>
      <w:pPr>
        <w:ind w:left="57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88F46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A01C3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68DF0AB1"/>
    <w:multiLevelType w:val="hybridMultilevel"/>
    <w:tmpl w:val="BB4846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B07246"/>
    <w:multiLevelType w:val="hybridMultilevel"/>
    <w:tmpl w:val="4B72E154"/>
    <w:lvl w:ilvl="0" w:tplc="0E5EA4BA">
      <w:start w:val="1"/>
      <w:numFmt w:val="bullet"/>
      <w:lvlText w:val="·"/>
      <w:lvlJc w:val="left"/>
      <w:pPr>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68D8BC">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2EF55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6B4DE6C">
      <w:start w:val="1"/>
      <w:numFmt w:val="bullet"/>
      <w:lvlText w:val="·"/>
      <w:lvlJc w:val="left"/>
      <w:pPr>
        <w:ind w:left="36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DF0057E">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488CF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072E04C">
      <w:start w:val="1"/>
      <w:numFmt w:val="bullet"/>
      <w:lvlText w:val="·"/>
      <w:lvlJc w:val="left"/>
      <w:pPr>
        <w:ind w:left="57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5462084">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EB61B4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714B2AAA"/>
    <w:multiLevelType w:val="hybridMultilevel"/>
    <w:tmpl w:val="936E7C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524A9B"/>
    <w:multiLevelType w:val="hybridMultilevel"/>
    <w:tmpl w:val="EE2CCCFE"/>
    <w:numStyleLink w:val="ImportedStyle2"/>
  </w:abstractNum>
  <w:abstractNum w:abstractNumId="14" w15:restartNumberingAfterBreak="0">
    <w:nsid w:val="7FBC2D3A"/>
    <w:multiLevelType w:val="hybridMultilevel"/>
    <w:tmpl w:val="5B52D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13"/>
  </w:num>
  <w:num w:numId="5">
    <w:abstractNumId w:val="1"/>
  </w:num>
  <w:num w:numId="6">
    <w:abstractNumId w:val="11"/>
  </w:num>
  <w:num w:numId="7">
    <w:abstractNumId w:val="5"/>
  </w:num>
  <w:num w:numId="8">
    <w:abstractNumId w:val="9"/>
  </w:num>
  <w:num w:numId="9">
    <w:abstractNumId w:val="2"/>
  </w:num>
  <w:num w:numId="10">
    <w:abstractNumId w:val="8"/>
  </w:num>
  <w:num w:numId="11">
    <w:abstractNumId w:val="12"/>
  </w:num>
  <w:num w:numId="12">
    <w:abstractNumId w:val="10"/>
  </w:num>
  <w:num w:numId="13">
    <w:abstractNumId w:val="14"/>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F3"/>
    <w:rsid w:val="0001003A"/>
    <w:rsid w:val="00012410"/>
    <w:rsid w:val="00087F72"/>
    <w:rsid w:val="000A65F9"/>
    <w:rsid w:val="000A78F7"/>
    <w:rsid w:val="0011168D"/>
    <w:rsid w:val="00112798"/>
    <w:rsid w:val="00165F53"/>
    <w:rsid w:val="00170014"/>
    <w:rsid w:val="00184629"/>
    <w:rsid w:val="001D5B95"/>
    <w:rsid w:val="001F2F51"/>
    <w:rsid w:val="00211CD5"/>
    <w:rsid w:val="00217CAB"/>
    <w:rsid w:val="0023334E"/>
    <w:rsid w:val="00271D09"/>
    <w:rsid w:val="002C42A9"/>
    <w:rsid w:val="002E32EC"/>
    <w:rsid w:val="002E3E65"/>
    <w:rsid w:val="00312E21"/>
    <w:rsid w:val="00344BCE"/>
    <w:rsid w:val="0035452B"/>
    <w:rsid w:val="003666ED"/>
    <w:rsid w:val="0037567B"/>
    <w:rsid w:val="00392211"/>
    <w:rsid w:val="003B14C2"/>
    <w:rsid w:val="003B7BF9"/>
    <w:rsid w:val="003C593C"/>
    <w:rsid w:val="003C61C8"/>
    <w:rsid w:val="00431483"/>
    <w:rsid w:val="004362CD"/>
    <w:rsid w:val="00441EBC"/>
    <w:rsid w:val="00466142"/>
    <w:rsid w:val="0048150B"/>
    <w:rsid w:val="00492E89"/>
    <w:rsid w:val="004B6A23"/>
    <w:rsid w:val="005442A5"/>
    <w:rsid w:val="00551D70"/>
    <w:rsid w:val="00567938"/>
    <w:rsid w:val="005B36C3"/>
    <w:rsid w:val="005D7EA9"/>
    <w:rsid w:val="006237B2"/>
    <w:rsid w:val="006474A6"/>
    <w:rsid w:val="0065240F"/>
    <w:rsid w:val="006635DE"/>
    <w:rsid w:val="00666D17"/>
    <w:rsid w:val="006815F3"/>
    <w:rsid w:val="006E0706"/>
    <w:rsid w:val="006E547B"/>
    <w:rsid w:val="00761F3A"/>
    <w:rsid w:val="00776ECD"/>
    <w:rsid w:val="0079167D"/>
    <w:rsid w:val="007D5892"/>
    <w:rsid w:val="007E6CDA"/>
    <w:rsid w:val="008018C8"/>
    <w:rsid w:val="00821578"/>
    <w:rsid w:val="00823A53"/>
    <w:rsid w:val="00834EF1"/>
    <w:rsid w:val="008366A8"/>
    <w:rsid w:val="00867334"/>
    <w:rsid w:val="008763A2"/>
    <w:rsid w:val="00880688"/>
    <w:rsid w:val="00887ED0"/>
    <w:rsid w:val="008D6855"/>
    <w:rsid w:val="00954973"/>
    <w:rsid w:val="009756D4"/>
    <w:rsid w:val="009B29D2"/>
    <w:rsid w:val="009C3084"/>
    <w:rsid w:val="00A1237A"/>
    <w:rsid w:val="00A20F99"/>
    <w:rsid w:val="00A22F4E"/>
    <w:rsid w:val="00A6509F"/>
    <w:rsid w:val="00AF654B"/>
    <w:rsid w:val="00AF7C82"/>
    <w:rsid w:val="00AF7F33"/>
    <w:rsid w:val="00B74EE1"/>
    <w:rsid w:val="00B87C34"/>
    <w:rsid w:val="00BC0065"/>
    <w:rsid w:val="00BE74FB"/>
    <w:rsid w:val="00C068AD"/>
    <w:rsid w:val="00C45B9F"/>
    <w:rsid w:val="00C613E3"/>
    <w:rsid w:val="00C6249B"/>
    <w:rsid w:val="00C62C82"/>
    <w:rsid w:val="00C65E3C"/>
    <w:rsid w:val="00CD16BE"/>
    <w:rsid w:val="00CF0149"/>
    <w:rsid w:val="00CF48A9"/>
    <w:rsid w:val="00D149D9"/>
    <w:rsid w:val="00D50821"/>
    <w:rsid w:val="00D51B1B"/>
    <w:rsid w:val="00D6095A"/>
    <w:rsid w:val="00D86450"/>
    <w:rsid w:val="00D95F6F"/>
    <w:rsid w:val="00DA2048"/>
    <w:rsid w:val="00E0384A"/>
    <w:rsid w:val="00E36567"/>
    <w:rsid w:val="00E43B96"/>
    <w:rsid w:val="00E50DB8"/>
    <w:rsid w:val="00E529E1"/>
    <w:rsid w:val="00E53F1A"/>
    <w:rsid w:val="00E83A82"/>
    <w:rsid w:val="00E92C81"/>
    <w:rsid w:val="00EA65C5"/>
    <w:rsid w:val="00EB4370"/>
    <w:rsid w:val="00EC76BE"/>
    <w:rsid w:val="00ED40F6"/>
    <w:rsid w:val="00EE4820"/>
    <w:rsid w:val="00EF7ADD"/>
    <w:rsid w:val="00F0700D"/>
    <w:rsid w:val="00F72637"/>
    <w:rsid w:val="00F86688"/>
    <w:rsid w:val="00FB5299"/>
    <w:rsid w:val="00FF6B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B4D0"/>
  <w15:docId w15:val="{D0A34BA6-B6D7-A44A-B553-EC5CC5F3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15F3"/>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815F3"/>
    <w:rPr>
      <w:u w:val="single"/>
    </w:rPr>
  </w:style>
  <w:style w:type="paragraph" w:styleId="Header">
    <w:name w:val="header"/>
    <w:link w:val="HeaderChar"/>
    <w:rsid w:val="006815F3"/>
    <w:pPr>
      <w:pBdr>
        <w:top w:val="nil"/>
        <w:left w:val="nil"/>
        <w:bottom w:val="nil"/>
        <w:right w:val="nil"/>
        <w:between w:val="nil"/>
        <w:bar w:val="nil"/>
      </w:pBdr>
      <w:tabs>
        <w:tab w:val="center" w:pos="4680"/>
        <w:tab w:val="right" w:pos="9360"/>
      </w:tabs>
    </w:pPr>
    <w:rPr>
      <w:rFonts w:ascii="Calibri" w:eastAsia="Calibri" w:hAnsi="Calibri" w:cs="Calibri"/>
      <w:color w:val="000000"/>
      <w:u w:color="000000"/>
      <w:bdr w:val="nil"/>
      <w:lang w:val="en-US"/>
    </w:rPr>
  </w:style>
  <w:style w:type="character" w:customStyle="1" w:styleId="HeaderChar">
    <w:name w:val="Header Char"/>
    <w:basedOn w:val="DefaultParagraphFont"/>
    <w:link w:val="Header"/>
    <w:rsid w:val="006815F3"/>
    <w:rPr>
      <w:rFonts w:ascii="Calibri" w:eastAsia="Calibri" w:hAnsi="Calibri" w:cs="Calibri"/>
      <w:color w:val="000000"/>
      <w:u w:color="000000"/>
      <w:bdr w:val="nil"/>
      <w:lang w:val="en-US"/>
    </w:rPr>
  </w:style>
  <w:style w:type="paragraph" w:customStyle="1" w:styleId="HeaderFooter">
    <w:name w:val="Header &amp; Footer"/>
    <w:rsid w:val="006815F3"/>
    <w:pPr>
      <w:pBdr>
        <w:top w:val="nil"/>
        <w:left w:val="nil"/>
        <w:bottom w:val="nil"/>
        <w:right w:val="nil"/>
        <w:between w:val="nil"/>
        <w:bar w:val="nil"/>
      </w:pBdr>
      <w:tabs>
        <w:tab w:val="right" w:pos="9020"/>
      </w:tabs>
    </w:pPr>
    <w:rPr>
      <w:rFonts w:ascii="Helvetica Neue" w:eastAsia="Helvetica Neue" w:hAnsi="Helvetica Neue" w:cs="Helvetica Neue"/>
      <w:color w:val="000000"/>
      <w:bdr w:val="nil"/>
    </w:rPr>
  </w:style>
  <w:style w:type="paragraph" w:customStyle="1" w:styleId="BodyA">
    <w:name w:val="Body A"/>
    <w:rsid w:val="006815F3"/>
    <w:pPr>
      <w:pBdr>
        <w:top w:val="nil"/>
        <w:left w:val="nil"/>
        <w:bottom w:val="nil"/>
        <w:right w:val="nil"/>
        <w:between w:val="nil"/>
        <w:bar w:val="nil"/>
      </w:pBdr>
    </w:pPr>
    <w:rPr>
      <w:rFonts w:ascii="Times New Roman" w:eastAsia="Arial Unicode MS" w:hAnsi="Times New Roman" w:cs="Arial Unicode MS"/>
      <w:color w:val="000000"/>
      <w:u w:color="000000"/>
      <w:bdr w:val="nil"/>
      <w:lang w:val="en-US"/>
    </w:rPr>
  </w:style>
  <w:style w:type="paragraph" w:styleId="ListParagraph">
    <w:name w:val="List Paragraph"/>
    <w:uiPriority w:val="34"/>
    <w:qFormat/>
    <w:rsid w:val="006815F3"/>
    <w:pPr>
      <w:pBdr>
        <w:top w:val="nil"/>
        <w:left w:val="nil"/>
        <w:bottom w:val="nil"/>
        <w:right w:val="nil"/>
        <w:between w:val="nil"/>
        <w:bar w:val="nil"/>
      </w:pBdr>
      <w:ind w:left="720"/>
    </w:pPr>
    <w:rPr>
      <w:rFonts w:ascii="Calibri" w:eastAsia="Calibri" w:hAnsi="Calibri" w:cs="Calibri"/>
      <w:color w:val="000000"/>
      <w:u w:color="000000"/>
      <w:bdr w:val="nil"/>
      <w:lang w:val="en-US"/>
    </w:rPr>
  </w:style>
  <w:style w:type="numbering" w:customStyle="1" w:styleId="ImportedStyle1">
    <w:name w:val="Imported Style 1"/>
    <w:rsid w:val="006815F3"/>
    <w:pPr>
      <w:numPr>
        <w:numId w:val="1"/>
      </w:numPr>
    </w:pPr>
  </w:style>
  <w:style w:type="character" w:customStyle="1" w:styleId="None">
    <w:name w:val="None"/>
    <w:rsid w:val="006815F3"/>
  </w:style>
  <w:style w:type="character" w:customStyle="1" w:styleId="Hyperlink0">
    <w:name w:val="Hyperlink.0"/>
    <w:basedOn w:val="None"/>
    <w:rsid w:val="006815F3"/>
    <w:rPr>
      <w:color w:val="0563C1"/>
      <w:u w:val="single" w:color="0563C1"/>
    </w:rPr>
  </w:style>
  <w:style w:type="numbering" w:customStyle="1" w:styleId="ImportedStyle2">
    <w:name w:val="Imported Style 2"/>
    <w:rsid w:val="006815F3"/>
    <w:pPr>
      <w:numPr>
        <w:numId w:val="3"/>
      </w:numPr>
    </w:pPr>
  </w:style>
  <w:style w:type="paragraph" w:customStyle="1" w:styleId="Normal1">
    <w:name w:val="Normal1"/>
    <w:rsid w:val="006815F3"/>
    <w:pPr>
      <w:pBdr>
        <w:top w:val="nil"/>
        <w:left w:val="nil"/>
        <w:bottom w:val="nil"/>
        <w:right w:val="nil"/>
        <w:between w:val="nil"/>
        <w:bar w:val="nil"/>
      </w:pBdr>
      <w:tabs>
        <w:tab w:val="left" w:pos="720"/>
      </w:tabs>
      <w:suppressAutoHyphens/>
      <w:spacing w:line="276" w:lineRule="auto"/>
    </w:pPr>
    <w:rPr>
      <w:rFonts w:ascii="Arial" w:eastAsia="Arial Unicode MS" w:hAnsi="Arial" w:cs="Arial Unicode MS"/>
      <w:color w:val="000000"/>
      <w:sz w:val="22"/>
      <w:szCs w:val="22"/>
      <w:u w:color="000000"/>
      <w:bdr w:val="nil"/>
      <w:lang w:val="en-US"/>
    </w:rPr>
  </w:style>
  <w:style w:type="paragraph" w:styleId="Footer">
    <w:name w:val="footer"/>
    <w:basedOn w:val="Normal"/>
    <w:link w:val="FooterChar"/>
    <w:uiPriority w:val="99"/>
    <w:unhideWhenUsed/>
    <w:rsid w:val="006815F3"/>
    <w:pPr>
      <w:tabs>
        <w:tab w:val="center" w:pos="4680"/>
        <w:tab w:val="right" w:pos="9360"/>
      </w:tabs>
    </w:pPr>
  </w:style>
  <w:style w:type="character" w:customStyle="1" w:styleId="FooterChar">
    <w:name w:val="Footer Char"/>
    <w:basedOn w:val="DefaultParagraphFont"/>
    <w:link w:val="Footer"/>
    <w:uiPriority w:val="99"/>
    <w:rsid w:val="006815F3"/>
    <w:rPr>
      <w:rFonts w:ascii="Times New Roman" w:eastAsia="Arial Unicode MS" w:hAnsi="Times New Roman" w:cs="Times New Roman"/>
      <w:bdr w:val="nil"/>
      <w:lang w:val="en-US"/>
    </w:rPr>
  </w:style>
  <w:style w:type="character" w:customStyle="1" w:styleId="Code">
    <w:name w:val="Code"/>
    <w:basedOn w:val="DefaultParagraphFont"/>
    <w:uiPriority w:val="1"/>
    <w:rsid w:val="006815F3"/>
    <w:rPr>
      <w:rFonts w:ascii="Courier New" w:hAnsi="Courier New"/>
      <w:sz w:val="20"/>
      <w:szCs w:val="20"/>
    </w:rPr>
  </w:style>
  <w:style w:type="character" w:styleId="FollowedHyperlink">
    <w:name w:val="FollowedHyperlink"/>
    <w:basedOn w:val="DefaultParagraphFont"/>
    <w:uiPriority w:val="99"/>
    <w:semiHidden/>
    <w:unhideWhenUsed/>
    <w:rsid w:val="00EB4370"/>
    <w:rPr>
      <w:color w:val="954F72" w:themeColor="followedHyperlink"/>
      <w:u w:val="single"/>
    </w:rPr>
  </w:style>
  <w:style w:type="character" w:customStyle="1" w:styleId="UnresolvedMention1">
    <w:name w:val="Unresolved Mention1"/>
    <w:basedOn w:val="DefaultParagraphFont"/>
    <w:uiPriority w:val="99"/>
    <w:semiHidden/>
    <w:unhideWhenUsed/>
    <w:rsid w:val="00EB4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05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135-markers@cs.uwaterloo.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s135@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5734E-F21D-0044-841F-B2741D8A7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9</cp:revision>
  <cp:lastPrinted>2019-10-10T16:20:00Z</cp:lastPrinted>
  <dcterms:created xsi:type="dcterms:W3CDTF">2019-10-09T17:25:00Z</dcterms:created>
  <dcterms:modified xsi:type="dcterms:W3CDTF">2019-10-10T16:21:00Z</dcterms:modified>
</cp:coreProperties>
</file>