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/>
          <w:sz w:val="24"/>
          <w:szCs w:val="24"/>
          <w:lang w:val="en-US"/>
        </w:rPr>
        <w:t xml:space="preserve"> Md. Al Shariar,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Class Roll:</w:t>
      </w:r>
      <w:r>
        <w:rPr>
          <w:rFonts w:ascii="Times New Roman" w:hAnsi="Times New Roman"/>
          <w:sz w:val="24"/>
          <w:szCs w:val="24"/>
          <w:lang w:val="en-US"/>
        </w:rPr>
        <w:t xml:space="preserve"> 07,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Employee ID:</w:t>
      </w:r>
      <w:r>
        <w:rPr>
          <w:rFonts w:ascii="Times New Roman" w:hAnsi="Times New Roman"/>
          <w:sz w:val="24"/>
          <w:szCs w:val="24"/>
          <w:lang w:val="en-US"/>
        </w:rPr>
        <w:t xml:space="preserve"> 11508</w:t>
      </w:r>
    </w:p>
    <w:p>
      <w:pPr>
        <w:pStyle w:val="Normal"/>
        <w:spacing w:lineRule="auto" w: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Assignment 2: Submission time 9am 11.05.2022</w:t>
      </w:r>
    </w:p>
    <w:p>
      <w:pPr>
        <w:pStyle w:val="Normal"/>
        <w:numPr>
          <w:ilvl w:val="0"/>
          <w:numId w:val="1"/>
        </w:numPr>
        <w:spacing w:lineRule="auto" w:line="240"/>
        <w:ind w:left="425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What are the Wrapper Classes in JAVA? What’s the purpose of Autoboxing? Give appropriate examples.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Answer: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Wrapper Classes in JAVA:</w:t>
      </w:r>
      <w:r>
        <w:rPr>
          <w:rFonts w:ascii="Times New Roman" w:hAnsi="Times New Roman"/>
          <w:sz w:val="24"/>
          <w:szCs w:val="24"/>
          <w:u w:val="none"/>
          <w:lang w:val="en-US"/>
        </w:rPr>
        <w:t xml:space="preserve"> Wrapper classes provide a way to primitive data types (int, boolean, etc.) as Object.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  <w:lang w:val="en-US"/>
        </w:rPr>
        <w:t>The table below shows the primitive type and equivalent wrapper class: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u w:val="none"/>
          <w:lang w:val="en-US"/>
        </w:rPr>
        <w:t>Table-01: List Of Wrapper Class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2"/>
        <w:gridCol w:w="4153"/>
      </w:tblGrid>
      <w:tr>
        <w:trPr/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Primitive data type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Wrapper Class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byte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Byte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short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Short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</w:tbl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Purpose Of Autoboxing: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In autoboxing java compiler automatically converts primitive types into their corresponding wrapper class objects.</w:t>
      </w:r>
    </w:p>
    <w:p>
      <w:pPr>
        <w:pStyle w:val="Normal"/>
        <w:spacing w:lineRule="auto" w:line="240"/>
        <w:ind w:hanging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Code: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AutoBoxingExample{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public static void main(String args[]){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int a=50;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Integer a2=new Integer(a);//autoboxing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Integer a3=5;//autoboxing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System.out.println(a2+" "+a3);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 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 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//output:50 5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What is the difference between StringBuffer and StringBuilder? Give some examples.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/>
        </w:rPr>
        <w:t>Answer: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 java provides three classes to represent a sequence of characters: String, StringBuffer, StringBuilder. The String class is an immutable class whereas StringBuffer and StringBuilder classes are mutable. There are some differences between StringBuffer and StringBuider.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jc w:val="center"/>
        <w:rPr>
          <w:b/>
          <w:b/>
          <w:bCs/>
          <w:color w:val="000000"/>
          <w:u w:val="single"/>
        </w:rPr>
      </w:pPr>
      <w:r>
        <w:rPr>
          <w:b w:val="false"/>
          <w:bCs w:val="false"/>
          <w:color w:val="000000"/>
          <w:u w:val="none"/>
          <w:lang w:val="en-US"/>
        </w:rPr>
        <w:t xml:space="preserve">                   </w:t>
      </w:r>
      <w:r>
        <w:rPr>
          <w:b w:val="false"/>
          <w:bCs w:val="false"/>
          <w:color w:val="000000"/>
          <w:u w:val="none"/>
          <w:lang w:val="en-US"/>
        </w:rPr>
        <w:t>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able-02:    StringBuffer vs StringBuilder</w:t>
      </w:r>
    </w:p>
    <w:tbl>
      <w:tblPr>
        <w:tblW w:w="8386" w:type="dxa"/>
        <w:jc w:val="left"/>
        <w:tblInd w:w="-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9"/>
        <w:gridCol w:w="4156"/>
      </w:tblGrid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StringBuffer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StringBuilder</w:t>
            </w:r>
          </w:p>
        </w:tc>
      </w:tr>
      <w:tr>
        <w:trPr/>
        <w:tc>
          <w:tcPr>
            <w:tcW w:w="42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StringBuffer is synchronized i.e. thread safe. It means two threads can't call the methods of StringBuffer simultaneously.</w:t>
            </w:r>
          </w:p>
        </w:tc>
        <w:tc>
          <w:tcPr>
            <w:tcW w:w="4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StringBuilder is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333333"/>
                <w:spacing w:val="0"/>
                <w:sz w:val="24"/>
                <w:szCs w:val="24"/>
                <w:u w:val="none"/>
              </w:rPr>
              <w:t>non-synchronized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i.e. not thread safe. It means two threads can call the methods of StringBuilder simultaneously.</w:t>
            </w:r>
          </w:p>
        </w:tc>
      </w:tr>
      <w:tr>
        <w:trPr/>
        <w:tc>
          <w:tcPr>
            <w:tcW w:w="42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StringBuffer is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333333"/>
                <w:spacing w:val="0"/>
                <w:sz w:val="24"/>
                <w:szCs w:val="24"/>
                <w:u w:val="none"/>
              </w:rPr>
              <w:t>less efficient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than StringBuilder.</w:t>
            </w:r>
          </w:p>
        </w:tc>
        <w:tc>
          <w:tcPr>
            <w:tcW w:w="4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StringBuilder is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333333"/>
                <w:spacing w:val="0"/>
                <w:sz w:val="24"/>
                <w:szCs w:val="24"/>
                <w:u w:val="none"/>
              </w:rPr>
              <w:t>more efficient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than StringBuffer.</w:t>
            </w:r>
          </w:p>
        </w:tc>
      </w:tr>
      <w:tr>
        <w:trPr/>
        <w:tc>
          <w:tcPr>
            <w:tcW w:w="42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StringBuffer was introduced in Java 1.0</w:t>
            </w:r>
          </w:p>
        </w:tc>
        <w:tc>
          <w:tcPr>
            <w:tcW w:w="4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none"/>
              </w:rPr>
              <w:t>StringBuilder was introduced in Java 1.5</w:t>
            </w:r>
          </w:p>
        </w:tc>
      </w:tr>
      <w:tr>
        <w:trPr/>
        <w:tc>
          <w:tcPr>
            <w:tcW w:w="42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>Code: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class StringBufferTest{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public static void main(String[] args){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StringBuffer buffer=new StringBuffer(" hello ");  // creating StringBuffer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buffer.append("world");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System.out.println(buffer);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//output: hello world</w:t>
            </w:r>
          </w:p>
        </w:tc>
        <w:tc>
          <w:tcPr>
            <w:tcW w:w="4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both"/>
              <w:rPr>
                <w:b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>Code: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class StringBuilderTest{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public static void main(String[] args){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StringBuilder builder=new StringBuilder(" hello ");  // creating StringBuilder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builder.append("world");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System.out.println(builder);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//output: hello world</w:t>
            </w:r>
          </w:p>
        </w:tc>
      </w:tr>
    </w:tbl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How to compare two strings in java? Give code example.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Answer: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There are different method to compare two String in java.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equals() method: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string1.equals(string2) → return true if two String are same or return false if two String are not same.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class Main {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static void main(String[] args) {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 myStr1 = "Hello";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 myStr2 = "Hello";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 myStr3 = "Another String";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System.out.println(myStr1.equals(myStr2));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System.out.println(myStr1.equals(myStr3));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//ooutput: true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                flase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CompareTo() method: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The java String class compareTo() method compares the given String with the current String lexicographically. It returns a positive number, negative number and 0. It compares String on the basis of the Unicode value each character in the Strings.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If the first string is lexicographically greater than the second string, it returns a positive number (difference of character value). If the first string is less than the second string lexicographically, it returns a negative number, and if the first string is lexicographically equal to the second string, it returns 0.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 s1 &gt; s2 →it returns positive number,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 s1 &lt; s2 →it returns negative number,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 s1 == s2 →it returns negative number,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public class CompareToMethod {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public static void main(String args[]){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String s1="hello";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String s2="hello";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String s3="meklo";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String s4="hemlo";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String s5="flag";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System.out.println(s1.compareTo(s2));//0 because both are equal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System.out.println(s1.compareTo(s3));//-5 because "h" is 5 times lower than "m"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System.out.println(s1.compareTo(s4));//-1 because "l" is 1 times lower than "m"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System.out.println(s1.compareTo(s5));//2 because "h" is 2 times greater than "f"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LibreOffice/7.3.2.2$Windows_X86_64 LibreOffice_project/49f2b1bff42cfccbd8f788c8dc32c1c309559be0</Application>
  <AppVersion>15.0000</AppVersion>
  <Pages>3</Pages>
  <Words>528</Words>
  <Characters>3379</Characters>
  <CharactersWithSpaces>4077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2022-05-06T10:08:00Z</dcterms:created>
  <dc:creator>BJIT</dc:creator>
  <dc:description/>
  <dc:language>en-US</dc:language>
  <cp:lastModifiedBy/>
  <dcterms:modified xsi:type="dcterms:W3CDTF">2022-05-10T20:56:52Z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F78790BEA1E14C8CBAC41C5CE8281D32</vt:lpwstr>
  </property>
  <property fmtid="{D5CDD505-2E9C-101B-9397-08002B2CF9AE}" pid="3" name="KSOProductBuildVer">
    <vt:lpwstr>1033-11.2.0.11130</vt:lpwstr>
  </property>
</Properties>
</file>