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EBF5F" w14:textId="77777777" w:rsidR="000018F6" w:rsidRPr="00C836D8" w:rsidRDefault="28556346" w:rsidP="43CE6AF8">
      <w:pPr>
        <w:spacing w:line="360" w:lineRule="auto"/>
        <w:ind w:left="720"/>
        <w:jc w:val="center"/>
      </w:pPr>
      <w:r w:rsidRPr="43CE6AF8">
        <w:rPr>
          <w:rFonts w:ascii="Times New Roman" w:eastAsia="Times New Roman" w:hAnsi="Times New Roman" w:cs="Times New Roman"/>
          <w:b/>
          <w:bCs/>
          <w:color w:val="000000" w:themeColor="text1"/>
          <w:sz w:val="36"/>
          <w:szCs w:val="36"/>
          <w:lang w:val="en-US"/>
        </w:rPr>
        <w:t>ADAPTIVE THREAT RESPONSE BASED NETWORK INTRUSION DETECTION SYSTEM USING GRAPH TRANSFORMER AND AUTOENCODER</w:t>
      </w:r>
    </w:p>
    <w:p w14:paraId="11E06A38" w14:textId="77777777" w:rsidR="43CE6AF8" w:rsidRDefault="43CE6AF8" w:rsidP="43CE6AF8">
      <w:pPr>
        <w:spacing w:line="360" w:lineRule="auto"/>
        <w:ind w:left="720"/>
        <w:jc w:val="center"/>
        <w:rPr>
          <w:rFonts w:ascii="Times New Roman" w:eastAsia="Times New Roman" w:hAnsi="Times New Roman" w:cs="Times New Roman"/>
          <w:b/>
          <w:bCs/>
          <w:color w:val="000000" w:themeColor="text1"/>
          <w:sz w:val="36"/>
          <w:szCs w:val="36"/>
          <w:lang w:val="en-US"/>
        </w:rPr>
      </w:pPr>
    </w:p>
    <w:p w14:paraId="69579D7D" w14:textId="77777777" w:rsidR="000018F6" w:rsidRPr="00C836D8" w:rsidRDefault="000018F6" w:rsidP="006B65D5">
      <w:pPr>
        <w:spacing w:line="480" w:lineRule="auto"/>
        <w:jc w:val="center"/>
        <w:rPr>
          <w:rFonts w:ascii="Times New Roman" w:hAnsi="Times New Roman" w:cs="Times New Roman"/>
          <w:b/>
          <w:bCs/>
          <w:sz w:val="28"/>
          <w:szCs w:val="28"/>
        </w:rPr>
      </w:pPr>
      <w:r w:rsidRPr="00C836D8">
        <w:rPr>
          <w:rFonts w:ascii="Times New Roman" w:eastAsia="Times New Roman" w:hAnsi="Times New Roman" w:cs="Times New Roman"/>
          <w:b/>
          <w:sz w:val="28"/>
          <w:szCs w:val="28"/>
        </w:rPr>
        <w:t>A PROJECT REPORT</w:t>
      </w:r>
    </w:p>
    <w:p w14:paraId="6141B89F" w14:textId="77777777" w:rsidR="000018F6" w:rsidRPr="00C836D8" w:rsidRDefault="006B65D5" w:rsidP="006B65D5">
      <w:pPr>
        <w:spacing w:before="240" w:line="0" w:lineRule="atLeast"/>
        <w:ind w:right="400"/>
        <w:jc w:val="center"/>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 xml:space="preserve">     </w:t>
      </w:r>
      <w:r w:rsidR="000018F6" w:rsidRPr="00C836D8">
        <w:rPr>
          <w:rFonts w:ascii="Times New Roman" w:eastAsia="Times New Roman" w:hAnsi="Times New Roman" w:cs="Times New Roman"/>
          <w:b/>
          <w:i/>
          <w:sz w:val="28"/>
          <w:szCs w:val="28"/>
        </w:rPr>
        <w:t>Submitted by</w:t>
      </w:r>
    </w:p>
    <w:p w14:paraId="3154A166" w14:textId="77777777" w:rsidR="000018F6" w:rsidRPr="00C836D8" w:rsidRDefault="000018F6" w:rsidP="00CB1B45">
      <w:pPr>
        <w:spacing w:line="44" w:lineRule="exact"/>
        <w:jc w:val="center"/>
        <w:rPr>
          <w:rFonts w:ascii="Times New Roman" w:eastAsia="Times New Roman" w:hAnsi="Times New Roman" w:cs="Times New Roman"/>
          <w:sz w:val="28"/>
          <w:szCs w:val="28"/>
        </w:rPr>
      </w:pPr>
    </w:p>
    <w:p w14:paraId="16C0A6A4" w14:textId="77777777" w:rsidR="000018F6" w:rsidRPr="00C836D8" w:rsidRDefault="4AA4A2F6" w:rsidP="43CE6AF8">
      <w:pPr>
        <w:spacing w:line="360" w:lineRule="auto"/>
        <w:jc w:val="center"/>
        <w:rPr>
          <w:rFonts w:ascii="Times New Roman" w:eastAsia="Calibri" w:hAnsi="Times New Roman" w:cs="Times New Roman"/>
          <w:b/>
          <w:bCs/>
          <w:color w:val="000000" w:themeColor="text1"/>
          <w:sz w:val="28"/>
          <w:szCs w:val="28"/>
        </w:rPr>
      </w:pPr>
      <w:r w:rsidRPr="43CE6AF8">
        <w:rPr>
          <w:rFonts w:ascii="Times New Roman" w:eastAsia="Calibri" w:hAnsi="Times New Roman" w:cs="Times New Roman"/>
          <w:b/>
          <w:bCs/>
          <w:color w:val="000000" w:themeColor="text1"/>
          <w:sz w:val="28"/>
          <w:szCs w:val="28"/>
        </w:rPr>
        <w:t xml:space="preserve">SHARICK AHMED A </w:t>
      </w:r>
    </w:p>
    <w:p w14:paraId="77C59A39" w14:textId="77777777" w:rsidR="000018F6" w:rsidRPr="00C836D8" w:rsidRDefault="4AA4A2F6" w:rsidP="43CE6AF8">
      <w:pPr>
        <w:spacing w:line="360" w:lineRule="auto"/>
        <w:jc w:val="center"/>
        <w:rPr>
          <w:rFonts w:ascii="Times New Roman" w:eastAsia="Calibri" w:hAnsi="Times New Roman" w:cs="Times New Roman"/>
          <w:b/>
          <w:bCs/>
          <w:color w:val="000000" w:themeColor="text1"/>
          <w:sz w:val="28"/>
          <w:szCs w:val="28"/>
        </w:rPr>
      </w:pPr>
      <w:r w:rsidRPr="43CE6AF8">
        <w:rPr>
          <w:rFonts w:ascii="Times New Roman" w:eastAsia="Calibri" w:hAnsi="Times New Roman" w:cs="Times New Roman"/>
          <w:b/>
          <w:bCs/>
          <w:color w:val="000000" w:themeColor="text1"/>
          <w:sz w:val="28"/>
          <w:szCs w:val="28"/>
        </w:rPr>
        <w:t xml:space="preserve">VIGNESH A </w:t>
      </w:r>
    </w:p>
    <w:p w14:paraId="72BA62D5" w14:textId="77777777" w:rsidR="000018F6" w:rsidRPr="00C836D8" w:rsidRDefault="4AA4A2F6" w:rsidP="43CE6AF8">
      <w:pPr>
        <w:spacing w:line="360" w:lineRule="auto"/>
        <w:jc w:val="center"/>
        <w:rPr>
          <w:rFonts w:ascii="Times New Roman" w:eastAsia="Calibri" w:hAnsi="Times New Roman" w:cs="Times New Roman"/>
          <w:b/>
          <w:bCs/>
          <w:color w:val="000000" w:themeColor="text1"/>
          <w:sz w:val="28"/>
          <w:szCs w:val="28"/>
        </w:rPr>
      </w:pPr>
      <w:r w:rsidRPr="43CE6AF8">
        <w:rPr>
          <w:rFonts w:ascii="Times New Roman" w:eastAsia="Calibri" w:hAnsi="Times New Roman" w:cs="Times New Roman"/>
          <w:b/>
          <w:bCs/>
          <w:color w:val="000000" w:themeColor="text1"/>
          <w:sz w:val="28"/>
          <w:szCs w:val="28"/>
        </w:rPr>
        <w:t>SIVASANKARAN K</w:t>
      </w:r>
    </w:p>
    <w:p w14:paraId="736E7565" w14:textId="77777777" w:rsidR="00D227C8" w:rsidRDefault="000018F6" w:rsidP="001044D2">
      <w:pPr>
        <w:spacing w:line="480" w:lineRule="auto"/>
        <w:ind w:right="100"/>
        <w:jc w:val="center"/>
        <w:rPr>
          <w:rFonts w:ascii="Times New Roman" w:eastAsia="Times New Roman" w:hAnsi="Times New Roman" w:cs="Times New Roman"/>
          <w:b/>
          <w:i/>
          <w:sz w:val="28"/>
          <w:szCs w:val="28"/>
        </w:rPr>
      </w:pPr>
      <w:r w:rsidRPr="00C836D8">
        <w:rPr>
          <w:rFonts w:ascii="Times New Roman" w:eastAsia="Times New Roman" w:hAnsi="Times New Roman" w:cs="Times New Roman"/>
          <w:b/>
          <w:i/>
          <w:sz w:val="28"/>
          <w:szCs w:val="28"/>
        </w:rPr>
        <w:t xml:space="preserve">In partial fulfillment for the award of the degree </w:t>
      </w:r>
    </w:p>
    <w:p w14:paraId="6F9A92CF" w14:textId="77777777" w:rsidR="000018F6" w:rsidRPr="00C836D8" w:rsidRDefault="000018F6" w:rsidP="00CB1B45">
      <w:pPr>
        <w:spacing w:line="480" w:lineRule="auto"/>
        <w:ind w:right="100"/>
        <w:jc w:val="center"/>
        <w:rPr>
          <w:rFonts w:ascii="Times New Roman" w:eastAsia="Times New Roman" w:hAnsi="Times New Roman" w:cs="Times New Roman"/>
          <w:b/>
          <w:i/>
          <w:sz w:val="28"/>
          <w:szCs w:val="28"/>
        </w:rPr>
      </w:pPr>
      <w:r w:rsidRPr="00C836D8">
        <w:rPr>
          <w:rFonts w:ascii="Times New Roman" w:eastAsia="Times New Roman" w:hAnsi="Times New Roman" w:cs="Times New Roman"/>
          <w:b/>
          <w:i/>
          <w:sz w:val="28"/>
          <w:szCs w:val="28"/>
        </w:rPr>
        <w:t>of</w:t>
      </w:r>
    </w:p>
    <w:p w14:paraId="17FEF76D" w14:textId="77777777" w:rsidR="000018F6" w:rsidRPr="00C836D8" w:rsidRDefault="000018F6" w:rsidP="00CB1B45">
      <w:pPr>
        <w:spacing w:line="240" w:lineRule="auto"/>
        <w:ind w:right="100"/>
        <w:jc w:val="center"/>
        <w:rPr>
          <w:rFonts w:ascii="Times New Roman" w:eastAsia="Times New Roman" w:hAnsi="Times New Roman" w:cs="Times New Roman"/>
          <w:b/>
          <w:i/>
          <w:sz w:val="28"/>
          <w:szCs w:val="28"/>
        </w:rPr>
      </w:pPr>
      <w:r w:rsidRPr="00C836D8">
        <w:rPr>
          <w:rFonts w:ascii="Times New Roman" w:hAnsi="Times New Roman" w:cs="Times New Roman"/>
          <w:b/>
          <w:bCs/>
          <w:sz w:val="28"/>
          <w:szCs w:val="28"/>
        </w:rPr>
        <w:t>BACHELOR OF ENGINEERING</w:t>
      </w:r>
    </w:p>
    <w:p w14:paraId="2B66DD8D" w14:textId="77777777" w:rsidR="000018F6" w:rsidRPr="00C836D8" w:rsidRDefault="000018F6" w:rsidP="00CB1B45">
      <w:pPr>
        <w:spacing w:line="240" w:lineRule="auto"/>
        <w:jc w:val="center"/>
        <w:rPr>
          <w:rFonts w:ascii="Times New Roman" w:hAnsi="Times New Roman" w:cs="Times New Roman"/>
          <w:b/>
          <w:bCs/>
          <w:sz w:val="28"/>
          <w:szCs w:val="28"/>
        </w:rPr>
      </w:pPr>
      <w:r w:rsidRPr="00C836D8">
        <w:rPr>
          <w:rFonts w:ascii="Times New Roman" w:hAnsi="Times New Roman" w:cs="Times New Roman"/>
          <w:b/>
          <w:bCs/>
          <w:sz w:val="28"/>
          <w:szCs w:val="28"/>
        </w:rPr>
        <w:t>IN</w:t>
      </w:r>
    </w:p>
    <w:p w14:paraId="244E329B" w14:textId="77777777" w:rsidR="00346C4C" w:rsidRPr="00C836D8" w:rsidRDefault="43F1B387" w:rsidP="00CB1B45">
      <w:pPr>
        <w:spacing w:line="240" w:lineRule="auto"/>
        <w:jc w:val="center"/>
        <w:rPr>
          <w:rFonts w:ascii="Times New Roman" w:hAnsi="Times New Roman" w:cs="Times New Roman"/>
          <w:b/>
          <w:bCs/>
          <w:sz w:val="28"/>
          <w:szCs w:val="28"/>
        </w:rPr>
      </w:pPr>
      <w:r w:rsidRPr="43CE6AF8">
        <w:rPr>
          <w:rFonts w:ascii="Times New Roman" w:hAnsi="Times New Roman" w:cs="Times New Roman"/>
          <w:b/>
          <w:bCs/>
          <w:sz w:val="28"/>
          <w:szCs w:val="28"/>
        </w:rPr>
        <w:t>COMPUTER SCIENCE AND ENGINEERING</w:t>
      </w:r>
    </w:p>
    <w:p w14:paraId="66F8299D" w14:textId="77777777" w:rsidR="000018F6" w:rsidRPr="00C836D8" w:rsidRDefault="000018F6" w:rsidP="00CB1B45">
      <w:pPr>
        <w:spacing w:line="270" w:lineRule="exact"/>
        <w:jc w:val="center"/>
        <w:rPr>
          <w:rFonts w:ascii="Times New Roman" w:eastAsia="Times New Roman" w:hAnsi="Times New Roman" w:cs="Times New Roman"/>
          <w:sz w:val="28"/>
          <w:szCs w:val="28"/>
        </w:rPr>
      </w:pPr>
    </w:p>
    <w:p w14:paraId="59616CE9" w14:textId="77777777" w:rsidR="000018F6" w:rsidRPr="00C836D8" w:rsidRDefault="000018F6" w:rsidP="43CE6AF8">
      <w:pPr>
        <w:spacing w:line="480" w:lineRule="auto"/>
        <w:ind w:left="80" w:right="100"/>
        <w:rPr>
          <w:rFonts w:ascii="Times New Roman" w:eastAsia="Times New Roman" w:hAnsi="Times New Roman" w:cs="Times New Roman"/>
          <w:b/>
          <w:bCs/>
          <w:sz w:val="28"/>
          <w:szCs w:val="28"/>
        </w:rPr>
      </w:pPr>
      <w:r w:rsidRPr="00C836D8">
        <w:rPr>
          <w:rFonts w:ascii="Times New Roman" w:eastAsia="Times New Roman" w:hAnsi="Times New Roman" w:cs="Times New Roman"/>
          <w:noProof/>
          <w:sz w:val="28"/>
          <w:szCs w:val="28"/>
        </w:rPr>
        <w:drawing>
          <wp:anchor distT="0" distB="0" distL="114300" distR="114300" simplePos="0" relativeHeight="251658240" behindDoc="1" locked="0" layoutInCell="1" allowOverlap="1" wp14:anchorId="40FE9401" wp14:editId="555363C5">
            <wp:simplePos x="0" y="0"/>
            <wp:positionH relativeFrom="column">
              <wp:posOffset>4800600</wp:posOffset>
            </wp:positionH>
            <wp:positionV relativeFrom="paragraph">
              <wp:posOffset>3175</wp:posOffset>
            </wp:positionV>
            <wp:extent cx="732790" cy="732790"/>
            <wp:effectExtent l="0" t="0" r="0" b="0"/>
            <wp:wrapNone/>
            <wp:docPr id="17187378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32790" cy="732790"/>
                    </a:xfrm>
                    <a:prstGeom prst="rect">
                      <a:avLst/>
                    </a:prstGeom>
                    <a:noFill/>
                  </pic:spPr>
                </pic:pic>
              </a:graphicData>
            </a:graphic>
            <wp14:sizeRelH relativeFrom="page">
              <wp14:pctWidth>0</wp14:pctWidth>
            </wp14:sizeRelH>
            <wp14:sizeRelV relativeFrom="page">
              <wp14:pctHeight>0</wp14:pctHeight>
            </wp14:sizeRelV>
          </wp:anchor>
        </w:drawing>
      </w:r>
      <w:r w:rsidR="43F1B387">
        <w:rPr>
          <w:noProof/>
        </w:rPr>
        <w:drawing>
          <wp:inline distT="0" distB="0" distL="0" distR="0" wp14:anchorId="42B79ECA" wp14:editId="28155282">
            <wp:extent cx="973455" cy="796290"/>
            <wp:effectExtent l="0" t="0" r="0" b="3810"/>
            <wp:docPr id="191113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73455" cy="796290"/>
                    </a:xfrm>
                    <a:prstGeom prst="rect">
                      <a:avLst/>
                    </a:prstGeom>
                    <a:noFill/>
                    <a:ln>
                      <a:noFill/>
                    </a:ln>
                  </pic:spPr>
                </pic:pic>
              </a:graphicData>
            </a:graphic>
          </wp:inline>
        </w:drawing>
      </w:r>
    </w:p>
    <w:p w14:paraId="099C10AC" w14:textId="77777777" w:rsidR="000018F6" w:rsidRPr="0007334B" w:rsidRDefault="000018F6" w:rsidP="00D227C8">
      <w:pPr>
        <w:spacing w:after="0" w:line="240" w:lineRule="auto"/>
        <w:ind w:left="80" w:right="100"/>
        <w:jc w:val="center"/>
        <w:rPr>
          <w:rFonts w:ascii="Times New Roman" w:eastAsia="Times New Roman" w:hAnsi="Times New Roman" w:cs="Times New Roman"/>
          <w:b/>
          <w:sz w:val="32"/>
          <w:szCs w:val="32"/>
        </w:rPr>
      </w:pPr>
      <w:r w:rsidRPr="0007334B">
        <w:rPr>
          <w:rFonts w:ascii="Times New Roman" w:eastAsia="Times New Roman" w:hAnsi="Times New Roman" w:cs="Times New Roman"/>
          <w:b/>
          <w:sz w:val="32"/>
          <w:szCs w:val="32"/>
        </w:rPr>
        <w:t>P.A. COLLEGE OF ENGINEERING AND TECHNOLOGY</w:t>
      </w:r>
    </w:p>
    <w:p w14:paraId="43384AC9" w14:textId="77777777" w:rsidR="000018F6" w:rsidRPr="00C836D8" w:rsidRDefault="000018F6" w:rsidP="00D227C8">
      <w:pPr>
        <w:spacing w:after="0" w:line="240" w:lineRule="auto"/>
        <w:jc w:val="center"/>
        <w:rPr>
          <w:rFonts w:ascii="Times New Roman" w:hAnsi="Times New Roman" w:cs="Times New Roman"/>
          <w:sz w:val="28"/>
          <w:szCs w:val="28"/>
        </w:rPr>
      </w:pPr>
      <w:r w:rsidRPr="00C836D8">
        <w:rPr>
          <w:rFonts w:ascii="Times New Roman" w:hAnsi="Times New Roman" w:cs="Times New Roman"/>
          <w:sz w:val="28"/>
          <w:szCs w:val="28"/>
        </w:rPr>
        <w:t>(An Autonomous Institution)</w:t>
      </w:r>
    </w:p>
    <w:p w14:paraId="6199D29D" w14:textId="77777777" w:rsidR="001044D2" w:rsidRDefault="43F1B387" w:rsidP="00D227C8">
      <w:pPr>
        <w:spacing w:after="0" w:line="240" w:lineRule="auto"/>
        <w:jc w:val="center"/>
        <w:rPr>
          <w:rFonts w:ascii="Times New Roman" w:eastAsia="Times New Roman" w:hAnsi="Times New Roman" w:cs="Times New Roman"/>
          <w:sz w:val="28"/>
          <w:szCs w:val="28"/>
        </w:rPr>
      </w:pPr>
      <w:r w:rsidRPr="43CE6AF8">
        <w:rPr>
          <w:rFonts w:ascii="Times New Roman" w:eastAsia="Times New Roman" w:hAnsi="Times New Roman" w:cs="Times New Roman"/>
          <w:sz w:val="28"/>
          <w:szCs w:val="28"/>
        </w:rPr>
        <w:t>Pollachi, Coimbatore Dt. – 642 002</w:t>
      </w:r>
    </w:p>
    <w:p w14:paraId="6531C9D1" w14:textId="77777777" w:rsidR="001044D2" w:rsidRPr="00C836D8" w:rsidRDefault="001044D2" w:rsidP="00D227C8">
      <w:pPr>
        <w:spacing w:after="0" w:line="240" w:lineRule="auto"/>
        <w:jc w:val="center"/>
        <w:rPr>
          <w:rFonts w:ascii="Times New Roman" w:eastAsia="Times New Roman" w:hAnsi="Times New Roman" w:cs="Times New Roman"/>
          <w:sz w:val="28"/>
          <w:szCs w:val="28"/>
        </w:rPr>
      </w:pPr>
    </w:p>
    <w:p w14:paraId="42184FA3" w14:textId="77777777" w:rsidR="001044D2" w:rsidRPr="00C836D8" w:rsidRDefault="43F1B387" w:rsidP="00CB1B45">
      <w:pPr>
        <w:jc w:val="center"/>
        <w:rPr>
          <w:rFonts w:ascii="Times New Roman" w:hAnsi="Times New Roman" w:cs="Times New Roman"/>
          <w:b/>
          <w:bCs/>
          <w:sz w:val="28"/>
          <w:szCs w:val="28"/>
        </w:rPr>
      </w:pPr>
      <w:r w:rsidRPr="43CE6AF8">
        <w:rPr>
          <w:rFonts w:ascii="Times New Roman" w:hAnsi="Times New Roman" w:cs="Times New Roman"/>
          <w:b/>
          <w:bCs/>
          <w:sz w:val="28"/>
          <w:szCs w:val="28"/>
        </w:rPr>
        <w:t>NOVEMBER 202</w:t>
      </w:r>
      <w:r w:rsidR="6628DEBC" w:rsidRPr="43CE6AF8">
        <w:rPr>
          <w:rFonts w:ascii="Times New Roman" w:hAnsi="Times New Roman" w:cs="Times New Roman"/>
          <w:b/>
          <w:bCs/>
          <w:sz w:val="28"/>
          <w:szCs w:val="28"/>
        </w:rPr>
        <w:t>6</w:t>
      </w:r>
    </w:p>
    <w:p w14:paraId="39B3EB98" w14:textId="77777777" w:rsidR="000018F6" w:rsidRPr="0007334B" w:rsidRDefault="000018F6" w:rsidP="000E3131">
      <w:pPr>
        <w:spacing w:after="0" w:line="480" w:lineRule="auto"/>
        <w:ind w:right="100"/>
        <w:jc w:val="center"/>
        <w:rPr>
          <w:rFonts w:ascii="Times New Roman" w:eastAsia="Times New Roman" w:hAnsi="Times New Roman"/>
          <w:b/>
          <w:sz w:val="32"/>
          <w:szCs w:val="32"/>
        </w:rPr>
      </w:pPr>
      <w:r w:rsidRPr="0007334B">
        <w:rPr>
          <w:rFonts w:ascii="Times New Roman" w:eastAsia="Times New Roman" w:hAnsi="Times New Roman"/>
          <w:b/>
          <w:sz w:val="32"/>
          <w:szCs w:val="32"/>
        </w:rPr>
        <w:lastRenderedPageBreak/>
        <w:t>P.A. COLLEGE OF ENGINEERING AND TECHNOLOGY</w:t>
      </w:r>
    </w:p>
    <w:p w14:paraId="4661F5B8" w14:textId="77777777" w:rsidR="000018F6" w:rsidRPr="0007334B" w:rsidRDefault="43F1B387" w:rsidP="000E3131">
      <w:pPr>
        <w:spacing w:after="0" w:line="480" w:lineRule="auto"/>
        <w:jc w:val="center"/>
        <w:rPr>
          <w:rFonts w:ascii="Times New Roman" w:eastAsia="Times New Roman" w:hAnsi="Times New Roman"/>
          <w:b/>
          <w:sz w:val="32"/>
          <w:szCs w:val="32"/>
        </w:rPr>
      </w:pPr>
      <w:r w:rsidRPr="43CE6AF8">
        <w:rPr>
          <w:rFonts w:ascii="Times New Roman" w:eastAsia="Times New Roman" w:hAnsi="Times New Roman"/>
          <w:b/>
          <w:bCs/>
          <w:sz w:val="32"/>
          <w:szCs w:val="32"/>
        </w:rPr>
        <w:t>BONAFIDE CERTIFICATE</w:t>
      </w:r>
    </w:p>
    <w:p w14:paraId="371C62F8" w14:textId="77777777" w:rsidR="7F0DFB0C" w:rsidRDefault="7F0DFB0C"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color w:val="000000" w:themeColor="text1"/>
          <w:sz w:val="28"/>
          <w:szCs w:val="28"/>
          <w:lang w:val="en-US"/>
        </w:rPr>
        <w:t xml:space="preserve">Certified that this project report </w:t>
      </w:r>
      <w:r w:rsidRPr="43CE6AF8">
        <w:rPr>
          <w:rFonts w:ascii="Times New Roman" w:eastAsia="Calibri" w:hAnsi="Times New Roman" w:cs="Times New Roman"/>
          <w:b/>
          <w:bCs/>
          <w:color w:val="000000" w:themeColor="text1"/>
          <w:sz w:val="28"/>
          <w:szCs w:val="28"/>
          <w:lang w:val="en-US"/>
        </w:rPr>
        <w:t>“ADAPTIVE THREAT RESPONSE BASED NETWORK INTRUSION DETECTION SYSTEM USING GRAPH TRANSFORMER AND AUTOENCODER”</w:t>
      </w:r>
      <w:r w:rsidRPr="43CE6AF8">
        <w:rPr>
          <w:rFonts w:ascii="Times New Roman" w:eastAsia="Calibri" w:hAnsi="Times New Roman" w:cs="Times New Roman"/>
          <w:color w:val="000000" w:themeColor="text1"/>
          <w:sz w:val="28"/>
          <w:szCs w:val="28"/>
          <w:lang w:val="en-US"/>
        </w:rPr>
        <w:t xml:space="preserve"> is the bonafide work of </w:t>
      </w:r>
      <w:r w:rsidRPr="43CE6AF8">
        <w:rPr>
          <w:rFonts w:ascii="Times New Roman" w:eastAsia="Calibri" w:hAnsi="Times New Roman" w:cs="Times New Roman"/>
          <w:b/>
          <w:bCs/>
          <w:color w:val="000000" w:themeColor="text1"/>
          <w:sz w:val="28"/>
          <w:szCs w:val="28"/>
          <w:lang w:val="en-US"/>
        </w:rPr>
        <w:t>“SHARICK AHMED A (721723104129), VIGNESH A (721723104153), SIVASANKARAN K (721723104135)”</w:t>
      </w:r>
      <w:r w:rsidRPr="43CE6AF8">
        <w:rPr>
          <w:rFonts w:ascii="Times New Roman" w:eastAsia="Calibri" w:hAnsi="Times New Roman" w:cs="Times New Roman"/>
          <w:color w:val="000000" w:themeColor="text1"/>
          <w:sz w:val="28"/>
          <w:szCs w:val="28"/>
          <w:lang w:val="en-US"/>
        </w:rPr>
        <w:t xml:space="preserve"> who carried out the project work under our supervision.</w:t>
      </w:r>
    </w:p>
    <w:p w14:paraId="570D96BD" w14:textId="77777777" w:rsidR="000018F6" w:rsidRPr="00CB1B45" w:rsidRDefault="000018F6" w:rsidP="000018F6">
      <w:pPr>
        <w:spacing w:line="0" w:lineRule="atLeast"/>
        <w:rPr>
          <w:rFonts w:ascii="Times New Roman" w:eastAsia="Times New Roman" w:hAnsi="Times New Roman"/>
          <w:sz w:val="28"/>
          <w:szCs w:val="28"/>
        </w:rPr>
      </w:pPr>
    </w:p>
    <w:p w14:paraId="3F5CB7E9" w14:textId="77777777" w:rsidR="000018F6" w:rsidRPr="00CB1B45" w:rsidRDefault="000018F6" w:rsidP="000018F6">
      <w:pPr>
        <w:tabs>
          <w:tab w:val="left" w:pos="4740"/>
        </w:tabs>
        <w:spacing w:line="360" w:lineRule="auto"/>
        <w:jc w:val="both"/>
        <w:rPr>
          <w:rFonts w:ascii="Times New Roman" w:hAnsi="Times New Roman" w:cs="Times New Roman"/>
          <w:sz w:val="28"/>
          <w:szCs w:val="28"/>
        </w:rPr>
      </w:pPr>
      <w:r w:rsidRPr="00CB1B45">
        <w:rPr>
          <w:rFonts w:ascii="Times New Roman" w:eastAsia="Times New Roman" w:hAnsi="Times New Roman"/>
          <w:sz w:val="28"/>
          <w:szCs w:val="28"/>
        </w:rPr>
        <w:t xml:space="preserve">_____________________________            _____________________________   </w:t>
      </w:r>
    </w:p>
    <w:tbl>
      <w:tblPr>
        <w:tblW w:w="9190" w:type="dxa"/>
        <w:tblLayout w:type="fixed"/>
        <w:tblCellMar>
          <w:left w:w="0" w:type="dxa"/>
          <w:right w:w="0" w:type="dxa"/>
        </w:tblCellMar>
        <w:tblLook w:val="01E0" w:firstRow="1" w:lastRow="1" w:firstColumn="1" w:lastColumn="1" w:noHBand="0" w:noVBand="0"/>
      </w:tblPr>
      <w:tblGrid>
        <w:gridCol w:w="4332"/>
        <w:gridCol w:w="4858"/>
      </w:tblGrid>
      <w:tr w:rsidR="000018F6" w:rsidRPr="00CB1B45" w14:paraId="4E0CA465" w14:textId="77777777" w:rsidTr="43CE6AF8">
        <w:trPr>
          <w:trHeight w:val="100"/>
        </w:trPr>
        <w:tc>
          <w:tcPr>
            <w:tcW w:w="4332" w:type="dxa"/>
          </w:tcPr>
          <w:p w14:paraId="63084B05" w14:textId="77777777" w:rsidR="000018F6" w:rsidRPr="00CB1B45" w:rsidRDefault="000018F6" w:rsidP="008840DD">
            <w:pPr>
              <w:pStyle w:val="TableParagraph"/>
              <w:spacing w:before="0" w:line="311" w:lineRule="exact"/>
              <w:ind w:left="50"/>
              <w:jc w:val="both"/>
              <w:rPr>
                <w:b/>
                <w:sz w:val="28"/>
                <w:szCs w:val="28"/>
              </w:rPr>
            </w:pPr>
            <w:r w:rsidRPr="00CB1B45">
              <w:rPr>
                <w:b/>
                <w:spacing w:val="-2"/>
                <w:sz w:val="28"/>
                <w:szCs w:val="28"/>
              </w:rPr>
              <w:t>SIGNATURE</w:t>
            </w:r>
          </w:p>
        </w:tc>
        <w:tc>
          <w:tcPr>
            <w:tcW w:w="4858" w:type="dxa"/>
          </w:tcPr>
          <w:p w14:paraId="5032F5CD" w14:textId="77777777" w:rsidR="000018F6" w:rsidRPr="00CB1B45" w:rsidRDefault="43F1B387" w:rsidP="43CE6AF8">
            <w:pPr>
              <w:pStyle w:val="TableParagraph"/>
              <w:spacing w:before="0" w:line="311" w:lineRule="exact"/>
              <w:ind w:left="284"/>
              <w:jc w:val="both"/>
              <w:rPr>
                <w:b/>
                <w:bCs/>
                <w:sz w:val="28"/>
                <w:szCs w:val="28"/>
              </w:rPr>
            </w:pPr>
            <w:r w:rsidRPr="43CE6AF8">
              <w:rPr>
                <w:b/>
                <w:bCs/>
                <w:spacing w:val="-2"/>
                <w:sz w:val="28"/>
                <w:szCs w:val="28"/>
              </w:rPr>
              <w:t>SIGNATURE</w:t>
            </w:r>
          </w:p>
        </w:tc>
      </w:tr>
      <w:tr w:rsidR="000018F6" w:rsidRPr="00CB1B45" w14:paraId="4A6A0A65" w14:textId="77777777" w:rsidTr="43CE6AF8">
        <w:trPr>
          <w:trHeight w:val="482"/>
        </w:trPr>
        <w:tc>
          <w:tcPr>
            <w:tcW w:w="4332" w:type="dxa"/>
          </w:tcPr>
          <w:p w14:paraId="560B983F" w14:textId="77777777" w:rsidR="000018F6" w:rsidRPr="00CB1B45" w:rsidRDefault="000018F6" w:rsidP="008840DD">
            <w:pPr>
              <w:pStyle w:val="TableParagraph"/>
              <w:ind w:left="50"/>
              <w:jc w:val="both"/>
              <w:rPr>
                <w:b/>
                <w:sz w:val="28"/>
                <w:szCs w:val="28"/>
              </w:rPr>
            </w:pPr>
            <w:r w:rsidRPr="00CB1B45">
              <w:rPr>
                <w:b/>
                <w:sz w:val="28"/>
                <w:szCs w:val="28"/>
              </w:rPr>
              <w:t>Dr.</w:t>
            </w:r>
            <w:r w:rsidRPr="00CB1B45">
              <w:rPr>
                <w:b/>
                <w:spacing w:val="-5"/>
                <w:sz w:val="28"/>
                <w:szCs w:val="28"/>
              </w:rPr>
              <w:t xml:space="preserve"> </w:t>
            </w:r>
            <w:r w:rsidRPr="00CB1B45">
              <w:rPr>
                <w:b/>
                <w:sz w:val="28"/>
                <w:szCs w:val="28"/>
              </w:rPr>
              <w:t>D.</w:t>
            </w:r>
            <w:r w:rsidRPr="00CB1B45">
              <w:rPr>
                <w:b/>
                <w:spacing w:val="-6"/>
                <w:sz w:val="28"/>
                <w:szCs w:val="28"/>
              </w:rPr>
              <w:t xml:space="preserve"> </w:t>
            </w:r>
            <w:r w:rsidRPr="00CB1B45">
              <w:rPr>
                <w:b/>
                <w:sz w:val="28"/>
                <w:szCs w:val="28"/>
              </w:rPr>
              <w:t>CHITRA</w:t>
            </w:r>
            <w:r w:rsidR="0071006E">
              <w:rPr>
                <w:b/>
                <w:sz w:val="28"/>
                <w:szCs w:val="28"/>
              </w:rPr>
              <w:t>,</w:t>
            </w:r>
            <w:r w:rsidRPr="00CB1B45">
              <w:rPr>
                <w:b/>
                <w:spacing w:val="-4"/>
                <w:sz w:val="28"/>
                <w:szCs w:val="28"/>
              </w:rPr>
              <w:t xml:space="preserve"> </w:t>
            </w:r>
            <w:r w:rsidRPr="00CB1B45">
              <w:rPr>
                <w:b/>
                <w:sz w:val="28"/>
                <w:szCs w:val="28"/>
              </w:rPr>
              <w:t>M.E</w:t>
            </w:r>
            <w:r w:rsidR="0071006E">
              <w:rPr>
                <w:b/>
                <w:sz w:val="28"/>
                <w:szCs w:val="28"/>
              </w:rPr>
              <w:t>.</w:t>
            </w:r>
            <w:r w:rsidRPr="00CB1B45">
              <w:rPr>
                <w:b/>
                <w:sz w:val="28"/>
                <w:szCs w:val="28"/>
              </w:rPr>
              <w:t>,</w:t>
            </w:r>
            <w:r w:rsidRPr="00CB1B45">
              <w:rPr>
                <w:b/>
                <w:spacing w:val="-5"/>
                <w:sz w:val="28"/>
                <w:szCs w:val="28"/>
              </w:rPr>
              <w:t xml:space="preserve"> </w:t>
            </w:r>
            <w:r w:rsidRPr="00CB1B45">
              <w:rPr>
                <w:b/>
                <w:spacing w:val="-2"/>
                <w:sz w:val="28"/>
                <w:szCs w:val="28"/>
              </w:rPr>
              <w:t>Ph.D.,</w:t>
            </w:r>
          </w:p>
        </w:tc>
        <w:tc>
          <w:tcPr>
            <w:tcW w:w="4858" w:type="dxa"/>
          </w:tcPr>
          <w:p w14:paraId="15DC95C3" w14:textId="77777777" w:rsidR="000018F6" w:rsidRPr="00CB1B45" w:rsidRDefault="6DF0127C" w:rsidP="43CE6AF8">
            <w:pPr>
              <w:pStyle w:val="TableParagraph"/>
              <w:ind w:left="284"/>
              <w:rPr>
                <w:b/>
                <w:bCs/>
                <w:spacing w:val="-2"/>
                <w:sz w:val="28"/>
                <w:szCs w:val="28"/>
                <w:lang w:val="en-IN"/>
              </w:rPr>
            </w:pPr>
            <w:r w:rsidRPr="00CB1B45">
              <w:rPr>
                <w:b/>
                <w:bCs/>
                <w:spacing w:val="-2"/>
                <w:sz w:val="28"/>
                <w:szCs w:val="28"/>
              </w:rPr>
              <w:t>Mr. T. DINESH KUMAR, M.TECH.,</w:t>
            </w:r>
          </w:p>
        </w:tc>
      </w:tr>
      <w:tr w:rsidR="000018F6" w:rsidRPr="00CB1B45" w14:paraId="69C98E46" w14:textId="77777777" w:rsidTr="43CE6AF8">
        <w:trPr>
          <w:trHeight w:val="483"/>
        </w:trPr>
        <w:tc>
          <w:tcPr>
            <w:tcW w:w="4332" w:type="dxa"/>
          </w:tcPr>
          <w:p w14:paraId="611D9324" w14:textId="77777777" w:rsidR="000018F6" w:rsidRPr="00CB1B45" w:rsidRDefault="000018F6" w:rsidP="008840DD">
            <w:pPr>
              <w:pStyle w:val="TableParagraph"/>
              <w:ind w:left="50"/>
              <w:jc w:val="both"/>
              <w:rPr>
                <w:sz w:val="28"/>
                <w:szCs w:val="28"/>
              </w:rPr>
            </w:pPr>
            <w:r w:rsidRPr="00CB1B45">
              <w:rPr>
                <w:spacing w:val="-2"/>
                <w:sz w:val="28"/>
                <w:szCs w:val="28"/>
              </w:rPr>
              <w:t>Professor and Head</w:t>
            </w:r>
          </w:p>
        </w:tc>
        <w:tc>
          <w:tcPr>
            <w:tcW w:w="4858" w:type="dxa"/>
          </w:tcPr>
          <w:p w14:paraId="46A2ACBC" w14:textId="77777777" w:rsidR="000018F6" w:rsidRPr="00CB1B45" w:rsidRDefault="43F1B387" w:rsidP="008840DD">
            <w:pPr>
              <w:pStyle w:val="TableParagraph"/>
              <w:ind w:left="284"/>
              <w:jc w:val="both"/>
              <w:rPr>
                <w:sz w:val="28"/>
                <w:szCs w:val="28"/>
              </w:rPr>
            </w:pPr>
            <w:r w:rsidRPr="00CB1B45">
              <w:rPr>
                <w:sz w:val="28"/>
                <w:szCs w:val="28"/>
              </w:rPr>
              <w:t>Ass</w:t>
            </w:r>
            <w:r w:rsidR="7862C7EF" w:rsidRPr="43CE6AF8">
              <w:rPr>
                <w:sz w:val="28"/>
                <w:szCs w:val="28"/>
              </w:rPr>
              <w:t>istant</w:t>
            </w:r>
            <w:r w:rsidRPr="43CE6AF8">
              <w:rPr>
                <w:sz w:val="28"/>
                <w:szCs w:val="28"/>
              </w:rPr>
              <w:t xml:space="preserve"> Professor</w:t>
            </w:r>
          </w:p>
        </w:tc>
      </w:tr>
      <w:tr w:rsidR="000018F6" w:rsidRPr="00CB1B45" w14:paraId="51EBDF35" w14:textId="77777777" w:rsidTr="43CE6AF8">
        <w:trPr>
          <w:trHeight w:val="483"/>
        </w:trPr>
        <w:tc>
          <w:tcPr>
            <w:tcW w:w="4332" w:type="dxa"/>
          </w:tcPr>
          <w:p w14:paraId="7463F56F" w14:textId="77777777" w:rsidR="000018F6" w:rsidRPr="00CB1B45" w:rsidRDefault="000018F6" w:rsidP="008840DD">
            <w:pPr>
              <w:pStyle w:val="TableParagraph"/>
              <w:spacing w:before="75"/>
              <w:ind w:left="50"/>
              <w:jc w:val="both"/>
              <w:rPr>
                <w:b/>
                <w:sz w:val="28"/>
                <w:szCs w:val="28"/>
              </w:rPr>
            </w:pPr>
            <w:r w:rsidRPr="00CB1B45">
              <w:rPr>
                <w:b/>
                <w:sz w:val="28"/>
                <w:szCs w:val="28"/>
              </w:rPr>
              <w:t>HEAD</w:t>
            </w:r>
            <w:r w:rsidRPr="00CB1B45">
              <w:rPr>
                <w:b/>
                <w:spacing w:val="-2"/>
                <w:sz w:val="28"/>
                <w:szCs w:val="28"/>
              </w:rPr>
              <w:t xml:space="preserve"> </w:t>
            </w:r>
            <w:r w:rsidRPr="00CB1B45">
              <w:rPr>
                <w:b/>
                <w:sz w:val="28"/>
                <w:szCs w:val="28"/>
              </w:rPr>
              <w:t>OF</w:t>
            </w:r>
            <w:r w:rsidRPr="00CB1B45">
              <w:rPr>
                <w:b/>
                <w:spacing w:val="-1"/>
                <w:sz w:val="28"/>
                <w:szCs w:val="28"/>
              </w:rPr>
              <w:t xml:space="preserve"> </w:t>
            </w:r>
            <w:r w:rsidRPr="00CB1B45">
              <w:rPr>
                <w:b/>
                <w:sz w:val="28"/>
                <w:szCs w:val="28"/>
              </w:rPr>
              <w:t>THE</w:t>
            </w:r>
            <w:r w:rsidRPr="00CB1B45">
              <w:rPr>
                <w:b/>
                <w:spacing w:val="-5"/>
                <w:sz w:val="28"/>
                <w:szCs w:val="28"/>
              </w:rPr>
              <w:t xml:space="preserve"> </w:t>
            </w:r>
            <w:r w:rsidRPr="00CB1B45">
              <w:rPr>
                <w:b/>
                <w:spacing w:val="-2"/>
                <w:sz w:val="28"/>
                <w:szCs w:val="28"/>
              </w:rPr>
              <w:t>DEPARTMENT</w:t>
            </w:r>
          </w:p>
        </w:tc>
        <w:tc>
          <w:tcPr>
            <w:tcW w:w="4858" w:type="dxa"/>
          </w:tcPr>
          <w:p w14:paraId="39CB93A4" w14:textId="77777777" w:rsidR="000018F6" w:rsidRPr="00CB1B45" w:rsidRDefault="43F1B387" w:rsidP="43CE6AF8">
            <w:pPr>
              <w:pStyle w:val="TableParagraph"/>
              <w:spacing w:before="75"/>
              <w:ind w:left="284"/>
              <w:jc w:val="both"/>
              <w:rPr>
                <w:b/>
                <w:bCs/>
                <w:sz w:val="28"/>
                <w:szCs w:val="28"/>
              </w:rPr>
            </w:pPr>
            <w:r w:rsidRPr="43CE6AF8">
              <w:rPr>
                <w:b/>
                <w:bCs/>
                <w:spacing w:val="-2"/>
                <w:sz w:val="28"/>
                <w:szCs w:val="28"/>
              </w:rPr>
              <w:t>SUPERVISOR</w:t>
            </w:r>
          </w:p>
        </w:tc>
      </w:tr>
      <w:tr w:rsidR="000018F6" w:rsidRPr="00CB1B45" w14:paraId="69ACEC30" w14:textId="77777777" w:rsidTr="43CE6AF8">
        <w:trPr>
          <w:trHeight w:val="964"/>
        </w:trPr>
        <w:tc>
          <w:tcPr>
            <w:tcW w:w="4332" w:type="dxa"/>
          </w:tcPr>
          <w:p w14:paraId="60DECBEB" w14:textId="77777777" w:rsidR="000018F6" w:rsidRPr="00CB1B45" w:rsidRDefault="43F1B387" w:rsidP="008840DD">
            <w:pPr>
              <w:pStyle w:val="TableParagraph"/>
              <w:ind w:left="50"/>
              <w:jc w:val="both"/>
            </w:pPr>
            <w:r w:rsidRPr="00CB1B45">
              <w:rPr>
                <w:sz w:val="28"/>
                <w:szCs w:val="28"/>
              </w:rPr>
              <w:t>Department</w:t>
            </w:r>
            <w:r w:rsidRPr="00CB1B45">
              <w:rPr>
                <w:spacing w:val="-9"/>
                <w:sz w:val="28"/>
                <w:szCs w:val="28"/>
              </w:rPr>
              <w:t xml:space="preserve"> </w:t>
            </w:r>
            <w:r w:rsidRPr="00CB1B45">
              <w:rPr>
                <w:sz w:val="28"/>
                <w:szCs w:val="28"/>
              </w:rPr>
              <w:t>of</w:t>
            </w:r>
            <w:r w:rsidRPr="00CB1B45">
              <w:rPr>
                <w:spacing w:val="-5"/>
                <w:sz w:val="28"/>
                <w:szCs w:val="28"/>
              </w:rPr>
              <w:t xml:space="preserve"> </w:t>
            </w:r>
            <w:r w:rsidRPr="00CB1B45">
              <w:rPr>
                <w:sz w:val="28"/>
                <w:szCs w:val="28"/>
              </w:rPr>
              <w:t>Computer</w:t>
            </w:r>
            <w:r w:rsidRPr="00CB1B45">
              <w:rPr>
                <w:spacing w:val="-6"/>
                <w:sz w:val="28"/>
                <w:szCs w:val="28"/>
              </w:rPr>
              <w:t xml:space="preserve"> </w:t>
            </w:r>
            <w:r w:rsidRPr="00CB1B45">
              <w:rPr>
                <w:sz w:val="28"/>
                <w:szCs w:val="28"/>
              </w:rPr>
              <w:t>Science</w:t>
            </w:r>
            <w:r w:rsidRPr="00CB1B45">
              <w:rPr>
                <w:spacing w:val="-5"/>
                <w:sz w:val="28"/>
                <w:szCs w:val="28"/>
              </w:rPr>
              <w:t xml:space="preserve"> and</w:t>
            </w:r>
          </w:p>
          <w:p w14:paraId="5E41E424" w14:textId="77777777" w:rsidR="000018F6" w:rsidRPr="00CB1B45" w:rsidRDefault="43F1B387" w:rsidP="008840DD">
            <w:pPr>
              <w:pStyle w:val="TableParagraph"/>
              <w:ind w:left="50"/>
              <w:jc w:val="both"/>
              <w:rPr>
                <w:sz w:val="28"/>
                <w:szCs w:val="28"/>
              </w:rPr>
            </w:pPr>
            <w:r w:rsidRPr="43CE6AF8">
              <w:rPr>
                <w:sz w:val="28"/>
                <w:szCs w:val="28"/>
              </w:rPr>
              <w:t>Engineering</w:t>
            </w:r>
          </w:p>
        </w:tc>
        <w:tc>
          <w:tcPr>
            <w:tcW w:w="4858" w:type="dxa"/>
          </w:tcPr>
          <w:p w14:paraId="20DA16E4" w14:textId="77777777" w:rsidR="000018F6" w:rsidRPr="00CB1B45" w:rsidRDefault="43F1B387" w:rsidP="008840DD">
            <w:pPr>
              <w:pStyle w:val="TableParagraph"/>
              <w:ind w:left="284"/>
              <w:jc w:val="both"/>
            </w:pPr>
            <w:r w:rsidRPr="00CB1B45">
              <w:rPr>
                <w:sz w:val="28"/>
                <w:szCs w:val="28"/>
              </w:rPr>
              <w:t>Department</w:t>
            </w:r>
            <w:r w:rsidRPr="00CB1B45">
              <w:rPr>
                <w:spacing w:val="-9"/>
                <w:sz w:val="28"/>
                <w:szCs w:val="28"/>
              </w:rPr>
              <w:t xml:space="preserve"> </w:t>
            </w:r>
            <w:r w:rsidRPr="00CB1B45">
              <w:rPr>
                <w:sz w:val="28"/>
                <w:szCs w:val="28"/>
              </w:rPr>
              <w:t>of</w:t>
            </w:r>
            <w:r w:rsidRPr="00CB1B45">
              <w:rPr>
                <w:spacing w:val="-5"/>
                <w:sz w:val="28"/>
                <w:szCs w:val="28"/>
              </w:rPr>
              <w:t xml:space="preserve"> </w:t>
            </w:r>
            <w:r w:rsidR="09BAB497" w:rsidRPr="43CE6AF8">
              <w:rPr>
                <w:sz w:val="28"/>
                <w:szCs w:val="28"/>
              </w:rPr>
              <w:t xml:space="preserve">Computer Science and </w:t>
            </w:r>
            <w:r w:rsidR="3820F2E0" w:rsidRPr="43CE6AF8">
              <w:rPr>
                <w:sz w:val="28"/>
                <w:szCs w:val="28"/>
              </w:rPr>
              <w:t>Engineering</w:t>
            </w:r>
          </w:p>
        </w:tc>
      </w:tr>
      <w:tr w:rsidR="000018F6" w:rsidRPr="00CB1B45" w14:paraId="23E09962" w14:textId="77777777" w:rsidTr="43CE6AF8">
        <w:trPr>
          <w:trHeight w:val="966"/>
        </w:trPr>
        <w:tc>
          <w:tcPr>
            <w:tcW w:w="4332" w:type="dxa"/>
          </w:tcPr>
          <w:p w14:paraId="29EDD298" w14:textId="77777777" w:rsidR="000018F6" w:rsidRPr="00CB1B45" w:rsidRDefault="000018F6" w:rsidP="008840DD">
            <w:pPr>
              <w:pStyle w:val="TableParagraph"/>
              <w:ind w:left="50"/>
              <w:jc w:val="both"/>
              <w:rPr>
                <w:sz w:val="28"/>
                <w:szCs w:val="28"/>
              </w:rPr>
            </w:pPr>
            <w:r w:rsidRPr="00CB1B45">
              <w:rPr>
                <w:sz w:val="28"/>
                <w:szCs w:val="28"/>
              </w:rPr>
              <w:t>P.</w:t>
            </w:r>
            <w:r w:rsidRPr="00CB1B45">
              <w:rPr>
                <w:spacing w:val="-5"/>
                <w:sz w:val="28"/>
                <w:szCs w:val="28"/>
              </w:rPr>
              <w:t xml:space="preserve"> </w:t>
            </w:r>
            <w:r w:rsidRPr="00CB1B45">
              <w:rPr>
                <w:sz w:val="28"/>
                <w:szCs w:val="28"/>
              </w:rPr>
              <w:t>A.</w:t>
            </w:r>
            <w:r w:rsidRPr="00CB1B45">
              <w:rPr>
                <w:spacing w:val="-4"/>
                <w:sz w:val="28"/>
                <w:szCs w:val="28"/>
              </w:rPr>
              <w:t xml:space="preserve"> </w:t>
            </w:r>
            <w:r w:rsidRPr="00CB1B45">
              <w:rPr>
                <w:sz w:val="28"/>
                <w:szCs w:val="28"/>
              </w:rPr>
              <w:t>College</w:t>
            </w:r>
            <w:r w:rsidRPr="00CB1B45">
              <w:rPr>
                <w:spacing w:val="-6"/>
                <w:sz w:val="28"/>
                <w:szCs w:val="28"/>
              </w:rPr>
              <w:t xml:space="preserve"> </w:t>
            </w:r>
            <w:r w:rsidRPr="00CB1B45">
              <w:rPr>
                <w:sz w:val="28"/>
                <w:szCs w:val="28"/>
              </w:rPr>
              <w:t>of</w:t>
            </w:r>
            <w:r w:rsidRPr="00CB1B45">
              <w:rPr>
                <w:spacing w:val="-3"/>
                <w:sz w:val="28"/>
                <w:szCs w:val="28"/>
              </w:rPr>
              <w:t xml:space="preserve"> </w:t>
            </w:r>
            <w:r w:rsidRPr="00CB1B45">
              <w:rPr>
                <w:sz w:val="28"/>
                <w:szCs w:val="28"/>
              </w:rPr>
              <w:t>Engineering</w:t>
            </w:r>
            <w:r w:rsidRPr="00CB1B45">
              <w:rPr>
                <w:spacing w:val="-2"/>
                <w:sz w:val="28"/>
                <w:szCs w:val="28"/>
              </w:rPr>
              <w:t xml:space="preserve"> </w:t>
            </w:r>
            <w:r w:rsidRPr="00CB1B45">
              <w:rPr>
                <w:spacing w:val="-5"/>
                <w:sz w:val="28"/>
                <w:szCs w:val="28"/>
              </w:rPr>
              <w:t>and</w:t>
            </w:r>
          </w:p>
          <w:p w14:paraId="23B4CCF0" w14:textId="77777777" w:rsidR="000018F6" w:rsidRPr="00CB1B45" w:rsidRDefault="000018F6" w:rsidP="008840DD">
            <w:pPr>
              <w:pStyle w:val="TableParagraph"/>
              <w:spacing w:before="161"/>
              <w:ind w:left="50"/>
              <w:jc w:val="both"/>
              <w:rPr>
                <w:sz w:val="28"/>
                <w:szCs w:val="28"/>
              </w:rPr>
            </w:pPr>
            <w:r w:rsidRPr="00CB1B45">
              <w:rPr>
                <w:spacing w:val="-2"/>
                <w:sz w:val="28"/>
                <w:szCs w:val="28"/>
              </w:rPr>
              <w:t>Technology</w:t>
            </w:r>
          </w:p>
        </w:tc>
        <w:tc>
          <w:tcPr>
            <w:tcW w:w="4858" w:type="dxa"/>
          </w:tcPr>
          <w:p w14:paraId="6A26E41C" w14:textId="77777777" w:rsidR="000018F6" w:rsidRPr="00CB1B45" w:rsidRDefault="2372D120" w:rsidP="008840DD">
            <w:pPr>
              <w:pStyle w:val="TableParagraph"/>
              <w:jc w:val="both"/>
              <w:rPr>
                <w:sz w:val="28"/>
                <w:szCs w:val="28"/>
              </w:rPr>
            </w:pPr>
            <w:r>
              <w:rPr>
                <w:sz w:val="28"/>
                <w:szCs w:val="28"/>
              </w:rPr>
              <w:t xml:space="preserve">    </w:t>
            </w:r>
            <w:r w:rsidR="43F1B387" w:rsidRPr="00CB1B45">
              <w:rPr>
                <w:sz w:val="28"/>
                <w:szCs w:val="28"/>
              </w:rPr>
              <w:t>P.</w:t>
            </w:r>
            <w:r w:rsidR="43F1B387" w:rsidRPr="00CB1B45">
              <w:rPr>
                <w:spacing w:val="-5"/>
                <w:sz w:val="28"/>
                <w:szCs w:val="28"/>
              </w:rPr>
              <w:t xml:space="preserve"> </w:t>
            </w:r>
            <w:r w:rsidR="43F1B387" w:rsidRPr="00CB1B45">
              <w:rPr>
                <w:sz w:val="28"/>
                <w:szCs w:val="28"/>
              </w:rPr>
              <w:t>A.</w:t>
            </w:r>
            <w:r w:rsidR="43F1B387" w:rsidRPr="00CB1B45">
              <w:rPr>
                <w:spacing w:val="-4"/>
                <w:sz w:val="28"/>
                <w:szCs w:val="28"/>
              </w:rPr>
              <w:t xml:space="preserve"> </w:t>
            </w:r>
            <w:r w:rsidR="43F1B387" w:rsidRPr="00CB1B45">
              <w:rPr>
                <w:sz w:val="28"/>
                <w:szCs w:val="28"/>
              </w:rPr>
              <w:t>College</w:t>
            </w:r>
            <w:r w:rsidR="43F1B387" w:rsidRPr="00CB1B45">
              <w:rPr>
                <w:spacing w:val="-6"/>
                <w:sz w:val="28"/>
                <w:szCs w:val="28"/>
              </w:rPr>
              <w:t xml:space="preserve"> </w:t>
            </w:r>
            <w:r w:rsidR="43F1B387" w:rsidRPr="00CB1B45">
              <w:rPr>
                <w:sz w:val="28"/>
                <w:szCs w:val="28"/>
              </w:rPr>
              <w:t>of</w:t>
            </w:r>
            <w:r w:rsidR="43F1B387" w:rsidRPr="00CB1B45">
              <w:rPr>
                <w:spacing w:val="-3"/>
                <w:sz w:val="28"/>
                <w:szCs w:val="28"/>
              </w:rPr>
              <w:t xml:space="preserve"> </w:t>
            </w:r>
            <w:r w:rsidR="43F1B387" w:rsidRPr="00CB1B45">
              <w:rPr>
                <w:sz w:val="28"/>
                <w:szCs w:val="28"/>
              </w:rPr>
              <w:t>Engineering</w:t>
            </w:r>
            <w:r w:rsidR="43F1B387" w:rsidRPr="00CB1B45">
              <w:rPr>
                <w:spacing w:val="-2"/>
                <w:sz w:val="28"/>
                <w:szCs w:val="28"/>
              </w:rPr>
              <w:t xml:space="preserve"> </w:t>
            </w:r>
            <w:r w:rsidR="43F1B387" w:rsidRPr="00CB1B45">
              <w:rPr>
                <w:spacing w:val="-5"/>
                <w:sz w:val="28"/>
                <w:szCs w:val="28"/>
              </w:rPr>
              <w:t>and</w:t>
            </w:r>
          </w:p>
          <w:p w14:paraId="7109E69A" w14:textId="77777777" w:rsidR="000018F6" w:rsidRPr="00CB1B45" w:rsidRDefault="43F1B387" w:rsidP="008840DD">
            <w:pPr>
              <w:pStyle w:val="TableParagraph"/>
              <w:spacing w:before="161"/>
              <w:ind w:left="284"/>
              <w:jc w:val="both"/>
              <w:rPr>
                <w:sz w:val="28"/>
                <w:szCs w:val="28"/>
              </w:rPr>
            </w:pPr>
            <w:r w:rsidRPr="00CB1B45">
              <w:rPr>
                <w:spacing w:val="-2"/>
                <w:sz w:val="28"/>
                <w:szCs w:val="28"/>
              </w:rPr>
              <w:t>Technology</w:t>
            </w:r>
          </w:p>
        </w:tc>
      </w:tr>
      <w:tr w:rsidR="000018F6" w:rsidRPr="00CB1B45" w14:paraId="503C428D" w14:textId="77777777" w:rsidTr="43CE6AF8">
        <w:trPr>
          <w:trHeight w:val="397"/>
        </w:trPr>
        <w:tc>
          <w:tcPr>
            <w:tcW w:w="4332" w:type="dxa"/>
          </w:tcPr>
          <w:p w14:paraId="7A690CC1" w14:textId="77777777" w:rsidR="000018F6" w:rsidRPr="00CB1B45" w:rsidRDefault="000018F6" w:rsidP="008840DD">
            <w:pPr>
              <w:pStyle w:val="TableParagraph"/>
              <w:spacing w:before="75" w:line="302" w:lineRule="exact"/>
              <w:ind w:left="50"/>
              <w:jc w:val="both"/>
              <w:rPr>
                <w:sz w:val="28"/>
                <w:szCs w:val="28"/>
              </w:rPr>
            </w:pPr>
            <w:r w:rsidRPr="00CB1B45">
              <w:rPr>
                <w:sz w:val="28"/>
                <w:szCs w:val="28"/>
              </w:rPr>
              <w:t>Pollachi</w:t>
            </w:r>
            <w:r w:rsidRPr="00CB1B45">
              <w:rPr>
                <w:spacing w:val="-3"/>
                <w:sz w:val="28"/>
                <w:szCs w:val="28"/>
              </w:rPr>
              <w:t xml:space="preserve"> </w:t>
            </w:r>
            <w:r w:rsidRPr="00CB1B45">
              <w:rPr>
                <w:sz w:val="28"/>
                <w:szCs w:val="28"/>
              </w:rPr>
              <w:t>–</w:t>
            </w:r>
            <w:r w:rsidRPr="00CB1B45">
              <w:rPr>
                <w:spacing w:val="-4"/>
                <w:sz w:val="28"/>
                <w:szCs w:val="28"/>
              </w:rPr>
              <w:t xml:space="preserve"> 642 0</w:t>
            </w:r>
            <w:r w:rsidRPr="00CB1B45">
              <w:rPr>
                <w:spacing w:val="-5"/>
                <w:sz w:val="28"/>
                <w:szCs w:val="28"/>
              </w:rPr>
              <w:t>02</w:t>
            </w:r>
          </w:p>
        </w:tc>
        <w:tc>
          <w:tcPr>
            <w:tcW w:w="4858" w:type="dxa"/>
          </w:tcPr>
          <w:p w14:paraId="2B1B453F" w14:textId="77777777" w:rsidR="000018F6" w:rsidRPr="00CB1B45" w:rsidRDefault="43F1B387" w:rsidP="008840DD">
            <w:pPr>
              <w:pStyle w:val="TableParagraph"/>
              <w:spacing w:before="75" w:line="302" w:lineRule="exact"/>
              <w:ind w:left="284"/>
              <w:jc w:val="both"/>
              <w:rPr>
                <w:sz w:val="28"/>
                <w:szCs w:val="28"/>
              </w:rPr>
            </w:pPr>
            <w:r w:rsidRPr="00CB1B45">
              <w:rPr>
                <w:sz w:val="28"/>
                <w:szCs w:val="28"/>
              </w:rPr>
              <w:t>Pollachi</w:t>
            </w:r>
            <w:r w:rsidRPr="00CB1B45">
              <w:rPr>
                <w:spacing w:val="-3"/>
                <w:sz w:val="28"/>
                <w:szCs w:val="28"/>
              </w:rPr>
              <w:t xml:space="preserve"> </w:t>
            </w:r>
            <w:r w:rsidRPr="00CB1B45">
              <w:rPr>
                <w:sz w:val="28"/>
                <w:szCs w:val="28"/>
              </w:rPr>
              <w:t>–</w:t>
            </w:r>
            <w:r w:rsidRPr="00CB1B45">
              <w:rPr>
                <w:spacing w:val="-4"/>
                <w:sz w:val="28"/>
                <w:szCs w:val="28"/>
              </w:rPr>
              <w:t xml:space="preserve"> 642 0</w:t>
            </w:r>
            <w:r w:rsidRPr="00CB1B45">
              <w:rPr>
                <w:spacing w:val="-5"/>
                <w:sz w:val="28"/>
                <w:szCs w:val="28"/>
              </w:rPr>
              <w:t>02</w:t>
            </w:r>
          </w:p>
        </w:tc>
      </w:tr>
    </w:tbl>
    <w:p w14:paraId="32D1EBB2" w14:textId="77777777" w:rsidR="000018F6" w:rsidRPr="00CB1B45" w:rsidRDefault="000018F6" w:rsidP="000018F6">
      <w:pPr>
        <w:spacing w:line="0" w:lineRule="atLeast"/>
        <w:rPr>
          <w:rFonts w:ascii="Times New Roman" w:eastAsia="Times New Roman" w:hAnsi="Times New Roman"/>
          <w:sz w:val="28"/>
          <w:szCs w:val="28"/>
        </w:rPr>
      </w:pPr>
    </w:p>
    <w:p w14:paraId="3A4BE8A7" w14:textId="77777777" w:rsidR="000018F6" w:rsidRPr="00CB1B45" w:rsidRDefault="000018F6" w:rsidP="000018F6">
      <w:pPr>
        <w:spacing w:line="0" w:lineRule="atLeast"/>
        <w:ind w:left="460"/>
        <w:rPr>
          <w:rFonts w:ascii="Times New Roman" w:eastAsia="Times New Roman" w:hAnsi="Times New Roman"/>
          <w:sz w:val="28"/>
          <w:szCs w:val="28"/>
        </w:rPr>
      </w:pPr>
    </w:p>
    <w:p w14:paraId="0D29121B" w14:textId="77777777" w:rsidR="000018F6" w:rsidRPr="00CB1B45" w:rsidRDefault="000018F6" w:rsidP="000018F6">
      <w:pPr>
        <w:spacing w:line="0" w:lineRule="atLeast"/>
        <w:rPr>
          <w:rFonts w:ascii="Times New Roman" w:eastAsia="Times New Roman" w:hAnsi="Times New Roman"/>
          <w:sz w:val="28"/>
          <w:szCs w:val="28"/>
        </w:rPr>
      </w:pPr>
      <w:r w:rsidRPr="00CB1B45">
        <w:rPr>
          <w:rFonts w:ascii="Times New Roman" w:eastAsia="Times New Roman" w:hAnsi="Times New Roman"/>
          <w:sz w:val="28"/>
          <w:szCs w:val="28"/>
        </w:rPr>
        <w:t>Submitted to the Viva-voce Examination held on _____________________</w:t>
      </w:r>
      <w:r w:rsidR="0004519D">
        <w:rPr>
          <w:rFonts w:ascii="Times New Roman" w:eastAsia="Times New Roman" w:hAnsi="Times New Roman"/>
          <w:sz w:val="28"/>
          <w:szCs w:val="28"/>
        </w:rPr>
        <w:t>__</w:t>
      </w:r>
    </w:p>
    <w:p w14:paraId="7BA85B90" w14:textId="77777777" w:rsidR="00346C4C" w:rsidRDefault="00346C4C" w:rsidP="000018F6">
      <w:pPr>
        <w:spacing w:line="0" w:lineRule="atLeast"/>
        <w:rPr>
          <w:rFonts w:ascii="Times New Roman" w:eastAsia="Times New Roman" w:hAnsi="Times New Roman"/>
          <w:sz w:val="28"/>
          <w:szCs w:val="28"/>
        </w:rPr>
      </w:pPr>
    </w:p>
    <w:p w14:paraId="04CDA7A4" w14:textId="77777777" w:rsidR="004C529D" w:rsidRPr="00CB1B45" w:rsidRDefault="004C529D" w:rsidP="000018F6">
      <w:pPr>
        <w:spacing w:line="0" w:lineRule="atLeast"/>
        <w:rPr>
          <w:rFonts w:ascii="Times New Roman" w:eastAsia="Times New Roman" w:hAnsi="Times New Roman"/>
          <w:sz w:val="28"/>
          <w:szCs w:val="28"/>
        </w:rPr>
      </w:pPr>
    </w:p>
    <w:p w14:paraId="60A4E9A9" w14:textId="77777777" w:rsidR="004C529D" w:rsidRDefault="000018F6" w:rsidP="000018F6">
      <w:pPr>
        <w:spacing w:line="240" w:lineRule="auto"/>
        <w:rPr>
          <w:rFonts w:ascii="Times New Roman" w:eastAsia="Times New Roman" w:hAnsi="Times New Roman"/>
          <w:sz w:val="28"/>
          <w:szCs w:val="28"/>
        </w:rPr>
      </w:pPr>
      <w:r w:rsidRPr="00CB1B45">
        <w:rPr>
          <w:rFonts w:ascii="Times New Roman" w:eastAsia="Times New Roman" w:hAnsi="Times New Roman"/>
          <w:sz w:val="28"/>
          <w:szCs w:val="28"/>
        </w:rPr>
        <w:t>____________________</w:t>
      </w:r>
      <w:r w:rsidR="00CB1B45">
        <w:rPr>
          <w:rFonts w:ascii="Times New Roman" w:eastAsia="Times New Roman" w:hAnsi="Times New Roman"/>
          <w:sz w:val="28"/>
          <w:szCs w:val="28"/>
        </w:rPr>
        <w:t>__</w:t>
      </w:r>
      <w:r w:rsidRPr="00CB1B45">
        <w:rPr>
          <w:rFonts w:ascii="Times New Roman" w:eastAsia="Times New Roman" w:hAnsi="Times New Roman"/>
          <w:sz w:val="28"/>
          <w:szCs w:val="28"/>
        </w:rPr>
        <w:t xml:space="preserve">_ </w:t>
      </w:r>
      <w:r w:rsidR="00B44FA6">
        <w:rPr>
          <w:rFonts w:ascii="Times New Roman" w:eastAsia="Times New Roman" w:hAnsi="Times New Roman"/>
          <w:sz w:val="28"/>
          <w:szCs w:val="28"/>
        </w:rPr>
        <w:t xml:space="preserve">       </w:t>
      </w:r>
      <w:r w:rsidRPr="00CB1B45">
        <w:rPr>
          <w:rFonts w:ascii="Times New Roman" w:eastAsia="Times New Roman" w:hAnsi="Times New Roman"/>
          <w:sz w:val="28"/>
          <w:szCs w:val="28"/>
        </w:rPr>
        <w:t xml:space="preserve">               </w:t>
      </w:r>
      <w:r w:rsidR="00B44FA6">
        <w:rPr>
          <w:rFonts w:ascii="Times New Roman" w:eastAsia="Times New Roman" w:hAnsi="Times New Roman"/>
          <w:sz w:val="28"/>
          <w:szCs w:val="28"/>
        </w:rPr>
        <w:t xml:space="preserve">     </w:t>
      </w:r>
      <w:r w:rsidRPr="00CB1B45">
        <w:rPr>
          <w:rFonts w:ascii="Times New Roman" w:eastAsia="Times New Roman" w:hAnsi="Times New Roman"/>
          <w:sz w:val="28"/>
          <w:szCs w:val="28"/>
        </w:rPr>
        <w:t xml:space="preserve">   ________________________  </w:t>
      </w:r>
      <w:r w:rsidR="00B44FA6">
        <w:rPr>
          <w:rFonts w:ascii="Times New Roman" w:eastAsia="Times New Roman" w:hAnsi="Times New Roman"/>
          <w:sz w:val="28"/>
          <w:szCs w:val="28"/>
        </w:rPr>
        <w:t xml:space="preserve"> </w:t>
      </w:r>
    </w:p>
    <w:p w14:paraId="31A4E33E" w14:textId="77777777" w:rsidR="000018F6" w:rsidRPr="00CB1B45" w:rsidRDefault="000018F6" w:rsidP="000018F6">
      <w:pPr>
        <w:spacing w:line="240" w:lineRule="auto"/>
        <w:rPr>
          <w:rFonts w:ascii="Times New Roman" w:eastAsia="Times New Roman" w:hAnsi="Times New Roman"/>
          <w:sz w:val="28"/>
          <w:szCs w:val="28"/>
        </w:rPr>
      </w:pPr>
      <w:r w:rsidRPr="00CB1B45">
        <w:rPr>
          <w:rFonts w:ascii="Times New Roman" w:eastAsia="Times New Roman" w:hAnsi="Times New Roman"/>
          <w:b/>
          <w:sz w:val="28"/>
          <w:szCs w:val="28"/>
        </w:rPr>
        <w:t>INTERNAL EXAMINER</w:t>
      </w:r>
      <w:r w:rsidRPr="00CB1B45">
        <w:rPr>
          <w:rFonts w:ascii="Times New Roman" w:eastAsia="Times New Roman" w:hAnsi="Times New Roman"/>
          <w:sz w:val="28"/>
          <w:szCs w:val="28"/>
        </w:rPr>
        <w:tab/>
        <w:t xml:space="preserve">                           </w:t>
      </w:r>
      <w:r w:rsidRPr="00CB1B45">
        <w:rPr>
          <w:rFonts w:ascii="Times New Roman" w:eastAsia="Times New Roman" w:hAnsi="Times New Roman"/>
          <w:b/>
          <w:sz w:val="28"/>
          <w:szCs w:val="28"/>
        </w:rPr>
        <w:t>EXTERNAL EXAMINER</w:t>
      </w:r>
    </w:p>
    <w:p w14:paraId="1DAE9C1D" w14:textId="77777777" w:rsidR="000018F6" w:rsidRDefault="000018F6"/>
    <w:p w14:paraId="4EA7CF2A" w14:textId="77777777" w:rsidR="000018F6" w:rsidRDefault="000018F6" w:rsidP="000018F6">
      <w:pPr>
        <w:tabs>
          <w:tab w:val="left" w:pos="5581"/>
        </w:tabs>
        <w:spacing w:before="90" w:line="360" w:lineRule="auto"/>
        <w:ind w:firstLine="284"/>
        <w:jc w:val="center"/>
        <w:rPr>
          <w:rFonts w:ascii="Times New Roman" w:hAnsi="Times New Roman" w:cs="Times New Roman"/>
          <w:b/>
          <w:color w:val="000000"/>
          <w:sz w:val="28"/>
          <w:szCs w:val="28"/>
        </w:rPr>
      </w:pPr>
    </w:p>
    <w:p w14:paraId="16C354CE" w14:textId="77777777" w:rsidR="000018F6" w:rsidRPr="0007334B" w:rsidRDefault="000018F6" w:rsidP="00346C4C">
      <w:pPr>
        <w:tabs>
          <w:tab w:val="left" w:pos="5581"/>
        </w:tabs>
        <w:spacing w:before="90" w:line="480" w:lineRule="auto"/>
        <w:ind w:firstLine="284"/>
        <w:jc w:val="center"/>
        <w:rPr>
          <w:rFonts w:ascii="Times New Roman" w:hAnsi="Times New Roman" w:cs="Times New Roman"/>
          <w:b/>
          <w:color w:val="000000"/>
          <w:sz w:val="32"/>
          <w:szCs w:val="32"/>
        </w:rPr>
      </w:pPr>
      <w:r w:rsidRPr="0007334B">
        <w:rPr>
          <w:rFonts w:ascii="Times New Roman" w:hAnsi="Times New Roman" w:cs="Times New Roman"/>
          <w:b/>
          <w:color w:val="000000"/>
          <w:sz w:val="32"/>
          <w:szCs w:val="32"/>
        </w:rPr>
        <w:lastRenderedPageBreak/>
        <w:t>ACKNOWLEDGEMENT</w:t>
      </w:r>
    </w:p>
    <w:p w14:paraId="5E990E71" w14:textId="77777777" w:rsidR="000018F6" w:rsidRDefault="000018F6" w:rsidP="000018F6">
      <w:pPr>
        <w:pStyle w:val="BodyText"/>
        <w:spacing w:before="197" w:line="360" w:lineRule="auto"/>
        <w:ind w:left="284" w:firstLine="284"/>
        <w:jc w:val="both"/>
      </w:pPr>
      <w:r w:rsidRPr="00CB09F7">
        <w:t>First</w:t>
      </w:r>
      <w:r w:rsidRPr="00CB09F7">
        <w:rPr>
          <w:spacing w:val="1"/>
        </w:rPr>
        <w:t xml:space="preserve"> </w:t>
      </w:r>
      <w:r w:rsidRPr="00CB09F7">
        <w:t>and</w:t>
      </w:r>
      <w:r w:rsidRPr="00CB09F7">
        <w:rPr>
          <w:spacing w:val="1"/>
        </w:rPr>
        <w:t xml:space="preserve"> </w:t>
      </w:r>
      <w:r w:rsidRPr="00CB09F7">
        <w:t>foremost,</w:t>
      </w:r>
      <w:r w:rsidRPr="00CB09F7">
        <w:rPr>
          <w:spacing w:val="1"/>
        </w:rPr>
        <w:t xml:space="preserve"> </w:t>
      </w:r>
      <w:r w:rsidRPr="00CB09F7">
        <w:t>we</w:t>
      </w:r>
      <w:r w:rsidRPr="00CB09F7">
        <w:rPr>
          <w:spacing w:val="1"/>
        </w:rPr>
        <w:t xml:space="preserve"> </w:t>
      </w:r>
      <w:r w:rsidRPr="00CB09F7">
        <w:t>thank</w:t>
      </w:r>
      <w:r w:rsidRPr="00CB09F7">
        <w:rPr>
          <w:spacing w:val="1"/>
        </w:rPr>
        <w:t xml:space="preserve"> </w:t>
      </w:r>
      <w:r w:rsidRPr="00CB09F7">
        <w:t>the</w:t>
      </w:r>
      <w:r w:rsidRPr="00CB09F7">
        <w:rPr>
          <w:spacing w:val="1"/>
        </w:rPr>
        <w:t xml:space="preserve"> </w:t>
      </w:r>
      <w:r w:rsidRPr="00CB09F7">
        <w:t>GOD</w:t>
      </w:r>
      <w:r w:rsidRPr="00CB09F7">
        <w:rPr>
          <w:spacing w:val="1"/>
        </w:rPr>
        <w:t xml:space="preserve"> </w:t>
      </w:r>
      <w:r w:rsidRPr="00CB09F7">
        <w:t>ALMIGHTY</w:t>
      </w:r>
      <w:r w:rsidRPr="00CB09F7">
        <w:rPr>
          <w:spacing w:val="1"/>
        </w:rPr>
        <w:t xml:space="preserve"> </w:t>
      </w:r>
      <w:r w:rsidRPr="00CB09F7">
        <w:t>for</w:t>
      </w:r>
      <w:r w:rsidRPr="00CB09F7">
        <w:rPr>
          <w:spacing w:val="1"/>
        </w:rPr>
        <w:t xml:space="preserve"> </w:t>
      </w:r>
      <w:r w:rsidRPr="00CB09F7">
        <w:t>blessing us with the mental strength that was needed to carry out the</w:t>
      </w:r>
      <w:r w:rsidRPr="00CB09F7">
        <w:rPr>
          <w:spacing w:val="1"/>
        </w:rPr>
        <w:t xml:space="preserve"> </w:t>
      </w:r>
      <w:r w:rsidRPr="00CB09F7">
        <w:t xml:space="preserve">project work. We thank our Chairman </w:t>
      </w:r>
      <w:r w:rsidRPr="00CB09F7">
        <w:rPr>
          <w:b/>
        </w:rPr>
        <w:t>Dr. P. APPUKUTTY, M</w:t>
      </w:r>
      <w:r w:rsidR="0071006E">
        <w:rPr>
          <w:b/>
        </w:rPr>
        <w:t>.</w:t>
      </w:r>
      <w:r w:rsidRPr="00CB09F7">
        <w:rPr>
          <w:b/>
        </w:rPr>
        <w:t>E</w:t>
      </w:r>
      <w:r w:rsidR="0071006E">
        <w:rPr>
          <w:b/>
        </w:rPr>
        <w:t>.</w:t>
      </w:r>
      <w:r w:rsidRPr="00CB09F7">
        <w:rPr>
          <w:b/>
        </w:rPr>
        <w:t>, FIE</w:t>
      </w:r>
      <w:r w:rsidR="0071006E">
        <w:rPr>
          <w:b/>
        </w:rPr>
        <w:t>.</w:t>
      </w:r>
      <w:r w:rsidRPr="00CB09F7">
        <w:rPr>
          <w:b/>
        </w:rPr>
        <w:t>,</w:t>
      </w:r>
      <w:r w:rsidRPr="00CB09F7">
        <w:rPr>
          <w:b/>
          <w:spacing w:val="1"/>
        </w:rPr>
        <w:t xml:space="preserve"> </w:t>
      </w:r>
      <w:r w:rsidRPr="00CB09F7">
        <w:rPr>
          <w:b/>
        </w:rPr>
        <w:t>FIV.,</w:t>
      </w:r>
      <w:r w:rsidRPr="00CB09F7">
        <w:rPr>
          <w:b/>
          <w:spacing w:val="-4"/>
        </w:rPr>
        <w:t xml:space="preserve"> </w:t>
      </w:r>
      <w:r w:rsidRPr="00CB09F7">
        <w:t>for</w:t>
      </w:r>
      <w:r w:rsidRPr="00CB09F7">
        <w:rPr>
          <w:spacing w:val="-1"/>
        </w:rPr>
        <w:t xml:space="preserve"> </w:t>
      </w:r>
      <w:r w:rsidRPr="00CB09F7">
        <w:t>his extensive</w:t>
      </w:r>
      <w:r w:rsidRPr="00CB09F7">
        <w:rPr>
          <w:spacing w:val="-1"/>
        </w:rPr>
        <w:t xml:space="preserve"> </w:t>
      </w:r>
      <w:r w:rsidRPr="00CB09F7">
        <w:t>support to</w:t>
      </w:r>
      <w:r w:rsidRPr="00CB09F7">
        <w:rPr>
          <w:spacing w:val="-4"/>
        </w:rPr>
        <w:t xml:space="preserve"> </w:t>
      </w:r>
      <w:r w:rsidRPr="00CB09F7">
        <w:t>successfully</w:t>
      </w:r>
      <w:r w:rsidRPr="00CB09F7">
        <w:rPr>
          <w:spacing w:val="-5"/>
        </w:rPr>
        <w:t xml:space="preserve"> </w:t>
      </w:r>
      <w:r w:rsidRPr="00CB09F7">
        <w:t>carry</w:t>
      </w:r>
      <w:r w:rsidRPr="00CB09F7">
        <w:rPr>
          <w:spacing w:val="-5"/>
        </w:rPr>
        <w:t xml:space="preserve"> </w:t>
      </w:r>
      <w:r w:rsidRPr="00CB09F7">
        <w:t>out this project.</w:t>
      </w:r>
    </w:p>
    <w:p w14:paraId="30CBFA51" w14:textId="77777777" w:rsidR="000018F6" w:rsidRPr="00B662B9" w:rsidRDefault="000018F6" w:rsidP="000018F6">
      <w:pPr>
        <w:pStyle w:val="BodyText"/>
        <w:spacing w:before="197" w:line="360" w:lineRule="auto"/>
        <w:ind w:left="284" w:firstLine="284"/>
        <w:jc w:val="both"/>
      </w:pPr>
      <w:r w:rsidRPr="00B662B9">
        <w:t>We take privilege in expressing our sincere and heartfelt thanks</w:t>
      </w:r>
      <w:r w:rsidRPr="00B662B9">
        <w:rPr>
          <w:spacing w:val="-67"/>
        </w:rPr>
        <w:t xml:space="preserve"> </w:t>
      </w:r>
      <w:r w:rsidRPr="00B662B9">
        <w:t xml:space="preserve">and gratitude to our beloved Principal </w:t>
      </w:r>
      <w:r w:rsidRPr="00B662B9">
        <w:rPr>
          <w:b/>
        </w:rPr>
        <w:t>Dr. T. MANIGANDAN, M.E.,</w:t>
      </w:r>
      <w:r w:rsidRPr="00B662B9">
        <w:rPr>
          <w:b/>
          <w:spacing w:val="1"/>
        </w:rPr>
        <w:t xml:space="preserve"> </w:t>
      </w:r>
      <w:r w:rsidRPr="00B662B9">
        <w:rPr>
          <w:b/>
        </w:rPr>
        <w:t>Ph.D.,</w:t>
      </w:r>
      <w:r w:rsidRPr="00B662B9">
        <w:rPr>
          <w:b/>
          <w:spacing w:val="-3"/>
        </w:rPr>
        <w:t xml:space="preserve"> </w:t>
      </w:r>
      <w:r w:rsidRPr="00B662B9">
        <w:t>for</w:t>
      </w:r>
      <w:r w:rsidRPr="00B662B9">
        <w:rPr>
          <w:spacing w:val="-1"/>
        </w:rPr>
        <w:t xml:space="preserve"> </w:t>
      </w:r>
      <w:r w:rsidRPr="00B662B9">
        <w:t>providing</w:t>
      </w:r>
      <w:r w:rsidRPr="00B662B9">
        <w:rPr>
          <w:spacing w:val="-3"/>
        </w:rPr>
        <w:t xml:space="preserve"> </w:t>
      </w:r>
      <w:r w:rsidRPr="00B662B9">
        <w:t>us an</w:t>
      </w:r>
      <w:r w:rsidRPr="00B662B9">
        <w:rPr>
          <w:spacing w:val="1"/>
        </w:rPr>
        <w:t xml:space="preserve"> </w:t>
      </w:r>
      <w:r w:rsidRPr="00B662B9">
        <w:t>opportunity</w:t>
      </w:r>
      <w:r w:rsidRPr="00B662B9">
        <w:rPr>
          <w:spacing w:val="-5"/>
        </w:rPr>
        <w:t xml:space="preserve"> </w:t>
      </w:r>
      <w:r w:rsidRPr="00B662B9">
        <w:t>to</w:t>
      </w:r>
      <w:r w:rsidRPr="00B662B9">
        <w:rPr>
          <w:spacing w:val="1"/>
        </w:rPr>
        <w:t xml:space="preserve"> </w:t>
      </w:r>
      <w:r w:rsidRPr="00B662B9">
        <w:t>carry</w:t>
      </w:r>
      <w:r w:rsidRPr="00B662B9">
        <w:rPr>
          <w:spacing w:val="-5"/>
        </w:rPr>
        <w:t xml:space="preserve"> </w:t>
      </w:r>
      <w:r w:rsidRPr="00B662B9">
        <w:t>out this</w:t>
      </w:r>
      <w:r w:rsidRPr="00B662B9">
        <w:rPr>
          <w:spacing w:val="-3"/>
        </w:rPr>
        <w:t xml:space="preserve"> </w:t>
      </w:r>
      <w:r w:rsidRPr="00B662B9">
        <w:t>project</w:t>
      </w:r>
      <w:r w:rsidRPr="00B662B9">
        <w:rPr>
          <w:spacing w:val="-4"/>
        </w:rPr>
        <w:t xml:space="preserve"> </w:t>
      </w:r>
      <w:r w:rsidRPr="00B662B9">
        <w:t>work</w:t>
      </w:r>
    </w:p>
    <w:p w14:paraId="1C4EB32B" w14:textId="77777777" w:rsidR="000018F6" w:rsidRDefault="000018F6" w:rsidP="000018F6">
      <w:pPr>
        <w:pStyle w:val="BodyText"/>
        <w:spacing w:before="107" w:line="360" w:lineRule="auto"/>
        <w:ind w:left="284" w:firstLine="284"/>
        <w:jc w:val="both"/>
      </w:pPr>
      <w:r>
        <w:t xml:space="preserve">  </w:t>
      </w:r>
      <w:r w:rsidRPr="00CB09F7">
        <w:t xml:space="preserve">We express our heartfelt thanks to </w:t>
      </w:r>
      <w:r w:rsidRPr="00CB09F7">
        <w:rPr>
          <w:b/>
        </w:rPr>
        <w:t>Dr. D. CHITRA, M.E.,</w:t>
      </w:r>
      <w:r w:rsidRPr="00CB09F7">
        <w:rPr>
          <w:b/>
          <w:spacing w:val="1"/>
        </w:rPr>
        <w:t xml:space="preserve"> </w:t>
      </w:r>
      <w:r w:rsidRPr="00CB09F7">
        <w:rPr>
          <w:b/>
        </w:rPr>
        <w:t>Ph.D.,</w:t>
      </w:r>
      <w:r w:rsidRPr="00CB09F7">
        <w:rPr>
          <w:b/>
          <w:spacing w:val="1"/>
        </w:rPr>
        <w:t xml:space="preserve"> </w:t>
      </w:r>
      <w:r w:rsidRPr="00CB09F7">
        <w:t>Professor</w:t>
      </w:r>
      <w:r w:rsidRPr="00CB09F7">
        <w:rPr>
          <w:spacing w:val="1"/>
        </w:rPr>
        <w:t xml:space="preserve"> </w:t>
      </w:r>
      <w:r w:rsidRPr="00CB09F7">
        <w:t>and</w:t>
      </w:r>
      <w:r w:rsidRPr="00CB09F7">
        <w:rPr>
          <w:spacing w:val="1"/>
        </w:rPr>
        <w:t xml:space="preserve"> </w:t>
      </w:r>
      <w:r w:rsidRPr="00CB09F7">
        <w:t>Head,</w:t>
      </w:r>
      <w:r w:rsidRPr="00CB09F7">
        <w:rPr>
          <w:spacing w:val="1"/>
        </w:rPr>
        <w:t xml:space="preserve"> </w:t>
      </w:r>
      <w:r w:rsidRPr="00CB09F7">
        <w:t>Department</w:t>
      </w:r>
      <w:r w:rsidRPr="00CB09F7">
        <w:rPr>
          <w:spacing w:val="1"/>
        </w:rPr>
        <w:t xml:space="preserve"> </w:t>
      </w:r>
      <w:r w:rsidRPr="00CB09F7">
        <w:t>of</w:t>
      </w:r>
      <w:r w:rsidRPr="00CB09F7">
        <w:rPr>
          <w:spacing w:val="1"/>
        </w:rPr>
        <w:t xml:space="preserve"> </w:t>
      </w:r>
      <w:r w:rsidRPr="00CB09F7">
        <w:t>Computer</w:t>
      </w:r>
      <w:r w:rsidRPr="00CB09F7">
        <w:rPr>
          <w:spacing w:val="1"/>
        </w:rPr>
        <w:t xml:space="preserve"> </w:t>
      </w:r>
      <w:r w:rsidRPr="00CB09F7">
        <w:t>Science</w:t>
      </w:r>
      <w:r w:rsidRPr="00CB09F7">
        <w:rPr>
          <w:spacing w:val="1"/>
        </w:rPr>
        <w:t xml:space="preserve"> </w:t>
      </w:r>
      <w:r w:rsidRPr="00CB09F7">
        <w:t>and</w:t>
      </w:r>
      <w:r w:rsidRPr="00CB09F7">
        <w:rPr>
          <w:spacing w:val="1"/>
        </w:rPr>
        <w:t xml:space="preserve"> </w:t>
      </w:r>
      <w:r w:rsidRPr="00CB09F7">
        <w:t>Engineering,</w:t>
      </w:r>
      <w:r w:rsidRPr="00CB09F7">
        <w:rPr>
          <w:spacing w:val="1"/>
        </w:rPr>
        <w:t xml:space="preserve"> </w:t>
      </w:r>
      <w:r w:rsidRPr="00CB09F7">
        <w:t>for her technical</w:t>
      </w:r>
      <w:r w:rsidRPr="00CB09F7">
        <w:rPr>
          <w:spacing w:val="1"/>
        </w:rPr>
        <w:t xml:space="preserve"> </w:t>
      </w:r>
      <w:r w:rsidRPr="00CB09F7">
        <w:t>guidance</w:t>
      </w:r>
      <w:r w:rsidRPr="00CB09F7">
        <w:rPr>
          <w:spacing w:val="1"/>
        </w:rPr>
        <w:t xml:space="preserve"> </w:t>
      </w:r>
      <w:r w:rsidRPr="00CB09F7">
        <w:t>and</w:t>
      </w:r>
      <w:r w:rsidRPr="00CB09F7">
        <w:rPr>
          <w:spacing w:val="1"/>
        </w:rPr>
        <w:t xml:space="preserve"> </w:t>
      </w:r>
      <w:r w:rsidRPr="00CB09F7">
        <w:t>constructive suggestions</w:t>
      </w:r>
      <w:r w:rsidRPr="00CB09F7">
        <w:rPr>
          <w:spacing w:val="1"/>
        </w:rPr>
        <w:t xml:space="preserve"> </w:t>
      </w:r>
      <w:r w:rsidRPr="00CB09F7">
        <w:t>provided</w:t>
      </w:r>
      <w:r w:rsidRPr="00CB09F7">
        <w:rPr>
          <w:spacing w:val="-3"/>
        </w:rPr>
        <w:t xml:space="preserve"> </w:t>
      </w:r>
      <w:r w:rsidRPr="00CB09F7">
        <w:t>throughout</w:t>
      </w:r>
      <w:r w:rsidRPr="00CB09F7">
        <w:rPr>
          <w:spacing w:val="1"/>
        </w:rPr>
        <w:t xml:space="preserve"> </w:t>
      </w:r>
      <w:r w:rsidRPr="00CB09F7">
        <w:t>the project work.</w:t>
      </w:r>
    </w:p>
    <w:p w14:paraId="123C45E0" w14:textId="77777777" w:rsidR="000018F6" w:rsidRDefault="43F1B387" w:rsidP="000018F6">
      <w:pPr>
        <w:pStyle w:val="BodyText"/>
        <w:spacing w:before="135" w:line="360" w:lineRule="auto"/>
        <w:ind w:left="284" w:firstLine="284"/>
        <w:jc w:val="both"/>
      </w:pPr>
      <w:r>
        <w:t xml:space="preserve">  </w:t>
      </w:r>
      <w:r w:rsidRPr="00CB09F7">
        <w:t>We take conceit in</w:t>
      </w:r>
      <w:r w:rsidRPr="00CB09F7">
        <w:rPr>
          <w:spacing w:val="1"/>
        </w:rPr>
        <w:t xml:space="preserve"> </w:t>
      </w:r>
      <w:r w:rsidRPr="00CB09F7">
        <w:t>express</w:t>
      </w:r>
      <w:r w:rsidRPr="00CB09F7">
        <w:rPr>
          <w:spacing w:val="1"/>
        </w:rPr>
        <w:t xml:space="preserve"> </w:t>
      </w:r>
      <w:r w:rsidRPr="00CB09F7">
        <w:t>our sincere and</w:t>
      </w:r>
      <w:r w:rsidRPr="00CB09F7">
        <w:rPr>
          <w:spacing w:val="1"/>
        </w:rPr>
        <w:t xml:space="preserve"> </w:t>
      </w:r>
      <w:r w:rsidRPr="00CB09F7">
        <w:t>deepest</w:t>
      </w:r>
      <w:r w:rsidRPr="00CB09F7">
        <w:rPr>
          <w:spacing w:val="1"/>
        </w:rPr>
        <w:t xml:space="preserve"> </w:t>
      </w:r>
      <w:r w:rsidRPr="00CB09F7">
        <w:t>thanks</w:t>
      </w:r>
      <w:r w:rsidRPr="00CB09F7">
        <w:rPr>
          <w:spacing w:val="70"/>
        </w:rPr>
        <w:t xml:space="preserve"> </w:t>
      </w:r>
      <w:r w:rsidRPr="00CB09F7">
        <w:t>to</w:t>
      </w:r>
      <w:r>
        <w:t xml:space="preserve"> </w:t>
      </w:r>
      <w:r w:rsidRPr="00CB09F7">
        <w:rPr>
          <w:spacing w:val="-67"/>
        </w:rPr>
        <w:t xml:space="preserve"> </w:t>
      </w:r>
      <w:r>
        <w:rPr>
          <w:spacing w:val="-67"/>
        </w:rPr>
        <w:t xml:space="preserve"> </w:t>
      </w:r>
      <w:r>
        <w:t>the</w:t>
      </w:r>
      <w:r w:rsidRPr="00CB09F7">
        <w:rPr>
          <w:spacing w:val="1"/>
        </w:rPr>
        <w:t xml:space="preserve"> </w:t>
      </w:r>
      <w:r w:rsidRPr="00CB09F7">
        <w:t>project</w:t>
      </w:r>
      <w:r w:rsidRPr="00CB09F7">
        <w:rPr>
          <w:spacing w:val="1"/>
        </w:rPr>
        <w:t xml:space="preserve"> </w:t>
      </w:r>
      <w:r w:rsidRPr="00CB09F7">
        <w:t>guide</w:t>
      </w:r>
      <w:r w:rsidRPr="00CB09F7">
        <w:rPr>
          <w:spacing w:val="1"/>
        </w:rPr>
        <w:t xml:space="preserve"> </w:t>
      </w:r>
      <w:r w:rsidR="13E7DE4B" w:rsidRPr="43CE6AF8">
        <w:rPr>
          <w:b/>
          <w:bCs/>
        </w:rPr>
        <w:t>Mr. T. DINESH KUMAR, M.TECH</w:t>
      </w:r>
      <w:r w:rsidRPr="43CE6AF8">
        <w:rPr>
          <w:b/>
          <w:bCs/>
        </w:rPr>
        <w:t xml:space="preserve">., </w:t>
      </w:r>
      <w:r>
        <w:t>Ass</w:t>
      </w:r>
      <w:r w:rsidR="52F0EB21">
        <w:t>istant</w:t>
      </w:r>
      <w:r>
        <w:t xml:space="preserve"> Professor, Department of </w:t>
      </w:r>
      <w:r w:rsidR="3927EEC7">
        <w:t>Computer Science and Engineering</w:t>
      </w:r>
      <w:r>
        <w:t>, for his technical guidance, constructive criticism and many valuable suggestions   provided throughout the project work.</w:t>
      </w:r>
    </w:p>
    <w:p w14:paraId="2D516044" w14:textId="77777777" w:rsidR="000018F6" w:rsidRDefault="43F1B387" w:rsidP="000018F6">
      <w:pPr>
        <w:pStyle w:val="BodyText"/>
        <w:spacing w:before="114" w:line="360" w:lineRule="auto"/>
        <w:ind w:left="284" w:firstLine="284"/>
        <w:jc w:val="both"/>
      </w:pPr>
      <w:r>
        <w:t xml:space="preserve">    </w:t>
      </w:r>
      <w:r w:rsidRPr="00CB09F7">
        <w:t>We</w:t>
      </w:r>
      <w:r w:rsidRPr="00CB09F7">
        <w:rPr>
          <w:spacing w:val="1"/>
        </w:rPr>
        <w:t xml:space="preserve"> </w:t>
      </w:r>
      <w:r w:rsidRPr="00CB09F7">
        <w:t>take</w:t>
      </w:r>
      <w:r w:rsidRPr="00CB09F7">
        <w:rPr>
          <w:spacing w:val="1"/>
        </w:rPr>
        <w:t xml:space="preserve"> </w:t>
      </w:r>
      <w:r w:rsidRPr="00CB09F7">
        <w:t>this</w:t>
      </w:r>
      <w:r w:rsidRPr="00CB09F7">
        <w:rPr>
          <w:spacing w:val="1"/>
        </w:rPr>
        <w:t xml:space="preserve"> </w:t>
      </w:r>
      <w:r w:rsidRPr="00CB09F7">
        <w:t>opportunity</w:t>
      </w:r>
      <w:r w:rsidRPr="00CB09F7">
        <w:rPr>
          <w:spacing w:val="1"/>
        </w:rPr>
        <w:t xml:space="preserve"> </w:t>
      </w:r>
      <w:r w:rsidRPr="00CB09F7">
        <w:t>to</w:t>
      </w:r>
      <w:r w:rsidRPr="00CB09F7">
        <w:rPr>
          <w:spacing w:val="1"/>
        </w:rPr>
        <w:t xml:space="preserve"> </w:t>
      </w:r>
      <w:r w:rsidRPr="00CB09F7">
        <w:t>thank</w:t>
      </w:r>
      <w:r w:rsidRPr="00CB09F7">
        <w:rPr>
          <w:spacing w:val="1"/>
        </w:rPr>
        <w:t xml:space="preserve"> </w:t>
      </w:r>
      <w:r w:rsidRPr="00CB09F7">
        <w:t>and</w:t>
      </w:r>
      <w:r w:rsidRPr="00CB09F7">
        <w:rPr>
          <w:spacing w:val="1"/>
        </w:rPr>
        <w:t xml:space="preserve"> </w:t>
      </w:r>
      <w:r w:rsidRPr="00CB09F7">
        <w:t>pay</w:t>
      </w:r>
      <w:r w:rsidRPr="00CB09F7">
        <w:rPr>
          <w:spacing w:val="1"/>
        </w:rPr>
        <w:t xml:space="preserve"> </w:t>
      </w:r>
      <w:r w:rsidRPr="00CB09F7">
        <w:t>gratitude</w:t>
      </w:r>
      <w:r w:rsidRPr="00CB09F7">
        <w:rPr>
          <w:spacing w:val="1"/>
        </w:rPr>
        <w:t xml:space="preserve"> </w:t>
      </w:r>
      <w:r w:rsidRPr="00CB09F7">
        <w:t>to</w:t>
      </w:r>
      <w:r w:rsidRPr="00CB09F7">
        <w:rPr>
          <w:spacing w:val="1"/>
        </w:rPr>
        <w:t xml:space="preserve"> </w:t>
      </w:r>
      <w:r w:rsidRPr="00CB09F7">
        <w:t>our</w:t>
      </w:r>
      <w:r w:rsidRPr="00CB09F7">
        <w:rPr>
          <w:spacing w:val="1"/>
        </w:rPr>
        <w:t xml:space="preserve"> </w:t>
      </w:r>
      <w:r w:rsidR="748B467B">
        <w:rPr>
          <w:spacing w:val="1"/>
        </w:rPr>
        <w:t xml:space="preserve">project </w:t>
      </w:r>
      <w:r w:rsidRPr="00CB09F7">
        <w:t>Coordinator</w:t>
      </w:r>
      <w:r>
        <w:t xml:space="preserve"> </w:t>
      </w:r>
      <w:r w:rsidR="738F1DDD" w:rsidRPr="43CE6AF8">
        <w:rPr>
          <w:b/>
          <w:bCs/>
        </w:rPr>
        <w:t>Mrs. G. HARIKRISHNAVENI M.E</w:t>
      </w:r>
      <w:r w:rsidRPr="43CE6AF8">
        <w:rPr>
          <w:b/>
          <w:bCs/>
        </w:rPr>
        <w:t xml:space="preserve">., </w:t>
      </w:r>
      <w:r>
        <w:t>Associate Professor</w:t>
      </w:r>
      <w:r w:rsidR="038A2546">
        <w:t>,</w:t>
      </w:r>
      <w:r>
        <w:t xml:space="preserve"> Department of Computer Science and Engineering and all teaching and non-teaching staff members of our department, for their encouragement and valuable suggestion.</w:t>
      </w:r>
    </w:p>
    <w:p w14:paraId="25E6EBE5" w14:textId="77777777" w:rsidR="000018F6" w:rsidRDefault="43F1B387" w:rsidP="000018F6">
      <w:pPr>
        <w:pStyle w:val="BodyText"/>
        <w:spacing w:before="114" w:line="360" w:lineRule="auto"/>
        <w:ind w:left="284" w:firstLine="284"/>
        <w:jc w:val="both"/>
        <w:sectPr w:rsidR="000018F6" w:rsidSect="0050704E">
          <w:headerReference w:type="default" r:id="rId10"/>
          <w:footerReference w:type="default" r:id="rId11"/>
          <w:pgSz w:w="11907" w:h="16839" w:code="9"/>
          <w:pgMar w:top="1440" w:right="1440" w:bottom="1440" w:left="1440" w:header="567" w:footer="709" w:gutter="0"/>
          <w:pgNumType w:fmt="lowerRoman" w:start="1"/>
          <w:cols w:space="708"/>
          <w:titlePg/>
          <w:docGrid w:linePitch="360"/>
        </w:sectPr>
      </w:pPr>
      <w:r>
        <w:t xml:space="preserve">  </w:t>
      </w:r>
      <w:r w:rsidRPr="00CB09F7">
        <w:t>We take this opportunity to express our gratitude to our parents,</w:t>
      </w:r>
      <w:r w:rsidRPr="00CB09F7">
        <w:rPr>
          <w:spacing w:val="1"/>
        </w:rPr>
        <w:t xml:space="preserve"> </w:t>
      </w:r>
      <w:r w:rsidRPr="00CB09F7">
        <w:t>friends,</w:t>
      </w:r>
      <w:r w:rsidRPr="00CB09F7">
        <w:rPr>
          <w:spacing w:val="1"/>
        </w:rPr>
        <w:t xml:space="preserve"> </w:t>
      </w:r>
      <w:r w:rsidRPr="00CB09F7">
        <w:t>family</w:t>
      </w:r>
      <w:r>
        <w:t xml:space="preserve"> and</w:t>
      </w:r>
      <w:r w:rsidRPr="00CB09F7">
        <w:rPr>
          <w:spacing w:val="1"/>
        </w:rPr>
        <w:t xml:space="preserve"> </w:t>
      </w:r>
      <w:r w:rsidRPr="00CB09F7">
        <w:t>other</w:t>
      </w:r>
      <w:r w:rsidRPr="00CB09F7">
        <w:rPr>
          <w:spacing w:val="1"/>
        </w:rPr>
        <w:t xml:space="preserve"> </w:t>
      </w:r>
      <w:r w:rsidRPr="00CB09F7">
        <w:t>members</w:t>
      </w:r>
      <w:r w:rsidRPr="00CB09F7">
        <w:rPr>
          <w:spacing w:val="1"/>
        </w:rPr>
        <w:t xml:space="preserve"> </w:t>
      </w:r>
      <w:r w:rsidRPr="00CB09F7">
        <w:t>whose</w:t>
      </w:r>
      <w:r w:rsidRPr="00CB09F7">
        <w:rPr>
          <w:spacing w:val="1"/>
        </w:rPr>
        <w:t xml:space="preserve"> </w:t>
      </w:r>
      <w:r w:rsidRPr="00CB09F7">
        <w:t>belongings</w:t>
      </w:r>
      <w:r w:rsidRPr="00CB09F7">
        <w:rPr>
          <w:spacing w:val="1"/>
        </w:rPr>
        <w:t xml:space="preserve"> </w:t>
      </w:r>
      <w:r w:rsidRPr="00CB09F7">
        <w:t>and</w:t>
      </w:r>
      <w:r w:rsidRPr="00CB09F7">
        <w:rPr>
          <w:spacing w:val="1"/>
        </w:rPr>
        <w:t xml:space="preserve"> </w:t>
      </w:r>
      <w:r w:rsidRPr="00CB09F7">
        <w:t>love</w:t>
      </w:r>
      <w:r w:rsidRPr="00CB09F7">
        <w:rPr>
          <w:spacing w:val="1"/>
        </w:rPr>
        <w:t xml:space="preserve"> </w:t>
      </w:r>
      <w:r w:rsidRPr="00CB09F7">
        <w:t>have</w:t>
      </w:r>
      <w:r w:rsidRPr="00CB09F7">
        <w:rPr>
          <w:spacing w:val="1"/>
        </w:rPr>
        <w:t xml:space="preserve"> </w:t>
      </w:r>
      <w:r w:rsidRPr="00CB09F7">
        <w:t>always</w:t>
      </w:r>
      <w:r w:rsidRPr="00CB09F7">
        <w:rPr>
          <w:spacing w:val="-1"/>
        </w:rPr>
        <w:t xml:space="preserve"> </w:t>
      </w:r>
      <w:r w:rsidRPr="00CB09F7">
        <w:t>been with us to carry</w:t>
      </w:r>
      <w:r w:rsidRPr="00CB09F7">
        <w:rPr>
          <w:spacing w:val="-5"/>
        </w:rPr>
        <w:t xml:space="preserve"> </w:t>
      </w:r>
      <w:r w:rsidRPr="00CB09F7">
        <w:t>out</w:t>
      </w:r>
      <w:r w:rsidRPr="00CB09F7">
        <w:rPr>
          <w:spacing w:val="-1"/>
        </w:rPr>
        <w:t xml:space="preserve"> </w:t>
      </w:r>
      <w:r w:rsidRPr="00CB09F7">
        <w:t>this project work</w:t>
      </w:r>
      <w:r w:rsidRPr="00CB09F7">
        <w:rPr>
          <w:spacing w:val="-1"/>
        </w:rPr>
        <w:t xml:space="preserve"> </w:t>
      </w:r>
      <w:r w:rsidRPr="00CB09F7">
        <w:t>successfully.</w:t>
      </w:r>
      <w:r>
        <w:t xml:space="preserve"> </w:t>
      </w:r>
    </w:p>
    <w:p w14:paraId="7D2E357C" w14:textId="77777777" w:rsidR="0050704E" w:rsidRDefault="0050704E" w:rsidP="000018F6">
      <w:pPr>
        <w:tabs>
          <w:tab w:val="left" w:pos="5920"/>
        </w:tabs>
        <w:spacing w:line="480" w:lineRule="auto"/>
        <w:jc w:val="center"/>
        <w:rPr>
          <w:rFonts w:ascii="Times New Roman" w:eastAsia="Times New Roman" w:hAnsi="Times New Roman"/>
          <w:b/>
          <w:bCs/>
          <w:sz w:val="32"/>
          <w:szCs w:val="32"/>
        </w:rPr>
      </w:pPr>
    </w:p>
    <w:p w14:paraId="26F465D8" w14:textId="1C2CC92B" w:rsidR="000018F6" w:rsidRPr="0007334B" w:rsidRDefault="43F1B387" w:rsidP="000018F6">
      <w:pPr>
        <w:tabs>
          <w:tab w:val="left" w:pos="5920"/>
        </w:tabs>
        <w:spacing w:line="480" w:lineRule="auto"/>
        <w:jc w:val="center"/>
        <w:rPr>
          <w:rFonts w:ascii="Times New Roman" w:eastAsia="Times New Roman" w:hAnsi="Times New Roman"/>
          <w:b/>
          <w:sz w:val="32"/>
          <w:szCs w:val="32"/>
        </w:rPr>
      </w:pPr>
      <w:r w:rsidRPr="43CE6AF8">
        <w:rPr>
          <w:rFonts w:ascii="Times New Roman" w:eastAsia="Times New Roman" w:hAnsi="Times New Roman"/>
          <w:b/>
          <w:bCs/>
          <w:sz w:val="32"/>
          <w:szCs w:val="32"/>
        </w:rPr>
        <w:t>ABSTRACT</w:t>
      </w:r>
    </w:p>
    <w:p w14:paraId="08F3C50C" w14:textId="2BFE073C" w:rsidR="4D66A674" w:rsidRDefault="0050704E" w:rsidP="43CE6AF8">
      <w:pPr>
        <w:spacing w:after="0" w:line="480" w:lineRule="auto"/>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ab/>
      </w:r>
      <w:r w:rsidR="4D66A674" w:rsidRPr="43CE6AF8">
        <w:rPr>
          <w:rFonts w:ascii="Times New Roman" w:eastAsia="Times New Roman" w:hAnsi="Times New Roman" w:cs="Times New Roman"/>
          <w:sz w:val="28"/>
          <w:szCs w:val="28"/>
          <w:lang w:val="en-US"/>
        </w:rPr>
        <w:t>Web applications are constantly targeted by attacks like automated bots, password brute-forcing, SQL injection, and traffic floods. Most existing firewalls rely on fixed rules and static signatures, which easily miss new attack techniques and often end up blocking real users by mistake.</w:t>
      </w:r>
    </w:p>
    <w:p w14:paraId="0ADB0BF8" w14:textId="4B6840D8" w:rsidR="4D66A674" w:rsidRDefault="0050704E" w:rsidP="43CE6AF8">
      <w:pPr>
        <w:spacing w:after="0" w:line="480" w:lineRule="auto"/>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ab/>
      </w:r>
      <w:r w:rsidR="4D66A674" w:rsidRPr="43CE6AF8">
        <w:rPr>
          <w:rFonts w:ascii="Times New Roman" w:eastAsia="Times New Roman" w:hAnsi="Times New Roman" w:cs="Times New Roman"/>
          <w:sz w:val="28"/>
          <w:szCs w:val="28"/>
          <w:lang w:val="en-US"/>
        </w:rPr>
        <w:t xml:space="preserve">In this project, we built </w:t>
      </w:r>
      <w:r w:rsidR="4D66A674" w:rsidRPr="43CE6AF8">
        <w:rPr>
          <w:rFonts w:ascii="Times New Roman" w:eastAsia="Times New Roman" w:hAnsi="Times New Roman" w:cs="Times New Roman"/>
          <w:b/>
          <w:bCs/>
          <w:sz w:val="28"/>
          <w:szCs w:val="28"/>
          <w:lang w:val="en-US"/>
        </w:rPr>
        <w:t>GTAE-ATRA</w:t>
      </w:r>
      <w:r w:rsidR="4D66A674" w:rsidRPr="43CE6AF8">
        <w:rPr>
          <w:rFonts w:ascii="Times New Roman" w:eastAsia="Times New Roman" w:hAnsi="Times New Roman" w:cs="Times New Roman"/>
          <w:sz w:val="28"/>
          <w:szCs w:val="28"/>
          <w:lang w:val="en-US"/>
        </w:rPr>
        <w:t>, a real-time security system that monitors web traffic and responds to threats automatically. A lightweight middleware sits in the web app to safely collect request details without touching private data like passwords. We use a Graph Transformer Autoencoder (GTAE) trained on normal user behavior to understand how genuine visitors navigate the site. When suspicious or unusual activity occurs, the model detects the deviation, and a machine learning ensemble verifies the threat.</w:t>
      </w:r>
    </w:p>
    <w:p w14:paraId="1066DBD3" w14:textId="798C7336" w:rsidR="4D66A674" w:rsidRDefault="0050704E" w:rsidP="43CE6AF8">
      <w:pPr>
        <w:spacing w:after="0" w:line="480" w:lineRule="auto"/>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ab/>
      </w:r>
      <w:r w:rsidR="4D66A674" w:rsidRPr="43CE6AF8">
        <w:rPr>
          <w:rFonts w:ascii="Times New Roman" w:eastAsia="Times New Roman" w:hAnsi="Times New Roman" w:cs="Times New Roman"/>
          <w:sz w:val="28"/>
          <w:szCs w:val="28"/>
          <w:lang w:val="en-US"/>
        </w:rPr>
        <w:t>Instead of blindly banning IPs right away, our response algorithm (ATRA) checks how dangerous the action is and whether the IP has a track record of suspicious behavior. It then takes proportional action—letting safe traffic pass, keeping an eye on suspicious users, warning administrators, or completely blocking repeat offenders. Everything is streamed live to an interactive dashboard so administrators can watch threats unfold and see defenses trigger in real time.</w:t>
      </w:r>
    </w:p>
    <w:p w14:paraId="550BE001" w14:textId="77777777" w:rsidR="43CE6AF8" w:rsidRDefault="43CE6AF8" w:rsidP="43CE6AF8">
      <w:pPr>
        <w:spacing w:after="0" w:line="480" w:lineRule="auto"/>
        <w:jc w:val="both"/>
        <w:rPr>
          <w:rFonts w:ascii="Times New Roman" w:eastAsia="Times New Roman" w:hAnsi="Times New Roman" w:cs="Times New Roman"/>
          <w:color w:val="000000" w:themeColor="text1"/>
          <w:sz w:val="28"/>
          <w:szCs w:val="28"/>
          <w:lang w:val="en-US"/>
        </w:rPr>
      </w:pPr>
    </w:p>
    <w:p w14:paraId="439D629A" w14:textId="77777777" w:rsidR="43CE6AF8" w:rsidRDefault="43CE6AF8" w:rsidP="43CE6AF8">
      <w:pPr>
        <w:spacing w:after="0" w:line="480" w:lineRule="auto"/>
        <w:jc w:val="both"/>
        <w:rPr>
          <w:rFonts w:ascii="Times New Roman" w:eastAsia="Times New Roman" w:hAnsi="Times New Roman" w:cs="Times New Roman"/>
          <w:sz w:val="28"/>
          <w:szCs w:val="28"/>
          <w:lang w:eastAsia="en-IN"/>
        </w:rPr>
      </w:pPr>
    </w:p>
    <w:tbl>
      <w:tblPr>
        <w:tblpPr w:leftFromText="180" w:rightFromText="180" w:vertAnchor="page" w:horzAnchor="margin" w:tblpY="1746"/>
        <w:tblW w:w="9026" w:type="dxa"/>
        <w:tblLook w:val="01E0" w:firstRow="1" w:lastRow="1" w:firstColumn="1" w:lastColumn="1" w:noHBand="0" w:noVBand="0"/>
      </w:tblPr>
      <w:tblGrid>
        <w:gridCol w:w="1700"/>
        <w:gridCol w:w="800"/>
        <w:gridCol w:w="5526"/>
        <w:gridCol w:w="1000"/>
      </w:tblGrid>
      <w:tr w:rsidR="000613F5" w14:paraId="3004B634" w14:textId="77777777" w:rsidTr="00E6730F">
        <w:trPr>
          <w:cantSplit/>
          <w:trHeight w:val="69"/>
        </w:trPr>
        <w:tc>
          <w:tcPr>
            <w:tcW w:w="9026" w:type="dxa"/>
            <w:gridSpan w:val="4"/>
          </w:tcPr>
          <w:p w14:paraId="79BFEB0C" w14:textId="77777777" w:rsidR="000613F5" w:rsidRDefault="00000000">
            <w:pPr>
              <w:spacing w:after="8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lastRenderedPageBreak/>
              <w:t>TABLE OF CONTENTS</w:t>
            </w:r>
          </w:p>
          <w:p w14:paraId="07DC786E" w14:textId="77777777" w:rsidR="00E6730F" w:rsidRDefault="00E6730F">
            <w:pPr>
              <w:spacing w:after="80" w:line="240" w:lineRule="auto"/>
              <w:jc w:val="center"/>
              <w:rPr>
                <w:rFonts w:ascii="Times New Roman" w:eastAsia="Times New Roman" w:hAnsi="Times New Roman" w:cs="Times New Roman"/>
                <w:b/>
                <w:bCs/>
                <w:color w:val="000000"/>
                <w:sz w:val="28"/>
                <w:szCs w:val="28"/>
              </w:rPr>
            </w:pPr>
          </w:p>
        </w:tc>
      </w:tr>
      <w:tr w:rsidR="000613F5" w14:paraId="71F7B26A" w14:textId="77777777">
        <w:trPr>
          <w:cantSplit/>
        </w:trPr>
        <w:tc>
          <w:tcPr>
            <w:tcW w:w="1700" w:type="dxa"/>
          </w:tcPr>
          <w:p w14:paraId="3FCEC31B" w14:textId="77777777" w:rsidR="000613F5" w:rsidRDefault="00000000">
            <w:pPr>
              <w:spacing w:after="8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CHAPTER NO</w:t>
            </w:r>
          </w:p>
        </w:tc>
        <w:tc>
          <w:tcPr>
            <w:tcW w:w="6326" w:type="dxa"/>
            <w:gridSpan w:val="2"/>
          </w:tcPr>
          <w:p w14:paraId="7A1FB0F5" w14:textId="77777777" w:rsidR="000613F5" w:rsidRDefault="00000000">
            <w:pPr>
              <w:spacing w:after="8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TITLE</w:t>
            </w:r>
          </w:p>
        </w:tc>
        <w:tc>
          <w:tcPr>
            <w:tcW w:w="1000" w:type="dxa"/>
          </w:tcPr>
          <w:p w14:paraId="2CD49227" w14:textId="77777777" w:rsidR="000613F5" w:rsidRDefault="00000000">
            <w:pPr>
              <w:spacing w:after="8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PAGE NO</w:t>
            </w:r>
          </w:p>
        </w:tc>
      </w:tr>
      <w:tr w:rsidR="000613F5" w14:paraId="6C99A73D" w14:textId="77777777">
        <w:trPr>
          <w:cantSplit/>
        </w:trPr>
        <w:tc>
          <w:tcPr>
            <w:tcW w:w="1700" w:type="dxa"/>
          </w:tcPr>
          <w:p w14:paraId="46847AF4" w14:textId="77777777" w:rsidR="000613F5" w:rsidRDefault="000613F5">
            <w:pPr>
              <w:spacing w:after="80" w:line="240" w:lineRule="auto"/>
              <w:jc w:val="center"/>
              <w:rPr>
                <w:rFonts w:ascii="Times New Roman" w:eastAsia="Times New Roman" w:hAnsi="Times New Roman" w:cs="Times New Roman"/>
                <w:b/>
                <w:bCs/>
                <w:color w:val="000000"/>
                <w:sz w:val="28"/>
                <w:szCs w:val="28"/>
              </w:rPr>
            </w:pPr>
          </w:p>
        </w:tc>
        <w:tc>
          <w:tcPr>
            <w:tcW w:w="800" w:type="dxa"/>
          </w:tcPr>
          <w:p w14:paraId="636DB296" w14:textId="77777777" w:rsidR="000613F5" w:rsidRDefault="000613F5">
            <w:pPr>
              <w:spacing w:after="80" w:line="240" w:lineRule="auto"/>
              <w:jc w:val="center"/>
              <w:rPr>
                <w:rFonts w:ascii="Times New Roman" w:eastAsia="Times New Roman" w:hAnsi="Times New Roman" w:cs="Times New Roman"/>
                <w:color w:val="000000"/>
                <w:sz w:val="28"/>
                <w:szCs w:val="28"/>
              </w:rPr>
            </w:pPr>
          </w:p>
        </w:tc>
        <w:tc>
          <w:tcPr>
            <w:tcW w:w="5526" w:type="dxa"/>
          </w:tcPr>
          <w:p w14:paraId="02691D6E" w14:textId="77777777" w:rsidR="000613F5" w:rsidRDefault="00000000">
            <w:pPr>
              <w:spacing w:after="80" w:line="24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ABSTRACT</w:t>
            </w:r>
          </w:p>
        </w:tc>
        <w:tc>
          <w:tcPr>
            <w:tcW w:w="1000" w:type="dxa"/>
          </w:tcPr>
          <w:p w14:paraId="159ABEE2" w14:textId="6BD30B1E" w:rsidR="000613F5" w:rsidRDefault="00000000">
            <w:pPr>
              <w:spacing w:after="8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I</w:t>
            </w:r>
            <w:r w:rsidR="00B322F1" w:rsidRPr="00B322F1">
              <w:rPr>
                <w:rFonts w:ascii="Times New Roman" w:eastAsia="Times New Roman" w:hAnsi="Times New Roman" w:cs="Times New Roman"/>
                <w:b/>
                <w:bCs/>
                <w:color w:val="000000"/>
                <w:sz w:val="28"/>
                <w:szCs w:val="28"/>
              </w:rPr>
              <w:t>V</w:t>
            </w:r>
          </w:p>
        </w:tc>
      </w:tr>
      <w:tr w:rsidR="000613F5" w14:paraId="626D7F27" w14:textId="77777777">
        <w:trPr>
          <w:cantSplit/>
        </w:trPr>
        <w:tc>
          <w:tcPr>
            <w:tcW w:w="1700" w:type="dxa"/>
          </w:tcPr>
          <w:p w14:paraId="5DB1B669" w14:textId="77777777" w:rsidR="000613F5" w:rsidRDefault="000613F5">
            <w:pPr>
              <w:spacing w:after="80" w:line="240" w:lineRule="auto"/>
              <w:jc w:val="center"/>
              <w:rPr>
                <w:rFonts w:ascii="Times New Roman" w:eastAsia="Times New Roman" w:hAnsi="Times New Roman" w:cs="Times New Roman"/>
                <w:b/>
                <w:bCs/>
                <w:color w:val="000000"/>
                <w:sz w:val="28"/>
                <w:szCs w:val="28"/>
              </w:rPr>
            </w:pPr>
          </w:p>
        </w:tc>
        <w:tc>
          <w:tcPr>
            <w:tcW w:w="800" w:type="dxa"/>
          </w:tcPr>
          <w:p w14:paraId="05AFBFAD" w14:textId="77777777" w:rsidR="000613F5" w:rsidRDefault="000613F5">
            <w:pPr>
              <w:spacing w:after="80" w:line="240" w:lineRule="auto"/>
              <w:jc w:val="center"/>
              <w:rPr>
                <w:rFonts w:ascii="Times New Roman" w:eastAsia="Times New Roman" w:hAnsi="Times New Roman" w:cs="Times New Roman"/>
                <w:color w:val="000000"/>
                <w:sz w:val="28"/>
                <w:szCs w:val="28"/>
              </w:rPr>
            </w:pPr>
          </w:p>
        </w:tc>
        <w:tc>
          <w:tcPr>
            <w:tcW w:w="5526" w:type="dxa"/>
          </w:tcPr>
          <w:p w14:paraId="4259080B" w14:textId="77777777" w:rsidR="000613F5" w:rsidRDefault="00000000">
            <w:pPr>
              <w:spacing w:after="80" w:line="24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LIST OF FIGURES</w:t>
            </w:r>
          </w:p>
        </w:tc>
        <w:tc>
          <w:tcPr>
            <w:tcW w:w="1000" w:type="dxa"/>
          </w:tcPr>
          <w:p w14:paraId="6C9670AD" w14:textId="6A330923" w:rsidR="000613F5" w:rsidRDefault="00B322F1">
            <w:pPr>
              <w:spacing w:after="8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VII</w:t>
            </w:r>
          </w:p>
        </w:tc>
      </w:tr>
      <w:tr w:rsidR="000613F5" w14:paraId="309F9E5F" w14:textId="77777777">
        <w:trPr>
          <w:cantSplit/>
        </w:trPr>
        <w:tc>
          <w:tcPr>
            <w:tcW w:w="1700" w:type="dxa"/>
          </w:tcPr>
          <w:p w14:paraId="1DB3E0FF" w14:textId="77777777" w:rsidR="000613F5" w:rsidRDefault="000613F5">
            <w:pPr>
              <w:spacing w:after="80" w:line="240" w:lineRule="auto"/>
              <w:jc w:val="center"/>
              <w:rPr>
                <w:rFonts w:ascii="Times New Roman" w:eastAsia="Times New Roman" w:hAnsi="Times New Roman" w:cs="Times New Roman"/>
                <w:b/>
                <w:bCs/>
                <w:color w:val="000000"/>
                <w:sz w:val="28"/>
                <w:szCs w:val="28"/>
              </w:rPr>
            </w:pPr>
          </w:p>
        </w:tc>
        <w:tc>
          <w:tcPr>
            <w:tcW w:w="800" w:type="dxa"/>
          </w:tcPr>
          <w:p w14:paraId="18CB6AB5" w14:textId="77777777" w:rsidR="000613F5" w:rsidRDefault="000613F5">
            <w:pPr>
              <w:spacing w:after="80" w:line="240" w:lineRule="auto"/>
              <w:jc w:val="center"/>
              <w:rPr>
                <w:rFonts w:ascii="Times New Roman" w:eastAsia="Times New Roman" w:hAnsi="Times New Roman" w:cs="Times New Roman"/>
                <w:color w:val="000000"/>
                <w:sz w:val="28"/>
                <w:szCs w:val="28"/>
              </w:rPr>
            </w:pPr>
          </w:p>
        </w:tc>
        <w:tc>
          <w:tcPr>
            <w:tcW w:w="5526" w:type="dxa"/>
          </w:tcPr>
          <w:p w14:paraId="4EC973F3" w14:textId="77777777" w:rsidR="000613F5" w:rsidRDefault="00000000">
            <w:pPr>
              <w:spacing w:after="80" w:line="24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LIST OF TABLES</w:t>
            </w:r>
          </w:p>
        </w:tc>
        <w:tc>
          <w:tcPr>
            <w:tcW w:w="1000" w:type="dxa"/>
          </w:tcPr>
          <w:p w14:paraId="21721516" w14:textId="120B73DC" w:rsidR="000613F5" w:rsidRDefault="00B322F1">
            <w:pPr>
              <w:spacing w:after="8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VIII</w:t>
            </w:r>
          </w:p>
        </w:tc>
      </w:tr>
      <w:tr w:rsidR="000613F5" w14:paraId="27A2BC9C" w14:textId="77777777">
        <w:trPr>
          <w:cantSplit/>
        </w:trPr>
        <w:tc>
          <w:tcPr>
            <w:tcW w:w="1700" w:type="dxa"/>
          </w:tcPr>
          <w:p w14:paraId="768B70E2" w14:textId="77777777" w:rsidR="000613F5" w:rsidRDefault="000613F5">
            <w:pPr>
              <w:spacing w:after="80" w:line="240" w:lineRule="auto"/>
              <w:jc w:val="center"/>
              <w:rPr>
                <w:rFonts w:ascii="Times New Roman" w:eastAsia="Times New Roman" w:hAnsi="Times New Roman" w:cs="Times New Roman"/>
                <w:b/>
                <w:bCs/>
                <w:color w:val="000000"/>
                <w:sz w:val="28"/>
                <w:szCs w:val="28"/>
              </w:rPr>
            </w:pPr>
          </w:p>
        </w:tc>
        <w:tc>
          <w:tcPr>
            <w:tcW w:w="800" w:type="dxa"/>
          </w:tcPr>
          <w:p w14:paraId="5E768E27" w14:textId="77777777" w:rsidR="000613F5" w:rsidRDefault="000613F5">
            <w:pPr>
              <w:spacing w:after="80" w:line="240" w:lineRule="auto"/>
              <w:jc w:val="center"/>
              <w:rPr>
                <w:rFonts w:ascii="Times New Roman" w:eastAsia="Times New Roman" w:hAnsi="Times New Roman" w:cs="Times New Roman"/>
                <w:color w:val="000000"/>
                <w:sz w:val="28"/>
                <w:szCs w:val="28"/>
              </w:rPr>
            </w:pPr>
          </w:p>
        </w:tc>
        <w:tc>
          <w:tcPr>
            <w:tcW w:w="5526" w:type="dxa"/>
          </w:tcPr>
          <w:p w14:paraId="05385858" w14:textId="77777777" w:rsidR="000613F5" w:rsidRDefault="00000000">
            <w:pPr>
              <w:spacing w:after="80" w:line="24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LIST OF ABBREVIATIONS</w:t>
            </w:r>
          </w:p>
        </w:tc>
        <w:tc>
          <w:tcPr>
            <w:tcW w:w="1000" w:type="dxa"/>
          </w:tcPr>
          <w:p w14:paraId="5DA1EA34" w14:textId="6FFE1BC6" w:rsidR="000613F5" w:rsidRDefault="00000000">
            <w:pPr>
              <w:spacing w:after="8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I</w:t>
            </w:r>
            <w:r w:rsidR="00B322F1">
              <w:rPr>
                <w:rFonts w:ascii="Times New Roman" w:eastAsia="Times New Roman" w:hAnsi="Times New Roman" w:cs="Times New Roman"/>
                <w:b/>
                <w:bCs/>
                <w:color w:val="000000"/>
                <w:sz w:val="28"/>
                <w:szCs w:val="28"/>
              </w:rPr>
              <w:t>X</w:t>
            </w:r>
          </w:p>
        </w:tc>
      </w:tr>
      <w:tr w:rsidR="000613F5" w14:paraId="641FF4CE" w14:textId="77777777">
        <w:trPr>
          <w:cantSplit/>
        </w:trPr>
        <w:tc>
          <w:tcPr>
            <w:tcW w:w="1700" w:type="dxa"/>
          </w:tcPr>
          <w:p w14:paraId="292A7FD8" w14:textId="77777777" w:rsidR="000613F5" w:rsidRDefault="00000000">
            <w:pPr>
              <w:spacing w:after="8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1</w:t>
            </w:r>
          </w:p>
        </w:tc>
        <w:tc>
          <w:tcPr>
            <w:tcW w:w="800" w:type="dxa"/>
          </w:tcPr>
          <w:p w14:paraId="5E774CC5" w14:textId="77777777" w:rsidR="000613F5" w:rsidRDefault="000613F5">
            <w:pPr>
              <w:spacing w:after="80" w:line="240" w:lineRule="auto"/>
              <w:jc w:val="center"/>
              <w:rPr>
                <w:rFonts w:ascii="Times New Roman" w:eastAsia="Times New Roman" w:hAnsi="Times New Roman" w:cs="Times New Roman"/>
                <w:color w:val="000000"/>
                <w:sz w:val="28"/>
                <w:szCs w:val="28"/>
              </w:rPr>
            </w:pPr>
          </w:p>
        </w:tc>
        <w:tc>
          <w:tcPr>
            <w:tcW w:w="5526" w:type="dxa"/>
          </w:tcPr>
          <w:p w14:paraId="21C91076" w14:textId="77777777" w:rsidR="000613F5" w:rsidRDefault="00000000">
            <w:pPr>
              <w:spacing w:after="80" w:line="24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INTRODUCTION</w:t>
            </w:r>
          </w:p>
        </w:tc>
        <w:tc>
          <w:tcPr>
            <w:tcW w:w="1000" w:type="dxa"/>
          </w:tcPr>
          <w:p w14:paraId="3989521D" w14:textId="77777777" w:rsidR="000613F5" w:rsidRDefault="00000000">
            <w:pPr>
              <w:spacing w:after="8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1</w:t>
            </w:r>
          </w:p>
        </w:tc>
      </w:tr>
      <w:tr w:rsidR="000613F5" w14:paraId="6536B47A" w14:textId="77777777">
        <w:trPr>
          <w:cantSplit/>
        </w:trPr>
        <w:tc>
          <w:tcPr>
            <w:tcW w:w="1700" w:type="dxa"/>
          </w:tcPr>
          <w:p w14:paraId="38FF6D9C" w14:textId="77777777" w:rsidR="000613F5" w:rsidRDefault="000613F5">
            <w:pPr>
              <w:spacing w:after="80" w:line="240" w:lineRule="auto"/>
              <w:jc w:val="center"/>
              <w:rPr>
                <w:rFonts w:ascii="Times New Roman" w:eastAsia="Times New Roman" w:hAnsi="Times New Roman" w:cs="Times New Roman"/>
                <w:b/>
                <w:bCs/>
                <w:color w:val="000000"/>
                <w:sz w:val="28"/>
                <w:szCs w:val="28"/>
              </w:rPr>
            </w:pPr>
          </w:p>
        </w:tc>
        <w:tc>
          <w:tcPr>
            <w:tcW w:w="800" w:type="dxa"/>
          </w:tcPr>
          <w:p w14:paraId="3A1CCD4B" w14:textId="77777777" w:rsidR="000613F5" w:rsidRDefault="00000000">
            <w:pPr>
              <w:spacing w:after="8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1.1</w:t>
            </w:r>
          </w:p>
        </w:tc>
        <w:tc>
          <w:tcPr>
            <w:tcW w:w="5526" w:type="dxa"/>
          </w:tcPr>
          <w:p w14:paraId="7DFC84FE" w14:textId="77777777" w:rsidR="000613F5" w:rsidRDefault="00000000">
            <w:pPr>
              <w:spacing w:after="8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NETWORK SECURITY AND CYBER ATTACKS</w:t>
            </w:r>
          </w:p>
        </w:tc>
        <w:tc>
          <w:tcPr>
            <w:tcW w:w="1000" w:type="dxa"/>
          </w:tcPr>
          <w:p w14:paraId="5B8700CE" w14:textId="77777777" w:rsidR="000613F5" w:rsidRDefault="00000000">
            <w:pPr>
              <w:spacing w:after="8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w:t>
            </w:r>
          </w:p>
        </w:tc>
      </w:tr>
      <w:tr w:rsidR="000613F5" w14:paraId="4B21C04B" w14:textId="77777777">
        <w:trPr>
          <w:cantSplit/>
        </w:trPr>
        <w:tc>
          <w:tcPr>
            <w:tcW w:w="1700" w:type="dxa"/>
          </w:tcPr>
          <w:p w14:paraId="7EB69DC2" w14:textId="77777777" w:rsidR="000613F5" w:rsidRDefault="000613F5">
            <w:pPr>
              <w:spacing w:after="80" w:line="240" w:lineRule="auto"/>
              <w:jc w:val="center"/>
              <w:rPr>
                <w:rFonts w:ascii="Times New Roman" w:eastAsia="Times New Roman" w:hAnsi="Times New Roman" w:cs="Times New Roman"/>
                <w:b/>
                <w:bCs/>
                <w:color w:val="000000"/>
                <w:sz w:val="28"/>
                <w:szCs w:val="28"/>
              </w:rPr>
            </w:pPr>
          </w:p>
        </w:tc>
        <w:tc>
          <w:tcPr>
            <w:tcW w:w="800" w:type="dxa"/>
          </w:tcPr>
          <w:p w14:paraId="3ECF1BD4" w14:textId="77777777" w:rsidR="000613F5" w:rsidRDefault="00000000">
            <w:pPr>
              <w:spacing w:after="8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1.2</w:t>
            </w:r>
          </w:p>
        </w:tc>
        <w:tc>
          <w:tcPr>
            <w:tcW w:w="5526" w:type="dxa"/>
          </w:tcPr>
          <w:p w14:paraId="2A6B73B3" w14:textId="77777777" w:rsidR="000613F5" w:rsidRDefault="00000000">
            <w:pPr>
              <w:spacing w:after="8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INTRUSION DETECTION SYSTEMS</w:t>
            </w:r>
          </w:p>
        </w:tc>
        <w:tc>
          <w:tcPr>
            <w:tcW w:w="1000" w:type="dxa"/>
          </w:tcPr>
          <w:p w14:paraId="77427224" w14:textId="77777777" w:rsidR="000613F5" w:rsidRDefault="00000000">
            <w:pPr>
              <w:spacing w:after="8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w:t>
            </w:r>
          </w:p>
        </w:tc>
      </w:tr>
      <w:tr w:rsidR="000613F5" w14:paraId="618E4CBD" w14:textId="77777777">
        <w:trPr>
          <w:cantSplit/>
        </w:trPr>
        <w:tc>
          <w:tcPr>
            <w:tcW w:w="1700" w:type="dxa"/>
          </w:tcPr>
          <w:p w14:paraId="68DAE8C4" w14:textId="77777777" w:rsidR="000613F5" w:rsidRDefault="000613F5">
            <w:pPr>
              <w:spacing w:after="80" w:line="240" w:lineRule="auto"/>
              <w:jc w:val="center"/>
              <w:rPr>
                <w:rFonts w:ascii="Times New Roman" w:eastAsia="Times New Roman" w:hAnsi="Times New Roman" w:cs="Times New Roman"/>
                <w:b/>
                <w:bCs/>
                <w:color w:val="000000"/>
                <w:sz w:val="28"/>
                <w:szCs w:val="28"/>
              </w:rPr>
            </w:pPr>
          </w:p>
        </w:tc>
        <w:tc>
          <w:tcPr>
            <w:tcW w:w="800" w:type="dxa"/>
          </w:tcPr>
          <w:p w14:paraId="31209A25" w14:textId="77777777" w:rsidR="000613F5" w:rsidRDefault="00000000">
            <w:pPr>
              <w:spacing w:after="8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1.3</w:t>
            </w:r>
          </w:p>
        </w:tc>
        <w:tc>
          <w:tcPr>
            <w:tcW w:w="5526" w:type="dxa"/>
          </w:tcPr>
          <w:p w14:paraId="4AC64958" w14:textId="77777777" w:rsidR="000613F5" w:rsidRDefault="00000000">
            <w:pPr>
              <w:spacing w:after="8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GRAPH LEARNING FOR INTRUSION DETECTION</w:t>
            </w:r>
          </w:p>
        </w:tc>
        <w:tc>
          <w:tcPr>
            <w:tcW w:w="1000" w:type="dxa"/>
          </w:tcPr>
          <w:p w14:paraId="33F88EE2" w14:textId="77777777" w:rsidR="000613F5" w:rsidRDefault="00000000">
            <w:pPr>
              <w:spacing w:after="8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w:t>
            </w:r>
          </w:p>
        </w:tc>
      </w:tr>
      <w:tr w:rsidR="000613F5" w14:paraId="53C0EA9D" w14:textId="77777777">
        <w:trPr>
          <w:cantSplit/>
        </w:trPr>
        <w:tc>
          <w:tcPr>
            <w:tcW w:w="1700" w:type="dxa"/>
          </w:tcPr>
          <w:p w14:paraId="2B22EA4B" w14:textId="77777777" w:rsidR="000613F5" w:rsidRDefault="000613F5">
            <w:pPr>
              <w:spacing w:after="80" w:line="240" w:lineRule="auto"/>
              <w:jc w:val="center"/>
              <w:rPr>
                <w:rFonts w:ascii="Times New Roman" w:eastAsia="Times New Roman" w:hAnsi="Times New Roman" w:cs="Times New Roman"/>
                <w:b/>
                <w:bCs/>
                <w:color w:val="000000"/>
                <w:sz w:val="28"/>
                <w:szCs w:val="28"/>
              </w:rPr>
            </w:pPr>
          </w:p>
        </w:tc>
        <w:tc>
          <w:tcPr>
            <w:tcW w:w="800" w:type="dxa"/>
          </w:tcPr>
          <w:p w14:paraId="75830DD8" w14:textId="77777777" w:rsidR="000613F5" w:rsidRDefault="00000000">
            <w:pPr>
              <w:spacing w:after="8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1.4</w:t>
            </w:r>
          </w:p>
        </w:tc>
        <w:tc>
          <w:tcPr>
            <w:tcW w:w="5526" w:type="dxa"/>
          </w:tcPr>
          <w:p w14:paraId="3FB70610" w14:textId="77777777" w:rsidR="000613F5" w:rsidRDefault="00000000">
            <w:pPr>
              <w:spacing w:after="8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MOTIVATION OF THE PROJECT</w:t>
            </w:r>
          </w:p>
        </w:tc>
        <w:tc>
          <w:tcPr>
            <w:tcW w:w="1000" w:type="dxa"/>
          </w:tcPr>
          <w:p w14:paraId="6B70718C" w14:textId="77777777" w:rsidR="000613F5" w:rsidRDefault="00000000">
            <w:pPr>
              <w:spacing w:after="8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w:t>
            </w:r>
          </w:p>
        </w:tc>
      </w:tr>
      <w:tr w:rsidR="000613F5" w14:paraId="1C212454" w14:textId="77777777">
        <w:trPr>
          <w:cantSplit/>
        </w:trPr>
        <w:tc>
          <w:tcPr>
            <w:tcW w:w="1700" w:type="dxa"/>
          </w:tcPr>
          <w:p w14:paraId="2AF57276" w14:textId="77777777" w:rsidR="000613F5" w:rsidRDefault="00000000">
            <w:pPr>
              <w:spacing w:after="8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2</w:t>
            </w:r>
          </w:p>
        </w:tc>
        <w:tc>
          <w:tcPr>
            <w:tcW w:w="800" w:type="dxa"/>
          </w:tcPr>
          <w:p w14:paraId="2534E226" w14:textId="77777777" w:rsidR="000613F5" w:rsidRDefault="000613F5">
            <w:pPr>
              <w:spacing w:after="80" w:line="240" w:lineRule="auto"/>
              <w:jc w:val="center"/>
              <w:rPr>
                <w:rFonts w:ascii="Times New Roman" w:eastAsia="Times New Roman" w:hAnsi="Times New Roman" w:cs="Times New Roman"/>
                <w:color w:val="000000"/>
                <w:sz w:val="28"/>
                <w:szCs w:val="28"/>
              </w:rPr>
            </w:pPr>
          </w:p>
        </w:tc>
        <w:tc>
          <w:tcPr>
            <w:tcW w:w="5526" w:type="dxa"/>
          </w:tcPr>
          <w:p w14:paraId="78D49801" w14:textId="77777777" w:rsidR="000613F5" w:rsidRDefault="00000000">
            <w:pPr>
              <w:spacing w:after="80" w:line="24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SURVEY ON INTRUSION DETECTION AND RELATED SYSTEMS</w:t>
            </w:r>
          </w:p>
        </w:tc>
        <w:tc>
          <w:tcPr>
            <w:tcW w:w="1000" w:type="dxa"/>
          </w:tcPr>
          <w:p w14:paraId="0ED85427" w14:textId="77777777" w:rsidR="000613F5" w:rsidRDefault="00000000">
            <w:pPr>
              <w:spacing w:after="8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5</w:t>
            </w:r>
          </w:p>
        </w:tc>
      </w:tr>
      <w:tr w:rsidR="000613F5" w14:paraId="44DABEF0" w14:textId="77777777">
        <w:trPr>
          <w:cantSplit/>
        </w:trPr>
        <w:tc>
          <w:tcPr>
            <w:tcW w:w="1700" w:type="dxa"/>
          </w:tcPr>
          <w:p w14:paraId="3E7B5AEB" w14:textId="77777777" w:rsidR="000613F5" w:rsidRDefault="00000000">
            <w:pPr>
              <w:spacing w:after="8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3</w:t>
            </w:r>
          </w:p>
        </w:tc>
        <w:tc>
          <w:tcPr>
            <w:tcW w:w="800" w:type="dxa"/>
          </w:tcPr>
          <w:p w14:paraId="1D5BD040" w14:textId="77777777" w:rsidR="000613F5" w:rsidRDefault="000613F5">
            <w:pPr>
              <w:spacing w:after="80" w:line="240" w:lineRule="auto"/>
              <w:jc w:val="center"/>
              <w:rPr>
                <w:rFonts w:ascii="Times New Roman" w:eastAsia="Times New Roman" w:hAnsi="Times New Roman" w:cs="Times New Roman"/>
                <w:color w:val="000000"/>
                <w:sz w:val="28"/>
                <w:szCs w:val="28"/>
              </w:rPr>
            </w:pPr>
          </w:p>
        </w:tc>
        <w:tc>
          <w:tcPr>
            <w:tcW w:w="5526" w:type="dxa"/>
          </w:tcPr>
          <w:p w14:paraId="6650E9C9" w14:textId="77777777" w:rsidR="000613F5" w:rsidRDefault="00000000">
            <w:pPr>
              <w:spacing w:after="80" w:line="24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GRAPH TRANSFORMER AUTOENCODER BASED INTRUSION DETECTION</w:t>
            </w:r>
          </w:p>
        </w:tc>
        <w:tc>
          <w:tcPr>
            <w:tcW w:w="1000" w:type="dxa"/>
          </w:tcPr>
          <w:p w14:paraId="4925A93F" w14:textId="77777777" w:rsidR="000613F5" w:rsidRDefault="00000000">
            <w:pPr>
              <w:spacing w:after="8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8</w:t>
            </w:r>
          </w:p>
        </w:tc>
      </w:tr>
      <w:tr w:rsidR="000613F5" w14:paraId="48604A35" w14:textId="77777777">
        <w:trPr>
          <w:cantSplit/>
        </w:trPr>
        <w:tc>
          <w:tcPr>
            <w:tcW w:w="1700" w:type="dxa"/>
          </w:tcPr>
          <w:p w14:paraId="16DBC9FE" w14:textId="77777777" w:rsidR="000613F5" w:rsidRDefault="000613F5">
            <w:pPr>
              <w:spacing w:after="80" w:line="240" w:lineRule="auto"/>
              <w:jc w:val="center"/>
              <w:rPr>
                <w:rFonts w:ascii="Times New Roman" w:eastAsia="Times New Roman" w:hAnsi="Times New Roman" w:cs="Times New Roman"/>
                <w:b/>
                <w:bCs/>
                <w:color w:val="000000"/>
                <w:sz w:val="28"/>
                <w:szCs w:val="28"/>
              </w:rPr>
            </w:pPr>
          </w:p>
        </w:tc>
        <w:tc>
          <w:tcPr>
            <w:tcW w:w="800" w:type="dxa"/>
          </w:tcPr>
          <w:p w14:paraId="08E0CFB9" w14:textId="77777777" w:rsidR="000613F5" w:rsidRDefault="00000000">
            <w:pPr>
              <w:spacing w:after="8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3.1</w:t>
            </w:r>
          </w:p>
        </w:tc>
        <w:tc>
          <w:tcPr>
            <w:tcW w:w="5526" w:type="dxa"/>
          </w:tcPr>
          <w:p w14:paraId="338D9365" w14:textId="77777777" w:rsidR="000613F5" w:rsidRDefault="00000000">
            <w:pPr>
              <w:spacing w:after="8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METHODOLOGY OF THE GTAE-IDS</w:t>
            </w:r>
          </w:p>
        </w:tc>
        <w:tc>
          <w:tcPr>
            <w:tcW w:w="1000" w:type="dxa"/>
          </w:tcPr>
          <w:p w14:paraId="595C6374" w14:textId="77777777" w:rsidR="000613F5" w:rsidRDefault="00000000">
            <w:pPr>
              <w:spacing w:after="8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8</w:t>
            </w:r>
          </w:p>
        </w:tc>
      </w:tr>
      <w:tr w:rsidR="000613F5" w14:paraId="114A8060" w14:textId="77777777">
        <w:trPr>
          <w:cantSplit/>
        </w:trPr>
        <w:tc>
          <w:tcPr>
            <w:tcW w:w="1700" w:type="dxa"/>
          </w:tcPr>
          <w:p w14:paraId="310BB0C4" w14:textId="77777777" w:rsidR="000613F5" w:rsidRDefault="000613F5">
            <w:pPr>
              <w:spacing w:after="80" w:line="240" w:lineRule="auto"/>
              <w:jc w:val="center"/>
              <w:rPr>
                <w:rFonts w:ascii="Times New Roman" w:eastAsia="Times New Roman" w:hAnsi="Times New Roman" w:cs="Times New Roman"/>
                <w:b/>
                <w:bCs/>
                <w:color w:val="000000"/>
                <w:sz w:val="28"/>
                <w:szCs w:val="28"/>
              </w:rPr>
            </w:pPr>
          </w:p>
        </w:tc>
        <w:tc>
          <w:tcPr>
            <w:tcW w:w="800" w:type="dxa"/>
          </w:tcPr>
          <w:p w14:paraId="28891D0E" w14:textId="77777777" w:rsidR="000613F5" w:rsidRDefault="00000000">
            <w:pPr>
              <w:spacing w:after="8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3.2</w:t>
            </w:r>
          </w:p>
        </w:tc>
        <w:tc>
          <w:tcPr>
            <w:tcW w:w="5526" w:type="dxa"/>
          </w:tcPr>
          <w:p w14:paraId="2F2C715D" w14:textId="77777777" w:rsidR="000613F5" w:rsidRDefault="00000000">
            <w:pPr>
              <w:spacing w:after="8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GTAE MODEL ARCHITECTURE</w:t>
            </w:r>
          </w:p>
        </w:tc>
        <w:tc>
          <w:tcPr>
            <w:tcW w:w="1000" w:type="dxa"/>
          </w:tcPr>
          <w:p w14:paraId="5705B701" w14:textId="77777777" w:rsidR="000613F5" w:rsidRDefault="00000000">
            <w:pPr>
              <w:spacing w:after="8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9</w:t>
            </w:r>
          </w:p>
        </w:tc>
      </w:tr>
      <w:tr w:rsidR="000613F5" w14:paraId="633F1078" w14:textId="77777777">
        <w:trPr>
          <w:cantSplit/>
        </w:trPr>
        <w:tc>
          <w:tcPr>
            <w:tcW w:w="1700" w:type="dxa"/>
          </w:tcPr>
          <w:p w14:paraId="722BA2A3" w14:textId="77777777" w:rsidR="000613F5" w:rsidRDefault="000613F5">
            <w:pPr>
              <w:spacing w:after="80" w:line="240" w:lineRule="auto"/>
              <w:jc w:val="center"/>
              <w:rPr>
                <w:rFonts w:ascii="Times New Roman" w:eastAsia="Times New Roman" w:hAnsi="Times New Roman" w:cs="Times New Roman"/>
                <w:b/>
                <w:bCs/>
                <w:color w:val="000000"/>
                <w:sz w:val="28"/>
                <w:szCs w:val="28"/>
              </w:rPr>
            </w:pPr>
          </w:p>
        </w:tc>
        <w:tc>
          <w:tcPr>
            <w:tcW w:w="800" w:type="dxa"/>
          </w:tcPr>
          <w:p w14:paraId="0F0B3729" w14:textId="77777777" w:rsidR="000613F5" w:rsidRDefault="00000000">
            <w:pPr>
              <w:spacing w:after="8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3.3</w:t>
            </w:r>
          </w:p>
        </w:tc>
        <w:tc>
          <w:tcPr>
            <w:tcW w:w="5526" w:type="dxa"/>
          </w:tcPr>
          <w:p w14:paraId="3C4FE1C2" w14:textId="77777777" w:rsidR="000613F5" w:rsidRDefault="00000000">
            <w:pPr>
              <w:spacing w:after="8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ANOMALY DETECTION ON THE LATENT SPACE</w:t>
            </w:r>
          </w:p>
        </w:tc>
        <w:tc>
          <w:tcPr>
            <w:tcW w:w="1000" w:type="dxa"/>
          </w:tcPr>
          <w:p w14:paraId="5F949C5A" w14:textId="77777777" w:rsidR="000613F5" w:rsidRDefault="00000000">
            <w:pPr>
              <w:spacing w:after="8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10</w:t>
            </w:r>
          </w:p>
        </w:tc>
      </w:tr>
      <w:tr w:rsidR="000613F5" w14:paraId="20FE462E" w14:textId="77777777">
        <w:trPr>
          <w:cantSplit/>
        </w:trPr>
        <w:tc>
          <w:tcPr>
            <w:tcW w:w="1700" w:type="dxa"/>
          </w:tcPr>
          <w:p w14:paraId="0567BB64" w14:textId="77777777" w:rsidR="000613F5" w:rsidRDefault="000613F5">
            <w:pPr>
              <w:spacing w:after="80" w:line="240" w:lineRule="auto"/>
              <w:jc w:val="center"/>
              <w:rPr>
                <w:rFonts w:ascii="Times New Roman" w:eastAsia="Times New Roman" w:hAnsi="Times New Roman" w:cs="Times New Roman"/>
                <w:b/>
                <w:bCs/>
                <w:color w:val="000000"/>
                <w:sz w:val="28"/>
                <w:szCs w:val="28"/>
              </w:rPr>
            </w:pPr>
          </w:p>
        </w:tc>
        <w:tc>
          <w:tcPr>
            <w:tcW w:w="800" w:type="dxa"/>
          </w:tcPr>
          <w:p w14:paraId="778C9F1A" w14:textId="77777777" w:rsidR="000613F5" w:rsidRDefault="00000000">
            <w:pPr>
              <w:spacing w:after="8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3.4</w:t>
            </w:r>
          </w:p>
        </w:tc>
        <w:tc>
          <w:tcPr>
            <w:tcW w:w="5526" w:type="dxa"/>
          </w:tcPr>
          <w:p w14:paraId="68C095FD" w14:textId="77777777" w:rsidR="000613F5" w:rsidRDefault="00000000">
            <w:pPr>
              <w:spacing w:after="8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LIMITATIONS OF THE EXISTING SYSTEM</w:t>
            </w:r>
          </w:p>
        </w:tc>
        <w:tc>
          <w:tcPr>
            <w:tcW w:w="1000" w:type="dxa"/>
          </w:tcPr>
          <w:p w14:paraId="3F46FA54" w14:textId="77777777" w:rsidR="000613F5" w:rsidRDefault="00000000">
            <w:pPr>
              <w:spacing w:after="8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11</w:t>
            </w:r>
          </w:p>
        </w:tc>
      </w:tr>
      <w:tr w:rsidR="000613F5" w14:paraId="42B38B7B" w14:textId="77777777">
        <w:trPr>
          <w:cantSplit/>
        </w:trPr>
        <w:tc>
          <w:tcPr>
            <w:tcW w:w="1700" w:type="dxa"/>
          </w:tcPr>
          <w:p w14:paraId="55D70822" w14:textId="77777777" w:rsidR="000613F5" w:rsidRDefault="00000000">
            <w:pPr>
              <w:spacing w:after="8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4</w:t>
            </w:r>
          </w:p>
        </w:tc>
        <w:tc>
          <w:tcPr>
            <w:tcW w:w="800" w:type="dxa"/>
          </w:tcPr>
          <w:p w14:paraId="355FEDBF" w14:textId="77777777" w:rsidR="000613F5" w:rsidRDefault="000613F5">
            <w:pPr>
              <w:spacing w:after="80" w:line="240" w:lineRule="auto"/>
              <w:jc w:val="center"/>
              <w:rPr>
                <w:rFonts w:ascii="Times New Roman" w:eastAsia="Times New Roman" w:hAnsi="Times New Roman" w:cs="Times New Roman"/>
                <w:color w:val="000000"/>
                <w:sz w:val="28"/>
                <w:szCs w:val="28"/>
              </w:rPr>
            </w:pPr>
          </w:p>
        </w:tc>
        <w:tc>
          <w:tcPr>
            <w:tcW w:w="5526" w:type="dxa"/>
          </w:tcPr>
          <w:p w14:paraId="3C3099B8" w14:textId="77777777" w:rsidR="000613F5" w:rsidRDefault="00000000">
            <w:pPr>
              <w:spacing w:after="80" w:line="24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ADAPTIVE THREAT RESPONSE BASED NETWORK INTRUSION DETECTION SYSTEM</w:t>
            </w:r>
          </w:p>
        </w:tc>
        <w:tc>
          <w:tcPr>
            <w:tcW w:w="1000" w:type="dxa"/>
          </w:tcPr>
          <w:p w14:paraId="2F85FFD0" w14:textId="77777777" w:rsidR="000613F5" w:rsidRDefault="00000000">
            <w:pPr>
              <w:spacing w:after="8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12</w:t>
            </w:r>
          </w:p>
        </w:tc>
      </w:tr>
      <w:tr w:rsidR="000613F5" w14:paraId="6E72085D" w14:textId="77777777">
        <w:trPr>
          <w:cantSplit/>
        </w:trPr>
        <w:tc>
          <w:tcPr>
            <w:tcW w:w="1700" w:type="dxa"/>
          </w:tcPr>
          <w:p w14:paraId="7CFABB02" w14:textId="77777777" w:rsidR="000613F5" w:rsidRDefault="000613F5">
            <w:pPr>
              <w:spacing w:after="80" w:line="240" w:lineRule="auto"/>
              <w:jc w:val="center"/>
              <w:rPr>
                <w:rFonts w:ascii="Times New Roman" w:eastAsia="Times New Roman" w:hAnsi="Times New Roman" w:cs="Times New Roman"/>
                <w:b/>
                <w:bCs/>
                <w:color w:val="000000"/>
                <w:sz w:val="28"/>
                <w:szCs w:val="28"/>
              </w:rPr>
            </w:pPr>
          </w:p>
        </w:tc>
        <w:tc>
          <w:tcPr>
            <w:tcW w:w="800" w:type="dxa"/>
          </w:tcPr>
          <w:p w14:paraId="39E526F3" w14:textId="77777777" w:rsidR="000613F5" w:rsidRDefault="00000000">
            <w:pPr>
              <w:spacing w:after="8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4.1</w:t>
            </w:r>
          </w:p>
        </w:tc>
        <w:tc>
          <w:tcPr>
            <w:tcW w:w="5526" w:type="dxa"/>
          </w:tcPr>
          <w:p w14:paraId="27140F6C" w14:textId="77777777" w:rsidR="000613F5" w:rsidRDefault="00000000">
            <w:pPr>
              <w:spacing w:after="8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MODEL OVERVIEW</w:t>
            </w:r>
          </w:p>
        </w:tc>
        <w:tc>
          <w:tcPr>
            <w:tcW w:w="1000" w:type="dxa"/>
          </w:tcPr>
          <w:p w14:paraId="47A05F3A" w14:textId="77777777" w:rsidR="000613F5" w:rsidRDefault="00000000">
            <w:pPr>
              <w:spacing w:after="8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12</w:t>
            </w:r>
          </w:p>
        </w:tc>
      </w:tr>
      <w:tr w:rsidR="000613F5" w14:paraId="0EF89AA3" w14:textId="77777777">
        <w:trPr>
          <w:cantSplit/>
        </w:trPr>
        <w:tc>
          <w:tcPr>
            <w:tcW w:w="1700" w:type="dxa"/>
          </w:tcPr>
          <w:p w14:paraId="27B7BEE3" w14:textId="77777777" w:rsidR="000613F5" w:rsidRDefault="000613F5">
            <w:pPr>
              <w:spacing w:after="80" w:line="240" w:lineRule="auto"/>
              <w:jc w:val="center"/>
              <w:rPr>
                <w:rFonts w:ascii="Times New Roman" w:eastAsia="Times New Roman" w:hAnsi="Times New Roman" w:cs="Times New Roman"/>
                <w:b/>
                <w:bCs/>
                <w:color w:val="000000"/>
                <w:sz w:val="28"/>
                <w:szCs w:val="28"/>
              </w:rPr>
            </w:pPr>
          </w:p>
        </w:tc>
        <w:tc>
          <w:tcPr>
            <w:tcW w:w="800" w:type="dxa"/>
          </w:tcPr>
          <w:p w14:paraId="4F22E1E8" w14:textId="77777777" w:rsidR="000613F5" w:rsidRDefault="00000000">
            <w:pPr>
              <w:spacing w:after="8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4.2</w:t>
            </w:r>
          </w:p>
        </w:tc>
        <w:tc>
          <w:tcPr>
            <w:tcW w:w="5526" w:type="dxa"/>
          </w:tcPr>
          <w:p w14:paraId="08415A26" w14:textId="77777777" w:rsidR="000613F5" w:rsidRDefault="00000000">
            <w:pPr>
              <w:spacing w:after="8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MODEL ARCHITECTURE</w:t>
            </w:r>
          </w:p>
        </w:tc>
        <w:tc>
          <w:tcPr>
            <w:tcW w:w="1000" w:type="dxa"/>
          </w:tcPr>
          <w:p w14:paraId="4E2C279D" w14:textId="77777777" w:rsidR="000613F5" w:rsidRDefault="00000000">
            <w:pPr>
              <w:spacing w:after="8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13</w:t>
            </w:r>
          </w:p>
        </w:tc>
      </w:tr>
      <w:tr w:rsidR="000613F5" w14:paraId="45AC43BB" w14:textId="77777777">
        <w:trPr>
          <w:cantSplit/>
        </w:trPr>
        <w:tc>
          <w:tcPr>
            <w:tcW w:w="1700" w:type="dxa"/>
          </w:tcPr>
          <w:p w14:paraId="72512891" w14:textId="77777777" w:rsidR="000613F5" w:rsidRDefault="000613F5">
            <w:pPr>
              <w:spacing w:after="80" w:line="240" w:lineRule="auto"/>
              <w:jc w:val="center"/>
              <w:rPr>
                <w:rFonts w:ascii="Times New Roman" w:eastAsia="Times New Roman" w:hAnsi="Times New Roman" w:cs="Times New Roman"/>
                <w:b/>
                <w:bCs/>
                <w:color w:val="000000"/>
                <w:sz w:val="28"/>
                <w:szCs w:val="28"/>
              </w:rPr>
            </w:pPr>
          </w:p>
        </w:tc>
        <w:tc>
          <w:tcPr>
            <w:tcW w:w="800" w:type="dxa"/>
          </w:tcPr>
          <w:p w14:paraId="2E8E3C36" w14:textId="77777777" w:rsidR="000613F5" w:rsidRDefault="00000000">
            <w:pPr>
              <w:spacing w:after="8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4.3</w:t>
            </w:r>
          </w:p>
        </w:tc>
        <w:tc>
          <w:tcPr>
            <w:tcW w:w="5526" w:type="dxa"/>
          </w:tcPr>
          <w:p w14:paraId="21A8AF12" w14:textId="77777777" w:rsidR="000613F5" w:rsidRDefault="00000000">
            <w:pPr>
              <w:spacing w:after="8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WORKING OF THE PROPOSED SYSTEM</w:t>
            </w:r>
          </w:p>
        </w:tc>
        <w:tc>
          <w:tcPr>
            <w:tcW w:w="1000" w:type="dxa"/>
          </w:tcPr>
          <w:p w14:paraId="5F511C01" w14:textId="77777777" w:rsidR="000613F5" w:rsidRDefault="00000000">
            <w:pPr>
              <w:spacing w:after="8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14</w:t>
            </w:r>
          </w:p>
        </w:tc>
      </w:tr>
      <w:tr w:rsidR="000613F5" w14:paraId="49438BA8" w14:textId="77777777">
        <w:trPr>
          <w:cantSplit/>
        </w:trPr>
        <w:tc>
          <w:tcPr>
            <w:tcW w:w="1700" w:type="dxa"/>
          </w:tcPr>
          <w:p w14:paraId="7CAF2FF3" w14:textId="77777777" w:rsidR="000613F5" w:rsidRDefault="000613F5">
            <w:pPr>
              <w:spacing w:after="80" w:line="240" w:lineRule="auto"/>
              <w:jc w:val="center"/>
              <w:rPr>
                <w:rFonts w:ascii="Times New Roman" w:eastAsia="Times New Roman" w:hAnsi="Times New Roman" w:cs="Times New Roman"/>
                <w:b/>
                <w:bCs/>
                <w:color w:val="000000"/>
                <w:sz w:val="28"/>
                <w:szCs w:val="28"/>
              </w:rPr>
            </w:pPr>
          </w:p>
        </w:tc>
        <w:tc>
          <w:tcPr>
            <w:tcW w:w="800" w:type="dxa"/>
          </w:tcPr>
          <w:p w14:paraId="67CF875E" w14:textId="77777777" w:rsidR="000613F5" w:rsidRDefault="00000000">
            <w:pPr>
              <w:spacing w:after="8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4.4</w:t>
            </w:r>
          </w:p>
        </w:tc>
        <w:tc>
          <w:tcPr>
            <w:tcW w:w="5526" w:type="dxa"/>
          </w:tcPr>
          <w:p w14:paraId="1F89185D" w14:textId="77777777" w:rsidR="000613F5" w:rsidRDefault="00000000">
            <w:pPr>
              <w:spacing w:after="8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BLOCK DIAGRAM</w:t>
            </w:r>
          </w:p>
        </w:tc>
        <w:tc>
          <w:tcPr>
            <w:tcW w:w="1000" w:type="dxa"/>
          </w:tcPr>
          <w:p w14:paraId="69785AE2" w14:textId="77777777" w:rsidR="000613F5" w:rsidRDefault="00000000">
            <w:pPr>
              <w:spacing w:after="8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15</w:t>
            </w:r>
          </w:p>
        </w:tc>
      </w:tr>
      <w:tr w:rsidR="000613F5" w14:paraId="2921A105" w14:textId="77777777">
        <w:trPr>
          <w:cantSplit/>
        </w:trPr>
        <w:tc>
          <w:tcPr>
            <w:tcW w:w="1700" w:type="dxa"/>
          </w:tcPr>
          <w:p w14:paraId="3F519A07" w14:textId="77777777" w:rsidR="000613F5" w:rsidRDefault="000613F5">
            <w:pPr>
              <w:spacing w:after="80" w:line="240" w:lineRule="auto"/>
              <w:jc w:val="center"/>
              <w:rPr>
                <w:rFonts w:ascii="Times New Roman" w:eastAsia="Times New Roman" w:hAnsi="Times New Roman" w:cs="Times New Roman"/>
                <w:b/>
                <w:bCs/>
                <w:color w:val="000000"/>
                <w:sz w:val="28"/>
                <w:szCs w:val="28"/>
              </w:rPr>
            </w:pPr>
          </w:p>
        </w:tc>
        <w:tc>
          <w:tcPr>
            <w:tcW w:w="800" w:type="dxa"/>
          </w:tcPr>
          <w:p w14:paraId="388ECAE5" w14:textId="77777777" w:rsidR="000613F5" w:rsidRDefault="00000000">
            <w:pPr>
              <w:spacing w:after="8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4.5</w:t>
            </w:r>
          </w:p>
        </w:tc>
        <w:tc>
          <w:tcPr>
            <w:tcW w:w="5526" w:type="dxa"/>
          </w:tcPr>
          <w:p w14:paraId="590A908D" w14:textId="77777777" w:rsidR="000613F5" w:rsidRDefault="00000000">
            <w:pPr>
              <w:spacing w:after="8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WEB SECURITY MONITORING MODE</w:t>
            </w:r>
          </w:p>
        </w:tc>
        <w:tc>
          <w:tcPr>
            <w:tcW w:w="1000" w:type="dxa"/>
          </w:tcPr>
          <w:p w14:paraId="05585781" w14:textId="77777777" w:rsidR="000613F5" w:rsidRDefault="00000000">
            <w:pPr>
              <w:spacing w:after="8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16</w:t>
            </w:r>
          </w:p>
        </w:tc>
      </w:tr>
      <w:tr w:rsidR="000613F5" w14:paraId="7D33F672" w14:textId="77777777">
        <w:trPr>
          <w:cantSplit/>
        </w:trPr>
        <w:tc>
          <w:tcPr>
            <w:tcW w:w="1700" w:type="dxa"/>
          </w:tcPr>
          <w:p w14:paraId="0A2AF64A" w14:textId="77777777" w:rsidR="000613F5" w:rsidRDefault="000613F5">
            <w:pPr>
              <w:spacing w:after="80" w:line="240" w:lineRule="auto"/>
              <w:jc w:val="center"/>
              <w:rPr>
                <w:rFonts w:ascii="Times New Roman" w:eastAsia="Times New Roman" w:hAnsi="Times New Roman" w:cs="Times New Roman"/>
                <w:b/>
                <w:bCs/>
                <w:color w:val="000000"/>
                <w:sz w:val="28"/>
                <w:szCs w:val="28"/>
              </w:rPr>
            </w:pPr>
          </w:p>
        </w:tc>
        <w:tc>
          <w:tcPr>
            <w:tcW w:w="800" w:type="dxa"/>
          </w:tcPr>
          <w:p w14:paraId="2D373493" w14:textId="77777777" w:rsidR="000613F5" w:rsidRDefault="00000000">
            <w:pPr>
              <w:spacing w:after="8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4.6</w:t>
            </w:r>
          </w:p>
        </w:tc>
        <w:tc>
          <w:tcPr>
            <w:tcW w:w="5526" w:type="dxa"/>
          </w:tcPr>
          <w:p w14:paraId="39E8AE04" w14:textId="77777777" w:rsidR="000613F5" w:rsidRDefault="00000000">
            <w:pPr>
              <w:spacing w:after="8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ADAPTIVE THREAT RESPONSE ALGORITHM (ATRA)</w:t>
            </w:r>
          </w:p>
        </w:tc>
        <w:tc>
          <w:tcPr>
            <w:tcW w:w="1000" w:type="dxa"/>
          </w:tcPr>
          <w:p w14:paraId="2E68954A" w14:textId="77777777" w:rsidR="000613F5" w:rsidRDefault="00000000">
            <w:pPr>
              <w:spacing w:after="8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19</w:t>
            </w:r>
          </w:p>
        </w:tc>
      </w:tr>
    </w:tbl>
    <w:p w14:paraId="4D8266F4" w14:textId="77777777" w:rsidR="007D0934" w:rsidRDefault="007D0934" w:rsidP="0007334B">
      <w:pPr>
        <w:spacing w:after="0" w:line="480" w:lineRule="auto"/>
        <w:jc w:val="both"/>
        <w:sectPr w:rsidR="007D0934" w:rsidSect="00820CE3">
          <w:headerReference w:type="default" r:id="rId12"/>
          <w:footerReference w:type="default" r:id="rId13"/>
          <w:pgSz w:w="11906" w:h="16838" w:code="9"/>
          <w:pgMar w:top="1440" w:right="1440" w:bottom="1440" w:left="1440" w:header="567" w:footer="709" w:gutter="0"/>
          <w:pgNumType w:fmt="upperRoman"/>
          <w:cols w:space="708"/>
          <w:docGrid w:linePitch="360"/>
        </w:sectPr>
      </w:pPr>
    </w:p>
    <w:p w14:paraId="1EB47C14" w14:textId="77777777" w:rsidR="00F572AA" w:rsidRDefault="00F572AA" w:rsidP="0007334B">
      <w:pPr>
        <w:spacing w:after="0" w:line="480" w:lineRule="auto"/>
        <w:jc w:val="both"/>
      </w:pPr>
    </w:p>
    <w:tbl>
      <w:tblPr>
        <w:tblpPr w:leftFromText="180" w:rightFromText="180" w:vertAnchor="page" w:horzAnchor="margin" w:tblpY="1663"/>
        <w:tblW w:w="9026" w:type="dxa"/>
        <w:tblLook w:val="01E0" w:firstRow="1" w:lastRow="1" w:firstColumn="1" w:lastColumn="1" w:noHBand="0" w:noVBand="0"/>
      </w:tblPr>
      <w:tblGrid>
        <w:gridCol w:w="1700"/>
        <w:gridCol w:w="800"/>
        <w:gridCol w:w="5526"/>
        <w:gridCol w:w="1000"/>
      </w:tblGrid>
      <w:tr w:rsidR="000613F5" w14:paraId="04B05E64" w14:textId="77777777">
        <w:trPr>
          <w:cantSplit/>
        </w:trPr>
        <w:tc>
          <w:tcPr>
            <w:tcW w:w="1700" w:type="dxa"/>
          </w:tcPr>
          <w:p w14:paraId="0D08D227" w14:textId="77777777" w:rsidR="000613F5" w:rsidRDefault="00000000">
            <w:pPr>
              <w:spacing w:after="8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5</w:t>
            </w:r>
          </w:p>
        </w:tc>
        <w:tc>
          <w:tcPr>
            <w:tcW w:w="800" w:type="dxa"/>
          </w:tcPr>
          <w:p w14:paraId="2672CF34" w14:textId="77777777" w:rsidR="000613F5" w:rsidRDefault="000613F5">
            <w:pPr>
              <w:spacing w:after="80" w:line="240" w:lineRule="auto"/>
              <w:jc w:val="center"/>
              <w:rPr>
                <w:rFonts w:ascii="Times New Roman" w:eastAsia="Times New Roman" w:hAnsi="Times New Roman" w:cs="Times New Roman"/>
                <w:color w:val="000000"/>
                <w:sz w:val="28"/>
                <w:szCs w:val="28"/>
              </w:rPr>
            </w:pPr>
          </w:p>
        </w:tc>
        <w:tc>
          <w:tcPr>
            <w:tcW w:w="5526" w:type="dxa"/>
          </w:tcPr>
          <w:p w14:paraId="1D83B7BD" w14:textId="77777777" w:rsidR="000613F5" w:rsidRDefault="00000000">
            <w:pPr>
              <w:spacing w:after="80" w:line="24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SYSTEM SPECIFICATION</w:t>
            </w:r>
          </w:p>
        </w:tc>
        <w:tc>
          <w:tcPr>
            <w:tcW w:w="1000" w:type="dxa"/>
          </w:tcPr>
          <w:p w14:paraId="612C89D3" w14:textId="77777777" w:rsidR="000613F5" w:rsidRDefault="00000000">
            <w:pPr>
              <w:spacing w:after="8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22</w:t>
            </w:r>
          </w:p>
        </w:tc>
      </w:tr>
      <w:tr w:rsidR="000613F5" w14:paraId="12AE2695" w14:textId="77777777">
        <w:trPr>
          <w:cantSplit/>
        </w:trPr>
        <w:tc>
          <w:tcPr>
            <w:tcW w:w="1700" w:type="dxa"/>
          </w:tcPr>
          <w:p w14:paraId="7D21C3AB" w14:textId="77777777" w:rsidR="000613F5" w:rsidRDefault="000613F5">
            <w:pPr>
              <w:spacing w:after="80" w:line="240" w:lineRule="auto"/>
              <w:jc w:val="center"/>
              <w:rPr>
                <w:rFonts w:ascii="Times New Roman" w:eastAsia="Times New Roman" w:hAnsi="Times New Roman" w:cs="Times New Roman"/>
                <w:b/>
                <w:bCs/>
                <w:color w:val="000000"/>
                <w:sz w:val="28"/>
                <w:szCs w:val="28"/>
              </w:rPr>
            </w:pPr>
          </w:p>
        </w:tc>
        <w:tc>
          <w:tcPr>
            <w:tcW w:w="800" w:type="dxa"/>
          </w:tcPr>
          <w:p w14:paraId="135C70CF" w14:textId="77777777" w:rsidR="000613F5" w:rsidRDefault="00000000">
            <w:pPr>
              <w:spacing w:after="8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5.1</w:t>
            </w:r>
          </w:p>
        </w:tc>
        <w:tc>
          <w:tcPr>
            <w:tcW w:w="5526" w:type="dxa"/>
          </w:tcPr>
          <w:p w14:paraId="5C606813" w14:textId="77777777" w:rsidR="000613F5" w:rsidRDefault="00000000">
            <w:pPr>
              <w:spacing w:after="8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HARDWARE SPECIFICATION</w:t>
            </w:r>
          </w:p>
        </w:tc>
        <w:tc>
          <w:tcPr>
            <w:tcW w:w="1000" w:type="dxa"/>
          </w:tcPr>
          <w:p w14:paraId="7985878D" w14:textId="77777777" w:rsidR="000613F5" w:rsidRDefault="00000000">
            <w:pPr>
              <w:spacing w:after="8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22</w:t>
            </w:r>
          </w:p>
        </w:tc>
      </w:tr>
      <w:tr w:rsidR="000613F5" w14:paraId="67C996BB" w14:textId="77777777">
        <w:trPr>
          <w:cantSplit/>
        </w:trPr>
        <w:tc>
          <w:tcPr>
            <w:tcW w:w="1700" w:type="dxa"/>
          </w:tcPr>
          <w:p w14:paraId="3E0AED6F" w14:textId="77777777" w:rsidR="000613F5" w:rsidRDefault="000613F5">
            <w:pPr>
              <w:spacing w:after="80" w:line="240" w:lineRule="auto"/>
              <w:jc w:val="center"/>
              <w:rPr>
                <w:rFonts w:ascii="Times New Roman" w:eastAsia="Times New Roman" w:hAnsi="Times New Roman" w:cs="Times New Roman"/>
                <w:b/>
                <w:bCs/>
                <w:color w:val="000000"/>
                <w:sz w:val="28"/>
                <w:szCs w:val="28"/>
              </w:rPr>
            </w:pPr>
          </w:p>
        </w:tc>
        <w:tc>
          <w:tcPr>
            <w:tcW w:w="800" w:type="dxa"/>
          </w:tcPr>
          <w:p w14:paraId="444383DB" w14:textId="77777777" w:rsidR="000613F5" w:rsidRDefault="00000000">
            <w:pPr>
              <w:spacing w:after="8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5.2</w:t>
            </w:r>
          </w:p>
        </w:tc>
        <w:tc>
          <w:tcPr>
            <w:tcW w:w="5526" w:type="dxa"/>
          </w:tcPr>
          <w:p w14:paraId="6D263BCD" w14:textId="77777777" w:rsidR="000613F5" w:rsidRDefault="00000000">
            <w:pPr>
              <w:spacing w:after="8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SOFTWARE SPECIFICATION</w:t>
            </w:r>
          </w:p>
        </w:tc>
        <w:tc>
          <w:tcPr>
            <w:tcW w:w="1000" w:type="dxa"/>
          </w:tcPr>
          <w:p w14:paraId="6ED1201B" w14:textId="77777777" w:rsidR="000613F5" w:rsidRDefault="00000000">
            <w:pPr>
              <w:spacing w:after="8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22</w:t>
            </w:r>
          </w:p>
        </w:tc>
      </w:tr>
      <w:tr w:rsidR="000613F5" w14:paraId="6F9B05B8" w14:textId="77777777">
        <w:trPr>
          <w:cantSplit/>
        </w:trPr>
        <w:tc>
          <w:tcPr>
            <w:tcW w:w="1700" w:type="dxa"/>
          </w:tcPr>
          <w:p w14:paraId="3BA86591" w14:textId="77777777" w:rsidR="000613F5" w:rsidRDefault="000613F5">
            <w:pPr>
              <w:spacing w:after="80" w:line="240" w:lineRule="auto"/>
              <w:jc w:val="center"/>
              <w:rPr>
                <w:rFonts w:ascii="Times New Roman" w:eastAsia="Times New Roman" w:hAnsi="Times New Roman" w:cs="Times New Roman"/>
                <w:b/>
                <w:bCs/>
                <w:color w:val="000000"/>
                <w:sz w:val="28"/>
                <w:szCs w:val="28"/>
              </w:rPr>
            </w:pPr>
          </w:p>
        </w:tc>
        <w:tc>
          <w:tcPr>
            <w:tcW w:w="800" w:type="dxa"/>
          </w:tcPr>
          <w:p w14:paraId="464D3927" w14:textId="77777777" w:rsidR="000613F5" w:rsidRDefault="00000000">
            <w:pPr>
              <w:spacing w:after="8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5.3</w:t>
            </w:r>
          </w:p>
        </w:tc>
        <w:tc>
          <w:tcPr>
            <w:tcW w:w="5526" w:type="dxa"/>
          </w:tcPr>
          <w:p w14:paraId="1B965FF7" w14:textId="77777777" w:rsidR="000613F5" w:rsidRDefault="00000000">
            <w:pPr>
              <w:spacing w:after="8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PURPOSE AND SCOPE OF DOCUMENT</w:t>
            </w:r>
          </w:p>
        </w:tc>
        <w:tc>
          <w:tcPr>
            <w:tcW w:w="1000" w:type="dxa"/>
          </w:tcPr>
          <w:p w14:paraId="72EC558D" w14:textId="77777777" w:rsidR="000613F5" w:rsidRDefault="00000000">
            <w:pPr>
              <w:spacing w:after="8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23</w:t>
            </w:r>
          </w:p>
        </w:tc>
      </w:tr>
      <w:tr w:rsidR="000613F5" w14:paraId="543BE75E" w14:textId="77777777">
        <w:trPr>
          <w:cantSplit/>
        </w:trPr>
        <w:tc>
          <w:tcPr>
            <w:tcW w:w="1700" w:type="dxa"/>
          </w:tcPr>
          <w:p w14:paraId="29375BA8" w14:textId="77777777" w:rsidR="000613F5" w:rsidRDefault="000613F5">
            <w:pPr>
              <w:spacing w:after="80" w:line="240" w:lineRule="auto"/>
              <w:jc w:val="center"/>
              <w:rPr>
                <w:rFonts w:ascii="Times New Roman" w:eastAsia="Times New Roman" w:hAnsi="Times New Roman" w:cs="Times New Roman"/>
                <w:b/>
                <w:bCs/>
                <w:color w:val="000000"/>
                <w:sz w:val="28"/>
                <w:szCs w:val="28"/>
              </w:rPr>
            </w:pPr>
          </w:p>
        </w:tc>
        <w:tc>
          <w:tcPr>
            <w:tcW w:w="800" w:type="dxa"/>
          </w:tcPr>
          <w:p w14:paraId="4BC40097" w14:textId="77777777" w:rsidR="000613F5" w:rsidRDefault="00000000">
            <w:pPr>
              <w:spacing w:after="8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5.4</w:t>
            </w:r>
          </w:p>
        </w:tc>
        <w:tc>
          <w:tcPr>
            <w:tcW w:w="5526" w:type="dxa"/>
          </w:tcPr>
          <w:p w14:paraId="3957826A" w14:textId="77777777" w:rsidR="000613F5" w:rsidRDefault="00000000">
            <w:pPr>
              <w:spacing w:after="8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NON-FUNCTIONAL REQUIREMENTS</w:t>
            </w:r>
          </w:p>
        </w:tc>
        <w:tc>
          <w:tcPr>
            <w:tcW w:w="1000" w:type="dxa"/>
          </w:tcPr>
          <w:p w14:paraId="6D32E303" w14:textId="77777777" w:rsidR="000613F5" w:rsidRDefault="00000000">
            <w:pPr>
              <w:spacing w:after="8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24</w:t>
            </w:r>
          </w:p>
        </w:tc>
      </w:tr>
      <w:tr w:rsidR="000613F5" w14:paraId="1B48BF17" w14:textId="77777777">
        <w:trPr>
          <w:cantSplit/>
        </w:trPr>
        <w:tc>
          <w:tcPr>
            <w:tcW w:w="1700" w:type="dxa"/>
          </w:tcPr>
          <w:p w14:paraId="1927F5F7" w14:textId="77777777" w:rsidR="000613F5" w:rsidRDefault="00000000">
            <w:pPr>
              <w:spacing w:after="8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6</w:t>
            </w:r>
          </w:p>
        </w:tc>
        <w:tc>
          <w:tcPr>
            <w:tcW w:w="800" w:type="dxa"/>
          </w:tcPr>
          <w:p w14:paraId="2D13BF07" w14:textId="77777777" w:rsidR="000613F5" w:rsidRDefault="000613F5">
            <w:pPr>
              <w:spacing w:after="80" w:line="240" w:lineRule="auto"/>
              <w:jc w:val="center"/>
              <w:rPr>
                <w:rFonts w:ascii="Times New Roman" w:eastAsia="Times New Roman" w:hAnsi="Times New Roman" w:cs="Times New Roman"/>
                <w:color w:val="000000"/>
                <w:sz w:val="28"/>
                <w:szCs w:val="28"/>
              </w:rPr>
            </w:pPr>
          </w:p>
        </w:tc>
        <w:tc>
          <w:tcPr>
            <w:tcW w:w="5526" w:type="dxa"/>
          </w:tcPr>
          <w:p w14:paraId="69942F28" w14:textId="77777777" w:rsidR="000613F5" w:rsidRDefault="00000000">
            <w:pPr>
              <w:spacing w:after="80" w:line="24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SYSTEM IMPLEMENTATION AND RESULT</w:t>
            </w:r>
          </w:p>
        </w:tc>
        <w:tc>
          <w:tcPr>
            <w:tcW w:w="1000" w:type="dxa"/>
          </w:tcPr>
          <w:p w14:paraId="74E1F389" w14:textId="77777777" w:rsidR="000613F5" w:rsidRDefault="00000000">
            <w:pPr>
              <w:spacing w:after="8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25</w:t>
            </w:r>
          </w:p>
        </w:tc>
      </w:tr>
      <w:tr w:rsidR="000613F5" w14:paraId="0FF4BC9A" w14:textId="77777777">
        <w:trPr>
          <w:cantSplit/>
        </w:trPr>
        <w:tc>
          <w:tcPr>
            <w:tcW w:w="1700" w:type="dxa"/>
          </w:tcPr>
          <w:p w14:paraId="50D7939F" w14:textId="77777777" w:rsidR="000613F5" w:rsidRDefault="000613F5">
            <w:pPr>
              <w:spacing w:after="80" w:line="240" w:lineRule="auto"/>
              <w:jc w:val="center"/>
              <w:rPr>
                <w:rFonts w:ascii="Times New Roman" w:eastAsia="Times New Roman" w:hAnsi="Times New Roman" w:cs="Times New Roman"/>
                <w:b/>
                <w:bCs/>
                <w:color w:val="000000"/>
                <w:sz w:val="28"/>
                <w:szCs w:val="28"/>
              </w:rPr>
            </w:pPr>
          </w:p>
        </w:tc>
        <w:tc>
          <w:tcPr>
            <w:tcW w:w="800" w:type="dxa"/>
          </w:tcPr>
          <w:p w14:paraId="7947126D" w14:textId="77777777" w:rsidR="000613F5" w:rsidRDefault="00000000">
            <w:pPr>
              <w:spacing w:after="8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6.1</w:t>
            </w:r>
          </w:p>
        </w:tc>
        <w:tc>
          <w:tcPr>
            <w:tcW w:w="5526" w:type="dxa"/>
          </w:tcPr>
          <w:p w14:paraId="369ACD5E" w14:textId="77777777" w:rsidR="000613F5" w:rsidRDefault="00000000">
            <w:pPr>
              <w:spacing w:after="8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MODULE DISCUSSION</w:t>
            </w:r>
          </w:p>
        </w:tc>
        <w:tc>
          <w:tcPr>
            <w:tcW w:w="1000" w:type="dxa"/>
          </w:tcPr>
          <w:p w14:paraId="6BC56D08" w14:textId="77777777" w:rsidR="000613F5" w:rsidRDefault="00000000">
            <w:pPr>
              <w:spacing w:after="8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25</w:t>
            </w:r>
          </w:p>
        </w:tc>
      </w:tr>
      <w:tr w:rsidR="000613F5" w14:paraId="3539614B" w14:textId="77777777">
        <w:trPr>
          <w:cantSplit/>
        </w:trPr>
        <w:tc>
          <w:tcPr>
            <w:tcW w:w="1700" w:type="dxa"/>
          </w:tcPr>
          <w:p w14:paraId="3AF41A9D" w14:textId="77777777" w:rsidR="000613F5" w:rsidRDefault="000613F5">
            <w:pPr>
              <w:spacing w:after="80" w:line="240" w:lineRule="auto"/>
              <w:jc w:val="center"/>
              <w:rPr>
                <w:rFonts w:ascii="Times New Roman" w:eastAsia="Times New Roman" w:hAnsi="Times New Roman" w:cs="Times New Roman"/>
                <w:b/>
                <w:bCs/>
                <w:color w:val="000000"/>
                <w:sz w:val="28"/>
                <w:szCs w:val="28"/>
              </w:rPr>
            </w:pPr>
          </w:p>
        </w:tc>
        <w:tc>
          <w:tcPr>
            <w:tcW w:w="800" w:type="dxa"/>
          </w:tcPr>
          <w:p w14:paraId="41ADDB7E" w14:textId="77777777" w:rsidR="000613F5" w:rsidRDefault="00000000">
            <w:pPr>
              <w:spacing w:after="8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6.1.1</w:t>
            </w:r>
          </w:p>
        </w:tc>
        <w:tc>
          <w:tcPr>
            <w:tcW w:w="5526" w:type="dxa"/>
          </w:tcPr>
          <w:p w14:paraId="45CA3E2D" w14:textId="77777777" w:rsidR="000613F5" w:rsidRDefault="00000000">
            <w:pPr>
              <w:spacing w:after="8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DATA ACQUISITION MODULE</w:t>
            </w:r>
          </w:p>
        </w:tc>
        <w:tc>
          <w:tcPr>
            <w:tcW w:w="1000" w:type="dxa"/>
          </w:tcPr>
          <w:p w14:paraId="7AC0102C" w14:textId="77777777" w:rsidR="000613F5" w:rsidRDefault="00000000">
            <w:pPr>
              <w:spacing w:after="8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25</w:t>
            </w:r>
          </w:p>
        </w:tc>
      </w:tr>
      <w:tr w:rsidR="000613F5" w14:paraId="2B124934" w14:textId="77777777">
        <w:trPr>
          <w:cantSplit/>
        </w:trPr>
        <w:tc>
          <w:tcPr>
            <w:tcW w:w="1700" w:type="dxa"/>
          </w:tcPr>
          <w:p w14:paraId="75565714" w14:textId="77777777" w:rsidR="000613F5" w:rsidRDefault="000613F5">
            <w:pPr>
              <w:spacing w:after="80" w:line="240" w:lineRule="auto"/>
              <w:jc w:val="center"/>
              <w:rPr>
                <w:rFonts w:ascii="Times New Roman" w:eastAsia="Times New Roman" w:hAnsi="Times New Roman" w:cs="Times New Roman"/>
                <w:b/>
                <w:bCs/>
                <w:color w:val="000000"/>
                <w:sz w:val="28"/>
                <w:szCs w:val="28"/>
              </w:rPr>
            </w:pPr>
          </w:p>
        </w:tc>
        <w:tc>
          <w:tcPr>
            <w:tcW w:w="800" w:type="dxa"/>
          </w:tcPr>
          <w:p w14:paraId="0C579C7F" w14:textId="77777777" w:rsidR="000613F5" w:rsidRDefault="00000000">
            <w:pPr>
              <w:spacing w:after="8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6.1.2</w:t>
            </w:r>
          </w:p>
        </w:tc>
        <w:tc>
          <w:tcPr>
            <w:tcW w:w="5526" w:type="dxa"/>
          </w:tcPr>
          <w:p w14:paraId="181B5BED" w14:textId="77777777" w:rsidR="000613F5" w:rsidRDefault="00000000">
            <w:pPr>
              <w:spacing w:after="8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DATA PROCESSING MODULE</w:t>
            </w:r>
          </w:p>
        </w:tc>
        <w:tc>
          <w:tcPr>
            <w:tcW w:w="1000" w:type="dxa"/>
          </w:tcPr>
          <w:p w14:paraId="6CA257E1" w14:textId="77777777" w:rsidR="000613F5" w:rsidRDefault="00000000">
            <w:pPr>
              <w:spacing w:after="8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25</w:t>
            </w:r>
          </w:p>
        </w:tc>
      </w:tr>
      <w:tr w:rsidR="000613F5" w14:paraId="05BC97A7" w14:textId="77777777">
        <w:trPr>
          <w:cantSplit/>
        </w:trPr>
        <w:tc>
          <w:tcPr>
            <w:tcW w:w="1700" w:type="dxa"/>
          </w:tcPr>
          <w:p w14:paraId="778F0A1B" w14:textId="77777777" w:rsidR="000613F5" w:rsidRDefault="000613F5">
            <w:pPr>
              <w:spacing w:after="80" w:line="240" w:lineRule="auto"/>
              <w:jc w:val="center"/>
              <w:rPr>
                <w:rFonts w:ascii="Times New Roman" w:eastAsia="Times New Roman" w:hAnsi="Times New Roman" w:cs="Times New Roman"/>
                <w:b/>
                <w:bCs/>
                <w:color w:val="000000"/>
                <w:sz w:val="28"/>
                <w:szCs w:val="28"/>
              </w:rPr>
            </w:pPr>
          </w:p>
        </w:tc>
        <w:tc>
          <w:tcPr>
            <w:tcW w:w="800" w:type="dxa"/>
          </w:tcPr>
          <w:p w14:paraId="4583B32E" w14:textId="77777777" w:rsidR="000613F5" w:rsidRDefault="00000000">
            <w:pPr>
              <w:spacing w:after="8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6.1.3</w:t>
            </w:r>
          </w:p>
        </w:tc>
        <w:tc>
          <w:tcPr>
            <w:tcW w:w="5526" w:type="dxa"/>
          </w:tcPr>
          <w:p w14:paraId="687DD1D6" w14:textId="77777777" w:rsidR="000613F5" w:rsidRDefault="00000000">
            <w:pPr>
              <w:spacing w:after="8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GRAPH CONSTRUCTION MODULE</w:t>
            </w:r>
          </w:p>
        </w:tc>
        <w:tc>
          <w:tcPr>
            <w:tcW w:w="1000" w:type="dxa"/>
          </w:tcPr>
          <w:p w14:paraId="3DE7EEAF" w14:textId="77777777" w:rsidR="000613F5" w:rsidRDefault="00000000">
            <w:pPr>
              <w:spacing w:after="8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25</w:t>
            </w:r>
          </w:p>
        </w:tc>
      </w:tr>
      <w:tr w:rsidR="000613F5" w14:paraId="2DC86C2E" w14:textId="77777777">
        <w:trPr>
          <w:cantSplit/>
        </w:trPr>
        <w:tc>
          <w:tcPr>
            <w:tcW w:w="1700" w:type="dxa"/>
          </w:tcPr>
          <w:p w14:paraId="2F12A09C" w14:textId="77777777" w:rsidR="000613F5" w:rsidRDefault="000613F5">
            <w:pPr>
              <w:spacing w:after="80" w:line="240" w:lineRule="auto"/>
              <w:jc w:val="center"/>
              <w:rPr>
                <w:rFonts w:ascii="Times New Roman" w:eastAsia="Times New Roman" w:hAnsi="Times New Roman" w:cs="Times New Roman"/>
                <w:b/>
                <w:bCs/>
                <w:color w:val="000000"/>
                <w:sz w:val="28"/>
                <w:szCs w:val="28"/>
              </w:rPr>
            </w:pPr>
          </w:p>
        </w:tc>
        <w:tc>
          <w:tcPr>
            <w:tcW w:w="800" w:type="dxa"/>
          </w:tcPr>
          <w:p w14:paraId="78A84A53" w14:textId="77777777" w:rsidR="000613F5" w:rsidRDefault="00000000">
            <w:pPr>
              <w:spacing w:after="8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6.1.4</w:t>
            </w:r>
          </w:p>
        </w:tc>
        <w:tc>
          <w:tcPr>
            <w:tcW w:w="5526" w:type="dxa"/>
          </w:tcPr>
          <w:p w14:paraId="6B384132" w14:textId="77777777" w:rsidR="000613F5" w:rsidRDefault="00000000">
            <w:pPr>
              <w:spacing w:after="8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GTAE MODULE</w:t>
            </w:r>
          </w:p>
        </w:tc>
        <w:tc>
          <w:tcPr>
            <w:tcW w:w="1000" w:type="dxa"/>
          </w:tcPr>
          <w:p w14:paraId="6829FC7E" w14:textId="77777777" w:rsidR="000613F5" w:rsidRDefault="00000000">
            <w:pPr>
              <w:spacing w:after="8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26</w:t>
            </w:r>
          </w:p>
        </w:tc>
      </w:tr>
      <w:tr w:rsidR="000613F5" w14:paraId="4F498196" w14:textId="77777777">
        <w:trPr>
          <w:cantSplit/>
        </w:trPr>
        <w:tc>
          <w:tcPr>
            <w:tcW w:w="1700" w:type="dxa"/>
          </w:tcPr>
          <w:p w14:paraId="7CEAE498" w14:textId="77777777" w:rsidR="000613F5" w:rsidRDefault="000613F5">
            <w:pPr>
              <w:spacing w:after="80" w:line="240" w:lineRule="auto"/>
              <w:jc w:val="center"/>
              <w:rPr>
                <w:rFonts w:ascii="Times New Roman" w:eastAsia="Times New Roman" w:hAnsi="Times New Roman" w:cs="Times New Roman"/>
                <w:b/>
                <w:bCs/>
                <w:color w:val="000000"/>
                <w:sz w:val="28"/>
                <w:szCs w:val="28"/>
              </w:rPr>
            </w:pPr>
          </w:p>
        </w:tc>
        <w:tc>
          <w:tcPr>
            <w:tcW w:w="800" w:type="dxa"/>
          </w:tcPr>
          <w:p w14:paraId="5A508AC9" w14:textId="77777777" w:rsidR="000613F5" w:rsidRDefault="00000000">
            <w:pPr>
              <w:spacing w:after="8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6.1.5</w:t>
            </w:r>
          </w:p>
        </w:tc>
        <w:tc>
          <w:tcPr>
            <w:tcW w:w="5526" w:type="dxa"/>
          </w:tcPr>
          <w:p w14:paraId="5EE92CB1" w14:textId="77777777" w:rsidR="000613F5" w:rsidRDefault="00000000">
            <w:pPr>
              <w:spacing w:after="8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DETECTION AND CLASSIFICATION MODULE</w:t>
            </w:r>
          </w:p>
        </w:tc>
        <w:tc>
          <w:tcPr>
            <w:tcW w:w="1000" w:type="dxa"/>
          </w:tcPr>
          <w:p w14:paraId="32645CD1" w14:textId="77777777" w:rsidR="000613F5" w:rsidRDefault="00000000">
            <w:pPr>
              <w:spacing w:after="8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26</w:t>
            </w:r>
          </w:p>
        </w:tc>
      </w:tr>
      <w:tr w:rsidR="000613F5" w14:paraId="04EC0928" w14:textId="77777777">
        <w:trPr>
          <w:cantSplit/>
        </w:trPr>
        <w:tc>
          <w:tcPr>
            <w:tcW w:w="1700" w:type="dxa"/>
          </w:tcPr>
          <w:p w14:paraId="51FD3228" w14:textId="77777777" w:rsidR="000613F5" w:rsidRDefault="000613F5">
            <w:pPr>
              <w:spacing w:after="80" w:line="240" w:lineRule="auto"/>
              <w:jc w:val="center"/>
              <w:rPr>
                <w:rFonts w:ascii="Times New Roman" w:eastAsia="Times New Roman" w:hAnsi="Times New Roman" w:cs="Times New Roman"/>
                <w:b/>
                <w:bCs/>
                <w:color w:val="000000"/>
                <w:sz w:val="28"/>
                <w:szCs w:val="28"/>
              </w:rPr>
            </w:pPr>
          </w:p>
        </w:tc>
        <w:tc>
          <w:tcPr>
            <w:tcW w:w="800" w:type="dxa"/>
          </w:tcPr>
          <w:p w14:paraId="7979FA20" w14:textId="77777777" w:rsidR="000613F5" w:rsidRDefault="00000000">
            <w:pPr>
              <w:spacing w:after="8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6.1.6</w:t>
            </w:r>
          </w:p>
        </w:tc>
        <w:tc>
          <w:tcPr>
            <w:tcW w:w="5526" w:type="dxa"/>
          </w:tcPr>
          <w:p w14:paraId="577D9669" w14:textId="77777777" w:rsidR="000613F5" w:rsidRDefault="00000000">
            <w:pPr>
              <w:spacing w:after="8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ATRA AND RESPONSE MODULE</w:t>
            </w:r>
          </w:p>
        </w:tc>
        <w:tc>
          <w:tcPr>
            <w:tcW w:w="1000" w:type="dxa"/>
          </w:tcPr>
          <w:p w14:paraId="08000C7F" w14:textId="77777777" w:rsidR="000613F5" w:rsidRDefault="00000000">
            <w:pPr>
              <w:spacing w:after="8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26</w:t>
            </w:r>
          </w:p>
        </w:tc>
      </w:tr>
      <w:tr w:rsidR="000613F5" w14:paraId="21E2AC69" w14:textId="77777777">
        <w:trPr>
          <w:cantSplit/>
        </w:trPr>
        <w:tc>
          <w:tcPr>
            <w:tcW w:w="1700" w:type="dxa"/>
          </w:tcPr>
          <w:p w14:paraId="6E27ECAA" w14:textId="77777777" w:rsidR="000613F5" w:rsidRDefault="000613F5">
            <w:pPr>
              <w:spacing w:after="80" w:line="240" w:lineRule="auto"/>
              <w:jc w:val="center"/>
              <w:rPr>
                <w:rFonts w:ascii="Times New Roman" w:eastAsia="Times New Roman" w:hAnsi="Times New Roman" w:cs="Times New Roman"/>
                <w:b/>
                <w:bCs/>
                <w:color w:val="000000"/>
                <w:sz w:val="28"/>
                <w:szCs w:val="28"/>
              </w:rPr>
            </w:pPr>
          </w:p>
        </w:tc>
        <w:tc>
          <w:tcPr>
            <w:tcW w:w="800" w:type="dxa"/>
          </w:tcPr>
          <w:p w14:paraId="0CAF2B40" w14:textId="77777777" w:rsidR="000613F5" w:rsidRDefault="00000000">
            <w:pPr>
              <w:spacing w:after="8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6.2</w:t>
            </w:r>
          </w:p>
        </w:tc>
        <w:tc>
          <w:tcPr>
            <w:tcW w:w="5526" w:type="dxa"/>
          </w:tcPr>
          <w:p w14:paraId="371AE289" w14:textId="77777777" w:rsidR="000613F5" w:rsidRDefault="00000000">
            <w:pPr>
              <w:spacing w:after="8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ALGORITHM AND TECHNIQUES</w:t>
            </w:r>
          </w:p>
        </w:tc>
        <w:tc>
          <w:tcPr>
            <w:tcW w:w="1000" w:type="dxa"/>
          </w:tcPr>
          <w:p w14:paraId="1D7162A9" w14:textId="77777777" w:rsidR="000613F5" w:rsidRDefault="00000000">
            <w:pPr>
              <w:spacing w:after="8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26</w:t>
            </w:r>
          </w:p>
        </w:tc>
      </w:tr>
      <w:tr w:rsidR="000613F5" w14:paraId="2E6AA6CA" w14:textId="77777777">
        <w:trPr>
          <w:cantSplit/>
        </w:trPr>
        <w:tc>
          <w:tcPr>
            <w:tcW w:w="1700" w:type="dxa"/>
          </w:tcPr>
          <w:p w14:paraId="0FFD08C5" w14:textId="77777777" w:rsidR="000613F5" w:rsidRDefault="000613F5">
            <w:pPr>
              <w:spacing w:after="80" w:line="240" w:lineRule="auto"/>
              <w:jc w:val="center"/>
              <w:rPr>
                <w:rFonts w:ascii="Times New Roman" w:eastAsia="Times New Roman" w:hAnsi="Times New Roman" w:cs="Times New Roman"/>
                <w:b/>
                <w:bCs/>
                <w:color w:val="000000"/>
                <w:sz w:val="28"/>
                <w:szCs w:val="28"/>
              </w:rPr>
            </w:pPr>
          </w:p>
        </w:tc>
        <w:tc>
          <w:tcPr>
            <w:tcW w:w="800" w:type="dxa"/>
          </w:tcPr>
          <w:p w14:paraId="7946321F" w14:textId="77777777" w:rsidR="000613F5" w:rsidRDefault="00000000">
            <w:pPr>
              <w:spacing w:after="8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6.3</w:t>
            </w:r>
          </w:p>
        </w:tc>
        <w:tc>
          <w:tcPr>
            <w:tcW w:w="5526" w:type="dxa"/>
          </w:tcPr>
          <w:p w14:paraId="14FDD72F" w14:textId="77777777" w:rsidR="000613F5" w:rsidRDefault="00000000">
            <w:pPr>
              <w:spacing w:after="8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SOURCE CODE</w:t>
            </w:r>
          </w:p>
        </w:tc>
        <w:tc>
          <w:tcPr>
            <w:tcW w:w="1000" w:type="dxa"/>
          </w:tcPr>
          <w:p w14:paraId="6934ECBB" w14:textId="77777777" w:rsidR="000613F5" w:rsidRDefault="00000000">
            <w:pPr>
              <w:spacing w:after="8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28</w:t>
            </w:r>
          </w:p>
        </w:tc>
      </w:tr>
      <w:tr w:rsidR="000613F5" w14:paraId="59BFFE8E" w14:textId="77777777">
        <w:trPr>
          <w:cantSplit/>
        </w:trPr>
        <w:tc>
          <w:tcPr>
            <w:tcW w:w="1700" w:type="dxa"/>
          </w:tcPr>
          <w:p w14:paraId="4C8D5997" w14:textId="77777777" w:rsidR="000613F5" w:rsidRDefault="000613F5">
            <w:pPr>
              <w:spacing w:after="80" w:line="240" w:lineRule="auto"/>
              <w:jc w:val="center"/>
              <w:rPr>
                <w:rFonts w:ascii="Times New Roman" w:eastAsia="Times New Roman" w:hAnsi="Times New Roman" w:cs="Times New Roman"/>
                <w:b/>
                <w:bCs/>
                <w:color w:val="000000"/>
                <w:sz w:val="28"/>
                <w:szCs w:val="28"/>
              </w:rPr>
            </w:pPr>
          </w:p>
        </w:tc>
        <w:tc>
          <w:tcPr>
            <w:tcW w:w="800" w:type="dxa"/>
          </w:tcPr>
          <w:p w14:paraId="65B2D743" w14:textId="77777777" w:rsidR="000613F5" w:rsidRDefault="00000000">
            <w:pPr>
              <w:spacing w:after="8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6.4</w:t>
            </w:r>
          </w:p>
        </w:tc>
        <w:tc>
          <w:tcPr>
            <w:tcW w:w="5526" w:type="dxa"/>
          </w:tcPr>
          <w:p w14:paraId="18F90447" w14:textId="77777777" w:rsidR="000613F5" w:rsidRDefault="00000000">
            <w:pPr>
              <w:spacing w:after="8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RESULT</w:t>
            </w:r>
          </w:p>
        </w:tc>
        <w:tc>
          <w:tcPr>
            <w:tcW w:w="1000" w:type="dxa"/>
          </w:tcPr>
          <w:p w14:paraId="2425D097" w14:textId="7BE95F3C" w:rsidR="000613F5" w:rsidRDefault="00000000">
            <w:pPr>
              <w:spacing w:after="8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w:t>
            </w:r>
            <w:r w:rsidR="002509D3">
              <w:rPr>
                <w:rFonts w:ascii="Times New Roman" w:eastAsia="Times New Roman" w:hAnsi="Times New Roman" w:cs="Times New Roman"/>
                <w:color w:val="000000"/>
                <w:sz w:val="28"/>
                <w:szCs w:val="28"/>
              </w:rPr>
              <w:t>6</w:t>
            </w:r>
          </w:p>
        </w:tc>
      </w:tr>
      <w:tr w:rsidR="000613F5" w14:paraId="22463CF4" w14:textId="77777777">
        <w:trPr>
          <w:cantSplit/>
        </w:trPr>
        <w:tc>
          <w:tcPr>
            <w:tcW w:w="1700" w:type="dxa"/>
          </w:tcPr>
          <w:p w14:paraId="3595754A" w14:textId="77777777" w:rsidR="000613F5" w:rsidRDefault="00000000">
            <w:pPr>
              <w:spacing w:after="8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7</w:t>
            </w:r>
          </w:p>
        </w:tc>
        <w:tc>
          <w:tcPr>
            <w:tcW w:w="800" w:type="dxa"/>
          </w:tcPr>
          <w:p w14:paraId="41C15A58" w14:textId="77777777" w:rsidR="000613F5" w:rsidRDefault="000613F5">
            <w:pPr>
              <w:spacing w:after="80" w:line="240" w:lineRule="auto"/>
              <w:jc w:val="center"/>
              <w:rPr>
                <w:rFonts w:ascii="Times New Roman" w:eastAsia="Times New Roman" w:hAnsi="Times New Roman" w:cs="Times New Roman"/>
                <w:color w:val="000000"/>
                <w:sz w:val="28"/>
                <w:szCs w:val="28"/>
              </w:rPr>
            </w:pPr>
          </w:p>
        </w:tc>
        <w:tc>
          <w:tcPr>
            <w:tcW w:w="5526" w:type="dxa"/>
          </w:tcPr>
          <w:p w14:paraId="31B3C03B" w14:textId="77777777" w:rsidR="000613F5" w:rsidRDefault="00000000">
            <w:pPr>
              <w:spacing w:after="80" w:line="24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CONCLUSION AND FUTURE ENHANCEMENT</w:t>
            </w:r>
          </w:p>
        </w:tc>
        <w:tc>
          <w:tcPr>
            <w:tcW w:w="1000" w:type="dxa"/>
          </w:tcPr>
          <w:p w14:paraId="57E25E3D" w14:textId="65A32DA9" w:rsidR="000613F5" w:rsidRDefault="002509D3">
            <w:pPr>
              <w:spacing w:after="8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40</w:t>
            </w:r>
          </w:p>
        </w:tc>
      </w:tr>
      <w:tr w:rsidR="000613F5" w14:paraId="1C4D24A2" w14:textId="77777777">
        <w:trPr>
          <w:cantSplit/>
        </w:trPr>
        <w:tc>
          <w:tcPr>
            <w:tcW w:w="1700" w:type="dxa"/>
          </w:tcPr>
          <w:p w14:paraId="7B9D1A9A" w14:textId="77777777" w:rsidR="000613F5" w:rsidRDefault="000613F5">
            <w:pPr>
              <w:spacing w:after="80" w:line="240" w:lineRule="auto"/>
              <w:jc w:val="center"/>
              <w:rPr>
                <w:rFonts w:ascii="Times New Roman" w:eastAsia="Times New Roman" w:hAnsi="Times New Roman" w:cs="Times New Roman"/>
                <w:b/>
                <w:bCs/>
                <w:color w:val="000000"/>
                <w:sz w:val="28"/>
                <w:szCs w:val="28"/>
              </w:rPr>
            </w:pPr>
          </w:p>
        </w:tc>
        <w:tc>
          <w:tcPr>
            <w:tcW w:w="800" w:type="dxa"/>
          </w:tcPr>
          <w:p w14:paraId="55128E77" w14:textId="77777777" w:rsidR="000613F5" w:rsidRDefault="00000000">
            <w:pPr>
              <w:spacing w:after="8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7.1</w:t>
            </w:r>
          </w:p>
        </w:tc>
        <w:tc>
          <w:tcPr>
            <w:tcW w:w="5526" w:type="dxa"/>
          </w:tcPr>
          <w:p w14:paraId="43F04345" w14:textId="77777777" w:rsidR="000613F5" w:rsidRDefault="00000000">
            <w:pPr>
              <w:spacing w:after="8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CONCLUSION</w:t>
            </w:r>
          </w:p>
        </w:tc>
        <w:tc>
          <w:tcPr>
            <w:tcW w:w="1000" w:type="dxa"/>
          </w:tcPr>
          <w:p w14:paraId="73519850" w14:textId="3DC2DDC8" w:rsidR="000613F5" w:rsidRDefault="002509D3">
            <w:pPr>
              <w:spacing w:after="8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40</w:t>
            </w:r>
          </w:p>
        </w:tc>
      </w:tr>
      <w:tr w:rsidR="000613F5" w14:paraId="7A21E6F7" w14:textId="77777777">
        <w:trPr>
          <w:cantSplit/>
        </w:trPr>
        <w:tc>
          <w:tcPr>
            <w:tcW w:w="1700" w:type="dxa"/>
          </w:tcPr>
          <w:p w14:paraId="56832029" w14:textId="77777777" w:rsidR="000613F5" w:rsidRDefault="000613F5">
            <w:pPr>
              <w:spacing w:after="80" w:line="240" w:lineRule="auto"/>
              <w:jc w:val="center"/>
              <w:rPr>
                <w:rFonts w:ascii="Times New Roman" w:eastAsia="Times New Roman" w:hAnsi="Times New Roman" w:cs="Times New Roman"/>
                <w:b/>
                <w:bCs/>
                <w:color w:val="000000"/>
                <w:sz w:val="28"/>
                <w:szCs w:val="28"/>
              </w:rPr>
            </w:pPr>
          </w:p>
        </w:tc>
        <w:tc>
          <w:tcPr>
            <w:tcW w:w="800" w:type="dxa"/>
          </w:tcPr>
          <w:p w14:paraId="7F759F68" w14:textId="77777777" w:rsidR="000613F5" w:rsidRDefault="00000000">
            <w:pPr>
              <w:spacing w:after="8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7.2</w:t>
            </w:r>
          </w:p>
        </w:tc>
        <w:tc>
          <w:tcPr>
            <w:tcW w:w="5526" w:type="dxa"/>
          </w:tcPr>
          <w:p w14:paraId="5E7142CE" w14:textId="77777777" w:rsidR="000613F5" w:rsidRDefault="00000000">
            <w:pPr>
              <w:spacing w:after="8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FUTURE ENHANCEMENT</w:t>
            </w:r>
          </w:p>
        </w:tc>
        <w:tc>
          <w:tcPr>
            <w:tcW w:w="1000" w:type="dxa"/>
          </w:tcPr>
          <w:p w14:paraId="3A1CB393" w14:textId="0FE66CA3" w:rsidR="000613F5" w:rsidRDefault="00000000">
            <w:pPr>
              <w:spacing w:after="8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w:t>
            </w:r>
            <w:r w:rsidR="002509D3">
              <w:rPr>
                <w:rFonts w:ascii="Times New Roman" w:eastAsia="Times New Roman" w:hAnsi="Times New Roman" w:cs="Times New Roman"/>
                <w:color w:val="000000"/>
                <w:sz w:val="28"/>
                <w:szCs w:val="28"/>
              </w:rPr>
              <w:t>1</w:t>
            </w:r>
          </w:p>
        </w:tc>
      </w:tr>
      <w:tr w:rsidR="000613F5" w14:paraId="23AE0948" w14:textId="77777777">
        <w:trPr>
          <w:cantSplit/>
        </w:trPr>
        <w:tc>
          <w:tcPr>
            <w:tcW w:w="1700" w:type="dxa"/>
          </w:tcPr>
          <w:p w14:paraId="01A68666" w14:textId="77777777" w:rsidR="000613F5" w:rsidRDefault="000613F5">
            <w:pPr>
              <w:spacing w:after="80" w:line="240" w:lineRule="auto"/>
              <w:jc w:val="center"/>
              <w:rPr>
                <w:rFonts w:ascii="Times New Roman" w:eastAsia="Times New Roman" w:hAnsi="Times New Roman" w:cs="Times New Roman"/>
                <w:b/>
                <w:bCs/>
                <w:color w:val="000000"/>
                <w:sz w:val="28"/>
                <w:szCs w:val="28"/>
              </w:rPr>
            </w:pPr>
          </w:p>
        </w:tc>
        <w:tc>
          <w:tcPr>
            <w:tcW w:w="800" w:type="dxa"/>
          </w:tcPr>
          <w:p w14:paraId="6C7EA37C" w14:textId="77777777" w:rsidR="000613F5" w:rsidRDefault="000613F5">
            <w:pPr>
              <w:spacing w:after="80" w:line="240" w:lineRule="auto"/>
              <w:jc w:val="center"/>
              <w:rPr>
                <w:rFonts w:ascii="Times New Roman" w:eastAsia="Times New Roman" w:hAnsi="Times New Roman" w:cs="Times New Roman"/>
                <w:color w:val="000000"/>
                <w:sz w:val="28"/>
                <w:szCs w:val="28"/>
              </w:rPr>
            </w:pPr>
          </w:p>
        </w:tc>
        <w:tc>
          <w:tcPr>
            <w:tcW w:w="5526" w:type="dxa"/>
          </w:tcPr>
          <w:p w14:paraId="5152C13C" w14:textId="77777777" w:rsidR="000613F5" w:rsidRDefault="00000000">
            <w:pPr>
              <w:spacing w:after="80" w:line="24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REFERENCES</w:t>
            </w:r>
          </w:p>
        </w:tc>
        <w:tc>
          <w:tcPr>
            <w:tcW w:w="1000" w:type="dxa"/>
          </w:tcPr>
          <w:p w14:paraId="6ECC0378" w14:textId="269514C9" w:rsidR="000613F5" w:rsidRDefault="00000000">
            <w:pPr>
              <w:spacing w:after="8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4</w:t>
            </w:r>
            <w:r w:rsidR="002509D3">
              <w:rPr>
                <w:rFonts w:ascii="Times New Roman" w:eastAsia="Times New Roman" w:hAnsi="Times New Roman" w:cs="Times New Roman"/>
                <w:b/>
                <w:bCs/>
                <w:color w:val="000000"/>
                <w:sz w:val="28"/>
                <w:szCs w:val="28"/>
              </w:rPr>
              <w:t>2</w:t>
            </w:r>
          </w:p>
        </w:tc>
      </w:tr>
    </w:tbl>
    <w:p w14:paraId="66A6DE34" w14:textId="77777777" w:rsidR="00F572AA" w:rsidRDefault="00F572AA"/>
    <w:p w14:paraId="2AA762EF" w14:textId="77777777" w:rsidR="00F572AA" w:rsidRDefault="00F572AA"/>
    <w:p w14:paraId="728B2FD5" w14:textId="77777777" w:rsidR="00F572AA" w:rsidRDefault="00F572AA" w:rsidP="00F572AA">
      <w:pPr>
        <w:spacing w:line="240" w:lineRule="auto"/>
        <w:ind w:right="1880"/>
        <w:rPr>
          <w:rFonts w:ascii="Times New Roman" w:eastAsia="Times New Roman" w:hAnsi="Times New Roman"/>
          <w:sz w:val="28"/>
          <w:szCs w:val="28"/>
        </w:rPr>
      </w:pPr>
    </w:p>
    <w:p w14:paraId="60B6E361" w14:textId="77777777" w:rsidR="00F572AA" w:rsidRDefault="00F572AA" w:rsidP="00F572AA">
      <w:pPr>
        <w:spacing w:line="360" w:lineRule="auto"/>
        <w:ind w:right="1880"/>
        <w:rPr>
          <w:rFonts w:ascii="Times New Roman" w:eastAsia="Times New Roman" w:hAnsi="Times New Roman"/>
          <w:sz w:val="28"/>
          <w:szCs w:val="28"/>
        </w:rPr>
      </w:pPr>
    </w:p>
    <w:p w14:paraId="633DFABF" w14:textId="77777777" w:rsidR="00F572AA" w:rsidRDefault="00F572AA"/>
    <w:tbl>
      <w:tblPr>
        <w:tblpPr w:leftFromText="180" w:rightFromText="180" w:vertAnchor="text" w:horzAnchor="margin" w:tblpY="-177"/>
        <w:tblW w:w="9067" w:type="dxa"/>
        <w:tblCellMar>
          <w:left w:w="0" w:type="dxa"/>
          <w:right w:w="0" w:type="dxa"/>
        </w:tblCellMar>
        <w:tblLook w:val="04A0" w:firstRow="1" w:lastRow="0" w:firstColumn="1" w:lastColumn="0" w:noHBand="0" w:noVBand="1"/>
      </w:tblPr>
      <w:tblGrid>
        <w:gridCol w:w="1755"/>
        <w:gridCol w:w="5395"/>
        <w:gridCol w:w="1917"/>
      </w:tblGrid>
      <w:tr w:rsidR="004D3CFD" w:rsidRPr="00F42481" w14:paraId="6536B665" w14:textId="77777777" w:rsidTr="43CE6AF8">
        <w:trPr>
          <w:trHeight w:val="565"/>
        </w:trPr>
        <w:tc>
          <w:tcPr>
            <w:tcW w:w="9067" w:type="dxa"/>
            <w:gridSpan w:val="3"/>
          </w:tcPr>
          <w:p w14:paraId="23C2C6DD" w14:textId="77777777" w:rsidR="002509D3" w:rsidRDefault="002509D3" w:rsidP="004D3CFD">
            <w:pPr>
              <w:pageBreakBefore/>
              <w:tabs>
                <w:tab w:val="center" w:pos="764"/>
                <w:tab w:val="center" w:pos="4826"/>
              </w:tabs>
              <w:spacing w:after="0" w:line="480" w:lineRule="auto"/>
              <w:jc w:val="center"/>
              <w:rPr>
                <w:rFonts w:ascii="Times New Roman" w:eastAsia="Times New Roman" w:hAnsi="Times New Roman" w:cs="Times New Roman"/>
                <w:b/>
                <w:sz w:val="28"/>
                <w:szCs w:val="28"/>
              </w:rPr>
            </w:pPr>
          </w:p>
          <w:p w14:paraId="5BC94A8D" w14:textId="7DE05FA9" w:rsidR="004D3CFD" w:rsidRDefault="004D3CFD" w:rsidP="004D3CFD">
            <w:pPr>
              <w:pageBreakBefore/>
              <w:tabs>
                <w:tab w:val="center" w:pos="764"/>
                <w:tab w:val="center" w:pos="4826"/>
              </w:tabs>
              <w:spacing w:after="0" w:line="480" w:lineRule="auto"/>
              <w:jc w:val="center"/>
              <w:rPr>
                <w:rFonts w:ascii="Times New Roman" w:eastAsia="Times New Roman" w:hAnsi="Times New Roman" w:cs="Times New Roman"/>
                <w:b/>
                <w:sz w:val="28"/>
                <w:szCs w:val="28"/>
              </w:rPr>
            </w:pPr>
            <w:r w:rsidRPr="00F42481">
              <w:rPr>
                <w:rFonts w:ascii="Times New Roman" w:eastAsia="Times New Roman" w:hAnsi="Times New Roman" w:cs="Times New Roman"/>
                <w:b/>
                <w:sz w:val="28"/>
                <w:szCs w:val="28"/>
              </w:rPr>
              <w:t>LIST OF FIGURES</w:t>
            </w:r>
          </w:p>
          <w:p w14:paraId="543DE2E8" w14:textId="77777777" w:rsidR="004D3CFD" w:rsidRPr="00F42481" w:rsidRDefault="004D3CFD" w:rsidP="004D3CFD">
            <w:pPr>
              <w:tabs>
                <w:tab w:val="center" w:pos="764"/>
                <w:tab w:val="center" w:pos="4826"/>
              </w:tabs>
              <w:spacing w:after="0" w:line="480" w:lineRule="auto"/>
              <w:jc w:val="center"/>
              <w:rPr>
                <w:rFonts w:ascii="Times New Roman" w:eastAsia="Times New Roman" w:hAnsi="Times New Roman" w:cs="Times New Roman"/>
                <w:b/>
                <w:sz w:val="28"/>
                <w:szCs w:val="28"/>
              </w:rPr>
            </w:pPr>
          </w:p>
        </w:tc>
      </w:tr>
      <w:tr w:rsidR="004D3CFD" w:rsidRPr="00F42481" w14:paraId="57A04FDE" w14:textId="77777777" w:rsidTr="43CE6AF8">
        <w:trPr>
          <w:trHeight w:val="1142"/>
        </w:trPr>
        <w:tc>
          <w:tcPr>
            <w:tcW w:w="1755" w:type="dxa"/>
          </w:tcPr>
          <w:p w14:paraId="7F0031E8" w14:textId="77777777" w:rsidR="004D3CFD" w:rsidRPr="00F42481" w:rsidRDefault="004D3CFD" w:rsidP="00A03DA5">
            <w:pPr>
              <w:tabs>
                <w:tab w:val="center" w:pos="764"/>
                <w:tab w:val="center" w:pos="4826"/>
              </w:tabs>
              <w:spacing w:after="0" w:line="240" w:lineRule="auto"/>
              <w:jc w:val="center"/>
              <w:rPr>
                <w:rFonts w:ascii="Times New Roman" w:eastAsia="Times New Roman" w:hAnsi="Times New Roman" w:cs="Times New Roman"/>
                <w:b/>
                <w:sz w:val="28"/>
                <w:szCs w:val="28"/>
              </w:rPr>
            </w:pPr>
            <w:r w:rsidRPr="00F42481">
              <w:rPr>
                <w:rFonts w:ascii="Times New Roman" w:eastAsia="Times New Roman" w:hAnsi="Times New Roman" w:cs="Times New Roman"/>
                <w:b/>
                <w:sz w:val="28"/>
                <w:szCs w:val="28"/>
              </w:rPr>
              <w:t>FIGURE</w:t>
            </w:r>
          </w:p>
          <w:p w14:paraId="45877CBA" w14:textId="77777777" w:rsidR="004D3CFD" w:rsidRPr="00F42481" w:rsidRDefault="004D3CFD" w:rsidP="00A03DA5">
            <w:pPr>
              <w:tabs>
                <w:tab w:val="center" w:pos="764"/>
                <w:tab w:val="center" w:pos="4826"/>
              </w:tabs>
              <w:spacing w:after="0" w:line="240" w:lineRule="auto"/>
              <w:jc w:val="center"/>
              <w:rPr>
                <w:rFonts w:ascii="Times New Roman" w:eastAsia="Times New Roman" w:hAnsi="Times New Roman" w:cs="Times New Roman"/>
                <w:b/>
                <w:sz w:val="28"/>
                <w:szCs w:val="28"/>
              </w:rPr>
            </w:pPr>
            <w:r w:rsidRPr="00F42481">
              <w:rPr>
                <w:rFonts w:ascii="Times New Roman" w:eastAsia="Times New Roman" w:hAnsi="Times New Roman" w:cs="Times New Roman"/>
                <w:b/>
                <w:sz w:val="28"/>
                <w:szCs w:val="28"/>
              </w:rPr>
              <w:t>NO</w:t>
            </w:r>
          </w:p>
        </w:tc>
        <w:tc>
          <w:tcPr>
            <w:tcW w:w="5395" w:type="dxa"/>
          </w:tcPr>
          <w:p w14:paraId="79C8D7B0" w14:textId="77777777" w:rsidR="004D3CFD" w:rsidRPr="00F42481" w:rsidRDefault="004D3CFD" w:rsidP="004D3CFD">
            <w:pPr>
              <w:tabs>
                <w:tab w:val="center" w:pos="764"/>
                <w:tab w:val="left" w:pos="3612"/>
              </w:tabs>
              <w:spacing w:after="0" w:line="480" w:lineRule="auto"/>
              <w:jc w:val="center"/>
              <w:rPr>
                <w:rFonts w:ascii="Times New Roman" w:eastAsia="Times New Roman" w:hAnsi="Times New Roman" w:cs="Times New Roman"/>
                <w:b/>
                <w:sz w:val="28"/>
                <w:szCs w:val="28"/>
              </w:rPr>
            </w:pPr>
            <w:r w:rsidRPr="00F42481">
              <w:rPr>
                <w:rFonts w:ascii="Times New Roman" w:eastAsia="Times New Roman" w:hAnsi="Times New Roman" w:cs="Times New Roman"/>
                <w:b/>
                <w:sz w:val="28"/>
                <w:szCs w:val="28"/>
              </w:rPr>
              <w:t>TITLE</w:t>
            </w:r>
          </w:p>
        </w:tc>
        <w:tc>
          <w:tcPr>
            <w:tcW w:w="1917" w:type="dxa"/>
          </w:tcPr>
          <w:p w14:paraId="29077F43" w14:textId="77777777" w:rsidR="004D3CFD" w:rsidRPr="00F42481" w:rsidRDefault="004D3CFD" w:rsidP="00A03DA5">
            <w:pPr>
              <w:tabs>
                <w:tab w:val="center" w:pos="764"/>
                <w:tab w:val="center" w:pos="4826"/>
              </w:tabs>
              <w:spacing w:after="0" w:line="240" w:lineRule="auto"/>
              <w:jc w:val="center"/>
              <w:rPr>
                <w:rFonts w:ascii="Times New Roman" w:eastAsia="Times New Roman" w:hAnsi="Times New Roman" w:cs="Times New Roman"/>
                <w:b/>
                <w:sz w:val="28"/>
                <w:szCs w:val="28"/>
              </w:rPr>
            </w:pPr>
            <w:r w:rsidRPr="00F42481">
              <w:rPr>
                <w:rFonts w:ascii="Times New Roman" w:eastAsia="Times New Roman" w:hAnsi="Times New Roman" w:cs="Times New Roman"/>
                <w:b/>
                <w:sz w:val="28"/>
                <w:szCs w:val="28"/>
              </w:rPr>
              <w:t>PAGE</w:t>
            </w:r>
          </w:p>
          <w:p w14:paraId="1FA9FECA" w14:textId="77777777" w:rsidR="004D3CFD" w:rsidRPr="00F42481" w:rsidRDefault="004D3CFD" w:rsidP="00A03DA5">
            <w:pPr>
              <w:tabs>
                <w:tab w:val="center" w:pos="764"/>
                <w:tab w:val="center" w:pos="4826"/>
              </w:tabs>
              <w:spacing w:after="0" w:line="240" w:lineRule="auto"/>
              <w:jc w:val="center"/>
              <w:rPr>
                <w:rFonts w:ascii="Times New Roman" w:eastAsia="Times New Roman" w:hAnsi="Times New Roman" w:cs="Times New Roman"/>
                <w:b/>
                <w:sz w:val="28"/>
                <w:szCs w:val="28"/>
              </w:rPr>
            </w:pPr>
            <w:r w:rsidRPr="00F42481">
              <w:rPr>
                <w:rFonts w:ascii="Times New Roman" w:eastAsia="Times New Roman" w:hAnsi="Times New Roman" w:cs="Times New Roman"/>
                <w:b/>
                <w:sz w:val="28"/>
                <w:szCs w:val="28"/>
              </w:rPr>
              <w:t>NO</w:t>
            </w:r>
          </w:p>
        </w:tc>
      </w:tr>
      <w:tr w:rsidR="000613F5" w14:paraId="6D911D24" w14:textId="77777777">
        <w:trPr>
          <w:cantSplit/>
        </w:trPr>
        <w:tc>
          <w:tcPr>
            <w:tcW w:w="1755" w:type="dxa"/>
          </w:tcPr>
          <w:p w14:paraId="3C24D23D" w14:textId="77777777" w:rsidR="000613F5" w:rsidRDefault="00000000">
            <w:pPr>
              <w:spacing w:after="60" w:line="276"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3.1</w:t>
            </w:r>
          </w:p>
        </w:tc>
        <w:tc>
          <w:tcPr>
            <w:tcW w:w="5395" w:type="dxa"/>
          </w:tcPr>
          <w:p w14:paraId="6BA238C9" w14:textId="77777777" w:rsidR="000613F5" w:rsidRDefault="00000000">
            <w:pPr>
              <w:spacing w:after="60"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METHODOLOGY OF THE GTAE-IDS</w:t>
            </w:r>
          </w:p>
        </w:tc>
        <w:tc>
          <w:tcPr>
            <w:tcW w:w="1917" w:type="dxa"/>
          </w:tcPr>
          <w:p w14:paraId="496973ED" w14:textId="77777777" w:rsidR="000613F5" w:rsidRDefault="00000000">
            <w:pPr>
              <w:spacing w:after="60" w:line="276"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9</w:t>
            </w:r>
          </w:p>
        </w:tc>
      </w:tr>
      <w:tr w:rsidR="000613F5" w14:paraId="3AE83BFD" w14:textId="77777777">
        <w:trPr>
          <w:cantSplit/>
        </w:trPr>
        <w:tc>
          <w:tcPr>
            <w:tcW w:w="1755" w:type="dxa"/>
          </w:tcPr>
          <w:p w14:paraId="7317EA4E" w14:textId="77777777" w:rsidR="000613F5" w:rsidRDefault="00000000">
            <w:pPr>
              <w:spacing w:after="60" w:line="276"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3.2</w:t>
            </w:r>
          </w:p>
        </w:tc>
        <w:tc>
          <w:tcPr>
            <w:tcW w:w="5395" w:type="dxa"/>
          </w:tcPr>
          <w:p w14:paraId="7784B8D4" w14:textId="77777777" w:rsidR="000613F5" w:rsidRDefault="00000000">
            <w:pPr>
              <w:spacing w:after="60"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ARCHITECTURE OF THE GTAE MODEL</w:t>
            </w:r>
          </w:p>
        </w:tc>
        <w:tc>
          <w:tcPr>
            <w:tcW w:w="1917" w:type="dxa"/>
          </w:tcPr>
          <w:p w14:paraId="39B39F04" w14:textId="77777777" w:rsidR="000613F5" w:rsidRDefault="00000000">
            <w:pPr>
              <w:spacing w:after="60" w:line="276"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10</w:t>
            </w:r>
          </w:p>
        </w:tc>
      </w:tr>
      <w:tr w:rsidR="000613F5" w14:paraId="14639ED8" w14:textId="77777777">
        <w:trPr>
          <w:cantSplit/>
        </w:trPr>
        <w:tc>
          <w:tcPr>
            <w:tcW w:w="1755" w:type="dxa"/>
          </w:tcPr>
          <w:p w14:paraId="7A522316" w14:textId="77777777" w:rsidR="000613F5" w:rsidRDefault="00000000">
            <w:pPr>
              <w:spacing w:after="60" w:line="276"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4.1</w:t>
            </w:r>
          </w:p>
        </w:tc>
        <w:tc>
          <w:tcPr>
            <w:tcW w:w="5395" w:type="dxa"/>
          </w:tcPr>
          <w:p w14:paraId="3C18FC74" w14:textId="77777777" w:rsidR="000613F5" w:rsidRDefault="00000000">
            <w:pPr>
              <w:spacing w:after="60"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MODEL ARCHITECTURE OF GTAE-ATRA-NIDS</w:t>
            </w:r>
          </w:p>
        </w:tc>
        <w:tc>
          <w:tcPr>
            <w:tcW w:w="1917" w:type="dxa"/>
          </w:tcPr>
          <w:p w14:paraId="2599B28D" w14:textId="77777777" w:rsidR="000613F5" w:rsidRDefault="00000000">
            <w:pPr>
              <w:spacing w:after="60" w:line="276"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14</w:t>
            </w:r>
          </w:p>
        </w:tc>
      </w:tr>
      <w:tr w:rsidR="000613F5" w14:paraId="60F1AD22" w14:textId="77777777">
        <w:trPr>
          <w:cantSplit/>
        </w:trPr>
        <w:tc>
          <w:tcPr>
            <w:tcW w:w="1755" w:type="dxa"/>
          </w:tcPr>
          <w:p w14:paraId="4CD19338" w14:textId="77777777" w:rsidR="000613F5" w:rsidRDefault="00000000">
            <w:pPr>
              <w:spacing w:after="60" w:line="276"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4.2</w:t>
            </w:r>
          </w:p>
        </w:tc>
        <w:tc>
          <w:tcPr>
            <w:tcW w:w="5395" w:type="dxa"/>
          </w:tcPr>
          <w:p w14:paraId="1F09A183" w14:textId="77777777" w:rsidR="000613F5" w:rsidRDefault="00000000">
            <w:pPr>
              <w:spacing w:after="60"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WORKFLOW OF THE PROPOSED SYSTEM</w:t>
            </w:r>
          </w:p>
        </w:tc>
        <w:tc>
          <w:tcPr>
            <w:tcW w:w="1917" w:type="dxa"/>
          </w:tcPr>
          <w:p w14:paraId="4F85F415" w14:textId="77777777" w:rsidR="000613F5" w:rsidRDefault="00000000">
            <w:pPr>
              <w:spacing w:after="60" w:line="276"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15</w:t>
            </w:r>
          </w:p>
        </w:tc>
      </w:tr>
      <w:tr w:rsidR="000613F5" w14:paraId="406C9244" w14:textId="77777777">
        <w:trPr>
          <w:cantSplit/>
        </w:trPr>
        <w:tc>
          <w:tcPr>
            <w:tcW w:w="1755" w:type="dxa"/>
          </w:tcPr>
          <w:p w14:paraId="328BD395" w14:textId="77777777" w:rsidR="000613F5" w:rsidRDefault="00000000">
            <w:pPr>
              <w:spacing w:after="60" w:line="276"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4.3</w:t>
            </w:r>
          </w:p>
        </w:tc>
        <w:tc>
          <w:tcPr>
            <w:tcW w:w="5395" w:type="dxa"/>
          </w:tcPr>
          <w:p w14:paraId="3940D9FD" w14:textId="77777777" w:rsidR="000613F5" w:rsidRDefault="00000000">
            <w:pPr>
              <w:spacing w:after="60"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BLOCK DIAGRAM OF THE PROPOSED SYSTEM</w:t>
            </w:r>
          </w:p>
        </w:tc>
        <w:tc>
          <w:tcPr>
            <w:tcW w:w="1917" w:type="dxa"/>
          </w:tcPr>
          <w:p w14:paraId="07F7971B" w14:textId="77777777" w:rsidR="000613F5" w:rsidRDefault="00000000">
            <w:pPr>
              <w:spacing w:after="60" w:line="276"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16</w:t>
            </w:r>
          </w:p>
        </w:tc>
      </w:tr>
      <w:tr w:rsidR="000613F5" w14:paraId="6B779ED0" w14:textId="77777777">
        <w:trPr>
          <w:cantSplit/>
        </w:trPr>
        <w:tc>
          <w:tcPr>
            <w:tcW w:w="1755" w:type="dxa"/>
          </w:tcPr>
          <w:p w14:paraId="20342208" w14:textId="77777777" w:rsidR="000613F5" w:rsidRDefault="00000000">
            <w:pPr>
              <w:spacing w:after="60" w:line="276"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4.4</w:t>
            </w:r>
          </w:p>
        </w:tc>
        <w:tc>
          <w:tcPr>
            <w:tcW w:w="5395" w:type="dxa"/>
          </w:tcPr>
          <w:p w14:paraId="0B0A52E5" w14:textId="77777777" w:rsidR="000613F5" w:rsidRDefault="00000000">
            <w:pPr>
              <w:spacing w:after="60"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DATA FLOW OF THE WEB SECURITY MONITORING MODE</w:t>
            </w:r>
          </w:p>
        </w:tc>
        <w:tc>
          <w:tcPr>
            <w:tcW w:w="1917" w:type="dxa"/>
          </w:tcPr>
          <w:p w14:paraId="261AC155" w14:textId="77777777" w:rsidR="000613F5" w:rsidRDefault="00000000">
            <w:pPr>
              <w:spacing w:after="60" w:line="276"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17</w:t>
            </w:r>
          </w:p>
        </w:tc>
      </w:tr>
      <w:tr w:rsidR="000613F5" w14:paraId="4E58C1DB" w14:textId="77777777">
        <w:trPr>
          <w:cantSplit/>
        </w:trPr>
        <w:tc>
          <w:tcPr>
            <w:tcW w:w="1755" w:type="dxa"/>
          </w:tcPr>
          <w:p w14:paraId="67146F98" w14:textId="77777777" w:rsidR="000613F5" w:rsidRDefault="00000000">
            <w:pPr>
              <w:spacing w:after="60" w:line="276"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4.5</w:t>
            </w:r>
          </w:p>
        </w:tc>
        <w:tc>
          <w:tcPr>
            <w:tcW w:w="5395" w:type="dxa"/>
          </w:tcPr>
          <w:p w14:paraId="160A18ED" w14:textId="77777777" w:rsidR="000613F5" w:rsidRDefault="00000000">
            <w:pPr>
              <w:spacing w:after="60"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COMPONENTS AND RESPONSE TIERS OF ATRA</w:t>
            </w:r>
          </w:p>
        </w:tc>
        <w:tc>
          <w:tcPr>
            <w:tcW w:w="1917" w:type="dxa"/>
          </w:tcPr>
          <w:p w14:paraId="1C6AF57F" w14:textId="77777777" w:rsidR="000613F5" w:rsidRDefault="00000000">
            <w:pPr>
              <w:spacing w:after="60" w:line="276"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20</w:t>
            </w:r>
          </w:p>
        </w:tc>
      </w:tr>
      <w:tr w:rsidR="000613F5" w14:paraId="34C459B4" w14:textId="77777777">
        <w:trPr>
          <w:cantSplit/>
        </w:trPr>
        <w:tc>
          <w:tcPr>
            <w:tcW w:w="1755" w:type="dxa"/>
          </w:tcPr>
          <w:p w14:paraId="3E11DBA8" w14:textId="77777777" w:rsidR="000613F5" w:rsidRDefault="00000000">
            <w:pPr>
              <w:spacing w:after="60" w:line="276"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6.1</w:t>
            </w:r>
          </w:p>
        </w:tc>
        <w:tc>
          <w:tcPr>
            <w:tcW w:w="5395" w:type="dxa"/>
          </w:tcPr>
          <w:p w14:paraId="4E24817D" w14:textId="77777777" w:rsidR="000613F5" w:rsidRDefault="00000000">
            <w:pPr>
              <w:spacing w:after="60"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OVERVIEW TAB OF THE SOC DASHBOARD DURING NORMAL USE</w:t>
            </w:r>
          </w:p>
        </w:tc>
        <w:tc>
          <w:tcPr>
            <w:tcW w:w="1917" w:type="dxa"/>
          </w:tcPr>
          <w:p w14:paraId="698880DC" w14:textId="77777777" w:rsidR="000613F5" w:rsidRDefault="00000000">
            <w:pPr>
              <w:spacing w:after="60" w:line="276"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36</w:t>
            </w:r>
          </w:p>
        </w:tc>
      </w:tr>
      <w:tr w:rsidR="000613F5" w14:paraId="51FC90E1" w14:textId="77777777">
        <w:trPr>
          <w:cantSplit/>
        </w:trPr>
        <w:tc>
          <w:tcPr>
            <w:tcW w:w="1755" w:type="dxa"/>
          </w:tcPr>
          <w:p w14:paraId="6BB229CD" w14:textId="77777777" w:rsidR="000613F5" w:rsidRDefault="00000000">
            <w:pPr>
              <w:spacing w:after="60" w:line="276"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6.2</w:t>
            </w:r>
          </w:p>
        </w:tc>
        <w:tc>
          <w:tcPr>
            <w:tcW w:w="5395" w:type="dxa"/>
          </w:tcPr>
          <w:p w14:paraId="2CFA8E64" w14:textId="77777777" w:rsidR="000613F5" w:rsidRDefault="00000000">
            <w:pPr>
              <w:spacing w:after="60"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ALERT DISTRIBUTION AND RECENT SECURITY EVENTS</w:t>
            </w:r>
          </w:p>
        </w:tc>
        <w:tc>
          <w:tcPr>
            <w:tcW w:w="1917" w:type="dxa"/>
          </w:tcPr>
          <w:p w14:paraId="233561FB" w14:textId="5E64523B" w:rsidR="000613F5" w:rsidRDefault="00000000">
            <w:pPr>
              <w:spacing w:after="60" w:line="276"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w:t>
            </w:r>
            <w:r w:rsidR="002509D3">
              <w:rPr>
                <w:rFonts w:ascii="Times New Roman" w:eastAsia="Times New Roman" w:hAnsi="Times New Roman" w:cs="Times New Roman"/>
                <w:color w:val="000000"/>
                <w:sz w:val="28"/>
                <w:szCs w:val="28"/>
              </w:rPr>
              <w:t>7</w:t>
            </w:r>
          </w:p>
        </w:tc>
      </w:tr>
      <w:tr w:rsidR="000613F5" w14:paraId="2B27218A" w14:textId="77777777">
        <w:trPr>
          <w:cantSplit/>
        </w:trPr>
        <w:tc>
          <w:tcPr>
            <w:tcW w:w="1755" w:type="dxa"/>
          </w:tcPr>
          <w:p w14:paraId="614EF881" w14:textId="77777777" w:rsidR="000613F5" w:rsidRDefault="00000000">
            <w:pPr>
              <w:spacing w:after="60" w:line="276"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6.3</w:t>
            </w:r>
          </w:p>
        </w:tc>
        <w:tc>
          <w:tcPr>
            <w:tcW w:w="5395" w:type="dxa"/>
          </w:tcPr>
          <w:p w14:paraId="2DA054DD" w14:textId="77777777" w:rsidR="000613F5" w:rsidRDefault="00000000">
            <w:pPr>
              <w:spacing w:after="60"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ALERTS TAB WITH THE REASON, RISK AND ATTACK TYPE OF EACH ALERT</w:t>
            </w:r>
          </w:p>
        </w:tc>
        <w:tc>
          <w:tcPr>
            <w:tcW w:w="1917" w:type="dxa"/>
          </w:tcPr>
          <w:p w14:paraId="7AE4809E" w14:textId="05817E9F" w:rsidR="000613F5" w:rsidRDefault="00000000">
            <w:pPr>
              <w:spacing w:after="60" w:line="276"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w:t>
            </w:r>
            <w:r w:rsidR="002509D3">
              <w:rPr>
                <w:rFonts w:ascii="Times New Roman" w:eastAsia="Times New Roman" w:hAnsi="Times New Roman" w:cs="Times New Roman"/>
                <w:color w:val="000000"/>
                <w:sz w:val="28"/>
                <w:szCs w:val="28"/>
              </w:rPr>
              <w:t>8</w:t>
            </w:r>
          </w:p>
        </w:tc>
      </w:tr>
      <w:tr w:rsidR="000613F5" w14:paraId="6A5AAD6B" w14:textId="77777777">
        <w:trPr>
          <w:cantSplit/>
        </w:trPr>
        <w:tc>
          <w:tcPr>
            <w:tcW w:w="1755" w:type="dxa"/>
          </w:tcPr>
          <w:p w14:paraId="173E7397" w14:textId="77777777" w:rsidR="000613F5" w:rsidRDefault="00000000">
            <w:pPr>
              <w:spacing w:after="60" w:line="276"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6.4</w:t>
            </w:r>
          </w:p>
        </w:tc>
        <w:tc>
          <w:tcPr>
            <w:tcW w:w="5395" w:type="dxa"/>
          </w:tcPr>
          <w:p w14:paraId="51E53422" w14:textId="77777777" w:rsidR="000613F5" w:rsidRDefault="00000000">
            <w:pPr>
              <w:spacing w:after="60"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LOGS TAB LISTING ALL SECURITY EVENTS OF THE PROTECTED SITES</w:t>
            </w:r>
          </w:p>
        </w:tc>
        <w:tc>
          <w:tcPr>
            <w:tcW w:w="1917" w:type="dxa"/>
          </w:tcPr>
          <w:p w14:paraId="610DD2BE" w14:textId="547E1328" w:rsidR="000613F5" w:rsidRDefault="00000000">
            <w:pPr>
              <w:spacing w:after="60" w:line="276"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w:t>
            </w:r>
            <w:r w:rsidR="002509D3">
              <w:rPr>
                <w:rFonts w:ascii="Times New Roman" w:eastAsia="Times New Roman" w:hAnsi="Times New Roman" w:cs="Times New Roman"/>
                <w:color w:val="000000"/>
                <w:sz w:val="28"/>
                <w:szCs w:val="28"/>
              </w:rPr>
              <w:t>8</w:t>
            </w:r>
          </w:p>
        </w:tc>
      </w:tr>
    </w:tbl>
    <w:p w14:paraId="33BBDF61" w14:textId="77777777" w:rsidR="0004350C" w:rsidRDefault="0004350C"/>
    <w:p w14:paraId="4975493B" w14:textId="77777777" w:rsidR="00C55BCA" w:rsidRDefault="00C55BCA" w:rsidP="00C55BCA">
      <w:pPr>
        <w:sectPr w:rsidR="00C55BCA" w:rsidSect="00DF0A91">
          <w:footerReference w:type="default" r:id="rId14"/>
          <w:pgSz w:w="11906" w:h="16838" w:code="9"/>
          <w:pgMar w:top="1440" w:right="1440" w:bottom="1440" w:left="1440" w:header="567" w:footer="709" w:gutter="0"/>
          <w:pgNumType w:fmt="upperRoman"/>
          <w:cols w:space="708"/>
          <w:docGrid w:linePitch="360"/>
        </w:sectPr>
      </w:pPr>
    </w:p>
    <w:tbl>
      <w:tblPr>
        <w:tblStyle w:val="TableGrid"/>
        <w:tblpPr w:leftFromText="180" w:rightFromText="180" w:vertAnchor="text" w:horzAnchor="margin" w:tblpY="-13"/>
        <w:tblW w:w="85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4"/>
        <w:gridCol w:w="5851"/>
        <w:gridCol w:w="1253"/>
      </w:tblGrid>
      <w:tr w:rsidR="00FE52FC" w:rsidRPr="009C3DE3" w14:paraId="19EF3BEE" w14:textId="77777777" w:rsidTr="43CE6AF8">
        <w:trPr>
          <w:trHeight w:val="847"/>
        </w:trPr>
        <w:tc>
          <w:tcPr>
            <w:tcW w:w="0" w:type="auto"/>
            <w:gridSpan w:val="3"/>
          </w:tcPr>
          <w:p w14:paraId="338730BB" w14:textId="77777777" w:rsidR="00FE52FC" w:rsidRDefault="00FE52FC" w:rsidP="00FE52FC">
            <w:pPr>
              <w:pStyle w:val="Heading2"/>
              <w:spacing w:before="0" w:line="480" w:lineRule="auto"/>
              <w:jc w:val="center"/>
              <w:rPr>
                <w:rStyle w:val="Strong"/>
                <w:rFonts w:ascii="Times New Roman" w:hAnsi="Times New Roman" w:cs="Times New Roman"/>
                <w:color w:val="auto"/>
                <w:sz w:val="28"/>
                <w:szCs w:val="28"/>
              </w:rPr>
            </w:pPr>
            <w:r w:rsidRPr="00267942">
              <w:rPr>
                <w:rStyle w:val="Strong"/>
                <w:rFonts w:ascii="Times New Roman" w:hAnsi="Times New Roman" w:cs="Times New Roman"/>
                <w:color w:val="auto"/>
                <w:sz w:val="28"/>
                <w:szCs w:val="28"/>
              </w:rPr>
              <w:lastRenderedPageBreak/>
              <w:t>LIST OF TABLES</w:t>
            </w:r>
          </w:p>
          <w:p w14:paraId="646536AB" w14:textId="77777777" w:rsidR="00FE52FC" w:rsidRPr="009C3DE3" w:rsidRDefault="00FE52FC" w:rsidP="00FE52FC">
            <w:pPr>
              <w:spacing w:line="480" w:lineRule="auto"/>
              <w:jc w:val="center"/>
              <w:rPr>
                <w:rStyle w:val="Strong"/>
                <w:rFonts w:ascii="Times New Roman" w:hAnsi="Times New Roman" w:cs="Times New Roman"/>
                <w:sz w:val="28"/>
                <w:szCs w:val="28"/>
              </w:rPr>
            </w:pPr>
          </w:p>
        </w:tc>
      </w:tr>
      <w:tr w:rsidR="00FE52FC" w:rsidRPr="009C3DE3" w14:paraId="767EA9A6" w14:textId="77777777" w:rsidTr="43CE6AF8">
        <w:trPr>
          <w:trHeight w:val="1257"/>
        </w:trPr>
        <w:tc>
          <w:tcPr>
            <w:tcW w:w="0" w:type="auto"/>
            <w:hideMark/>
          </w:tcPr>
          <w:p w14:paraId="09DACBF7" w14:textId="77777777" w:rsidR="00FE52FC" w:rsidRPr="009C3DE3" w:rsidRDefault="00FE52FC" w:rsidP="00A03DA5">
            <w:pPr>
              <w:spacing w:line="240" w:lineRule="auto"/>
              <w:jc w:val="center"/>
              <w:rPr>
                <w:rFonts w:ascii="Times New Roman" w:hAnsi="Times New Roman" w:cs="Times New Roman"/>
                <w:b/>
                <w:bCs/>
                <w:sz w:val="28"/>
                <w:szCs w:val="28"/>
              </w:rPr>
            </w:pPr>
            <w:r w:rsidRPr="009C3DE3">
              <w:rPr>
                <w:rStyle w:val="Strong"/>
                <w:rFonts w:ascii="Times New Roman" w:hAnsi="Times New Roman" w:cs="Times New Roman"/>
                <w:sz w:val="28"/>
                <w:szCs w:val="28"/>
              </w:rPr>
              <w:t>TABLE NO</w:t>
            </w:r>
          </w:p>
        </w:tc>
        <w:tc>
          <w:tcPr>
            <w:tcW w:w="0" w:type="auto"/>
            <w:hideMark/>
          </w:tcPr>
          <w:p w14:paraId="29CF868B" w14:textId="77777777" w:rsidR="00FE52FC" w:rsidRPr="009C3DE3" w:rsidRDefault="00FE52FC" w:rsidP="00A03DA5">
            <w:pPr>
              <w:spacing w:line="240" w:lineRule="auto"/>
              <w:jc w:val="center"/>
              <w:rPr>
                <w:rFonts w:ascii="Times New Roman" w:hAnsi="Times New Roman" w:cs="Times New Roman"/>
                <w:b/>
                <w:bCs/>
                <w:sz w:val="28"/>
                <w:szCs w:val="28"/>
              </w:rPr>
            </w:pPr>
            <w:r w:rsidRPr="009C3DE3">
              <w:rPr>
                <w:rStyle w:val="Strong"/>
                <w:rFonts w:ascii="Times New Roman" w:hAnsi="Times New Roman" w:cs="Times New Roman"/>
                <w:sz w:val="28"/>
                <w:szCs w:val="28"/>
              </w:rPr>
              <w:t>TITLE</w:t>
            </w:r>
          </w:p>
        </w:tc>
        <w:tc>
          <w:tcPr>
            <w:tcW w:w="0" w:type="auto"/>
            <w:hideMark/>
          </w:tcPr>
          <w:p w14:paraId="196944BC" w14:textId="77777777" w:rsidR="00FE52FC" w:rsidRPr="009C3DE3" w:rsidRDefault="00FE52FC" w:rsidP="00A03DA5">
            <w:pPr>
              <w:spacing w:line="240" w:lineRule="auto"/>
              <w:jc w:val="center"/>
              <w:rPr>
                <w:rFonts w:ascii="Times New Roman" w:hAnsi="Times New Roman" w:cs="Times New Roman"/>
                <w:b/>
                <w:bCs/>
                <w:sz w:val="28"/>
                <w:szCs w:val="28"/>
              </w:rPr>
            </w:pPr>
            <w:r w:rsidRPr="009C3DE3">
              <w:rPr>
                <w:rStyle w:val="Strong"/>
                <w:rFonts w:ascii="Times New Roman" w:hAnsi="Times New Roman" w:cs="Times New Roman"/>
                <w:sz w:val="28"/>
                <w:szCs w:val="28"/>
              </w:rPr>
              <w:t>PAGE NO</w:t>
            </w:r>
          </w:p>
        </w:tc>
      </w:tr>
      <w:tr w:rsidR="000613F5" w14:paraId="22E4F8BF" w14:textId="77777777">
        <w:trPr>
          <w:cantSplit/>
        </w:trPr>
        <w:tc>
          <w:tcPr>
            <w:tcW w:w="1424" w:type="dxa"/>
          </w:tcPr>
          <w:p w14:paraId="743F3ED6" w14:textId="77777777" w:rsidR="000613F5" w:rsidRDefault="00000000">
            <w:pPr>
              <w:spacing w:after="60" w:line="276"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3.1</w:t>
            </w:r>
          </w:p>
        </w:tc>
        <w:tc>
          <w:tcPr>
            <w:tcW w:w="5851" w:type="dxa"/>
          </w:tcPr>
          <w:p w14:paraId="395A898F" w14:textId="77777777" w:rsidR="000613F5" w:rsidRDefault="00000000">
            <w:pPr>
              <w:spacing w:after="60"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COMPONENTS OF THE EXISTING GTAE-IDS</w:t>
            </w:r>
          </w:p>
        </w:tc>
        <w:tc>
          <w:tcPr>
            <w:tcW w:w="1253" w:type="dxa"/>
          </w:tcPr>
          <w:p w14:paraId="615C097D" w14:textId="77777777" w:rsidR="000613F5" w:rsidRDefault="00000000">
            <w:pPr>
              <w:spacing w:after="60" w:line="276"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10</w:t>
            </w:r>
          </w:p>
        </w:tc>
      </w:tr>
      <w:tr w:rsidR="000613F5" w14:paraId="22B0A422" w14:textId="77777777">
        <w:trPr>
          <w:cantSplit/>
        </w:trPr>
        <w:tc>
          <w:tcPr>
            <w:tcW w:w="1424" w:type="dxa"/>
          </w:tcPr>
          <w:p w14:paraId="45278649" w14:textId="77777777" w:rsidR="000613F5" w:rsidRDefault="00000000">
            <w:pPr>
              <w:spacing w:after="60" w:line="276"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4.1</w:t>
            </w:r>
          </w:p>
        </w:tc>
        <w:tc>
          <w:tcPr>
            <w:tcW w:w="5851" w:type="dxa"/>
          </w:tcPr>
          <w:p w14:paraId="185782A0" w14:textId="77777777" w:rsidR="000613F5" w:rsidRDefault="00000000">
            <w:pPr>
              <w:spacing w:after="60"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MODULES OF THE PROPOSED SYSTEM AND THEIR FUNCTIONS</w:t>
            </w:r>
          </w:p>
        </w:tc>
        <w:tc>
          <w:tcPr>
            <w:tcW w:w="1253" w:type="dxa"/>
          </w:tcPr>
          <w:p w14:paraId="703B0160" w14:textId="77777777" w:rsidR="000613F5" w:rsidRDefault="00000000">
            <w:pPr>
              <w:spacing w:after="60" w:line="276"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12</w:t>
            </w:r>
          </w:p>
        </w:tc>
      </w:tr>
      <w:tr w:rsidR="000613F5" w14:paraId="5AADBE89" w14:textId="77777777">
        <w:trPr>
          <w:cantSplit/>
        </w:trPr>
        <w:tc>
          <w:tcPr>
            <w:tcW w:w="1424" w:type="dxa"/>
          </w:tcPr>
          <w:p w14:paraId="6D956153" w14:textId="77777777" w:rsidR="000613F5" w:rsidRDefault="00000000">
            <w:pPr>
              <w:spacing w:after="60" w:line="276"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4.2</w:t>
            </w:r>
          </w:p>
        </w:tc>
        <w:tc>
          <w:tcPr>
            <w:tcW w:w="5851" w:type="dxa"/>
          </w:tcPr>
          <w:p w14:paraId="16C3971B" w14:textId="77777777" w:rsidR="000613F5" w:rsidRDefault="00000000">
            <w:pPr>
              <w:spacing w:after="60"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 20 WEB TELEMETRY FEATURES</w:t>
            </w:r>
          </w:p>
        </w:tc>
        <w:tc>
          <w:tcPr>
            <w:tcW w:w="1253" w:type="dxa"/>
          </w:tcPr>
          <w:p w14:paraId="6888944A" w14:textId="77777777" w:rsidR="000613F5" w:rsidRDefault="00000000">
            <w:pPr>
              <w:spacing w:after="60" w:line="276"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17</w:t>
            </w:r>
          </w:p>
        </w:tc>
      </w:tr>
      <w:tr w:rsidR="000613F5" w14:paraId="3BC97E12" w14:textId="77777777">
        <w:trPr>
          <w:cantSplit/>
        </w:trPr>
        <w:tc>
          <w:tcPr>
            <w:tcW w:w="1424" w:type="dxa"/>
          </w:tcPr>
          <w:p w14:paraId="56737DF0" w14:textId="77777777" w:rsidR="000613F5" w:rsidRDefault="00000000">
            <w:pPr>
              <w:spacing w:after="60" w:line="276"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4.3</w:t>
            </w:r>
          </w:p>
        </w:tc>
        <w:tc>
          <w:tcPr>
            <w:tcW w:w="5851" w:type="dxa"/>
          </w:tcPr>
          <w:p w14:paraId="27B336CE" w14:textId="77777777" w:rsidR="000613F5" w:rsidRDefault="00000000">
            <w:pPr>
              <w:spacing w:after="60"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ATRA RESPONSE TIERS</w:t>
            </w:r>
          </w:p>
        </w:tc>
        <w:tc>
          <w:tcPr>
            <w:tcW w:w="1253" w:type="dxa"/>
          </w:tcPr>
          <w:p w14:paraId="214A55C7" w14:textId="77777777" w:rsidR="000613F5" w:rsidRDefault="00000000">
            <w:pPr>
              <w:spacing w:after="60" w:line="276"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21</w:t>
            </w:r>
          </w:p>
        </w:tc>
      </w:tr>
      <w:tr w:rsidR="000613F5" w14:paraId="38A01C5D" w14:textId="77777777">
        <w:trPr>
          <w:cantSplit/>
        </w:trPr>
        <w:tc>
          <w:tcPr>
            <w:tcW w:w="1424" w:type="dxa"/>
          </w:tcPr>
          <w:p w14:paraId="3BF65D05" w14:textId="77777777" w:rsidR="000613F5" w:rsidRDefault="00000000">
            <w:pPr>
              <w:spacing w:after="60" w:line="276"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5.1</w:t>
            </w:r>
          </w:p>
        </w:tc>
        <w:tc>
          <w:tcPr>
            <w:tcW w:w="5851" w:type="dxa"/>
          </w:tcPr>
          <w:p w14:paraId="755B528B" w14:textId="77777777" w:rsidR="000613F5" w:rsidRDefault="00000000">
            <w:pPr>
              <w:spacing w:after="60"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HARDWARE REQUIREMENTS</w:t>
            </w:r>
          </w:p>
        </w:tc>
        <w:tc>
          <w:tcPr>
            <w:tcW w:w="1253" w:type="dxa"/>
          </w:tcPr>
          <w:p w14:paraId="4B7A9482" w14:textId="77777777" w:rsidR="000613F5" w:rsidRDefault="00000000">
            <w:pPr>
              <w:spacing w:after="60" w:line="276"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22</w:t>
            </w:r>
          </w:p>
        </w:tc>
      </w:tr>
      <w:tr w:rsidR="000613F5" w14:paraId="2B6680C2" w14:textId="77777777">
        <w:trPr>
          <w:cantSplit/>
        </w:trPr>
        <w:tc>
          <w:tcPr>
            <w:tcW w:w="1424" w:type="dxa"/>
          </w:tcPr>
          <w:p w14:paraId="716CED28" w14:textId="77777777" w:rsidR="000613F5" w:rsidRDefault="00000000">
            <w:pPr>
              <w:spacing w:after="60" w:line="276"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5.2</w:t>
            </w:r>
          </w:p>
        </w:tc>
        <w:tc>
          <w:tcPr>
            <w:tcW w:w="5851" w:type="dxa"/>
          </w:tcPr>
          <w:p w14:paraId="7AD2FB68" w14:textId="77777777" w:rsidR="000613F5" w:rsidRDefault="00000000">
            <w:pPr>
              <w:spacing w:after="60"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SOFTWARE REQUIREMENTS</w:t>
            </w:r>
          </w:p>
        </w:tc>
        <w:tc>
          <w:tcPr>
            <w:tcW w:w="1253" w:type="dxa"/>
          </w:tcPr>
          <w:p w14:paraId="0B03C9EF" w14:textId="77777777" w:rsidR="000613F5" w:rsidRDefault="00000000">
            <w:pPr>
              <w:spacing w:after="60" w:line="276"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22</w:t>
            </w:r>
          </w:p>
        </w:tc>
      </w:tr>
      <w:tr w:rsidR="000613F5" w14:paraId="64C879A5" w14:textId="77777777">
        <w:trPr>
          <w:cantSplit/>
        </w:trPr>
        <w:tc>
          <w:tcPr>
            <w:tcW w:w="1424" w:type="dxa"/>
          </w:tcPr>
          <w:p w14:paraId="16666F64" w14:textId="77777777" w:rsidR="000613F5" w:rsidRDefault="00000000">
            <w:pPr>
              <w:spacing w:after="60" w:line="276"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5.3</w:t>
            </w:r>
          </w:p>
        </w:tc>
        <w:tc>
          <w:tcPr>
            <w:tcW w:w="5851" w:type="dxa"/>
          </w:tcPr>
          <w:p w14:paraId="72CC0BCB" w14:textId="77777777" w:rsidR="000613F5" w:rsidRDefault="00000000">
            <w:pPr>
              <w:spacing w:after="60"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NON-FUNCTIONAL REQUIREMENTS</w:t>
            </w:r>
          </w:p>
        </w:tc>
        <w:tc>
          <w:tcPr>
            <w:tcW w:w="1253" w:type="dxa"/>
          </w:tcPr>
          <w:p w14:paraId="18ED5AFE" w14:textId="77777777" w:rsidR="000613F5" w:rsidRDefault="00000000">
            <w:pPr>
              <w:spacing w:after="60" w:line="276"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24</w:t>
            </w:r>
          </w:p>
        </w:tc>
      </w:tr>
      <w:tr w:rsidR="000613F5" w14:paraId="000B4F96" w14:textId="77777777">
        <w:trPr>
          <w:cantSplit/>
        </w:trPr>
        <w:tc>
          <w:tcPr>
            <w:tcW w:w="1424" w:type="dxa"/>
          </w:tcPr>
          <w:p w14:paraId="79EF91B2" w14:textId="77777777" w:rsidR="000613F5" w:rsidRDefault="00000000">
            <w:pPr>
              <w:spacing w:after="60" w:line="276"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6.1</w:t>
            </w:r>
          </w:p>
        </w:tc>
        <w:tc>
          <w:tcPr>
            <w:tcW w:w="5851" w:type="dxa"/>
          </w:tcPr>
          <w:p w14:paraId="76B542EF" w14:textId="77777777" w:rsidR="000613F5" w:rsidRDefault="00000000">
            <w:pPr>
              <w:spacing w:after="60"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EVALUATION METRICS OF THE WEB SECURITY MODE</w:t>
            </w:r>
          </w:p>
        </w:tc>
        <w:tc>
          <w:tcPr>
            <w:tcW w:w="1253" w:type="dxa"/>
          </w:tcPr>
          <w:p w14:paraId="22D5D2F9" w14:textId="5507712F" w:rsidR="000613F5" w:rsidRDefault="00000000">
            <w:pPr>
              <w:spacing w:after="60" w:line="276"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w:t>
            </w:r>
            <w:r w:rsidR="002509D3">
              <w:rPr>
                <w:rFonts w:ascii="Times New Roman" w:eastAsia="Times New Roman" w:hAnsi="Times New Roman" w:cs="Times New Roman"/>
                <w:color w:val="000000"/>
                <w:sz w:val="28"/>
                <w:szCs w:val="28"/>
              </w:rPr>
              <w:t>9</w:t>
            </w:r>
          </w:p>
        </w:tc>
      </w:tr>
    </w:tbl>
    <w:p w14:paraId="4CF8D8A7" w14:textId="77777777" w:rsidR="00DB7A32" w:rsidRPr="00DB7A32" w:rsidRDefault="00DB7A32" w:rsidP="00DB7A32"/>
    <w:p w14:paraId="019C4A20" w14:textId="77777777" w:rsidR="00C55BCA" w:rsidRDefault="00C55BCA">
      <w:pPr>
        <w:sectPr w:rsidR="00C55BCA" w:rsidSect="00CE363D">
          <w:footerReference w:type="default" r:id="rId15"/>
          <w:pgSz w:w="11906" w:h="16838" w:code="9"/>
          <w:pgMar w:top="1701" w:right="1134" w:bottom="1418" w:left="1985" w:header="567" w:footer="709" w:gutter="0"/>
          <w:pgNumType w:fmt="upperRoman"/>
          <w:cols w:space="708"/>
          <w:docGrid w:linePitch="360"/>
        </w:sectPr>
      </w:pPr>
    </w:p>
    <w:p w14:paraId="63D46B5D" w14:textId="77777777" w:rsidR="00DB7A32" w:rsidRPr="00DB7A32" w:rsidRDefault="63488CA9" w:rsidP="43CE6AF8">
      <w:pPr>
        <w:spacing w:after="0" w:line="240" w:lineRule="auto"/>
        <w:jc w:val="center"/>
        <w:outlineLvl w:val="1"/>
      </w:pPr>
      <w:r w:rsidRPr="43CE6AF8">
        <w:rPr>
          <w:rFonts w:ascii="Times New Roman" w:hAnsi="Times New Roman" w:cs="Times New Roman"/>
          <w:b/>
          <w:bCs/>
          <w:sz w:val="28"/>
          <w:szCs w:val="28"/>
        </w:rPr>
        <w:lastRenderedPageBreak/>
        <w:t>LIST OF ABBREVIATIO</w:t>
      </w:r>
      <w:r w:rsidR="27B77280" w:rsidRPr="43CE6AF8">
        <w:rPr>
          <w:rFonts w:ascii="Times New Roman" w:hAnsi="Times New Roman" w:cs="Times New Roman"/>
          <w:b/>
          <w:bCs/>
          <w:sz w:val="28"/>
          <w:szCs w:val="28"/>
        </w:rPr>
        <w:t>N</w:t>
      </w:r>
    </w:p>
    <w:p w14:paraId="6727C266" w14:textId="77777777" w:rsidR="43CE6AF8" w:rsidRDefault="43CE6AF8" w:rsidP="43CE6AF8">
      <w:pPr>
        <w:spacing w:after="0" w:line="240" w:lineRule="auto"/>
        <w:jc w:val="center"/>
        <w:outlineLvl w:val="1"/>
        <w:rPr>
          <w:rFonts w:ascii="Times New Roman" w:hAnsi="Times New Roman" w:cs="Times New Roman"/>
          <w:b/>
          <w:bCs/>
          <w:sz w:val="28"/>
          <w:szCs w:val="28"/>
        </w:rPr>
      </w:pPr>
    </w:p>
    <w:tbl>
      <w:tblPr>
        <w:tblpPr w:leftFromText="180" w:rightFromText="180" w:vertAnchor="text" w:horzAnchor="margin" w:tblpXSpec="center" w:tblpY="780"/>
        <w:tblW w:w="7413" w:type="dxa"/>
        <w:tblCellSpacing w:w="15" w:type="dxa"/>
        <w:tblCellMar>
          <w:top w:w="15" w:type="dxa"/>
          <w:left w:w="15" w:type="dxa"/>
          <w:bottom w:w="15" w:type="dxa"/>
          <w:right w:w="15" w:type="dxa"/>
        </w:tblCellMar>
        <w:tblLook w:val="04A0" w:firstRow="1" w:lastRow="0" w:firstColumn="1" w:lastColumn="0" w:noHBand="0" w:noVBand="1"/>
      </w:tblPr>
      <w:tblGrid>
        <w:gridCol w:w="2095"/>
        <w:gridCol w:w="5318"/>
      </w:tblGrid>
      <w:tr w:rsidR="00AD0FE2" w:rsidRPr="00D35B17" w14:paraId="283195E6" w14:textId="77777777" w:rsidTr="43CE6AF8">
        <w:trPr>
          <w:trHeight w:val="300"/>
          <w:tblCellSpacing w:w="15" w:type="dxa"/>
        </w:trPr>
        <w:tc>
          <w:tcPr>
            <w:tcW w:w="0" w:type="auto"/>
            <w:vAlign w:val="center"/>
            <w:hideMark/>
          </w:tcPr>
          <w:p w14:paraId="7B59B2C5" w14:textId="77777777" w:rsidR="00AD0FE2" w:rsidRPr="008B6758" w:rsidRDefault="63488CA9" w:rsidP="00DB7A32">
            <w:pPr>
              <w:spacing w:after="0" w:line="360" w:lineRule="auto"/>
              <w:jc w:val="both"/>
              <w:rPr>
                <w:rFonts w:ascii="Times New Roman" w:eastAsia="Times New Roman" w:hAnsi="Times New Roman" w:cs="Times New Roman"/>
                <w:b/>
                <w:bCs/>
                <w:sz w:val="28"/>
                <w:szCs w:val="28"/>
              </w:rPr>
            </w:pPr>
            <w:r w:rsidRPr="43CE6AF8">
              <w:rPr>
                <w:rFonts w:ascii="Times New Roman" w:eastAsia="Times New Roman" w:hAnsi="Times New Roman" w:cs="Times New Roman"/>
                <w:b/>
                <w:bCs/>
                <w:sz w:val="28"/>
                <w:szCs w:val="28"/>
              </w:rPr>
              <w:t>A</w:t>
            </w:r>
            <w:r w:rsidR="4756D63B" w:rsidRPr="43CE6AF8">
              <w:rPr>
                <w:rFonts w:ascii="Times New Roman" w:eastAsia="Times New Roman" w:hAnsi="Times New Roman" w:cs="Times New Roman"/>
                <w:b/>
                <w:bCs/>
                <w:sz w:val="28"/>
                <w:szCs w:val="28"/>
              </w:rPr>
              <w:t>E</w:t>
            </w:r>
          </w:p>
        </w:tc>
        <w:tc>
          <w:tcPr>
            <w:tcW w:w="5299" w:type="dxa"/>
            <w:vAlign w:val="center"/>
            <w:hideMark/>
          </w:tcPr>
          <w:p w14:paraId="3B2C291A" w14:textId="77777777" w:rsidR="00CC05EC" w:rsidRPr="00AD0FE2" w:rsidRDefault="63488CA9" w:rsidP="00DB7A32">
            <w:pPr>
              <w:spacing w:after="0" w:line="360" w:lineRule="auto"/>
              <w:jc w:val="both"/>
              <w:rPr>
                <w:rFonts w:ascii="Times New Roman" w:eastAsia="Times New Roman" w:hAnsi="Times New Roman" w:cs="Times New Roman"/>
                <w:sz w:val="28"/>
                <w:szCs w:val="28"/>
              </w:rPr>
            </w:pPr>
            <w:r w:rsidRPr="43CE6AF8">
              <w:rPr>
                <w:rFonts w:ascii="Times New Roman" w:eastAsia="Times New Roman" w:hAnsi="Times New Roman" w:cs="Times New Roman"/>
                <w:sz w:val="28"/>
                <w:szCs w:val="28"/>
              </w:rPr>
              <w:t>A</w:t>
            </w:r>
            <w:r w:rsidR="2EA7A186" w:rsidRPr="43CE6AF8">
              <w:rPr>
                <w:rFonts w:ascii="Times New Roman" w:eastAsia="Times New Roman" w:hAnsi="Times New Roman" w:cs="Times New Roman"/>
                <w:sz w:val="28"/>
                <w:szCs w:val="28"/>
              </w:rPr>
              <w:t>utoencoder</w:t>
            </w:r>
          </w:p>
        </w:tc>
      </w:tr>
      <w:tr w:rsidR="00CC05EC" w:rsidRPr="00D35B17" w14:paraId="426D5218" w14:textId="77777777" w:rsidTr="43CE6AF8">
        <w:trPr>
          <w:trHeight w:val="300"/>
          <w:tblCellSpacing w:w="15" w:type="dxa"/>
        </w:trPr>
        <w:tc>
          <w:tcPr>
            <w:tcW w:w="0" w:type="auto"/>
            <w:vAlign w:val="center"/>
          </w:tcPr>
          <w:p w14:paraId="11506F06" w14:textId="77777777" w:rsidR="00CC05EC" w:rsidRPr="008B6758" w:rsidRDefault="053C0639" w:rsidP="00DB7A32">
            <w:pPr>
              <w:spacing w:after="0" w:line="360" w:lineRule="auto"/>
              <w:jc w:val="both"/>
              <w:rPr>
                <w:rFonts w:ascii="Times New Roman" w:eastAsia="Times New Roman" w:hAnsi="Times New Roman" w:cs="Times New Roman"/>
                <w:b/>
                <w:bCs/>
                <w:sz w:val="28"/>
                <w:szCs w:val="28"/>
              </w:rPr>
            </w:pPr>
            <w:r w:rsidRPr="43CE6AF8">
              <w:rPr>
                <w:rFonts w:ascii="Times New Roman" w:eastAsia="Times New Roman" w:hAnsi="Times New Roman" w:cs="Times New Roman"/>
                <w:b/>
                <w:bCs/>
                <w:sz w:val="28"/>
                <w:szCs w:val="28"/>
              </w:rPr>
              <w:t xml:space="preserve">API </w:t>
            </w:r>
          </w:p>
        </w:tc>
        <w:tc>
          <w:tcPr>
            <w:tcW w:w="5299" w:type="dxa"/>
            <w:vAlign w:val="center"/>
          </w:tcPr>
          <w:p w14:paraId="55C0042F" w14:textId="77777777" w:rsidR="00CC05EC" w:rsidRPr="00AD0FE2" w:rsidRDefault="053C0639" w:rsidP="00CC05EC">
            <w:pPr>
              <w:spacing w:after="0" w:line="360" w:lineRule="auto"/>
              <w:jc w:val="both"/>
              <w:rPr>
                <w:rFonts w:ascii="Times New Roman" w:eastAsia="Times New Roman" w:hAnsi="Times New Roman" w:cs="Times New Roman"/>
                <w:sz w:val="28"/>
                <w:szCs w:val="28"/>
              </w:rPr>
            </w:pPr>
            <w:r w:rsidRPr="43CE6AF8">
              <w:rPr>
                <w:rFonts w:ascii="Times New Roman" w:eastAsia="Times New Roman" w:hAnsi="Times New Roman" w:cs="Times New Roman"/>
                <w:sz w:val="28"/>
                <w:szCs w:val="28"/>
              </w:rPr>
              <w:t xml:space="preserve">Application Programming Interface </w:t>
            </w:r>
          </w:p>
        </w:tc>
      </w:tr>
      <w:tr w:rsidR="00AD0FE2" w:rsidRPr="00D35B17" w14:paraId="248445DF" w14:textId="77777777" w:rsidTr="43CE6AF8">
        <w:trPr>
          <w:trHeight w:val="300"/>
          <w:tblCellSpacing w:w="15" w:type="dxa"/>
        </w:trPr>
        <w:tc>
          <w:tcPr>
            <w:tcW w:w="0" w:type="auto"/>
            <w:vAlign w:val="center"/>
            <w:hideMark/>
          </w:tcPr>
          <w:p w14:paraId="76F34672" w14:textId="77777777" w:rsidR="00AD0FE2" w:rsidRPr="008B6758" w:rsidRDefault="0B01428F" w:rsidP="00DB7A32">
            <w:pPr>
              <w:spacing w:after="0" w:line="360" w:lineRule="auto"/>
              <w:jc w:val="both"/>
            </w:pPr>
            <w:r w:rsidRPr="43CE6AF8">
              <w:rPr>
                <w:rFonts w:ascii="Times New Roman" w:eastAsia="Times New Roman" w:hAnsi="Times New Roman" w:cs="Times New Roman"/>
                <w:b/>
                <w:bCs/>
                <w:sz w:val="28"/>
                <w:szCs w:val="28"/>
              </w:rPr>
              <w:t>ATRA</w:t>
            </w:r>
          </w:p>
        </w:tc>
        <w:tc>
          <w:tcPr>
            <w:tcW w:w="5299" w:type="dxa"/>
            <w:vAlign w:val="center"/>
            <w:hideMark/>
          </w:tcPr>
          <w:p w14:paraId="6DE27A8C" w14:textId="77777777" w:rsidR="00AD0FE2" w:rsidRPr="00AD0FE2" w:rsidRDefault="0B01428F" w:rsidP="43CE6AF8">
            <w:pPr>
              <w:spacing w:after="0" w:line="360" w:lineRule="auto"/>
              <w:jc w:val="both"/>
              <w:rPr>
                <w:rFonts w:ascii="Times New Roman" w:eastAsia="Times New Roman" w:hAnsi="Times New Roman" w:cs="Times New Roman"/>
                <w:sz w:val="28"/>
                <w:szCs w:val="28"/>
              </w:rPr>
            </w:pPr>
            <w:r w:rsidRPr="43CE6AF8">
              <w:rPr>
                <w:rFonts w:ascii="Times New Roman" w:eastAsia="Times New Roman" w:hAnsi="Times New Roman" w:cs="Times New Roman"/>
                <w:color w:val="000000" w:themeColor="text1"/>
                <w:sz w:val="28"/>
                <w:szCs w:val="28"/>
              </w:rPr>
              <w:t>Adaptive Threat Response Algorithm</w:t>
            </w:r>
          </w:p>
        </w:tc>
      </w:tr>
      <w:tr w:rsidR="00AD0FE2" w:rsidRPr="00D35B17" w14:paraId="5ECF9356" w14:textId="77777777" w:rsidTr="43CE6AF8">
        <w:trPr>
          <w:trHeight w:val="300"/>
          <w:tblCellSpacing w:w="15" w:type="dxa"/>
        </w:trPr>
        <w:tc>
          <w:tcPr>
            <w:tcW w:w="0" w:type="auto"/>
            <w:vAlign w:val="center"/>
            <w:hideMark/>
          </w:tcPr>
          <w:p w14:paraId="01793CFB" w14:textId="77777777" w:rsidR="00AD0FE2" w:rsidRPr="008B6758" w:rsidRDefault="0B01428F" w:rsidP="43CE6AF8">
            <w:pPr>
              <w:spacing w:after="0" w:line="360" w:lineRule="auto"/>
              <w:jc w:val="both"/>
              <w:rPr>
                <w:rFonts w:ascii="Times New Roman" w:eastAsia="Times New Roman" w:hAnsi="Times New Roman" w:cs="Times New Roman"/>
                <w:b/>
                <w:bCs/>
                <w:sz w:val="28"/>
                <w:szCs w:val="28"/>
              </w:rPr>
            </w:pPr>
            <w:r w:rsidRPr="43CE6AF8">
              <w:rPr>
                <w:rFonts w:ascii="Times New Roman" w:eastAsia="Times New Roman" w:hAnsi="Times New Roman" w:cs="Times New Roman"/>
                <w:b/>
                <w:bCs/>
                <w:color w:val="000000" w:themeColor="text1"/>
                <w:sz w:val="28"/>
                <w:szCs w:val="28"/>
              </w:rPr>
              <w:t>CIC-IDS2017</w:t>
            </w:r>
          </w:p>
        </w:tc>
        <w:tc>
          <w:tcPr>
            <w:tcW w:w="5299" w:type="dxa"/>
            <w:vAlign w:val="center"/>
            <w:hideMark/>
          </w:tcPr>
          <w:p w14:paraId="232508CE" w14:textId="77777777" w:rsidR="00AD0FE2" w:rsidRPr="00AD0FE2" w:rsidRDefault="0B01428F" w:rsidP="43CE6AF8">
            <w:pPr>
              <w:spacing w:after="0" w:line="360" w:lineRule="auto"/>
              <w:jc w:val="both"/>
              <w:rPr>
                <w:rFonts w:ascii="Times New Roman" w:eastAsia="Times New Roman" w:hAnsi="Times New Roman" w:cs="Times New Roman"/>
                <w:sz w:val="28"/>
                <w:szCs w:val="28"/>
              </w:rPr>
            </w:pPr>
            <w:r w:rsidRPr="43CE6AF8">
              <w:rPr>
                <w:rFonts w:ascii="Times New Roman" w:eastAsia="Times New Roman" w:hAnsi="Times New Roman" w:cs="Times New Roman"/>
                <w:color w:val="000000" w:themeColor="text1"/>
                <w:sz w:val="28"/>
                <w:szCs w:val="28"/>
              </w:rPr>
              <w:t>Canadian Institute for Cybersecurity Intrusion Detection Dataset 2017</w:t>
            </w:r>
          </w:p>
        </w:tc>
      </w:tr>
      <w:tr w:rsidR="00AD0FE2" w:rsidRPr="00D35B17" w14:paraId="4480D12B" w14:textId="77777777" w:rsidTr="43CE6AF8">
        <w:trPr>
          <w:trHeight w:val="320"/>
          <w:tblCellSpacing w:w="15" w:type="dxa"/>
        </w:trPr>
        <w:tc>
          <w:tcPr>
            <w:tcW w:w="0" w:type="auto"/>
            <w:vAlign w:val="center"/>
            <w:hideMark/>
          </w:tcPr>
          <w:p w14:paraId="5C54410A" w14:textId="77777777" w:rsidR="00AD0FE2" w:rsidRPr="008B6758" w:rsidRDefault="63488CA9" w:rsidP="00DB7A32">
            <w:pPr>
              <w:spacing w:after="0" w:line="360" w:lineRule="auto"/>
              <w:jc w:val="both"/>
              <w:rPr>
                <w:rFonts w:ascii="Times New Roman" w:eastAsia="Times New Roman" w:hAnsi="Times New Roman" w:cs="Times New Roman"/>
                <w:b/>
                <w:bCs/>
                <w:sz w:val="28"/>
                <w:szCs w:val="28"/>
              </w:rPr>
            </w:pPr>
            <w:r w:rsidRPr="43CE6AF8">
              <w:rPr>
                <w:rFonts w:ascii="Times New Roman" w:eastAsia="Times New Roman" w:hAnsi="Times New Roman" w:cs="Times New Roman"/>
                <w:b/>
                <w:bCs/>
                <w:sz w:val="28"/>
                <w:szCs w:val="28"/>
              </w:rPr>
              <w:t>C</w:t>
            </w:r>
            <w:r w:rsidR="2F1970E2" w:rsidRPr="43CE6AF8">
              <w:rPr>
                <w:rFonts w:ascii="Times New Roman" w:eastAsia="Times New Roman" w:hAnsi="Times New Roman" w:cs="Times New Roman"/>
                <w:b/>
                <w:bCs/>
                <w:sz w:val="28"/>
                <w:szCs w:val="28"/>
              </w:rPr>
              <w:t>NN</w:t>
            </w:r>
          </w:p>
        </w:tc>
        <w:tc>
          <w:tcPr>
            <w:tcW w:w="5299" w:type="dxa"/>
            <w:vAlign w:val="center"/>
            <w:hideMark/>
          </w:tcPr>
          <w:p w14:paraId="27500948" w14:textId="77777777" w:rsidR="00AD0FE2" w:rsidRPr="00AD0FE2" w:rsidRDefault="2F1970E2" w:rsidP="43CE6AF8">
            <w:pPr>
              <w:spacing w:after="0" w:line="360" w:lineRule="auto"/>
              <w:jc w:val="both"/>
              <w:rPr>
                <w:rFonts w:ascii="Times New Roman" w:eastAsia="Times New Roman" w:hAnsi="Times New Roman" w:cs="Times New Roman"/>
                <w:sz w:val="28"/>
                <w:szCs w:val="28"/>
              </w:rPr>
            </w:pPr>
            <w:r w:rsidRPr="43CE6AF8">
              <w:rPr>
                <w:rFonts w:ascii="Times New Roman" w:eastAsia="Times New Roman" w:hAnsi="Times New Roman" w:cs="Times New Roman"/>
                <w:color w:val="000000" w:themeColor="text1"/>
                <w:sz w:val="28"/>
                <w:szCs w:val="28"/>
              </w:rPr>
              <w:t>Convolutional Neural Network</w:t>
            </w:r>
          </w:p>
        </w:tc>
      </w:tr>
      <w:tr w:rsidR="00AD0FE2" w:rsidRPr="00D35B17" w14:paraId="481A601A" w14:textId="77777777" w:rsidTr="43CE6AF8">
        <w:trPr>
          <w:trHeight w:val="300"/>
          <w:tblCellSpacing w:w="15" w:type="dxa"/>
        </w:trPr>
        <w:tc>
          <w:tcPr>
            <w:tcW w:w="0" w:type="auto"/>
            <w:vAlign w:val="center"/>
            <w:hideMark/>
          </w:tcPr>
          <w:p w14:paraId="1CE53970" w14:textId="77777777" w:rsidR="00AD0FE2" w:rsidRPr="008B6758" w:rsidRDefault="63488CA9" w:rsidP="00DB7A32">
            <w:pPr>
              <w:spacing w:after="0" w:line="360" w:lineRule="auto"/>
              <w:jc w:val="both"/>
              <w:rPr>
                <w:rFonts w:ascii="Times New Roman" w:eastAsia="Times New Roman" w:hAnsi="Times New Roman" w:cs="Times New Roman"/>
                <w:b/>
                <w:bCs/>
                <w:sz w:val="28"/>
                <w:szCs w:val="28"/>
              </w:rPr>
            </w:pPr>
            <w:r w:rsidRPr="43CE6AF8">
              <w:rPr>
                <w:rFonts w:ascii="Times New Roman" w:eastAsia="Times New Roman" w:hAnsi="Times New Roman" w:cs="Times New Roman"/>
                <w:b/>
                <w:bCs/>
                <w:sz w:val="28"/>
                <w:szCs w:val="28"/>
              </w:rPr>
              <w:t>C</w:t>
            </w:r>
            <w:r w:rsidR="61C64A12" w:rsidRPr="43CE6AF8">
              <w:rPr>
                <w:rFonts w:ascii="Times New Roman" w:eastAsia="Times New Roman" w:hAnsi="Times New Roman" w:cs="Times New Roman"/>
                <w:b/>
                <w:bCs/>
                <w:sz w:val="28"/>
                <w:szCs w:val="28"/>
              </w:rPr>
              <w:t>PU</w:t>
            </w:r>
          </w:p>
        </w:tc>
        <w:tc>
          <w:tcPr>
            <w:tcW w:w="5299" w:type="dxa"/>
            <w:vAlign w:val="center"/>
            <w:hideMark/>
          </w:tcPr>
          <w:p w14:paraId="20D936DC" w14:textId="77777777" w:rsidR="00AD0FE2" w:rsidRPr="00AD0FE2" w:rsidRDefault="61C64A12" w:rsidP="43CE6AF8">
            <w:pPr>
              <w:spacing w:after="0" w:line="360" w:lineRule="auto"/>
              <w:jc w:val="both"/>
              <w:rPr>
                <w:rFonts w:ascii="Times New Roman" w:eastAsia="Times New Roman" w:hAnsi="Times New Roman" w:cs="Times New Roman"/>
                <w:sz w:val="28"/>
                <w:szCs w:val="28"/>
              </w:rPr>
            </w:pPr>
            <w:r w:rsidRPr="43CE6AF8">
              <w:rPr>
                <w:rFonts w:ascii="Times New Roman" w:eastAsia="Times New Roman" w:hAnsi="Times New Roman" w:cs="Times New Roman"/>
                <w:color w:val="000000" w:themeColor="text1"/>
                <w:sz w:val="28"/>
                <w:szCs w:val="28"/>
              </w:rPr>
              <w:t>Central Processing Unit</w:t>
            </w:r>
          </w:p>
        </w:tc>
      </w:tr>
      <w:tr w:rsidR="00AD0FE2" w:rsidRPr="00D35B17" w14:paraId="766D4807" w14:textId="77777777" w:rsidTr="43CE6AF8">
        <w:trPr>
          <w:trHeight w:val="300"/>
          <w:tblCellSpacing w:w="15" w:type="dxa"/>
        </w:trPr>
        <w:tc>
          <w:tcPr>
            <w:tcW w:w="0" w:type="auto"/>
            <w:vAlign w:val="center"/>
            <w:hideMark/>
          </w:tcPr>
          <w:p w14:paraId="36E5988B" w14:textId="77777777" w:rsidR="43CE6AF8" w:rsidRDefault="43CE6AF8" w:rsidP="43CE6AF8">
            <w:pPr>
              <w:spacing w:after="0" w:line="360" w:lineRule="auto"/>
              <w:jc w:val="both"/>
              <w:rPr>
                <w:rFonts w:ascii="Times New Roman" w:eastAsia="Times New Roman" w:hAnsi="Times New Roman" w:cs="Times New Roman"/>
                <w:b/>
                <w:bCs/>
                <w:color w:val="000000" w:themeColor="text1"/>
                <w:sz w:val="28"/>
                <w:szCs w:val="28"/>
              </w:rPr>
            </w:pPr>
            <w:r w:rsidRPr="43CE6AF8">
              <w:rPr>
                <w:rFonts w:ascii="Times New Roman" w:eastAsia="Times New Roman" w:hAnsi="Times New Roman" w:cs="Times New Roman"/>
                <w:b/>
                <w:bCs/>
                <w:color w:val="000000" w:themeColor="text1"/>
                <w:sz w:val="28"/>
                <w:szCs w:val="28"/>
              </w:rPr>
              <w:t>CSV</w:t>
            </w:r>
          </w:p>
        </w:tc>
        <w:tc>
          <w:tcPr>
            <w:tcW w:w="5299" w:type="dxa"/>
            <w:vAlign w:val="center"/>
            <w:hideMark/>
          </w:tcPr>
          <w:p w14:paraId="2119D0D5" w14:textId="77777777" w:rsidR="43CE6AF8" w:rsidRDefault="43CE6AF8" w:rsidP="43CE6AF8">
            <w:pPr>
              <w:spacing w:after="0" w:line="360" w:lineRule="auto"/>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rPr>
              <w:t>Comma Separated Values</w:t>
            </w:r>
          </w:p>
        </w:tc>
      </w:tr>
      <w:tr w:rsidR="00AD0FE2" w:rsidRPr="00D35B17" w14:paraId="299A41C0" w14:textId="77777777" w:rsidTr="43CE6AF8">
        <w:trPr>
          <w:trHeight w:val="320"/>
          <w:tblCellSpacing w:w="15" w:type="dxa"/>
        </w:trPr>
        <w:tc>
          <w:tcPr>
            <w:tcW w:w="0" w:type="auto"/>
            <w:vAlign w:val="center"/>
            <w:hideMark/>
          </w:tcPr>
          <w:p w14:paraId="59712DC7" w14:textId="77777777" w:rsidR="43CE6AF8" w:rsidRDefault="43CE6AF8" w:rsidP="43CE6AF8">
            <w:pPr>
              <w:spacing w:after="0" w:line="360" w:lineRule="auto"/>
              <w:jc w:val="both"/>
              <w:rPr>
                <w:rFonts w:ascii="Times New Roman" w:eastAsia="Times New Roman" w:hAnsi="Times New Roman" w:cs="Times New Roman"/>
                <w:b/>
                <w:bCs/>
                <w:color w:val="000000" w:themeColor="text1"/>
                <w:sz w:val="28"/>
                <w:szCs w:val="28"/>
              </w:rPr>
            </w:pPr>
            <w:r w:rsidRPr="43CE6AF8">
              <w:rPr>
                <w:rFonts w:ascii="Times New Roman" w:eastAsia="Times New Roman" w:hAnsi="Times New Roman" w:cs="Times New Roman"/>
                <w:b/>
                <w:bCs/>
                <w:color w:val="000000" w:themeColor="text1"/>
                <w:sz w:val="28"/>
                <w:szCs w:val="28"/>
              </w:rPr>
              <w:t>DDoS</w:t>
            </w:r>
          </w:p>
        </w:tc>
        <w:tc>
          <w:tcPr>
            <w:tcW w:w="5299" w:type="dxa"/>
            <w:vAlign w:val="center"/>
            <w:hideMark/>
          </w:tcPr>
          <w:p w14:paraId="65F6013C" w14:textId="77777777" w:rsidR="43CE6AF8" w:rsidRDefault="43CE6AF8" w:rsidP="43CE6AF8">
            <w:pPr>
              <w:spacing w:after="0" w:line="360" w:lineRule="auto"/>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rPr>
              <w:t>Distributed Denial of Service</w:t>
            </w:r>
          </w:p>
        </w:tc>
      </w:tr>
      <w:tr w:rsidR="00AD0FE2" w:rsidRPr="00D35B17" w14:paraId="66D36E44" w14:textId="77777777" w:rsidTr="43CE6AF8">
        <w:trPr>
          <w:trHeight w:val="300"/>
          <w:tblCellSpacing w:w="15" w:type="dxa"/>
        </w:trPr>
        <w:tc>
          <w:tcPr>
            <w:tcW w:w="0" w:type="auto"/>
            <w:vAlign w:val="center"/>
            <w:hideMark/>
          </w:tcPr>
          <w:p w14:paraId="1DD92C42" w14:textId="77777777" w:rsidR="43CE6AF8" w:rsidRDefault="43CE6AF8" w:rsidP="43CE6AF8">
            <w:pPr>
              <w:spacing w:after="0" w:line="360" w:lineRule="auto"/>
              <w:jc w:val="both"/>
              <w:rPr>
                <w:rFonts w:ascii="Times New Roman" w:eastAsia="Times New Roman" w:hAnsi="Times New Roman" w:cs="Times New Roman"/>
                <w:b/>
                <w:bCs/>
                <w:color w:val="000000" w:themeColor="text1"/>
                <w:sz w:val="28"/>
                <w:szCs w:val="28"/>
              </w:rPr>
            </w:pPr>
            <w:r w:rsidRPr="43CE6AF8">
              <w:rPr>
                <w:rFonts w:ascii="Times New Roman" w:eastAsia="Times New Roman" w:hAnsi="Times New Roman" w:cs="Times New Roman"/>
                <w:b/>
                <w:bCs/>
                <w:color w:val="000000" w:themeColor="text1"/>
                <w:sz w:val="28"/>
                <w:szCs w:val="28"/>
              </w:rPr>
              <w:t>DNN</w:t>
            </w:r>
          </w:p>
        </w:tc>
        <w:tc>
          <w:tcPr>
            <w:tcW w:w="5299" w:type="dxa"/>
            <w:vAlign w:val="center"/>
            <w:hideMark/>
          </w:tcPr>
          <w:p w14:paraId="2F839AB9" w14:textId="77777777" w:rsidR="43CE6AF8" w:rsidRDefault="43CE6AF8" w:rsidP="43CE6AF8">
            <w:pPr>
              <w:spacing w:after="0" w:line="360" w:lineRule="auto"/>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rPr>
              <w:t>Deep Neural Network</w:t>
            </w:r>
          </w:p>
        </w:tc>
      </w:tr>
      <w:tr w:rsidR="00AD0FE2" w:rsidRPr="00D35B17" w14:paraId="6684F731" w14:textId="77777777" w:rsidTr="43CE6AF8">
        <w:trPr>
          <w:trHeight w:val="320"/>
          <w:tblCellSpacing w:w="15" w:type="dxa"/>
        </w:trPr>
        <w:tc>
          <w:tcPr>
            <w:tcW w:w="0" w:type="auto"/>
            <w:vAlign w:val="center"/>
            <w:hideMark/>
          </w:tcPr>
          <w:p w14:paraId="583A1658" w14:textId="77777777" w:rsidR="43CE6AF8" w:rsidRDefault="43CE6AF8" w:rsidP="43CE6AF8">
            <w:pPr>
              <w:spacing w:after="0" w:line="360" w:lineRule="auto"/>
              <w:jc w:val="both"/>
              <w:rPr>
                <w:rFonts w:ascii="Times New Roman" w:eastAsia="Times New Roman" w:hAnsi="Times New Roman" w:cs="Times New Roman"/>
                <w:b/>
                <w:bCs/>
                <w:color w:val="000000" w:themeColor="text1"/>
                <w:sz w:val="28"/>
                <w:szCs w:val="28"/>
              </w:rPr>
            </w:pPr>
            <w:r w:rsidRPr="43CE6AF8">
              <w:rPr>
                <w:rFonts w:ascii="Times New Roman" w:eastAsia="Times New Roman" w:hAnsi="Times New Roman" w:cs="Times New Roman"/>
                <w:b/>
                <w:bCs/>
                <w:color w:val="000000" w:themeColor="text1"/>
                <w:sz w:val="28"/>
                <w:szCs w:val="28"/>
              </w:rPr>
              <w:t>DoS</w:t>
            </w:r>
          </w:p>
        </w:tc>
        <w:tc>
          <w:tcPr>
            <w:tcW w:w="5299" w:type="dxa"/>
            <w:vAlign w:val="center"/>
            <w:hideMark/>
          </w:tcPr>
          <w:p w14:paraId="47782089" w14:textId="77777777" w:rsidR="43CE6AF8" w:rsidRDefault="43CE6AF8" w:rsidP="43CE6AF8">
            <w:pPr>
              <w:spacing w:after="0" w:line="360" w:lineRule="auto"/>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rPr>
              <w:t>Denial of Service</w:t>
            </w:r>
          </w:p>
        </w:tc>
      </w:tr>
      <w:tr w:rsidR="00AD0FE2" w:rsidRPr="00D35B17" w14:paraId="192C9777" w14:textId="77777777" w:rsidTr="43CE6AF8">
        <w:trPr>
          <w:trHeight w:val="300"/>
          <w:tblCellSpacing w:w="15" w:type="dxa"/>
        </w:trPr>
        <w:tc>
          <w:tcPr>
            <w:tcW w:w="0" w:type="auto"/>
            <w:vAlign w:val="center"/>
            <w:hideMark/>
          </w:tcPr>
          <w:p w14:paraId="160C0153" w14:textId="77777777" w:rsidR="43CE6AF8" w:rsidRDefault="43CE6AF8" w:rsidP="43CE6AF8">
            <w:pPr>
              <w:spacing w:after="0" w:line="360" w:lineRule="auto"/>
              <w:jc w:val="both"/>
              <w:rPr>
                <w:rFonts w:ascii="Times New Roman" w:eastAsia="Times New Roman" w:hAnsi="Times New Roman" w:cs="Times New Roman"/>
                <w:b/>
                <w:bCs/>
                <w:color w:val="000000" w:themeColor="text1"/>
                <w:sz w:val="28"/>
                <w:szCs w:val="28"/>
              </w:rPr>
            </w:pPr>
            <w:r w:rsidRPr="43CE6AF8">
              <w:rPr>
                <w:rFonts w:ascii="Times New Roman" w:eastAsia="Times New Roman" w:hAnsi="Times New Roman" w:cs="Times New Roman"/>
                <w:b/>
                <w:bCs/>
                <w:color w:val="000000" w:themeColor="text1"/>
                <w:sz w:val="28"/>
                <w:szCs w:val="28"/>
              </w:rPr>
              <w:t>FN</w:t>
            </w:r>
          </w:p>
        </w:tc>
        <w:tc>
          <w:tcPr>
            <w:tcW w:w="5299" w:type="dxa"/>
            <w:vAlign w:val="center"/>
            <w:hideMark/>
          </w:tcPr>
          <w:p w14:paraId="659B7D8E" w14:textId="77777777" w:rsidR="43CE6AF8" w:rsidRDefault="43CE6AF8" w:rsidP="43CE6AF8">
            <w:pPr>
              <w:spacing w:after="0" w:line="360" w:lineRule="auto"/>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rPr>
              <w:t>False Negative</w:t>
            </w:r>
          </w:p>
        </w:tc>
      </w:tr>
      <w:tr w:rsidR="00AD0FE2" w:rsidRPr="00D35B17" w14:paraId="11E69B03" w14:textId="77777777" w:rsidTr="43CE6AF8">
        <w:trPr>
          <w:trHeight w:val="300"/>
          <w:tblCellSpacing w:w="15" w:type="dxa"/>
        </w:trPr>
        <w:tc>
          <w:tcPr>
            <w:tcW w:w="0" w:type="auto"/>
            <w:vAlign w:val="center"/>
            <w:hideMark/>
          </w:tcPr>
          <w:p w14:paraId="5EBB72C4" w14:textId="77777777" w:rsidR="43CE6AF8" w:rsidRDefault="43CE6AF8" w:rsidP="43CE6AF8">
            <w:pPr>
              <w:spacing w:after="0" w:line="360" w:lineRule="auto"/>
              <w:jc w:val="both"/>
              <w:rPr>
                <w:rFonts w:ascii="Times New Roman" w:eastAsia="Times New Roman" w:hAnsi="Times New Roman" w:cs="Times New Roman"/>
                <w:b/>
                <w:bCs/>
                <w:color w:val="000000" w:themeColor="text1"/>
                <w:sz w:val="28"/>
                <w:szCs w:val="28"/>
              </w:rPr>
            </w:pPr>
            <w:r w:rsidRPr="43CE6AF8">
              <w:rPr>
                <w:rFonts w:ascii="Times New Roman" w:eastAsia="Times New Roman" w:hAnsi="Times New Roman" w:cs="Times New Roman"/>
                <w:b/>
                <w:bCs/>
                <w:color w:val="000000" w:themeColor="text1"/>
                <w:sz w:val="28"/>
                <w:szCs w:val="28"/>
              </w:rPr>
              <w:t>FP</w:t>
            </w:r>
          </w:p>
        </w:tc>
        <w:tc>
          <w:tcPr>
            <w:tcW w:w="5299" w:type="dxa"/>
            <w:vAlign w:val="center"/>
            <w:hideMark/>
          </w:tcPr>
          <w:p w14:paraId="582EAE6E" w14:textId="77777777" w:rsidR="43CE6AF8" w:rsidRDefault="43CE6AF8" w:rsidP="43CE6AF8">
            <w:pPr>
              <w:spacing w:after="0" w:line="360" w:lineRule="auto"/>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rPr>
              <w:t>False Positive</w:t>
            </w:r>
          </w:p>
        </w:tc>
      </w:tr>
      <w:tr w:rsidR="00FF171F" w:rsidRPr="00D35B17" w14:paraId="4060B7C4" w14:textId="77777777" w:rsidTr="43CE6AF8">
        <w:trPr>
          <w:trHeight w:val="320"/>
          <w:tblCellSpacing w:w="15" w:type="dxa"/>
        </w:trPr>
        <w:tc>
          <w:tcPr>
            <w:tcW w:w="0" w:type="auto"/>
            <w:vAlign w:val="center"/>
          </w:tcPr>
          <w:p w14:paraId="56D58EE4" w14:textId="77777777" w:rsidR="43CE6AF8" w:rsidRDefault="43CE6AF8" w:rsidP="43CE6AF8">
            <w:pPr>
              <w:spacing w:after="0" w:line="360" w:lineRule="auto"/>
              <w:jc w:val="both"/>
              <w:rPr>
                <w:rFonts w:ascii="Times New Roman" w:eastAsia="Times New Roman" w:hAnsi="Times New Roman" w:cs="Times New Roman"/>
                <w:b/>
                <w:bCs/>
                <w:color w:val="000000" w:themeColor="text1"/>
                <w:sz w:val="28"/>
                <w:szCs w:val="28"/>
              </w:rPr>
            </w:pPr>
            <w:r w:rsidRPr="43CE6AF8">
              <w:rPr>
                <w:rFonts w:ascii="Times New Roman" w:eastAsia="Times New Roman" w:hAnsi="Times New Roman" w:cs="Times New Roman"/>
                <w:b/>
                <w:bCs/>
                <w:color w:val="000000" w:themeColor="text1"/>
                <w:sz w:val="28"/>
                <w:szCs w:val="28"/>
              </w:rPr>
              <w:t>FPR</w:t>
            </w:r>
          </w:p>
        </w:tc>
        <w:tc>
          <w:tcPr>
            <w:tcW w:w="5299" w:type="dxa"/>
            <w:vAlign w:val="center"/>
          </w:tcPr>
          <w:p w14:paraId="59D7A1A2" w14:textId="77777777" w:rsidR="43CE6AF8" w:rsidRDefault="43CE6AF8" w:rsidP="43CE6AF8">
            <w:pPr>
              <w:spacing w:after="0" w:line="360" w:lineRule="auto"/>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rPr>
              <w:t>False Positive Rate</w:t>
            </w:r>
          </w:p>
        </w:tc>
      </w:tr>
      <w:tr w:rsidR="00AD0FE2" w:rsidRPr="00D35B17" w14:paraId="53E29E9E" w14:textId="77777777" w:rsidTr="43CE6AF8">
        <w:trPr>
          <w:trHeight w:val="320"/>
          <w:tblCellSpacing w:w="15" w:type="dxa"/>
        </w:trPr>
        <w:tc>
          <w:tcPr>
            <w:tcW w:w="0" w:type="auto"/>
            <w:vAlign w:val="center"/>
            <w:hideMark/>
          </w:tcPr>
          <w:p w14:paraId="5976B3F7" w14:textId="77777777" w:rsidR="43CE6AF8" w:rsidRDefault="43CE6AF8" w:rsidP="43CE6AF8">
            <w:pPr>
              <w:spacing w:after="0" w:line="360" w:lineRule="auto"/>
              <w:jc w:val="both"/>
              <w:rPr>
                <w:rFonts w:ascii="Times New Roman" w:eastAsia="Times New Roman" w:hAnsi="Times New Roman" w:cs="Times New Roman"/>
                <w:b/>
                <w:bCs/>
                <w:color w:val="000000" w:themeColor="text1"/>
                <w:sz w:val="28"/>
                <w:szCs w:val="28"/>
              </w:rPr>
            </w:pPr>
            <w:r w:rsidRPr="43CE6AF8">
              <w:rPr>
                <w:rFonts w:ascii="Times New Roman" w:eastAsia="Times New Roman" w:hAnsi="Times New Roman" w:cs="Times New Roman"/>
                <w:b/>
                <w:bCs/>
                <w:color w:val="000000" w:themeColor="text1"/>
                <w:sz w:val="28"/>
                <w:szCs w:val="28"/>
              </w:rPr>
              <w:t>GNN</w:t>
            </w:r>
          </w:p>
        </w:tc>
        <w:tc>
          <w:tcPr>
            <w:tcW w:w="5299" w:type="dxa"/>
            <w:vAlign w:val="center"/>
            <w:hideMark/>
          </w:tcPr>
          <w:p w14:paraId="39E2FBCC" w14:textId="77777777" w:rsidR="43CE6AF8" w:rsidRDefault="43CE6AF8" w:rsidP="43CE6AF8">
            <w:pPr>
              <w:spacing w:after="0" w:line="360" w:lineRule="auto"/>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rPr>
              <w:t>Graph Neural Network</w:t>
            </w:r>
          </w:p>
        </w:tc>
      </w:tr>
      <w:tr w:rsidR="00AD0FE2" w:rsidRPr="00D35B17" w14:paraId="3E8C7448" w14:textId="77777777" w:rsidTr="43CE6AF8">
        <w:trPr>
          <w:trHeight w:val="300"/>
          <w:tblCellSpacing w:w="15" w:type="dxa"/>
        </w:trPr>
        <w:tc>
          <w:tcPr>
            <w:tcW w:w="0" w:type="auto"/>
            <w:vAlign w:val="center"/>
            <w:hideMark/>
          </w:tcPr>
          <w:p w14:paraId="37EC079D" w14:textId="77777777" w:rsidR="43CE6AF8" w:rsidRDefault="43CE6AF8" w:rsidP="43CE6AF8">
            <w:pPr>
              <w:spacing w:after="0" w:line="360" w:lineRule="auto"/>
              <w:jc w:val="both"/>
              <w:rPr>
                <w:rFonts w:ascii="Times New Roman" w:eastAsia="Times New Roman" w:hAnsi="Times New Roman" w:cs="Times New Roman"/>
                <w:b/>
                <w:bCs/>
                <w:color w:val="000000" w:themeColor="text1"/>
                <w:sz w:val="28"/>
                <w:szCs w:val="28"/>
              </w:rPr>
            </w:pPr>
            <w:r w:rsidRPr="43CE6AF8">
              <w:rPr>
                <w:rFonts w:ascii="Times New Roman" w:eastAsia="Times New Roman" w:hAnsi="Times New Roman" w:cs="Times New Roman"/>
                <w:b/>
                <w:bCs/>
                <w:color w:val="000000" w:themeColor="text1"/>
                <w:sz w:val="28"/>
                <w:szCs w:val="28"/>
              </w:rPr>
              <w:t>GTAE</w:t>
            </w:r>
          </w:p>
        </w:tc>
        <w:tc>
          <w:tcPr>
            <w:tcW w:w="5299" w:type="dxa"/>
            <w:vAlign w:val="center"/>
            <w:hideMark/>
          </w:tcPr>
          <w:p w14:paraId="74ECE14E" w14:textId="77777777" w:rsidR="43CE6AF8" w:rsidRDefault="43CE6AF8" w:rsidP="43CE6AF8">
            <w:pPr>
              <w:spacing w:after="0" w:line="360" w:lineRule="auto"/>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rPr>
              <w:t>Graph Transformer Autoencoder</w:t>
            </w:r>
          </w:p>
        </w:tc>
      </w:tr>
      <w:tr w:rsidR="00AD0FE2" w:rsidRPr="00D35B17" w14:paraId="1C57CB70" w14:textId="77777777" w:rsidTr="43CE6AF8">
        <w:trPr>
          <w:trHeight w:val="300"/>
          <w:tblCellSpacing w:w="15" w:type="dxa"/>
        </w:trPr>
        <w:tc>
          <w:tcPr>
            <w:tcW w:w="0" w:type="auto"/>
            <w:vAlign w:val="center"/>
            <w:hideMark/>
          </w:tcPr>
          <w:p w14:paraId="2D55CD3E" w14:textId="77777777" w:rsidR="43CE6AF8" w:rsidRDefault="43CE6AF8" w:rsidP="43CE6AF8">
            <w:pPr>
              <w:spacing w:after="0" w:line="360" w:lineRule="auto"/>
              <w:jc w:val="both"/>
              <w:rPr>
                <w:rFonts w:ascii="Times New Roman" w:eastAsia="Times New Roman" w:hAnsi="Times New Roman" w:cs="Times New Roman"/>
                <w:b/>
                <w:bCs/>
                <w:color w:val="000000" w:themeColor="text1"/>
                <w:sz w:val="28"/>
                <w:szCs w:val="28"/>
              </w:rPr>
            </w:pPr>
            <w:r w:rsidRPr="43CE6AF8">
              <w:rPr>
                <w:rFonts w:ascii="Times New Roman" w:eastAsia="Times New Roman" w:hAnsi="Times New Roman" w:cs="Times New Roman"/>
                <w:b/>
                <w:bCs/>
                <w:color w:val="000000" w:themeColor="text1"/>
                <w:sz w:val="28"/>
                <w:szCs w:val="28"/>
              </w:rPr>
              <w:t>HBOS</w:t>
            </w:r>
          </w:p>
        </w:tc>
        <w:tc>
          <w:tcPr>
            <w:tcW w:w="5299" w:type="dxa"/>
            <w:vAlign w:val="center"/>
            <w:hideMark/>
          </w:tcPr>
          <w:p w14:paraId="4FAF8A41" w14:textId="77777777" w:rsidR="43CE6AF8" w:rsidRDefault="43CE6AF8" w:rsidP="43CE6AF8">
            <w:pPr>
              <w:spacing w:after="0" w:line="360" w:lineRule="auto"/>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rPr>
              <w:t>Histogram Based Outlier Score</w:t>
            </w:r>
          </w:p>
        </w:tc>
      </w:tr>
      <w:tr w:rsidR="00AD0FE2" w:rsidRPr="00D35B17" w14:paraId="4EEDAB9B" w14:textId="77777777" w:rsidTr="43CE6AF8">
        <w:trPr>
          <w:trHeight w:val="320"/>
          <w:tblCellSpacing w:w="15" w:type="dxa"/>
        </w:trPr>
        <w:tc>
          <w:tcPr>
            <w:tcW w:w="0" w:type="auto"/>
            <w:vAlign w:val="center"/>
            <w:hideMark/>
          </w:tcPr>
          <w:p w14:paraId="6F2449C6" w14:textId="77777777" w:rsidR="43CE6AF8" w:rsidRDefault="43CE6AF8" w:rsidP="43CE6AF8">
            <w:pPr>
              <w:spacing w:after="0" w:line="360" w:lineRule="auto"/>
              <w:jc w:val="both"/>
              <w:rPr>
                <w:rFonts w:ascii="Times New Roman" w:eastAsia="Times New Roman" w:hAnsi="Times New Roman" w:cs="Times New Roman"/>
                <w:b/>
                <w:bCs/>
                <w:color w:val="000000" w:themeColor="text1"/>
                <w:sz w:val="28"/>
                <w:szCs w:val="28"/>
              </w:rPr>
            </w:pPr>
            <w:r w:rsidRPr="43CE6AF8">
              <w:rPr>
                <w:rFonts w:ascii="Times New Roman" w:eastAsia="Times New Roman" w:hAnsi="Times New Roman" w:cs="Times New Roman"/>
                <w:b/>
                <w:bCs/>
                <w:color w:val="000000" w:themeColor="text1"/>
                <w:sz w:val="28"/>
                <w:szCs w:val="28"/>
              </w:rPr>
              <w:t>HIDS</w:t>
            </w:r>
          </w:p>
        </w:tc>
        <w:tc>
          <w:tcPr>
            <w:tcW w:w="5299" w:type="dxa"/>
            <w:vAlign w:val="center"/>
            <w:hideMark/>
          </w:tcPr>
          <w:p w14:paraId="5E2F12B6" w14:textId="77777777" w:rsidR="43CE6AF8" w:rsidRDefault="43CE6AF8" w:rsidP="43CE6AF8">
            <w:pPr>
              <w:spacing w:after="0" w:line="360" w:lineRule="auto"/>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rPr>
              <w:t>Host based Intrusion Detection System</w:t>
            </w:r>
          </w:p>
        </w:tc>
      </w:tr>
      <w:tr w:rsidR="00AD0FE2" w:rsidRPr="00D35B17" w14:paraId="6716D9D8" w14:textId="77777777" w:rsidTr="43CE6AF8">
        <w:trPr>
          <w:trHeight w:val="300"/>
          <w:tblCellSpacing w:w="15" w:type="dxa"/>
        </w:trPr>
        <w:tc>
          <w:tcPr>
            <w:tcW w:w="0" w:type="auto"/>
            <w:vAlign w:val="center"/>
            <w:hideMark/>
          </w:tcPr>
          <w:p w14:paraId="0EDD2AD5" w14:textId="77777777" w:rsidR="43CE6AF8" w:rsidRDefault="43CE6AF8" w:rsidP="43CE6AF8">
            <w:pPr>
              <w:spacing w:after="0" w:line="360" w:lineRule="auto"/>
              <w:jc w:val="both"/>
              <w:rPr>
                <w:rFonts w:ascii="Times New Roman" w:eastAsia="Times New Roman" w:hAnsi="Times New Roman" w:cs="Times New Roman"/>
                <w:b/>
                <w:bCs/>
                <w:color w:val="000000" w:themeColor="text1"/>
                <w:sz w:val="28"/>
                <w:szCs w:val="28"/>
              </w:rPr>
            </w:pPr>
            <w:r w:rsidRPr="43CE6AF8">
              <w:rPr>
                <w:rFonts w:ascii="Times New Roman" w:eastAsia="Times New Roman" w:hAnsi="Times New Roman" w:cs="Times New Roman"/>
                <w:b/>
                <w:bCs/>
                <w:color w:val="000000" w:themeColor="text1"/>
                <w:sz w:val="28"/>
                <w:szCs w:val="28"/>
              </w:rPr>
              <w:t>HTTP</w:t>
            </w:r>
          </w:p>
        </w:tc>
        <w:tc>
          <w:tcPr>
            <w:tcW w:w="5299" w:type="dxa"/>
            <w:vAlign w:val="center"/>
            <w:hideMark/>
          </w:tcPr>
          <w:p w14:paraId="55C0F8D5" w14:textId="77777777" w:rsidR="43CE6AF8" w:rsidRDefault="43CE6AF8" w:rsidP="43CE6AF8">
            <w:pPr>
              <w:spacing w:after="0" w:line="360" w:lineRule="auto"/>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rPr>
              <w:t>Hypertext Transfer Protocol</w:t>
            </w:r>
          </w:p>
        </w:tc>
      </w:tr>
      <w:tr w:rsidR="00AD0FE2" w:rsidRPr="00D35B17" w14:paraId="17313492" w14:textId="77777777" w:rsidTr="43CE6AF8">
        <w:trPr>
          <w:trHeight w:val="300"/>
          <w:tblCellSpacing w:w="15" w:type="dxa"/>
        </w:trPr>
        <w:tc>
          <w:tcPr>
            <w:tcW w:w="0" w:type="auto"/>
            <w:vAlign w:val="center"/>
            <w:hideMark/>
          </w:tcPr>
          <w:p w14:paraId="72B024D5" w14:textId="77777777" w:rsidR="43CE6AF8" w:rsidRDefault="43CE6AF8" w:rsidP="43CE6AF8">
            <w:pPr>
              <w:spacing w:after="0" w:line="360" w:lineRule="auto"/>
              <w:jc w:val="both"/>
              <w:rPr>
                <w:rFonts w:ascii="Times New Roman" w:eastAsia="Times New Roman" w:hAnsi="Times New Roman" w:cs="Times New Roman"/>
                <w:b/>
                <w:bCs/>
                <w:color w:val="000000" w:themeColor="text1"/>
                <w:sz w:val="28"/>
                <w:szCs w:val="28"/>
              </w:rPr>
            </w:pPr>
            <w:r w:rsidRPr="43CE6AF8">
              <w:rPr>
                <w:rFonts w:ascii="Times New Roman" w:eastAsia="Times New Roman" w:hAnsi="Times New Roman" w:cs="Times New Roman"/>
                <w:b/>
                <w:bCs/>
                <w:color w:val="000000" w:themeColor="text1"/>
                <w:sz w:val="28"/>
                <w:szCs w:val="28"/>
              </w:rPr>
              <w:t>IDS</w:t>
            </w:r>
          </w:p>
        </w:tc>
        <w:tc>
          <w:tcPr>
            <w:tcW w:w="5299" w:type="dxa"/>
            <w:vAlign w:val="center"/>
            <w:hideMark/>
          </w:tcPr>
          <w:p w14:paraId="6A81F8C3" w14:textId="77777777" w:rsidR="43CE6AF8" w:rsidRDefault="43CE6AF8" w:rsidP="43CE6AF8">
            <w:pPr>
              <w:spacing w:after="0" w:line="360" w:lineRule="auto"/>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rPr>
              <w:t>Intrusion Detection System</w:t>
            </w:r>
          </w:p>
        </w:tc>
      </w:tr>
      <w:tr w:rsidR="00AD0FE2" w:rsidRPr="00D35B17" w14:paraId="3C3E5BC4" w14:textId="77777777" w:rsidTr="43CE6AF8">
        <w:trPr>
          <w:trHeight w:val="320"/>
          <w:tblCellSpacing w:w="15" w:type="dxa"/>
        </w:trPr>
        <w:tc>
          <w:tcPr>
            <w:tcW w:w="0" w:type="auto"/>
            <w:vAlign w:val="center"/>
            <w:hideMark/>
          </w:tcPr>
          <w:p w14:paraId="55BA95D0" w14:textId="77777777" w:rsidR="43CE6AF8" w:rsidRDefault="43CE6AF8" w:rsidP="43CE6AF8">
            <w:pPr>
              <w:spacing w:after="0" w:line="360" w:lineRule="auto"/>
              <w:jc w:val="both"/>
              <w:rPr>
                <w:rFonts w:ascii="Times New Roman" w:eastAsia="Times New Roman" w:hAnsi="Times New Roman" w:cs="Times New Roman"/>
                <w:b/>
                <w:bCs/>
                <w:color w:val="000000" w:themeColor="text1"/>
                <w:sz w:val="28"/>
                <w:szCs w:val="28"/>
              </w:rPr>
            </w:pPr>
            <w:r w:rsidRPr="43CE6AF8">
              <w:rPr>
                <w:rFonts w:ascii="Times New Roman" w:eastAsia="Times New Roman" w:hAnsi="Times New Roman" w:cs="Times New Roman"/>
                <w:b/>
                <w:bCs/>
                <w:color w:val="000000" w:themeColor="text1"/>
                <w:sz w:val="28"/>
                <w:szCs w:val="28"/>
              </w:rPr>
              <w:t>IF</w:t>
            </w:r>
          </w:p>
        </w:tc>
        <w:tc>
          <w:tcPr>
            <w:tcW w:w="5299" w:type="dxa"/>
            <w:vAlign w:val="center"/>
            <w:hideMark/>
          </w:tcPr>
          <w:p w14:paraId="72121F0E" w14:textId="77777777" w:rsidR="43CE6AF8" w:rsidRDefault="43CE6AF8" w:rsidP="43CE6AF8">
            <w:pPr>
              <w:spacing w:after="0" w:line="360" w:lineRule="auto"/>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rPr>
              <w:t>Isolation Forest</w:t>
            </w:r>
          </w:p>
        </w:tc>
      </w:tr>
      <w:tr w:rsidR="00AD0FE2" w:rsidRPr="00D35B17" w14:paraId="2D66A7A1" w14:textId="77777777" w:rsidTr="43CE6AF8">
        <w:trPr>
          <w:trHeight w:val="300"/>
          <w:tblCellSpacing w:w="15" w:type="dxa"/>
        </w:trPr>
        <w:tc>
          <w:tcPr>
            <w:tcW w:w="0" w:type="auto"/>
            <w:vAlign w:val="center"/>
            <w:hideMark/>
          </w:tcPr>
          <w:p w14:paraId="3F533576" w14:textId="77777777" w:rsidR="43CE6AF8" w:rsidRDefault="43CE6AF8" w:rsidP="43CE6AF8">
            <w:pPr>
              <w:spacing w:after="0" w:line="360" w:lineRule="auto"/>
              <w:jc w:val="both"/>
              <w:rPr>
                <w:rFonts w:ascii="Times New Roman" w:eastAsia="Times New Roman" w:hAnsi="Times New Roman" w:cs="Times New Roman"/>
                <w:b/>
                <w:bCs/>
                <w:color w:val="000000" w:themeColor="text1"/>
                <w:sz w:val="28"/>
                <w:szCs w:val="28"/>
              </w:rPr>
            </w:pPr>
            <w:r w:rsidRPr="43CE6AF8">
              <w:rPr>
                <w:rFonts w:ascii="Times New Roman" w:eastAsia="Times New Roman" w:hAnsi="Times New Roman" w:cs="Times New Roman"/>
                <w:b/>
                <w:bCs/>
                <w:color w:val="000000" w:themeColor="text1"/>
                <w:sz w:val="28"/>
                <w:szCs w:val="28"/>
              </w:rPr>
              <w:t>IP</w:t>
            </w:r>
          </w:p>
        </w:tc>
        <w:tc>
          <w:tcPr>
            <w:tcW w:w="5299" w:type="dxa"/>
            <w:vAlign w:val="center"/>
            <w:hideMark/>
          </w:tcPr>
          <w:p w14:paraId="7636BFBD" w14:textId="77777777" w:rsidR="43CE6AF8" w:rsidRDefault="43CE6AF8" w:rsidP="43CE6AF8">
            <w:pPr>
              <w:spacing w:after="0" w:line="360" w:lineRule="auto"/>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rPr>
              <w:t>Internet Protocol</w:t>
            </w:r>
          </w:p>
        </w:tc>
      </w:tr>
      <w:tr w:rsidR="00AD0FE2" w:rsidRPr="00D35B17" w14:paraId="340D5448" w14:textId="77777777" w:rsidTr="43CE6AF8">
        <w:trPr>
          <w:trHeight w:val="320"/>
          <w:tblCellSpacing w:w="15" w:type="dxa"/>
        </w:trPr>
        <w:tc>
          <w:tcPr>
            <w:tcW w:w="0" w:type="auto"/>
            <w:vAlign w:val="center"/>
            <w:hideMark/>
          </w:tcPr>
          <w:p w14:paraId="5639899A" w14:textId="77777777" w:rsidR="43CE6AF8" w:rsidRDefault="43CE6AF8" w:rsidP="00820CE3">
            <w:pPr>
              <w:spacing w:after="0" w:line="360" w:lineRule="auto"/>
              <w:jc w:val="both"/>
              <w:rPr>
                <w:rFonts w:ascii="Times New Roman" w:eastAsia="Times New Roman" w:hAnsi="Times New Roman" w:cs="Times New Roman"/>
                <w:b/>
                <w:bCs/>
                <w:color w:val="000000" w:themeColor="text1"/>
                <w:sz w:val="28"/>
                <w:szCs w:val="28"/>
              </w:rPr>
            </w:pPr>
            <w:r w:rsidRPr="43CE6AF8">
              <w:rPr>
                <w:rFonts w:ascii="Times New Roman" w:eastAsia="Times New Roman" w:hAnsi="Times New Roman" w:cs="Times New Roman"/>
                <w:b/>
                <w:bCs/>
                <w:color w:val="000000" w:themeColor="text1"/>
                <w:sz w:val="28"/>
                <w:szCs w:val="28"/>
              </w:rPr>
              <w:lastRenderedPageBreak/>
              <w:t>JSONL</w:t>
            </w:r>
          </w:p>
        </w:tc>
        <w:tc>
          <w:tcPr>
            <w:tcW w:w="5299" w:type="dxa"/>
            <w:vAlign w:val="center"/>
            <w:hideMark/>
          </w:tcPr>
          <w:p w14:paraId="7860C909" w14:textId="77777777" w:rsidR="43CE6AF8" w:rsidRDefault="43CE6AF8" w:rsidP="00820CE3">
            <w:pPr>
              <w:spacing w:after="0" w:line="360" w:lineRule="auto"/>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rPr>
              <w:t>JSON Lines</w:t>
            </w:r>
          </w:p>
        </w:tc>
      </w:tr>
      <w:tr w:rsidR="43CE6AF8" w14:paraId="03B56A6F" w14:textId="77777777" w:rsidTr="43CE6AF8">
        <w:trPr>
          <w:trHeight w:val="300"/>
          <w:tblCellSpacing w:w="15" w:type="dxa"/>
        </w:trPr>
        <w:tc>
          <w:tcPr>
            <w:tcW w:w="2069" w:type="dxa"/>
            <w:tcBorders>
              <w:top w:val="nil"/>
              <w:left w:val="nil"/>
              <w:bottom w:val="nil"/>
              <w:right w:val="nil"/>
            </w:tcBorders>
            <w:tcMar>
              <w:top w:w="30" w:type="dxa"/>
              <w:left w:w="60" w:type="dxa"/>
              <w:bottom w:w="30" w:type="dxa"/>
              <w:right w:w="60" w:type="dxa"/>
            </w:tcMar>
            <w:hideMark/>
          </w:tcPr>
          <w:p w14:paraId="7E672B4A" w14:textId="77777777" w:rsidR="43CE6AF8" w:rsidRPr="00820CE3" w:rsidRDefault="43CE6AF8" w:rsidP="00820CE3">
            <w:pPr>
              <w:spacing w:line="360" w:lineRule="auto"/>
              <w:rPr>
                <w:rFonts w:ascii="Times New Roman" w:eastAsia="Calibri" w:hAnsi="Times New Roman" w:cs="Times New Roman"/>
                <w:b/>
                <w:bCs/>
                <w:color w:val="000000" w:themeColor="text1"/>
                <w:sz w:val="28"/>
                <w:szCs w:val="28"/>
              </w:rPr>
            </w:pPr>
            <w:r w:rsidRPr="00820CE3">
              <w:rPr>
                <w:rFonts w:ascii="Times New Roman" w:eastAsia="Calibri" w:hAnsi="Times New Roman" w:cs="Times New Roman"/>
                <w:b/>
                <w:bCs/>
                <w:color w:val="000000" w:themeColor="text1"/>
                <w:sz w:val="28"/>
                <w:szCs w:val="28"/>
              </w:rPr>
              <w:t>LPE</w:t>
            </w:r>
          </w:p>
        </w:tc>
        <w:tc>
          <w:tcPr>
            <w:tcW w:w="5344" w:type="dxa"/>
            <w:tcBorders>
              <w:top w:val="nil"/>
              <w:left w:val="nil"/>
              <w:bottom w:val="nil"/>
              <w:right w:val="nil"/>
            </w:tcBorders>
            <w:tcMar>
              <w:top w:w="30" w:type="dxa"/>
              <w:left w:w="60" w:type="dxa"/>
              <w:bottom w:w="30" w:type="dxa"/>
              <w:right w:w="60" w:type="dxa"/>
            </w:tcMar>
            <w:hideMark/>
          </w:tcPr>
          <w:p w14:paraId="56F4AD9E" w14:textId="7F66FC78" w:rsidR="43CE6AF8" w:rsidRPr="00820CE3" w:rsidRDefault="43CE6AF8" w:rsidP="00820CE3">
            <w:pPr>
              <w:spacing w:line="360" w:lineRule="auto"/>
              <w:rPr>
                <w:rFonts w:ascii="Times New Roman" w:eastAsia="Calibri" w:hAnsi="Times New Roman" w:cs="Times New Roman"/>
                <w:color w:val="000000" w:themeColor="text1"/>
                <w:sz w:val="28"/>
                <w:szCs w:val="28"/>
              </w:rPr>
            </w:pPr>
            <w:r w:rsidRPr="00820CE3">
              <w:rPr>
                <w:rFonts w:ascii="Times New Roman" w:eastAsia="Calibri" w:hAnsi="Times New Roman" w:cs="Times New Roman"/>
                <w:color w:val="000000" w:themeColor="text1"/>
                <w:sz w:val="28"/>
                <w:szCs w:val="28"/>
              </w:rPr>
              <w:t>Laplacian Positional Encoding</w:t>
            </w:r>
          </w:p>
        </w:tc>
      </w:tr>
    </w:tbl>
    <w:p w14:paraId="61C0C43E" w14:textId="77777777" w:rsidR="000B7EAC" w:rsidRDefault="000B7EAC" w:rsidP="00820CE3">
      <w:pPr>
        <w:spacing w:line="360" w:lineRule="auto"/>
        <w:rPr>
          <w:rFonts w:ascii="Times New Roman" w:hAnsi="Times New Roman" w:cs="Times New Roman"/>
          <w:b/>
          <w:bCs/>
          <w:sz w:val="32"/>
          <w:szCs w:val="32"/>
        </w:rPr>
      </w:pPr>
    </w:p>
    <w:tbl>
      <w:tblPr>
        <w:tblpPr w:leftFromText="180" w:rightFromText="180" w:vertAnchor="text" w:horzAnchor="page" w:tblpX="2689" w:tblpY="678"/>
        <w:tblW w:w="7594" w:type="dxa"/>
        <w:tblCellSpacing w:w="15" w:type="dxa"/>
        <w:tblCellMar>
          <w:top w:w="15" w:type="dxa"/>
          <w:left w:w="15" w:type="dxa"/>
          <w:bottom w:w="15" w:type="dxa"/>
          <w:right w:w="15" w:type="dxa"/>
        </w:tblCellMar>
        <w:tblLook w:val="04A0" w:firstRow="1" w:lastRow="0" w:firstColumn="1" w:lastColumn="0" w:noHBand="0" w:noVBand="1"/>
      </w:tblPr>
      <w:tblGrid>
        <w:gridCol w:w="2120"/>
        <w:gridCol w:w="5474"/>
      </w:tblGrid>
      <w:tr w:rsidR="00820CE3" w:rsidRPr="00D35B17" w14:paraId="34366B6F" w14:textId="77777777" w:rsidTr="00820CE3">
        <w:trPr>
          <w:trHeight w:val="318"/>
          <w:tblCellSpacing w:w="15" w:type="dxa"/>
        </w:trPr>
        <w:tc>
          <w:tcPr>
            <w:tcW w:w="0" w:type="auto"/>
            <w:vAlign w:val="center"/>
          </w:tcPr>
          <w:p w14:paraId="6F3C07DD" w14:textId="5902F0CE" w:rsidR="00820CE3" w:rsidRDefault="00820CE3" w:rsidP="00820CE3">
            <w:pPr>
              <w:spacing w:after="0" w:line="360" w:lineRule="auto"/>
              <w:jc w:val="both"/>
              <w:rPr>
                <w:rFonts w:ascii="Times New Roman" w:eastAsia="Times New Roman" w:hAnsi="Times New Roman" w:cs="Times New Roman"/>
                <w:b/>
                <w:bCs/>
                <w:color w:val="000000" w:themeColor="text1"/>
                <w:sz w:val="28"/>
                <w:szCs w:val="28"/>
              </w:rPr>
            </w:pPr>
            <w:r w:rsidRPr="43CE6AF8">
              <w:rPr>
                <w:rFonts w:ascii="Times New Roman" w:eastAsia="Times New Roman" w:hAnsi="Times New Roman" w:cs="Times New Roman"/>
                <w:b/>
                <w:bCs/>
                <w:color w:val="000000" w:themeColor="text1"/>
                <w:sz w:val="28"/>
                <w:szCs w:val="28"/>
              </w:rPr>
              <w:t>ML</w:t>
            </w:r>
          </w:p>
        </w:tc>
        <w:tc>
          <w:tcPr>
            <w:tcW w:w="5429" w:type="dxa"/>
            <w:vAlign w:val="center"/>
          </w:tcPr>
          <w:p w14:paraId="6D06AD62" w14:textId="77777777" w:rsidR="00820CE3" w:rsidRDefault="00820CE3" w:rsidP="00820CE3">
            <w:pPr>
              <w:spacing w:after="0" w:line="360" w:lineRule="auto"/>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rPr>
              <w:t>Machine Learning</w:t>
            </w:r>
          </w:p>
        </w:tc>
      </w:tr>
      <w:tr w:rsidR="00820CE3" w:rsidRPr="00D35B17" w14:paraId="41547208" w14:textId="77777777" w:rsidTr="00820CE3">
        <w:trPr>
          <w:trHeight w:val="318"/>
          <w:tblCellSpacing w:w="15" w:type="dxa"/>
        </w:trPr>
        <w:tc>
          <w:tcPr>
            <w:tcW w:w="0" w:type="auto"/>
            <w:vAlign w:val="center"/>
          </w:tcPr>
          <w:p w14:paraId="26C44B48" w14:textId="77777777" w:rsidR="00820CE3" w:rsidRDefault="00820CE3" w:rsidP="00820CE3">
            <w:pPr>
              <w:spacing w:after="0" w:line="360" w:lineRule="auto"/>
              <w:jc w:val="both"/>
              <w:rPr>
                <w:rFonts w:ascii="Times New Roman" w:eastAsia="Times New Roman" w:hAnsi="Times New Roman" w:cs="Times New Roman"/>
                <w:b/>
                <w:bCs/>
                <w:color w:val="000000" w:themeColor="text1"/>
                <w:sz w:val="28"/>
                <w:szCs w:val="28"/>
              </w:rPr>
            </w:pPr>
            <w:r w:rsidRPr="43CE6AF8">
              <w:rPr>
                <w:rFonts w:ascii="Times New Roman" w:eastAsia="Times New Roman" w:hAnsi="Times New Roman" w:cs="Times New Roman"/>
                <w:b/>
                <w:bCs/>
                <w:color w:val="000000" w:themeColor="text1"/>
                <w:sz w:val="28"/>
                <w:szCs w:val="28"/>
              </w:rPr>
              <w:t>MSE</w:t>
            </w:r>
          </w:p>
        </w:tc>
        <w:tc>
          <w:tcPr>
            <w:tcW w:w="5429" w:type="dxa"/>
            <w:vAlign w:val="center"/>
          </w:tcPr>
          <w:p w14:paraId="5388C759" w14:textId="77777777" w:rsidR="00820CE3" w:rsidRDefault="00820CE3" w:rsidP="00820CE3">
            <w:pPr>
              <w:spacing w:after="0" w:line="360" w:lineRule="auto"/>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rPr>
              <w:t>Mean Squared Error</w:t>
            </w:r>
          </w:p>
        </w:tc>
      </w:tr>
      <w:tr w:rsidR="00820CE3" w:rsidRPr="00D35B17" w14:paraId="1FF3CAB9" w14:textId="77777777" w:rsidTr="00820CE3">
        <w:trPr>
          <w:trHeight w:val="318"/>
          <w:tblCellSpacing w:w="15" w:type="dxa"/>
        </w:trPr>
        <w:tc>
          <w:tcPr>
            <w:tcW w:w="0" w:type="auto"/>
            <w:vAlign w:val="center"/>
          </w:tcPr>
          <w:p w14:paraId="5FA7686F" w14:textId="77777777" w:rsidR="00820CE3" w:rsidRDefault="00820CE3" w:rsidP="00820CE3">
            <w:pPr>
              <w:spacing w:after="0" w:line="360" w:lineRule="auto"/>
              <w:jc w:val="both"/>
              <w:rPr>
                <w:rFonts w:ascii="Times New Roman" w:eastAsia="Times New Roman" w:hAnsi="Times New Roman" w:cs="Times New Roman"/>
                <w:b/>
                <w:bCs/>
                <w:color w:val="000000" w:themeColor="text1"/>
                <w:sz w:val="28"/>
                <w:szCs w:val="28"/>
              </w:rPr>
            </w:pPr>
            <w:r w:rsidRPr="43CE6AF8">
              <w:rPr>
                <w:rFonts w:ascii="Times New Roman" w:eastAsia="Times New Roman" w:hAnsi="Times New Roman" w:cs="Times New Roman"/>
                <w:b/>
                <w:bCs/>
                <w:color w:val="000000" w:themeColor="text1"/>
                <w:sz w:val="28"/>
                <w:szCs w:val="28"/>
              </w:rPr>
              <w:t>NAT</w:t>
            </w:r>
          </w:p>
        </w:tc>
        <w:tc>
          <w:tcPr>
            <w:tcW w:w="5429" w:type="dxa"/>
            <w:vAlign w:val="center"/>
          </w:tcPr>
          <w:p w14:paraId="345E47C3" w14:textId="77777777" w:rsidR="00820CE3" w:rsidRDefault="00820CE3" w:rsidP="00820CE3">
            <w:pPr>
              <w:spacing w:after="0" w:line="360" w:lineRule="auto"/>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rPr>
              <w:t>Network Address Translation</w:t>
            </w:r>
          </w:p>
        </w:tc>
      </w:tr>
      <w:tr w:rsidR="00820CE3" w:rsidRPr="00D35B17" w14:paraId="171F3CB4" w14:textId="77777777" w:rsidTr="00820CE3">
        <w:trPr>
          <w:trHeight w:val="318"/>
          <w:tblCellSpacing w:w="15" w:type="dxa"/>
        </w:trPr>
        <w:tc>
          <w:tcPr>
            <w:tcW w:w="0" w:type="auto"/>
            <w:vAlign w:val="center"/>
            <w:hideMark/>
          </w:tcPr>
          <w:p w14:paraId="66B4EE9A" w14:textId="77777777" w:rsidR="00820CE3" w:rsidRDefault="00820CE3" w:rsidP="00820CE3">
            <w:pPr>
              <w:spacing w:after="0" w:line="360" w:lineRule="auto"/>
              <w:jc w:val="both"/>
              <w:rPr>
                <w:rFonts w:ascii="Times New Roman" w:eastAsia="Times New Roman" w:hAnsi="Times New Roman" w:cs="Times New Roman"/>
                <w:b/>
                <w:bCs/>
                <w:color w:val="000000" w:themeColor="text1"/>
                <w:sz w:val="28"/>
                <w:szCs w:val="28"/>
              </w:rPr>
            </w:pPr>
            <w:r w:rsidRPr="43CE6AF8">
              <w:rPr>
                <w:rFonts w:ascii="Times New Roman" w:eastAsia="Times New Roman" w:hAnsi="Times New Roman" w:cs="Times New Roman"/>
                <w:b/>
                <w:bCs/>
                <w:color w:val="000000" w:themeColor="text1"/>
                <w:sz w:val="28"/>
                <w:szCs w:val="28"/>
              </w:rPr>
              <w:t>NIDS</w:t>
            </w:r>
          </w:p>
        </w:tc>
        <w:tc>
          <w:tcPr>
            <w:tcW w:w="5429" w:type="dxa"/>
            <w:vAlign w:val="center"/>
            <w:hideMark/>
          </w:tcPr>
          <w:p w14:paraId="46326A27" w14:textId="77777777" w:rsidR="00820CE3" w:rsidRDefault="00820CE3" w:rsidP="00820CE3">
            <w:pPr>
              <w:spacing w:after="0" w:line="360" w:lineRule="auto"/>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rPr>
              <w:t>Network based Intrusion Detection System</w:t>
            </w:r>
          </w:p>
        </w:tc>
      </w:tr>
      <w:tr w:rsidR="00820CE3" w:rsidRPr="00D35B17" w14:paraId="1EA5272A" w14:textId="77777777" w:rsidTr="00820CE3">
        <w:trPr>
          <w:trHeight w:val="297"/>
          <w:tblCellSpacing w:w="15" w:type="dxa"/>
        </w:trPr>
        <w:tc>
          <w:tcPr>
            <w:tcW w:w="0" w:type="auto"/>
            <w:vAlign w:val="center"/>
            <w:hideMark/>
          </w:tcPr>
          <w:p w14:paraId="24687366" w14:textId="77777777" w:rsidR="00820CE3" w:rsidRDefault="00820CE3" w:rsidP="00820CE3">
            <w:pPr>
              <w:spacing w:after="0" w:line="360" w:lineRule="auto"/>
              <w:jc w:val="both"/>
              <w:rPr>
                <w:rFonts w:ascii="Times New Roman" w:eastAsia="Times New Roman" w:hAnsi="Times New Roman" w:cs="Times New Roman"/>
                <w:b/>
                <w:bCs/>
                <w:color w:val="000000" w:themeColor="text1"/>
                <w:sz w:val="28"/>
                <w:szCs w:val="28"/>
              </w:rPr>
            </w:pPr>
            <w:r w:rsidRPr="43CE6AF8">
              <w:rPr>
                <w:rFonts w:ascii="Times New Roman" w:eastAsia="Times New Roman" w:hAnsi="Times New Roman" w:cs="Times New Roman"/>
                <w:b/>
                <w:bCs/>
                <w:color w:val="000000" w:themeColor="text1"/>
                <w:sz w:val="28"/>
                <w:szCs w:val="28"/>
              </w:rPr>
              <w:t>OCSVM</w:t>
            </w:r>
          </w:p>
        </w:tc>
        <w:tc>
          <w:tcPr>
            <w:tcW w:w="5429" w:type="dxa"/>
            <w:vAlign w:val="center"/>
            <w:hideMark/>
          </w:tcPr>
          <w:p w14:paraId="561FD7C3" w14:textId="77777777" w:rsidR="00820CE3" w:rsidRDefault="00820CE3" w:rsidP="00820CE3">
            <w:pPr>
              <w:spacing w:after="0" w:line="360" w:lineRule="auto"/>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rPr>
              <w:t>One Class Support Vector Machine</w:t>
            </w:r>
          </w:p>
        </w:tc>
      </w:tr>
      <w:tr w:rsidR="00820CE3" w:rsidRPr="00D35B17" w14:paraId="2A91CE5C" w14:textId="77777777" w:rsidTr="00820CE3">
        <w:trPr>
          <w:trHeight w:val="297"/>
          <w:tblCellSpacing w:w="15" w:type="dxa"/>
        </w:trPr>
        <w:tc>
          <w:tcPr>
            <w:tcW w:w="0" w:type="auto"/>
            <w:vAlign w:val="center"/>
            <w:hideMark/>
          </w:tcPr>
          <w:p w14:paraId="40DC2922" w14:textId="77777777" w:rsidR="00820CE3" w:rsidRDefault="00820CE3" w:rsidP="00820CE3">
            <w:pPr>
              <w:spacing w:after="0" w:line="360" w:lineRule="auto"/>
              <w:jc w:val="both"/>
              <w:rPr>
                <w:rFonts w:ascii="Times New Roman" w:eastAsia="Times New Roman" w:hAnsi="Times New Roman" w:cs="Times New Roman"/>
                <w:b/>
                <w:bCs/>
                <w:color w:val="000000" w:themeColor="text1"/>
                <w:sz w:val="28"/>
                <w:szCs w:val="28"/>
              </w:rPr>
            </w:pPr>
            <w:r w:rsidRPr="43CE6AF8">
              <w:rPr>
                <w:rFonts w:ascii="Times New Roman" w:eastAsia="Times New Roman" w:hAnsi="Times New Roman" w:cs="Times New Roman"/>
                <w:b/>
                <w:bCs/>
                <w:color w:val="000000" w:themeColor="text1"/>
                <w:sz w:val="28"/>
                <w:szCs w:val="28"/>
              </w:rPr>
              <w:t>RF</w:t>
            </w:r>
          </w:p>
        </w:tc>
        <w:tc>
          <w:tcPr>
            <w:tcW w:w="5429" w:type="dxa"/>
            <w:vAlign w:val="center"/>
            <w:hideMark/>
          </w:tcPr>
          <w:p w14:paraId="5922E401" w14:textId="77777777" w:rsidR="00820CE3" w:rsidRDefault="00820CE3" w:rsidP="00820CE3">
            <w:pPr>
              <w:spacing w:after="0" w:line="360" w:lineRule="auto"/>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rPr>
              <w:t>Random Forest</w:t>
            </w:r>
          </w:p>
        </w:tc>
      </w:tr>
      <w:tr w:rsidR="00820CE3" w:rsidRPr="00D35B17" w14:paraId="6E6A90CC" w14:textId="77777777" w:rsidTr="00820CE3">
        <w:trPr>
          <w:trHeight w:val="318"/>
          <w:tblCellSpacing w:w="15" w:type="dxa"/>
        </w:trPr>
        <w:tc>
          <w:tcPr>
            <w:tcW w:w="0" w:type="auto"/>
            <w:vAlign w:val="center"/>
            <w:hideMark/>
          </w:tcPr>
          <w:p w14:paraId="36A66AA7" w14:textId="77777777" w:rsidR="00820CE3" w:rsidRDefault="00820CE3" w:rsidP="00820CE3">
            <w:pPr>
              <w:spacing w:after="0" w:line="360" w:lineRule="auto"/>
              <w:jc w:val="both"/>
              <w:rPr>
                <w:rFonts w:ascii="Times New Roman" w:eastAsia="Times New Roman" w:hAnsi="Times New Roman" w:cs="Times New Roman"/>
                <w:b/>
                <w:bCs/>
                <w:color w:val="000000" w:themeColor="text1"/>
                <w:sz w:val="28"/>
                <w:szCs w:val="28"/>
              </w:rPr>
            </w:pPr>
            <w:r w:rsidRPr="43CE6AF8">
              <w:rPr>
                <w:rFonts w:ascii="Times New Roman" w:eastAsia="Times New Roman" w:hAnsi="Times New Roman" w:cs="Times New Roman"/>
                <w:b/>
                <w:bCs/>
                <w:color w:val="000000" w:themeColor="text1"/>
                <w:sz w:val="28"/>
                <w:szCs w:val="28"/>
              </w:rPr>
              <w:t>SOC</w:t>
            </w:r>
          </w:p>
        </w:tc>
        <w:tc>
          <w:tcPr>
            <w:tcW w:w="5429" w:type="dxa"/>
            <w:vAlign w:val="center"/>
            <w:hideMark/>
          </w:tcPr>
          <w:p w14:paraId="29564A3B" w14:textId="77777777" w:rsidR="00820CE3" w:rsidRDefault="00820CE3" w:rsidP="00820CE3">
            <w:pPr>
              <w:spacing w:after="0" w:line="360" w:lineRule="auto"/>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GB"/>
              </w:rPr>
              <w:t>Security Operations Center</w:t>
            </w:r>
          </w:p>
        </w:tc>
      </w:tr>
      <w:tr w:rsidR="00820CE3" w:rsidRPr="00D35B17" w14:paraId="7F2F5525" w14:textId="77777777" w:rsidTr="00820CE3">
        <w:trPr>
          <w:trHeight w:val="297"/>
          <w:tblCellSpacing w:w="15" w:type="dxa"/>
        </w:trPr>
        <w:tc>
          <w:tcPr>
            <w:tcW w:w="0" w:type="auto"/>
            <w:vAlign w:val="center"/>
            <w:hideMark/>
          </w:tcPr>
          <w:p w14:paraId="0941DA5F" w14:textId="77777777" w:rsidR="00820CE3" w:rsidRDefault="00820CE3" w:rsidP="00820CE3">
            <w:pPr>
              <w:spacing w:after="0" w:line="360" w:lineRule="auto"/>
              <w:jc w:val="both"/>
              <w:rPr>
                <w:rFonts w:ascii="Times New Roman" w:eastAsia="Times New Roman" w:hAnsi="Times New Roman" w:cs="Times New Roman"/>
                <w:b/>
                <w:bCs/>
                <w:color w:val="000000" w:themeColor="text1"/>
                <w:sz w:val="28"/>
                <w:szCs w:val="28"/>
              </w:rPr>
            </w:pPr>
            <w:r w:rsidRPr="43CE6AF8">
              <w:rPr>
                <w:rFonts w:ascii="Times New Roman" w:eastAsia="Times New Roman" w:hAnsi="Times New Roman" w:cs="Times New Roman"/>
                <w:b/>
                <w:bCs/>
                <w:color w:val="000000" w:themeColor="text1"/>
                <w:sz w:val="28"/>
                <w:szCs w:val="28"/>
              </w:rPr>
              <w:t>SQLi</w:t>
            </w:r>
          </w:p>
        </w:tc>
        <w:tc>
          <w:tcPr>
            <w:tcW w:w="5429" w:type="dxa"/>
            <w:vAlign w:val="center"/>
            <w:hideMark/>
          </w:tcPr>
          <w:p w14:paraId="3E633685" w14:textId="77777777" w:rsidR="00820CE3" w:rsidRDefault="00820CE3" w:rsidP="00820CE3">
            <w:pPr>
              <w:spacing w:after="0" w:line="360" w:lineRule="auto"/>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rPr>
              <w:t>Structured Query Language Injection</w:t>
            </w:r>
          </w:p>
        </w:tc>
      </w:tr>
      <w:tr w:rsidR="00820CE3" w:rsidRPr="00D35B17" w14:paraId="00393C3A" w14:textId="77777777" w:rsidTr="00820CE3">
        <w:trPr>
          <w:trHeight w:val="297"/>
          <w:tblCellSpacing w:w="15" w:type="dxa"/>
        </w:trPr>
        <w:tc>
          <w:tcPr>
            <w:tcW w:w="0" w:type="auto"/>
            <w:vAlign w:val="center"/>
            <w:hideMark/>
          </w:tcPr>
          <w:p w14:paraId="55E25B8F" w14:textId="77777777" w:rsidR="00820CE3" w:rsidRDefault="00820CE3" w:rsidP="00820CE3">
            <w:pPr>
              <w:spacing w:after="0" w:line="360" w:lineRule="auto"/>
              <w:jc w:val="both"/>
              <w:rPr>
                <w:rFonts w:ascii="Times New Roman" w:eastAsia="Times New Roman" w:hAnsi="Times New Roman" w:cs="Times New Roman"/>
                <w:b/>
                <w:bCs/>
                <w:color w:val="000000" w:themeColor="text1"/>
                <w:sz w:val="28"/>
                <w:szCs w:val="28"/>
              </w:rPr>
            </w:pPr>
            <w:r w:rsidRPr="43CE6AF8">
              <w:rPr>
                <w:rFonts w:ascii="Times New Roman" w:eastAsia="Times New Roman" w:hAnsi="Times New Roman" w:cs="Times New Roman"/>
                <w:b/>
                <w:bCs/>
                <w:color w:val="000000" w:themeColor="text1"/>
                <w:sz w:val="28"/>
                <w:szCs w:val="28"/>
              </w:rPr>
              <w:t>TN</w:t>
            </w:r>
          </w:p>
        </w:tc>
        <w:tc>
          <w:tcPr>
            <w:tcW w:w="5429" w:type="dxa"/>
            <w:vAlign w:val="center"/>
            <w:hideMark/>
          </w:tcPr>
          <w:p w14:paraId="67DF652C" w14:textId="77777777" w:rsidR="00820CE3" w:rsidRDefault="00820CE3" w:rsidP="00820CE3">
            <w:pPr>
              <w:spacing w:after="0" w:line="360" w:lineRule="auto"/>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rPr>
              <w:t>True Negative</w:t>
            </w:r>
          </w:p>
        </w:tc>
      </w:tr>
      <w:tr w:rsidR="00820CE3" w:rsidRPr="00D35B17" w14:paraId="707704D8" w14:textId="77777777" w:rsidTr="00820CE3">
        <w:trPr>
          <w:trHeight w:val="318"/>
          <w:tblCellSpacing w:w="15" w:type="dxa"/>
        </w:trPr>
        <w:tc>
          <w:tcPr>
            <w:tcW w:w="0" w:type="auto"/>
            <w:vAlign w:val="center"/>
            <w:hideMark/>
          </w:tcPr>
          <w:p w14:paraId="2EC83E7C" w14:textId="77777777" w:rsidR="00820CE3" w:rsidRDefault="00820CE3" w:rsidP="00820CE3">
            <w:pPr>
              <w:spacing w:after="0" w:line="360" w:lineRule="auto"/>
              <w:jc w:val="both"/>
              <w:rPr>
                <w:rFonts w:ascii="Times New Roman" w:eastAsia="Times New Roman" w:hAnsi="Times New Roman" w:cs="Times New Roman"/>
                <w:b/>
                <w:bCs/>
                <w:color w:val="000000" w:themeColor="text1"/>
                <w:sz w:val="28"/>
                <w:szCs w:val="28"/>
              </w:rPr>
            </w:pPr>
            <w:r w:rsidRPr="43CE6AF8">
              <w:rPr>
                <w:rFonts w:ascii="Times New Roman" w:eastAsia="Times New Roman" w:hAnsi="Times New Roman" w:cs="Times New Roman"/>
                <w:b/>
                <w:bCs/>
                <w:color w:val="000000" w:themeColor="text1"/>
                <w:sz w:val="28"/>
                <w:szCs w:val="28"/>
              </w:rPr>
              <w:t>TP</w:t>
            </w:r>
          </w:p>
        </w:tc>
        <w:tc>
          <w:tcPr>
            <w:tcW w:w="5429" w:type="dxa"/>
            <w:vAlign w:val="center"/>
            <w:hideMark/>
          </w:tcPr>
          <w:p w14:paraId="5311E47A" w14:textId="77777777" w:rsidR="00820CE3" w:rsidRDefault="00820CE3" w:rsidP="00820CE3">
            <w:pPr>
              <w:spacing w:after="0" w:line="360" w:lineRule="auto"/>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rPr>
              <w:t>True Positive</w:t>
            </w:r>
          </w:p>
        </w:tc>
      </w:tr>
      <w:tr w:rsidR="00820CE3" w:rsidRPr="00D35B17" w14:paraId="4F0E39E2" w14:textId="77777777" w:rsidTr="00820CE3">
        <w:trPr>
          <w:trHeight w:val="297"/>
          <w:tblCellSpacing w:w="15" w:type="dxa"/>
        </w:trPr>
        <w:tc>
          <w:tcPr>
            <w:tcW w:w="0" w:type="auto"/>
            <w:vAlign w:val="center"/>
            <w:hideMark/>
          </w:tcPr>
          <w:p w14:paraId="2101BB39" w14:textId="77777777" w:rsidR="00820CE3" w:rsidRDefault="00820CE3" w:rsidP="00820CE3">
            <w:pPr>
              <w:spacing w:after="0" w:line="360" w:lineRule="auto"/>
              <w:jc w:val="both"/>
            </w:pPr>
            <w:r w:rsidRPr="43CE6AF8">
              <w:rPr>
                <w:rFonts w:ascii="Times New Roman" w:eastAsia="Times New Roman" w:hAnsi="Times New Roman" w:cs="Times New Roman"/>
                <w:b/>
                <w:bCs/>
                <w:color w:val="000000" w:themeColor="text1"/>
                <w:sz w:val="28"/>
                <w:szCs w:val="28"/>
              </w:rPr>
              <w:t>TPR</w:t>
            </w:r>
          </w:p>
        </w:tc>
        <w:tc>
          <w:tcPr>
            <w:tcW w:w="5429" w:type="dxa"/>
            <w:vAlign w:val="center"/>
            <w:hideMark/>
          </w:tcPr>
          <w:p w14:paraId="5A782AC9" w14:textId="77777777" w:rsidR="00820CE3" w:rsidRDefault="00820CE3" w:rsidP="00820CE3">
            <w:pPr>
              <w:spacing w:after="0" w:line="360" w:lineRule="auto"/>
              <w:jc w:val="both"/>
            </w:pPr>
            <w:r w:rsidRPr="43CE6AF8">
              <w:rPr>
                <w:rFonts w:ascii="Times New Roman" w:eastAsia="Times New Roman" w:hAnsi="Times New Roman" w:cs="Times New Roman"/>
                <w:color w:val="000000" w:themeColor="text1"/>
                <w:sz w:val="28"/>
                <w:szCs w:val="28"/>
              </w:rPr>
              <w:t>True Positive Rate</w:t>
            </w:r>
          </w:p>
        </w:tc>
      </w:tr>
    </w:tbl>
    <w:p w14:paraId="3BE1BACC" w14:textId="313DDADD" w:rsidR="000B7EAC" w:rsidRDefault="000B7EAC" w:rsidP="0076326F">
      <w:pPr>
        <w:spacing w:line="259" w:lineRule="auto"/>
        <w:rPr>
          <w:rFonts w:ascii="Times New Roman" w:hAnsi="Times New Roman" w:cs="Times New Roman"/>
          <w:b/>
          <w:bCs/>
          <w:sz w:val="32"/>
          <w:szCs w:val="32"/>
        </w:rPr>
      </w:pPr>
    </w:p>
    <w:p w14:paraId="5DC7F927" w14:textId="77777777" w:rsidR="000B7EAC" w:rsidRDefault="000B7EAC" w:rsidP="000B7EAC">
      <w:pPr>
        <w:tabs>
          <w:tab w:val="left" w:pos="4880"/>
        </w:tabs>
        <w:spacing w:line="259" w:lineRule="auto"/>
        <w:rPr>
          <w:rFonts w:ascii="Times New Roman" w:hAnsi="Times New Roman" w:cs="Times New Roman"/>
          <w:b/>
          <w:bCs/>
          <w:sz w:val="32"/>
          <w:szCs w:val="32"/>
        </w:rPr>
      </w:pPr>
    </w:p>
    <w:p w14:paraId="5BAE2D3A" w14:textId="77777777" w:rsidR="005B23C7" w:rsidRPr="0040762A" w:rsidRDefault="000B7EAC" w:rsidP="001044D2">
      <w:pPr>
        <w:tabs>
          <w:tab w:val="left" w:pos="4880"/>
        </w:tabs>
        <w:spacing w:line="259" w:lineRule="auto"/>
        <w:rPr>
          <w:rFonts w:ascii="Times New Roman" w:hAnsi="Times New Roman" w:cs="Times New Roman"/>
          <w:b/>
          <w:bCs/>
          <w:sz w:val="32"/>
          <w:szCs w:val="32"/>
        </w:rPr>
        <w:sectPr w:rsidR="005B23C7" w:rsidRPr="0040762A" w:rsidSect="00CE363D">
          <w:footerReference w:type="default" r:id="rId16"/>
          <w:pgSz w:w="11906" w:h="16838" w:code="9"/>
          <w:pgMar w:top="1701" w:right="1134" w:bottom="1418" w:left="1985" w:header="567" w:footer="709" w:gutter="0"/>
          <w:pgNumType w:fmt="upperRoman"/>
          <w:cols w:space="708"/>
          <w:docGrid w:linePitch="360"/>
        </w:sectPr>
      </w:pPr>
      <w:r w:rsidRPr="000B7EAC">
        <w:rPr>
          <w:rFonts w:ascii="Times New Roman" w:hAnsi="Times New Roman" w:cs="Times New Roman"/>
          <w:sz w:val="32"/>
          <w:szCs w:val="32"/>
        </w:rPr>
        <w:br w:type="page"/>
      </w:r>
    </w:p>
    <w:p w14:paraId="4409DEAA" w14:textId="77777777" w:rsidR="001B7067" w:rsidRPr="00674BFD" w:rsidRDefault="001B7067" w:rsidP="00066918">
      <w:pPr>
        <w:spacing w:line="480" w:lineRule="auto"/>
        <w:jc w:val="center"/>
        <w:rPr>
          <w:rFonts w:ascii="Times New Roman" w:hAnsi="Times New Roman" w:cs="Times New Roman"/>
          <w:b/>
          <w:bCs/>
          <w:sz w:val="32"/>
          <w:szCs w:val="32"/>
        </w:rPr>
      </w:pPr>
      <w:r w:rsidRPr="00674BFD">
        <w:rPr>
          <w:rFonts w:ascii="Times New Roman" w:hAnsi="Times New Roman" w:cs="Times New Roman"/>
          <w:b/>
          <w:bCs/>
          <w:sz w:val="32"/>
          <w:szCs w:val="32"/>
        </w:rPr>
        <w:lastRenderedPageBreak/>
        <w:t>CHAPTER 1</w:t>
      </w:r>
    </w:p>
    <w:p w14:paraId="49AFFC5E" w14:textId="77777777" w:rsidR="001D2CEA" w:rsidRDefault="4DCA2217" w:rsidP="00066918">
      <w:pPr>
        <w:spacing w:line="480" w:lineRule="auto"/>
        <w:jc w:val="center"/>
        <w:rPr>
          <w:rFonts w:ascii="Times New Roman" w:hAnsi="Times New Roman" w:cs="Times New Roman"/>
          <w:b/>
          <w:bCs/>
          <w:sz w:val="32"/>
          <w:szCs w:val="32"/>
        </w:rPr>
      </w:pPr>
      <w:r w:rsidRPr="43CE6AF8">
        <w:rPr>
          <w:rFonts w:ascii="Times New Roman" w:hAnsi="Times New Roman" w:cs="Times New Roman"/>
          <w:b/>
          <w:bCs/>
          <w:sz w:val="32"/>
          <w:szCs w:val="32"/>
        </w:rPr>
        <w:t>INTRODUCTION</w:t>
      </w:r>
    </w:p>
    <w:p w14:paraId="7F718F77" w14:textId="77777777" w:rsidR="181524DA" w:rsidRDefault="181524DA" w:rsidP="43CE6AF8">
      <w:pPr>
        <w:pStyle w:val="NormalWeb"/>
        <w:spacing w:before="0" w:beforeAutospacing="0" w:after="0" w:afterAutospacing="0" w:line="360" w:lineRule="auto"/>
        <w:ind w:firstLine="720"/>
        <w:jc w:val="both"/>
        <w:rPr>
          <w:sz w:val="28"/>
          <w:szCs w:val="28"/>
        </w:rPr>
      </w:pPr>
      <w:r w:rsidRPr="43CE6AF8">
        <w:rPr>
          <w:sz w:val="28"/>
          <w:szCs w:val="28"/>
        </w:rPr>
        <w:t>Computer networks are the backbone of communication, banking, healthcare, cloud computing and online services. As more services are exposed to the Internet, they become targets for attacks such as DoS/DDoS, brute force, SQL injection, XSS and port scanning.</w:t>
      </w:r>
    </w:p>
    <w:p w14:paraId="4299C8F5" w14:textId="77777777" w:rsidR="181524DA" w:rsidRDefault="181524DA" w:rsidP="43CE6AF8">
      <w:pPr>
        <w:pStyle w:val="NormalWeb"/>
        <w:spacing w:before="0" w:beforeAutospacing="0" w:after="0" w:afterAutospacing="0" w:line="360" w:lineRule="auto"/>
        <w:ind w:firstLine="720"/>
        <w:jc w:val="both"/>
        <w:rPr>
          <w:sz w:val="28"/>
          <w:szCs w:val="28"/>
        </w:rPr>
      </w:pPr>
      <w:r w:rsidRPr="43CE6AF8">
        <w:rPr>
          <w:sz w:val="28"/>
          <w:szCs w:val="28"/>
        </w:rPr>
        <w:t>An Intrusion Detection System (IDS) monitors network traffic and identifies suspicious activities. Traditional IDSs mainly depend on known attack signatures, so they may fail against new or unknown attacks. Machine learning and deep learning can detect unusual traffic patterns, but they usually stop after generating an alert, leaving the response to a human.</w:t>
      </w:r>
    </w:p>
    <w:p w14:paraId="20BF3B3E" w14:textId="77777777" w:rsidR="181524DA" w:rsidRDefault="181524DA" w:rsidP="43CE6AF8">
      <w:pPr>
        <w:pStyle w:val="NormalWeb"/>
        <w:spacing w:before="0" w:beforeAutospacing="0" w:after="0" w:afterAutospacing="0" w:line="360" w:lineRule="auto"/>
        <w:ind w:firstLine="720"/>
        <w:jc w:val="both"/>
        <w:rPr>
          <w:sz w:val="28"/>
          <w:szCs w:val="28"/>
        </w:rPr>
      </w:pPr>
      <w:r w:rsidRPr="43CE6AF8">
        <w:rPr>
          <w:sz w:val="28"/>
          <w:szCs w:val="28"/>
        </w:rPr>
        <w:t>This project, Adaptive Threat Response Based Network Intrusion Detection System Using Graph Transformer and Autoencoder, addresses this limitation. It uses a Graph Transformer Autoencoder (GTAE) to detect unknown anomalies without requiring labelled attack data and an Adaptive Threat Response Algorithm (ATRA) to assess risk and automatically choose responses such as logging, monitoring, alerting or blocking.</w:t>
      </w:r>
    </w:p>
    <w:p w14:paraId="63508400" w14:textId="77777777" w:rsidR="43CE6AF8" w:rsidRDefault="43CE6AF8" w:rsidP="43CE6AF8">
      <w:pPr>
        <w:pStyle w:val="NormalWeb"/>
        <w:spacing w:before="0" w:beforeAutospacing="0" w:after="0" w:afterAutospacing="0" w:line="360" w:lineRule="auto"/>
        <w:jc w:val="both"/>
        <w:rPr>
          <w:sz w:val="28"/>
          <w:szCs w:val="28"/>
        </w:rPr>
        <w:sectPr w:rsidR="43CE6AF8" w:rsidSect="00313D39">
          <w:headerReference w:type="default" r:id="rId17"/>
          <w:footerReference w:type="default" r:id="rId18"/>
          <w:type w:val="continuous"/>
          <w:pgSz w:w="11906" w:h="16838" w:code="9"/>
          <w:pgMar w:top="2835" w:right="1134" w:bottom="1418" w:left="1985" w:header="567" w:footer="709" w:gutter="0"/>
          <w:pgNumType w:start="1"/>
          <w:cols w:space="708"/>
          <w:docGrid w:linePitch="360"/>
        </w:sectPr>
      </w:pPr>
    </w:p>
    <w:p w14:paraId="22E4E2F9" w14:textId="77777777" w:rsidR="25AC13F6" w:rsidRDefault="25AC13F6" w:rsidP="43CE6AF8">
      <w:pPr>
        <w:keepNext/>
        <w:spacing w:after="0" w:line="360" w:lineRule="auto"/>
        <w:jc w:val="both"/>
        <w:rPr>
          <w:rFonts w:ascii="Times New Roman" w:eastAsia="Times New Roman" w:hAnsi="Times New Roman" w:cs="Times New Roman"/>
          <w:b/>
          <w:bCs/>
          <w:color w:val="000000" w:themeColor="text1"/>
          <w:sz w:val="28"/>
          <w:szCs w:val="28"/>
        </w:rPr>
      </w:pPr>
      <w:r w:rsidRPr="43CE6AF8">
        <w:rPr>
          <w:rFonts w:ascii="Times New Roman" w:eastAsia="Times New Roman" w:hAnsi="Times New Roman" w:cs="Times New Roman"/>
          <w:b/>
          <w:bCs/>
          <w:color w:val="000000" w:themeColor="text1"/>
          <w:sz w:val="28"/>
          <w:szCs w:val="28"/>
        </w:rPr>
        <w:lastRenderedPageBreak/>
        <w:t>1.1 NETWORK SECURITY AND CYBER ATTACKS</w:t>
      </w:r>
    </w:p>
    <w:p w14:paraId="41E41E4F" w14:textId="77777777" w:rsidR="25AC13F6" w:rsidRDefault="25AC13F6" w:rsidP="43CE6AF8">
      <w:pPr>
        <w:spacing w:after="0" w:line="360" w:lineRule="auto"/>
        <w:ind w:firstLine="72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Network security is the practice of protecting the network, the devices connected to </w:t>
      </w:r>
      <w:bookmarkStart w:id="0" w:name="_Int_t18JvvbV"/>
      <w:r w:rsidRPr="43CE6AF8">
        <w:rPr>
          <w:rFonts w:ascii="Times New Roman" w:eastAsia="Times New Roman" w:hAnsi="Times New Roman" w:cs="Times New Roman"/>
          <w:color w:val="000000" w:themeColor="text1"/>
          <w:sz w:val="28"/>
          <w:szCs w:val="28"/>
          <w:lang w:val="en-US"/>
        </w:rPr>
        <w:t>it</w:t>
      </w:r>
      <w:bookmarkEnd w:id="0"/>
      <w:r w:rsidRPr="43CE6AF8">
        <w:rPr>
          <w:rFonts w:ascii="Times New Roman" w:eastAsia="Times New Roman" w:hAnsi="Times New Roman" w:cs="Times New Roman"/>
          <w:color w:val="000000" w:themeColor="text1"/>
          <w:sz w:val="28"/>
          <w:szCs w:val="28"/>
          <w:lang w:val="en-US"/>
        </w:rPr>
        <w:t xml:space="preserve"> and the data that travels over it. Attacks can be grouped by their goal. Availability attacks such as DoS Hulk, GoldenEye, Slowloris and DDoS exhaust the bandwidth, connections or processing power of a server. Reconnaissance attacks such as port scans and directory scans collect information about open services and hidden paths. Credential attacks such as brute force and credential stuffing try many passwords against a login service. Injection attacks such as SQL injection and cross site scripting send crafted input to make an application run commands that its developer never intended. Exploitation attacks such as Heartbleed read memory or take control of a vulnerable service.</w:t>
      </w:r>
    </w:p>
    <w:p w14:paraId="676B8AD9" w14:textId="77777777" w:rsidR="25AC13F6" w:rsidRDefault="25AC13F6" w:rsidP="43CE6AF8">
      <w:pPr>
        <w:spacing w:after="0" w:line="360" w:lineRule="auto"/>
        <w:ind w:firstLine="72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These attacks leave different traces in traffic. A flood produces a very high request rate, a scan touches many different endpoints and returns many 404 or 403 errors, a brute force attack repeats the same login request with failures, and an injection attack carries unusual characters and keywords in the URL or the query string. A detection system that can learn all these traces together, and not only a single threshold, is needed.</w:t>
      </w:r>
    </w:p>
    <w:p w14:paraId="23BA91FB" w14:textId="77777777" w:rsidR="25AC13F6" w:rsidRDefault="25AC13F6" w:rsidP="43CE6AF8">
      <w:pPr>
        <w:keepNext/>
        <w:spacing w:after="0" w:line="360" w:lineRule="auto"/>
        <w:jc w:val="both"/>
        <w:rPr>
          <w:rFonts w:ascii="Times New Roman" w:eastAsia="Times New Roman" w:hAnsi="Times New Roman" w:cs="Times New Roman"/>
          <w:b/>
          <w:bCs/>
          <w:color w:val="000000" w:themeColor="text1"/>
          <w:sz w:val="28"/>
          <w:szCs w:val="28"/>
        </w:rPr>
      </w:pPr>
      <w:r w:rsidRPr="43CE6AF8">
        <w:rPr>
          <w:rFonts w:ascii="Times New Roman" w:eastAsia="Times New Roman" w:hAnsi="Times New Roman" w:cs="Times New Roman"/>
          <w:b/>
          <w:bCs/>
          <w:color w:val="000000" w:themeColor="text1"/>
          <w:sz w:val="28"/>
          <w:szCs w:val="28"/>
        </w:rPr>
        <w:t>1.2 INTRUSION DETECTION SYSTEMS</w:t>
      </w:r>
    </w:p>
    <w:p w14:paraId="477F1A48" w14:textId="77777777" w:rsidR="25AC13F6" w:rsidRDefault="25AC13F6" w:rsidP="43CE6AF8">
      <w:pPr>
        <w:spacing w:after="0" w:line="360" w:lineRule="auto"/>
        <w:ind w:firstLine="72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Intrusion detection systems are classified by where they are placed and how they decide. A Network based IDS (NIDS) observes packets or flows on the network, while a Host based IDS (HIDS) observes logs and system calls of one machine. By decision method there are two families.</w:t>
      </w:r>
    </w:p>
    <w:p w14:paraId="72201CA9" w14:textId="77777777" w:rsidR="25AC13F6" w:rsidRDefault="25AC13F6" w:rsidP="0050704E">
      <w:pPr>
        <w:numPr>
          <w:ilvl w:val="0"/>
          <w:numId w:val="47"/>
        </w:numPr>
        <w:spacing w:after="0" w:line="360" w:lineRule="auto"/>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b/>
          <w:bCs/>
          <w:color w:val="000000" w:themeColor="text1"/>
          <w:sz w:val="28"/>
          <w:szCs w:val="28"/>
          <w:lang w:val="en-US"/>
        </w:rPr>
        <w:t>Signature (misuse) based detection</w:t>
      </w:r>
      <w:r w:rsidRPr="43CE6AF8">
        <w:rPr>
          <w:rFonts w:ascii="Times New Roman" w:eastAsia="Times New Roman" w:hAnsi="Times New Roman" w:cs="Times New Roman"/>
          <w:color w:val="000000" w:themeColor="text1"/>
          <w:sz w:val="28"/>
          <w:szCs w:val="28"/>
          <w:lang w:val="en-US"/>
        </w:rPr>
        <w:t xml:space="preserve"> matches traffic with stored patterns of known attacks. It gives few false alarms but cannot detect zero day attacks and needs continuous rule updates.</w:t>
      </w:r>
    </w:p>
    <w:p w14:paraId="54F87DCC" w14:textId="77777777" w:rsidR="25AC13F6" w:rsidRDefault="25AC13F6" w:rsidP="0050704E">
      <w:pPr>
        <w:numPr>
          <w:ilvl w:val="0"/>
          <w:numId w:val="47"/>
        </w:numPr>
        <w:spacing w:after="0" w:line="360" w:lineRule="auto"/>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b/>
          <w:bCs/>
          <w:color w:val="000000" w:themeColor="text1"/>
          <w:sz w:val="28"/>
          <w:szCs w:val="28"/>
          <w:lang w:val="en-US"/>
        </w:rPr>
        <w:lastRenderedPageBreak/>
        <w:t>Anomaly based detection</w:t>
      </w:r>
      <w:r w:rsidRPr="43CE6AF8">
        <w:rPr>
          <w:rFonts w:ascii="Times New Roman" w:eastAsia="Times New Roman" w:hAnsi="Times New Roman" w:cs="Times New Roman"/>
          <w:color w:val="000000" w:themeColor="text1"/>
          <w:sz w:val="28"/>
          <w:szCs w:val="28"/>
          <w:lang w:val="en-US"/>
        </w:rPr>
        <w:t xml:space="preserve"> builds a model of normal behaviour and flags what deviates from it. It can detect unknown attacks, but it may raise false alarms when legitimate behaviour changes.</w:t>
      </w:r>
    </w:p>
    <w:p w14:paraId="5BFEE56E" w14:textId="77777777" w:rsidR="25AC13F6" w:rsidRDefault="25AC13F6" w:rsidP="43CE6AF8">
      <w:pPr>
        <w:spacing w:after="0" w:line="360" w:lineRule="auto"/>
        <w:ind w:firstLine="72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Web Application Firewalls (WAF) and tools such as Fail2ban and CrowdSec add a response step, but they are mostly rule based. The proposed system keeps the advantage of anomaly detection and adds an adaptive response step on top of it.</w:t>
      </w:r>
    </w:p>
    <w:p w14:paraId="5CB4A37F" w14:textId="77777777" w:rsidR="25AC13F6" w:rsidRDefault="25AC13F6" w:rsidP="43CE6AF8">
      <w:pPr>
        <w:keepNext/>
        <w:spacing w:after="0" w:line="360" w:lineRule="auto"/>
        <w:jc w:val="both"/>
        <w:rPr>
          <w:rFonts w:ascii="Times New Roman" w:eastAsia="Times New Roman" w:hAnsi="Times New Roman" w:cs="Times New Roman"/>
          <w:b/>
          <w:bCs/>
          <w:color w:val="000000" w:themeColor="text1"/>
          <w:sz w:val="28"/>
          <w:szCs w:val="28"/>
        </w:rPr>
      </w:pPr>
      <w:r w:rsidRPr="43CE6AF8">
        <w:rPr>
          <w:rFonts w:ascii="Times New Roman" w:eastAsia="Times New Roman" w:hAnsi="Times New Roman" w:cs="Times New Roman"/>
          <w:b/>
          <w:bCs/>
          <w:color w:val="000000" w:themeColor="text1"/>
          <w:sz w:val="28"/>
          <w:szCs w:val="28"/>
        </w:rPr>
        <w:t>1.3 GRAPH LEARNING FOR INTRUSION DETECTION</w:t>
      </w:r>
    </w:p>
    <w:p w14:paraId="18F1269E" w14:textId="77777777" w:rsidR="25AC13F6" w:rsidRDefault="25AC13F6" w:rsidP="43CE6AF8">
      <w:pPr>
        <w:spacing w:after="0" w:line="360" w:lineRule="auto"/>
        <w:ind w:firstLine="72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Network traffic is naturally a graph. Hosts, ports or endpoints are the nodes and communication between them forms the edges. A single flow looked at alone can appear harmless, but its position in the communication structure may reveal an attack, for example one source connected to a large number of destinations, or many sources converging on a single server. Graph Neural Networks (GNN) and graph transformers can learn this structural information in addition to the features of each flow.</w:t>
      </w:r>
    </w:p>
    <w:p w14:paraId="766328F4" w14:textId="77777777" w:rsidR="25AC13F6" w:rsidRDefault="25AC13F6" w:rsidP="43CE6AF8">
      <w:pPr>
        <w:spacing w:after="0" w:line="360" w:lineRule="auto"/>
        <w:ind w:firstLine="72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An autoencoder is a neural network trained to compress its input into a small representation and then reconstruct it. When it is trained only on normal data, it reconstructs normal data with a small error, and it reconstructs data it has never seen, such as an attack, with a large error. This reconstruction error is therefore a natural anomaly score that needs no labelled attacks. The GTAE joins the two ideas: a graph transformer encoder produces the compressed representation and a deep neural network decoder reconstructs the original edge features.</w:t>
      </w:r>
    </w:p>
    <w:p w14:paraId="55270343" w14:textId="77777777" w:rsidR="25AC13F6" w:rsidRDefault="25AC13F6" w:rsidP="43CE6AF8">
      <w:pPr>
        <w:keepNext/>
        <w:spacing w:after="0" w:line="360" w:lineRule="auto"/>
        <w:jc w:val="both"/>
        <w:rPr>
          <w:rFonts w:ascii="Times New Roman" w:eastAsia="Times New Roman" w:hAnsi="Times New Roman" w:cs="Times New Roman"/>
          <w:b/>
          <w:bCs/>
          <w:color w:val="000000" w:themeColor="text1"/>
          <w:sz w:val="28"/>
          <w:szCs w:val="28"/>
        </w:rPr>
      </w:pPr>
      <w:r w:rsidRPr="43CE6AF8">
        <w:rPr>
          <w:rFonts w:ascii="Times New Roman" w:eastAsia="Times New Roman" w:hAnsi="Times New Roman" w:cs="Times New Roman"/>
          <w:b/>
          <w:bCs/>
          <w:color w:val="000000" w:themeColor="text1"/>
          <w:sz w:val="28"/>
          <w:szCs w:val="28"/>
        </w:rPr>
        <w:t>1.4 MOTIVATION OF THE PROJECT</w:t>
      </w:r>
    </w:p>
    <w:p w14:paraId="54B50D76" w14:textId="77777777" w:rsidR="25AC13F6" w:rsidRDefault="25AC13F6" w:rsidP="43CE6AF8">
      <w:pPr>
        <w:spacing w:after="0" w:line="360" w:lineRule="auto"/>
        <w:ind w:firstLine="72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The base work, GTAE-IDS, shows that a graph transformer autoencoder detects attacks effectively, but, like most research detectors, it ends with an alert and gives no automatic response or self healing. The following observations motivated this project.</w:t>
      </w:r>
    </w:p>
    <w:p w14:paraId="40D245D4" w14:textId="77777777" w:rsidR="25AC13F6" w:rsidRDefault="25AC13F6" w:rsidP="00E72ABF">
      <w:pPr>
        <w:numPr>
          <w:ilvl w:val="0"/>
          <w:numId w:val="46"/>
        </w:numPr>
        <w:spacing w:after="0" w:line="360" w:lineRule="auto"/>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lastRenderedPageBreak/>
        <w:t>Attackers can finish their work in seconds, whereas manual investigation takes minutes or hours, so the response must be automatic.</w:t>
      </w:r>
    </w:p>
    <w:p w14:paraId="5DCDA750" w14:textId="77777777" w:rsidR="25AC13F6" w:rsidRDefault="25AC13F6" w:rsidP="00E72ABF">
      <w:pPr>
        <w:numPr>
          <w:ilvl w:val="0"/>
          <w:numId w:val="46"/>
        </w:numPr>
        <w:spacing w:after="0" w:line="360" w:lineRule="auto"/>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A binary allow or block decision is risky. Blocking a legitimate user causes business loss, and ignoring a persistent attacker causes damage. A graded response is needed.</w:t>
      </w:r>
    </w:p>
    <w:p w14:paraId="359884F9" w14:textId="77777777" w:rsidR="25AC13F6" w:rsidRDefault="25AC13F6" w:rsidP="00E72ABF">
      <w:pPr>
        <w:numPr>
          <w:ilvl w:val="0"/>
          <w:numId w:val="46"/>
        </w:numPr>
        <w:spacing w:after="0" w:line="360" w:lineRule="auto"/>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A repeat offender is more dangerous than a first time suspect, so the response must remember history, and old history must fade with time.</w:t>
      </w:r>
    </w:p>
    <w:p w14:paraId="3732274A" w14:textId="77777777" w:rsidR="25AC13F6" w:rsidRDefault="25AC13F6" w:rsidP="00E72ABF">
      <w:pPr>
        <w:numPr>
          <w:ilvl w:val="0"/>
          <w:numId w:val="46"/>
        </w:numPr>
        <w:spacing w:after="0" w:line="360" w:lineRule="auto"/>
        <w:jc w:val="both"/>
        <w:rPr>
          <w:rFonts w:ascii="Times New Roman" w:eastAsia="Times New Roman" w:hAnsi="Times New Roman" w:cs="Times New Roman"/>
          <w:color w:val="000000" w:themeColor="text1"/>
          <w:sz w:val="28"/>
          <w:szCs w:val="28"/>
        </w:rPr>
        <w:sectPr w:rsidR="25AC13F6" w:rsidSect="00900465">
          <w:footerReference w:type="default" r:id="rId19"/>
          <w:pgSz w:w="11906" w:h="16838" w:code="9"/>
          <w:pgMar w:top="1701" w:right="1134" w:bottom="1418" w:left="1985" w:header="567" w:footer="709" w:gutter="0"/>
          <w:cols w:space="708"/>
          <w:docGrid w:linePitch="360"/>
        </w:sectPr>
      </w:pPr>
      <w:r w:rsidRPr="43CE6AF8">
        <w:rPr>
          <w:rFonts w:ascii="Times New Roman" w:eastAsia="Times New Roman" w:hAnsi="Times New Roman" w:cs="Times New Roman"/>
          <w:color w:val="000000" w:themeColor="text1"/>
          <w:sz w:val="28"/>
          <w:szCs w:val="28"/>
        </w:rPr>
        <w:t>Small web developers do not have the budget for large commercial security suites, so a lightweight and open system that can protect an ordinary web application is valuable.</w:t>
      </w:r>
    </w:p>
    <w:p w14:paraId="1A1A0BC4" w14:textId="77777777" w:rsidR="00E62DDE" w:rsidRPr="00470D5C" w:rsidRDefault="00E62DDE" w:rsidP="001B3350">
      <w:pPr>
        <w:spacing w:after="0" w:line="360" w:lineRule="auto"/>
        <w:jc w:val="both"/>
        <w:rPr>
          <w:rFonts w:ascii="Times New Roman" w:eastAsia="Times New Roman" w:hAnsi="Times New Roman" w:cs="Times New Roman"/>
          <w:sz w:val="28"/>
          <w:szCs w:val="28"/>
          <w:lang w:eastAsia="en-IN"/>
        </w:rPr>
        <w:sectPr w:rsidR="00E62DDE" w:rsidRPr="00470D5C" w:rsidSect="00BD3445">
          <w:footerReference w:type="default" r:id="rId20"/>
          <w:pgSz w:w="11906" w:h="16838" w:code="9"/>
          <w:pgMar w:top="2835" w:right="1134" w:bottom="1418" w:left="1985" w:header="567" w:footer="709" w:gutter="0"/>
          <w:cols w:space="708"/>
          <w:docGrid w:linePitch="360"/>
        </w:sectPr>
      </w:pPr>
    </w:p>
    <w:p w14:paraId="7442156C" w14:textId="77777777" w:rsidR="00674BFD" w:rsidRPr="00E26311" w:rsidRDefault="170DB26B" w:rsidP="00E62DDE">
      <w:pPr>
        <w:spacing w:after="0" w:line="480" w:lineRule="auto"/>
        <w:jc w:val="center"/>
        <w:rPr>
          <w:rFonts w:ascii="Times New Roman" w:eastAsia="Times New Roman" w:hAnsi="Times New Roman" w:cs="Times New Roman"/>
          <w:b/>
          <w:bCs/>
          <w:kern w:val="0"/>
          <w:sz w:val="32"/>
          <w:szCs w:val="32"/>
          <w:lang w:eastAsia="en-IN"/>
          <w14:ligatures w14:val="none"/>
        </w:rPr>
      </w:pPr>
      <w:r w:rsidRPr="00E26311">
        <w:rPr>
          <w:rFonts w:ascii="Times New Roman" w:eastAsia="Times New Roman" w:hAnsi="Times New Roman" w:cs="Times New Roman"/>
          <w:b/>
          <w:bCs/>
          <w:kern w:val="0"/>
          <w:sz w:val="32"/>
          <w:szCs w:val="32"/>
          <w:lang w:eastAsia="en-IN"/>
          <w14:ligatures w14:val="none"/>
        </w:rPr>
        <w:t>CHAPTER 2</w:t>
      </w:r>
    </w:p>
    <w:p w14:paraId="263CCB6B" w14:textId="42ED53E7" w:rsidR="0D77F8BA" w:rsidRDefault="0D77F8BA" w:rsidP="43CE6AF8">
      <w:pPr>
        <w:spacing w:after="0" w:line="480" w:lineRule="auto"/>
        <w:jc w:val="center"/>
        <w:rPr>
          <w:rFonts w:ascii="Times New Roman" w:eastAsia="Times New Roman" w:hAnsi="Times New Roman" w:cs="Times New Roman"/>
          <w:b/>
          <w:bCs/>
          <w:sz w:val="32"/>
          <w:szCs w:val="32"/>
        </w:rPr>
      </w:pPr>
      <w:r w:rsidRPr="43CE6AF8">
        <w:rPr>
          <w:rFonts w:ascii="Times New Roman" w:eastAsia="Times New Roman" w:hAnsi="Times New Roman" w:cs="Times New Roman"/>
          <w:b/>
          <w:bCs/>
          <w:color w:val="000000" w:themeColor="text1"/>
          <w:sz w:val="32"/>
          <w:szCs w:val="32"/>
        </w:rPr>
        <w:t>SURVEY ON INTRUSION DETECTION AND RELATED</w:t>
      </w:r>
      <w:r w:rsidR="00E72ABF">
        <w:rPr>
          <w:rFonts w:ascii="Times New Roman" w:eastAsia="Times New Roman" w:hAnsi="Times New Roman" w:cs="Times New Roman"/>
          <w:b/>
          <w:bCs/>
          <w:color w:val="000000" w:themeColor="text1"/>
          <w:sz w:val="32"/>
          <w:szCs w:val="32"/>
        </w:rPr>
        <w:t xml:space="preserve"> </w:t>
      </w:r>
      <w:r w:rsidRPr="43CE6AF8">
        <w:rPr>
          <w:rFonts w:ascii="Times New Roman" w:eastAsia="Times New Roman" w:hAnsi="Times New Roman" w:cs="Times New Roman"/>
          <w:b/>
          <w:bCs/>
          <w:color w:val="000000" w:themeColor="text1"/>
          <w:sz w:val="32"/>
          <w:szCs w:val="32"/>
        </w:rPr>
        <w:t>SYSTEMS</w:t>
      </w:r>
    </w:p>
    <w:p w14:paraId="05549307" w14:textId="77777777" w:rsidR="3008553C" w:rsidRDefault="3008553C" w:rsidP="43CE6AF8">
      <w:pPr>
        <w:spacing w:before="240" w:line="360" w:lineRule="auto"/>
        <w:ind w:firstLine="720"/>
        <w:jc w:val="both"/>
        <w:rPr>
          <w:rFonts w:ascii="Times New Roman" w:eastAsia="Calibri" w:hAnsi="Times New Roman" w:cs="Times New Roman"/>
          <w:sz w:val="28"/>
          <w:szCs w:val="28"/>
          <w:lang w:val="en-US"/>
        </w:rPr>
      </w:pPr>
      <w:r w:rsidRPr="43CE6AF8">
        <w:rPr>
          <w:rFonts w:ascii="Times New Roman" w:eastAsia="Calibri" w:hAnsi="Times New Roman" w:cs="Times New Roman"/>
          <w:b/>
          <w:bCs/>
          <w:sz w:val="28"/>
          <w:szCs w:val="28"/>
          <w:lang w:val="en-US"/>
        </w:rPr>
        <w:t>Ghadermazi et al. (2025)</w:t>
      </w:r>
      <w:r w:rsidRPr="43CE6AF8">
        <w:rPr>
          <w:rFonts w:ascii="Times New Roman" w:eastAsia="Calibri" w:hAnsi="Times New Roman" w:cs="Times New Roman"/>
          <w:sz w:val="28"/>
          <w:szCs w:val="28"/>
          <w:lang w:val="en-US"/>
        </w:rPr>
        <w:t xml:space="preserve"> proposed GTAE-IDS, a Graph Transformer-Based Autoencoder framework for real-time network intrusion detection. The framework represents network traffic as a graph and uses Graph Transformer, Laplacian positional encoding and an autoencoder to learn normal traffic behaviour. Although it provides effective intrusion detection, it does not include an adaptive automatic response mechanism. This work forms the base paper for the present project.</w:t>
      </w:r>
    </w:p>
    <w:p w14:paraId="18992E24" w14:textId="77777777" w:rsidR="3008553C" w:rsidRDefault="3008553C" w:rsidP="43CE6AF8">
      <w:pPr>
        <w:spacing w:before="240" w:line="360" w:lineRule="auto"/>
        <w:ind w:firstLine="720"/>
        <w:jc w:val="both"/>
        <w:rPr>
          <w:rFonts w:ascii="Times New Roman" w:eastAsia="Calibri" w:hAnsi="Times New Roman" w:cs="Times New Roman"/>
          <w:sz w:val="28"/>
          <w:szCs w:val="28"/>
          <w:lang w:val="en-US"/>
        </w:rPr>
      </w:pPr>
      <w:r w:rsidRPr="43CE6AF8">
        <w:rPr>
          <w:rFonts w:ascii="Times New Roman" w:eastAsia="Calibri" w:hAnsi="Times New Roman" w:cs="Times New Roman"/>
          <w:b/>
          <w:bCs/>
          <w:sz w:val="28"/>
          <w:szCs w:val="28"/>
          <w:lang w:val="en-US"/>
        </w:rPr>
        <w:t>Bilot et al. (2023)</w:t>
      </w:r>
      <w:r w:rsidRPr="43CE6AF8">
        <w:rPr>
          <w:rFonts w:ascii="Times New Roman" w:eastAsia="Calibri" w:hAnsi="Times New Roman" w:cs="Times New Roman"/>
          <w:sz w:val="28"/>
          <w:szCs w:val="28"/>
          <w:lang w:val="en-US"/>
        </w:rPr>
        <w:t xml:space="preserve"> presented a survey on Graph Neural Networks for intrusion detection. The study discussed graph construction methods, different GNN architectures and their applications in cybersecurity. However, it is a survey paper and does not propose a new detection or automated response system.</w:t>
      </w:r>
    </w:p>
    <w:p w14:paraId="478BD034" w14:textId="77777777" w:rsidR="3008553C" w:rsidRDefault="3008553C" w:rsidP="43CE6AF8">
      <w:pPr>
        <w:spacing w:before="240" w:line="360" w:lineRule="auto"/>
        <w:ind w:firstLine="720"/>
        <w:jc w:val="both"/>
        <w:rPr>
          <w:rFonts w:ascii="Times New Roman" w:eastAsia="Calibri" w:hAnsi="Times New Roman" w:cs="Times New Roman"/>
          <w:sz w:val="28"/>
          <w:szCs w:val="28"/>
          <w:lang w:val="en-US"/>
        </w:rPr>
      </w:pPr>
      <w:r w:rsidRPr="43CE6AF8">
        <w:rPr>
          <w:rFonts w:ascii="Times New Roman" w:eastAsia="Calibri" w:hAnsi="Times New Roman" w:cs="Times New Roman"/>
          <w:b/>
          <w:bCs/>
          <w:sz w:val="28"/>
          <w:szCs w:val="28"/>
          <w:lang w:val="en-US"/>
        </w:rPr>
        <w:t>Pujol-Perich et al. (2023)</w:t>
      </w:r>
      <w:r w:rsidRPr="43CE6AF8">
        <w:rPr>
          <w:rFonts w:ascii="Times New Roman" w:eastAsia="Calibri" w:hAnsi="Times New Roman" w:cs="Times New Roman"/>
          <w:sz w:val="28"/>
          <w:szCs w:val="28"/>
          <w:lang w:val="en-US"/>
        </w:rPr>
        <w:t xml:space="preserve"> studied the use of Graph Neural Networks for robust intrusion detection. Their work focuses on improving detection performance and robustness using graph-based learning. However, it does not provide an automated mechanism for responding to detected threats.</w:t>
      </w:r>
    </w:p>
    <w:p w14:paraId="59BF2C69" w14:textId="77777777" w:rsidR="3008553C" w:rsidRDefault="3008553C" w:rsidP="43CE6AF8">
      <w:pPr>
        <w:spacing w:before="240" w:line="360" w:lineRule="auto"/>
        <w:ind w:firstLine="720"/>
        <w:jc w:val="both"/>
        <w:rPr>
          <w:rFonts w:ascii="Times New Roman" w:eastAsia="Calibri" w:hAnsi="Times New Roman" w:cs="Times New Roman"/>
          <w:sz w:val="28"/>
          <w:szCs w:val="28"/>
          <w:lang w:val="en-US"/>
        </w:rPr>
      </w:pPr>
      <w:r w:rsidRPr="43CE6AF8">
        <w:rPr>
          <w:rFonts w:ascii="Times New Roman" w:eastAsia="Calibri" w:hAnsi="Times New Roman" w:cs="Times New Roman"/>
          <w:b/>
          <w:bCs/>
          <w:sz w:val="28"/>
          <w:szCs w:val="28"/>
          <w:lang w:val="en-US"/>
        </w:rPr>
        <w:t>Li et al. (2023)</w:t>
      </w:r>
      <w:r w:rsidRPr="43CE6AF8">
        <w:rPr>
          <w:rFonts w:ascii="Times New Roman" w:eastAsia="Calibri" w:hAnsi="Times New Roman" w:cs="Times New Roman"/>
          <w:sz w:val="28"/>
          <w:szCs w:val="28"/>
          <w:lang w:val="en-US"/>
        </w:rPr>
        <w:t xml:space="preserve"> proposed an Edge-Directed Graph Multi-Head Attention Network for intrusion detection. The method uses edge information and </w:t>
      </w:r>
      <w:r w:rsidRPr="43CE6AF8">
        <w:rPr>
          <w:rFonts w:ascii="Times New Roman" w:eastAsia="Calibri" w:hAnsi="Times New Roman" w:cs="Times New Roman"/>
          <w:sz w:val="28"/>
          <w:szCs w:val="28"/>
          <w:lang w:val="en-US"/>
        </w:rPr>
        <w:lastRenderedPageBreak/>
        <w:t>attention mechanisms to capture important network relationships. However, the approach mainly focuses on attack detection and does not provide adaptive threat response.</w:t>
      </w:r>
    </w:p>
    <w:p w14:paraId="1617A9F7" w14:textId="77777777" w:rsidR="3008553C" w:rsidRDefault="3008553C" w:rsidP="43CE6AF8">
      <w:pPr>
        <w:spacing w:before="240" w:line="360" w:lineRule="auto"/>
        <w:ind w:firstLine="720"/>
        <w:jc w:val="both"/>
        <w:rPr>
          <w:rFonts w:ascii="Times New Roman" w:eastAsia="Calibri" w:hAnsi="Times New Roman" w:cs="Times New Roman"/>
          <w:sz w:val="28"/>
          <w:szCs w:val="28"/>
          <w:lang w:val="en-US"/>
        </w:rPr>
      </w:pPr>
      <w:r w:rsidRPr="43CE6AF8">
        <w:rPr>
          <w:rFonts w:ascii="Times New Roman" w:eastAsia="Calibri" w:hAnsi="Times New Roman" w:cs="Times New Roman"/>
          <w:b/>
          <w:bCs/>
          <w:sz w:val="28"/>
          <w:szCs w:val="28"/>
          <w:lang w:val="en-US"/>
        </w:rPr>
        <w:t>Wang et al. (2023)</w:t>
      </w:r>
      <w:r w:rsidRPr="43CE6AF8">
        <w:rPr>
          <w:rFonts w:ascii="Times New Roman" w:eastAsia="Calibri" w:hAnsi="Times New Roman" w:cs="Times New Roman"/>
          <w:sz w:val="28"/>
          <w:szCs w:val="28"/>
          <w:lang w:val="en-US"/>
        </w:rPr>
        <w:t xml:space="preserve"> introduced BS-GAT, a Behaviour Similarity-Based Graph Attention Network for network intrusion detection. The model uses graph attention and behavioural similarity to identify malicious activities. However, it does not consider attacker history or automatically select a response based on threat severity.</w:t>
      </w:r>
    </w:p>
    <w:p w14:paraId="24E018D6" w14:textId="77777777" w:rsidR="3008553C" w:rsidRDefault="3008553C" w:rsidP="43CE6AF8">
      <w:pPr>
        <w:spacing w:before="240" w:line="360" w:lineRule="auto"/>
        <w:ind w:firstLine="720"/>
        <w:jc w:val="both"/>
        <w:rPr>
          <w:rFonts w:ascii="Times New Roman" w:eastAsia="Calibri" w:hAnsi="Times New Roman" w:cs="Times New Roman"/>
          <w:sz w:val="28"/>
          <w:szCs w:val="28"/>
          <w:lang w:val="en-US"/>
        </w:rPr>
      </w:pPr>
      <w:r w:rsidRPr="43CE6AF8">
        <w:rPr>
          <w:rFonts w:ascii="Times New Roman" w:eastAsia="Calibri" w:hAnsi="Times New Roman" w:cs="Times New Roman"/>
          <w:b/>
          <w:bCs/>
          <w:sz w:val="28"/>
          <w:szCs w:val="28"/>
          <w:lang w:val="en-US"/>
        </w:rPr>
        <w:t>Manavalasundaram et al. (2023)</w:t>
      </w:r>
      <w:r w:rsidRPr="43CE6AF8">
        <w:rPr>
          <w:rFonts w:ascii="Times New Roman" w:eastAsia="Calibri" w:hAnsi="Times New Roman" w:cs="Times New Roman"/>
          <w:sz w:val="28"/>
          <w:szCs w:val="28"/>
          <w:lang w:val="en-US"/>
        </w:rPr>
        <w:t xml:space="preserve"> combined Graph Neural Networks with ensemble learning for network intrusion detection. The combination improves intrusion analysis, but the use of multiple models increases computational complexity and the system does not include an integrated automatic response mechanism.</w:t>
      </w:r>
    </w:p>
    <w:p w14:paraId="442594BF" w14:textId="77777777" w:rsidR="3008553C" w:rsidRDefault="3008553C" w:rsidP="43CE6AF8">
      <w:pPr>
        <w:spacing w:before="240" w:line="360" w:lineRule="auto"/>
        <w:ind w:firstLine="720"/>
        <w:jc w:val="both"/>
        <w:rPr>
          <w:rFonts w:ascii="Times New Roman" w:eastAsia="Calibri" w:hAnsi="Times New Roman" w:cs="Times New Roman"/>
          <w:sz w:val="28"/>
          <w:szCs w:val="28"/>
          <w:lang w:val="en-US"/>
        </w:rPr>
      </w:pPr>
      <w:r w:rsidRPr="43CE6AF8">
        <w:rPr>
          <w:rFonts w:ascii="Times New Roman" w:eastAsia="Calibri" w:hAnsi="Times New Roman" w:cs="Times New Roman"/>
          <w:b/>
          <w:bCs/>
          <w:sz w:val="28"/>
          <w:szCs w:val="28"/>
          <w:lang w:val="en-US"/>
        </w:rPr>
        <w:t>Gorricho-Segura et al. (2023)</w:t>
      </w:r>
      <w:r w:rsidRPr="43CE6AF8">
        <w:rPr>
          <w:rFonts w:ascii="Times New Roman" w:eastAsia="Calibri" w:hAnsi="Times New Roman" w:cs="Times New Roman"/>
          <w:sz w:val="28"/>
          <w:szCs w:val="28"/>
          <w:lang w:val="en-US"/>
        </w:rPr>
        <w:t xml:space="preserve"> analysed network intrusions using an edge-based Graph Neural Network approach. Their work is closely related to the edge-level representation used in the proposed system. However, it mainly focuses on detection and does not provide automatic threat response.</w:t>
      </w:r>
    </w:p>
    <w:p w14:paraId="70C83668" w14:textId="77777777" w:rsidR="3008553C" w:rsidRDefault="3008553C" w:rsidP="43CE6AF8">
      <w:pPr>
        <w:spacing w:before="240" w:line="360" w:lineRule="auto"/>
        <w:ind w:firstLine="720"/>
        <w:jc w:val="both"/>
        <w:rPr>
          <w:rFonts w:ascii="Times New Roman" w:eastAsia="Calibri" w:hAnsi="Times New Roman" w:cs="Times New Roman"/>
          <w:sz w:val="28"/>
          <w:szCs w:val="28"/>
          <w:lang w:val="en-US"/>
        </w:rPr>
      </w:pPr>
      <w:r w:rsidRPr="43CE6AF8">
        <w:rPr>
          <w:rFonts w:ascii="Times New Roman" w:eastAsia="Calibri" w:hAnsi="Times New Roman" w:cs="Times New Roman"/>
          <w:b/>
          <w:bCs/>
          <w:sz w:val="28"/>
          <w:szCs w:val="28"/>
          <w:lang w:val="en-US"/>
        </w:rPr>
        <w:t>Hieu and Son (2025)</w:t>
      </w:r>
      <w:r w:rsidRPr="43CE6AF8">
        <w:rPr>
          <w:rFonts w:ascii="Times New Roman" w:eastAsia="Calibri" w:hAnsi="Times New Roman" w:cs="Times New Roman"/>
          <w:sz w:val="28"/>
          <w:szCs w:val="28"/>
          <w:lang w:val="en-US"/>
        </w:rPr>
        <w:t xml:space="preserve"> compared Transformer and Convolutional Neural Network architectures for cyber attack detection. The study shows the usefulness of Transformer-based models for detecting complex cyber attacks. However, it focuses only on detection and does not address adaptive response or risk-based decision making.</w:t>
      </w:r>
    </w:p>
    <w:p w14:paraId="4BDC1783" w14:textId="77777777" w:rsidR="3008553C" w:rsidRDefault="3008553C" w:rsidP="43CE6AF8">
      <w:pPr>
        <w:spacing w:before="240" w:line="360" w:lineRule="auto"/>
        <w:ind w:firstLine="720"/>
        <w:jc w:val="both"/>
        <w:rPr>
          <w:rFonts w:ascii="Times New Roman" w:eastAsia="Calibri" w:hAnsi="Times New Roman" w:cs="Times New Roman"/>
          <w:sz w:val="28"/>
          <w:szCs w:val="28"/>
          <w:lang w:val="en-US"/>
        </w:rPr>
      </w:pPr>
      <w:r w:rsidRPr="43CE6AF8">
        <w:rPr>
          <w:rFonts w:ascii="Times New Roman" w:eastAsia="Calibri" w:hAnsi="Times New Roman" w:cs="Times New Roman"/>
          <w:b/>
          <w:bCs/>
          <w:sz w:val="28"/>
          <w:szCs w:val="28"/>
          <w:lang w:val="en-US"/>
        </w:rPr>
        <w:t>Guerra et al. (2025)</w:t>
      </w:r>
      <w:r w:rsidRPr="43CE6AF8">
        <w:rPr>
          <w:rFonts w:ascii="Times New Roman" w:eastAsia="Calibri" w:hAnsi="Times New Roman" w:cs="Times New Roman"/>
          <w:sz w:val="28"/>
          <w:szCs w:val="28"/>
          <w:lang w:val="en-US"/>
        </w:rPr>
        <w:t xml:space="preserve"> proposed GraphIDS, a self-supervised graph representation learning method using a masked autoencoder and Transformer. The approach reduces dependence on labelled data and learns useful network representations. However, its multiple learning components can increase </w:t>
      </w:r>
      <w:r w:rsidRPr="43CE6AF8">
        <w:rPr>
          <w:rFonts w:ascii="Times New Roman" w:eastAsia="Calibri" w:hAnsi="Times New Roman" w:cs="Times New Roman"/>
          <w:sz w:val="28"/>
          <w:szCs w:val="28"/>
          <w:lang w:val="en-US"/>
        </w:rPr>
        <w:lastRenderedPageBreak/>
        <w:t>computational requirements, and it mainly focuses on detection rather than automated response.</w:t>
      </w:r>
    </w:p>
    <w:p w14:paraId="557ECD70" w14:textId="77777777" w:rsidR="3008553C" w:rsidRDefault="3008553C" w:rsidP="43CE6AF8">
      <w:pPr>
        <w:spacing w:before="240" w:line="360" w:lineRule="auto"/>
        <w:ind w:firstLine="720"/>
        <w:jc w:val="both"/>
        <w:rPr>
          <w:rFonts w:ascii="Times New Roman" w:eastAsia="Calibri" w:hAnsi="Times New Roman" w:cs="Times New Roman"/>
          <w:sz w:val="28"/>
          <w:szCs w:val="28"/>
          <w:lang w:val="en-US"/>
        </w:rPr>
      </w:pPr>
      <w:r w:rsidRPr="43CE6AF8">
        <w:rPr>
          <w:rFonts w:ascii="Times New Roman" w:eastAsia="Calibri" w:hAnsi="Times New Roman" w:cs="Times New Roman"/>
          <w:b/>
          <w:bCs/>
          <w:sz w:val="28"/>
          <w:szCs w:val="28"/>
          <w:lang w:val="en-US"/>
        </w:rPr>
        <w:t>Gharib et al. (2021)</w:t>
      </w:r>
      <w:r w:rsidRPr="43CE6AF8">
        <w:rPr>
          <w:rFonts w:ascii="Times New Roman" w:eastAsia="Calibri" w:hAnsi="Times New Roman" w:cs="Times New Roman"/>
          <w:sz w:val="28"/>
          <w:szCs w:val="28"/>
          <w:lang w:val="en-US"/>
        </w:rPr>
        <w:t xml:space="preserve"> proposed AutoIDS, an autoencoder-based intrusion detection method that learns normal network traffic and identifies abnormal behaviour. However, its performance depends on the normal traffic used for training and may be limited when attack patterns evolve. It also does not provide an adaptive response mechanism.</w:t>
      </w:r>
    </w:p>
    <w:p w14:paraId="7C9C1B26" w14:textId="77777777" w:rsidR="3008553C" w:rsidRDefault="3008553C" w:rsidP="43CE6AF8">
      <w:pPr>
        <w:spacing w:before="240" w:line="360" w:lineRule="auto"/>
        <w:ind w:firstLine="720"/>
        <w:jc w:val="both"/>
        <w:rPr>
          <w:rFonts w:ascii="Times New Roman" w:eastAsia="Calibri" w:hAnsi="Times New Roman" w:cs="Times New Roman"/>
          <w:sz w:val="28"/>
          <w:szCs w:val="28"/>
          <w:lang w:val="en-US"/>
        </w:rPr>
      </w:pPr>
      <w:r w:rsidRPr="43CE6AF8">
        <w:rPr>
          <w:rFonts w:ascii="Times New Roman" w:eastAsia="Calibri" w:hAnsi="Times New Roman" w:cs="Times New Roman"/>
          <w:b/>
          <w:bCs/>
          <w:sz w:val="28"/>
          <w:szCs w:val="28"/>
          <w:lang w:val="en-US"/>
        </w:rPr>
        <w:t>Zhou et al. (2018)</w:t>
      </w:r>
      <w:r w:rsidRPr="43CE6AF8">
        <w:rPr>
          <w:rFonts w:ascii="Times New Roman" w:eastAsia="Calibri" w:hAnsi="Times New Roman" w:cs="Times New Roman"/>
          <w:sz w:val="28"/>
          <w:szCs w:val="28"/>
          <w:lang w:val="en-US"/>
        </w:rPr>
        <w:t xml:space="preserve"> presented a broad review of Graph Neural Network methods and applications. The study provides the theoretical foundation for graph-based learning used in network intrusion detection. However, it is a general GNN review rather than a specific intrusion detection or response system.</w:t>
      </w:r>
    </w:p>
    <w:p w14:paraId="0BCA7C5D" w14:textId="77777777" w:rsidR="43CE6AF8" w:rsidRDefault="43CE6AF8" w:rsidP="43CE6AF8">
      <w:pPr>
        <w:spacing w:before="240" w:line="360" w:lineRule="auto"/>
        <w:ind w:firstLine="720"/>
        <w:jc w:val="both"/>
        <w:rPr>
          <w:rFonts w:ascii="Times New Roman" w:eastAsia="Calibri" w:hAnsi="Times New Roman" w:cs="Times New Roman"/>
          <w:color w:val="000000" w:themeColor="text1"/>
          <w:sz w:val="28"/>
          <w:szCs w:val="28"/>
          <w:lang w:val="en-US"/>
        </w:rPr>
      </w:pPr>
    </w:p>
    <w:p w14:paraId="7211C37D" w14:textId="77777777" w:rsidR="43CE6AF8" w:rsidRDefault="43CE6AF8" w:rsidP="43CE6AF8">
      <w:pPr>
        <w:spacing w:before="240" w:line="360" w:lineRule="auto"/>
        <w:jc w:val="both"/>
        <w:rPr>
          <w:rFonts w:ascii="Times New Roman" w:eastAsia="Calibri" w:hAnsi="Times New Roman" w:cs="Times New Roman"/>
          <w:color w:val="000000" w:themeColor="text1"/>
          <w:sz w:val="28"/>
          <w:szCs w:val="28"/>
          <w:lang w:val="en-US"/>
        </w:rPr>
        <w:sectPr w:rsidR="43CE6AF8" w:rsidSect="00620520">
          <w:footerReference w:type="default" r:id="rId21"/>
          <w:type w:val="continuous"/>
          <w:pgSz w:w="11906" w:h="16838" w:code="9"/>
          <w:pgMar w:top="1701" w:right="1134" w:bottom="1418" w:left="1985" w:header="567" w:footer="709" w:gutter="0"/>
          <w:cols w:space="708"/>
          <w:docGrid w:linePitch="360"/>
        </w:sectPr>
      </w:pPr>
    </w:p>
    <w:p w14:paraId="2E858C18" w14:textId="77777777" w:rsidR="005B23C7" w:rsidRDefault="005B23C7" w:rsidP="001B3350">
      <w:pPr>
        <w:tabs>
          <w:tab w:val="left" w:pos="2544"/>
        </w:tabs>
        <w:spacing w:after="0" w:line="480" w:lineRule="auto"/>
        <w:jc w:val="center"/>
        <w:rPr>
          <w:rFonts w:ascii="Times New Roman" w:hAnsi="Times New Roman" w:cs="Times New Roman"/>
          <w:b/>
          <w:bCs/>
          <w:sz w:val="28"/>
          <w:szCs w:val="28"/>
        </w:rPr>
        <w:sectPr w:rsidR="005B23C7" w:rsidSect="007128D6">
          <w:footerReference w:type="default" r:id="rId22"/>
          <w:pgSz w:w="11906" w:h="16838" w:code="9"/>
          <w:pgMar w:top="2835" w:right="1134" w:bottom="1418" w:left="1985" w:header="567" w:footer="709" w:gutter="0"/>
          <w:cols w:space="708"/>
          <w:docGrid w:linePitch="360"/>
        </w:sectPr>
      </w:pPr>
    </w:p>
    <w:p w14:paraId="545C4DF5" w14:textId="77777777" w:rsidR="00470D5C" w:rsidRPr="00413797" w:rsidRDefault="3FF045A8" w:rsidP="00413797">
      <w:pPr>
        <w:tabs>
          <w:tab w:val="left" w:pos="2544"/>
        </w:tabs>
        <w:spacing w:after="0" w:line="480" w:lineRule="auto"/>
        <w:jc w:val="center"/>
        <w:rPr>
          <w:rFonts w:ascii="Times New Roman" w:hAnsi="Times New Roman" w:cs="Times New Roman"/>
          <w:b/>
          <w:bCs/>
          <w:sz w:val="32"/>
          <w:szCs w:val="32"/>
        </w:rPr>
      </w:pPr>
      <w:r w:rsidRPr="43CE6AF8">
        <w:rPr>
          <w:rFonts w:ascii="Times New Roman" w:hAnsi="Times New Roman" w:cs="Times New Roman"/>
          <w:b/>
          <w:bCs/>
          <w:sz w:val="32"/>
          <w:szCs w:val="32"/>
        </w:rPr>
        <w:t>CHAPTER 3</w:t>
      </w:r>
    </w:p>
    <w:p w14:paraId="742796A7" w14:textId="77777777" w:rsidR="00413797" w:rsidRDefault="06D91AA9" w:rsidP="43CE6AF8">
      <w:pPr>
        <w:tabs>
          <w:tab w:val="left" w:pos="2544"/>
        </w:tabs>
        <w:spacing w:after="0" w:line="240" w:lineRule="auto"/>
        <w:jc w:val="center"/>
        <w:rPr>
          <w:rFonts w:ascii="Times New Roman" w:eastAsia="Calibri" w:hAnsi="Times New Roman" w:cs="Times New Roman"/>
          <w:b/>
          <w:bCs/>
          <w:sz w:val="32"/>
          <w:szCs w:val="32"/>
        </w:rPr>
      </w:pPr>
      <w:r w:rsidRPr="43CE6AF8">
        <w:rPr>
          <w:rFonts w:ascii="Times New Roman" w:eastAsia="Calibri" w:hAnsi="Times New Roman" w:cs="Times New Roman"/>
          <w:b/>
          <w:bCs/>
          <w:color w:val="000000" w:themeColor="text1"/>
          <w:sz w:val="32"/>
          <w:szCs w:val="32"/>
        </w:rPr>
        <w:t>GRAPH TRANSFORMER AUTOENCODER BASED INTRUSION DETECTION</w:t>
      </w:r>
    </w:p>
    <w:p w14:paraId="2DCB7F07" w14:textId="4CCA1A9D" w:rsidR="00413797" w:rsidRDefault="00E72ABF" w:rsidP="43CE6AF8">
      <w:pPr>
        <w:pStyle w:val="NormalWeb"/>
        <w:spacing w:before="240" w:beforeAutospacing="0" w:after="240" w:afterAutospacing="0" w:line="360" w:lineRule="auto"/>
        <w:jc w:val="both"/>
        <w:rPr>
          <w:color w:val="000000" w:themeColor="text1"/>
          <w:sz w:val="28"/>
          <w:szCs w:val="28"/>
        </w:rPr>
      </w:pPr>
      <w:r>
        <w:rPr>
          <w:color w:val="000000" w:themeColor="text1"/>
          <w:sz w:val="28"/>
          <w:szCs w:val="28"/>
          <w:lang w:val="en-US"/>
        </w:rPr>
        <w:tab/>
      </w:r>
      <w:r w:rsidR="609F9F5A" w:rsidRPr="43CE6AF8">
        <w:rPr>
          <w:color w:val="000000" w:themeColor="text1"/>
          <w:sz w:val="28"/>
          <w:szCs w:val="28"/>
          <w:lang w:val="en-US"/>
        </w:rPr>
        <w:t>The existing system on which this project builds is GTAE-IDS. This chapter explains its methodology, its model and its limitations, because the detection part of the proposed system is a re-implementation of the same idea.</w:t>
      </w:r>
    </w:p>
    <w:p w14:paraId="72D4FAD8" w14:textId="77777777" w:rsidR="00413797" w:rsidRDefault="609F9F5A" w:rsidP="43CE6AF8">
      <w:pPr>
        <w:pStyle w:val="NormalWeb"/>
        <w:keepNext/>
        <w:spacing w:before="240" w:beforeAutospacing="0" w:after="240" w:afterAutospacing="0" w:line="360" w:lineRule="auto"/>
        <w:jc w:val="both"/>
        <w:rPr>
          <w:b/>
          <w:bCs/>
          <w:color w:val="000000" w:themeColor="text1"/>
          <w:sz w:val="28"/>
          <w:szCs w:val="28"/>
        </w:rPr>
      </w:pPr>
      <w:r w:rsidRPr="43CE6AF8">
        <w:rPr>
          <w:b/>
          <w:bCs/>
          <w:color w:val="000000" w:themeColor="text1"/>
          <w:sz w:val="28"/>
          <w:szCs w:val="28"/>
        </w:rPr>
        <w:t>3.1 METHODOLOGY OF THE GTAE-IDS</w:t>
      </w:r>
    </w:p>
    <w:p w14:paraId="6FA81F5C" w14:textId="7D6CA681" w:rsidR="00413797" w:rsidRDefault="00E72ABF" w:rsidP="43CE6AF8">
      <w:pPr>
        <w:pStyle w:val="NormalWeb"/>
        <w:spacing w:before="240" w:beforeAutospacing="0" w:after="240" w:afterAutospacing="0" w:line="360" w:lineRule="auto"/>
        <w:jc w:val="both"/>
        <w:rPr>
          <w:color w:val="000000" w:themeColor="text1"/>
          <w:sz w:val="28"/>
          <w:szCs w:val="28"/>
        </w:rPr>
      </w:pPr>
      <w:r>
        <w:rPr>
          <w:color w:val="000000" w:themeColor="text1"/>
          <w:sz w:val="28"/>
          <w:szCs w:val="28"/>
          <w:lang w:val="en-US"/>
        </w:rPr>
        <w:tab/>
      </w:r>
      <w:r w:rsidR="609F9F5A" w:rsidRPr="43CE6AF8">
        <w:rPr>
          <w:color w:val="000000" w:themeColor="text1"/>
          <w:sz w:val="28"/>
          <w:szCs w:val="28"/>
          <w:lang w:val="en-US"/>
        </w:rPr>
        <w:t>GTAE-IDS treats every network flow as an edge of a graph. The source and the destination of the flow (IP address and port) are the two nodes and the packet based features of the flow are the edge attributes. For each flow, the first p = 8 packets are used, and every packet is described by 25 normalised byte level features. A forward packet is placed in the first half of a 50 value placeholder and a backward packet in the second half, so that direction is preserved. The eight placeholders are concatenated into one edge vector of 400 values.</w:t>
      </w:r>
    </w:p>
    <w:p w14:paraId="1FC80608" w14:textId="4C3C9FC5" w:rsidR="00413797" w:rsidRDefault="00E72ABF" w:rsidP="43CE6AF8">
      <w:pPr>
        <w:pStyle w:val="NormalWeb"/>
        <w:spacing w:before="240" w:beforeAutospacing="0" w:after="240" w:afterAutospacing="0" w:line="360" w:lineRule="auto"/>
        <w:jc w:val="both"/>
      </w:pPr>
      <w:r>
        <w:rPr>
          <w:color w:val="000000" w:themeColor="text1"/>
          <w:sz w:val="28"/>
          <w:szCs w:val="28"/>
          <w:lang w:val="en-US"/>
        </w:rPr>
        <w:tab/>
      </w:r>
      <w:r w:rsidR="609F9F5A" w:rsidRPr="43CE6AF8">
        <w:rPr>
          <w:color w:val="000000" w:themeColor="text1"/>
          <w:sz w:val="28"/>
          <w:szCs w:val="28"/>
          <w:lang w:val="en-US"/>
        </w:rPr>
        <w:t>Nodes do not have features of their own, so structural information is added with Laplacian positional encoding. The normalised Laplacian of the graph is decomposed, the eigenvectors of the k smallest non trivial eigenvalues describe the position of each node, and the encodings of the source and the destination node are concatenated for each edge. The graph transformer encoder then processes the edge vectors, the decoder reconstructs them and the model is trained only on benign flows. The reconstruction error and the latent vectors are finally used by anomaly detectors.</w:t>
      </w:r>
    </w:p>
    <w:p w14:paraId="579C3340" w14:textId="77777777" w:rsidR="00413797" w:rsidRDefault="1A1039EB" w:rsidP="43CE6AF8">
      <w:pPr>
        <w:pStyle w:val="NormalWeb"/>
        <w:keepNext/>
        <w:spacing w:before="240" w:beforeAutospacing="0" w:after="240" w:afterAutospacing="0" w:line="360" w:lineRule="auto"/>
        <w:jc w:val="center"/>
        <w:rPr>
          <w:color w:val="000000" w:themeColor="text1"/>
          <w:sz w:val="28"/>
          <w:szCs w:val="28"/>
          <w:lang w:val="en-US"/>
        </w:rPr>
      </w:pPr>
      <w:r>
        <w:rPr>
          <w:noProof/>
        </w:rPr>
        <w:lastRenderedPageBreak/>
        <w:drawing>
          <wp:inline distT="0" distB="0" distL="0" distR="0" wp14:anchorId="1A354C67" wp14:editId="4AFD20D6">
            <wp:extent cx="4019550" cy="4124325"/>
            <wp:effectExtent l="0" t="0" r="0" b="0"/>
            <wp:docPr id="679146324" name="drawing" title="METHODOLOGY OF THE GTAE-IDS (EXISTING SYSTEM)&#10;METHODOLOGY OF THE GTAE-IDS (EXIS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146324" name="Picture 679146324"/>
                    <pic:cNvPicPr/>
                  </pic:nvPicPr>
                  <pic:blipFill>
                    <a:blip r:embed="rId23">
                      <a:extLst>
                        <a:ext uri="{28A0092B-C50C-407E-A947-70E740481C1C}">
                          <a14:useLocalDpi xmlns:a14="http://schemas.microsoft.com/office/drawing/2010/main"/>
                        </a:ext>
                      </a:extLst>
                    </a:blip>
                    <a:stretch>
                      <a:fillRect/>
                    </a:stretch>
                  </pic:blipFill>
                  <pic:spPr>
                    <a:xfrm>
                      <a:off x="0" y="0"/>
                      <a:ext cx="4019550" cy="4124325"/>
                    </a:xfrm>
                    <a:prstGeom prst="rect">
                      <a:avLst/>
                    </a:prstGeom>
                  </pic:spPr>
                </pic:pic>
              </a:graphicData>
            </a:graphic>
          </wp:inline>
        </w:drawing>
      </w:r>
    </w:p>
    <w:p w14:paraId="1E670FFE" w14:textId="77777777" w:rsidR="00413797" w:rsidRDefault="1A1039EB" w:rsidP="43CE6AF8">
      <w:pPr>
        <w:pStyle w:val="NormalWeb"/>
        <w:spacing w:before="240" w:beforeAutospacing="0" w:after="240" w:afterAutospacing="0" w:line="360" w:lineRule="auto"/>
        <w:jc w:val="center"/>
        <w:rPr>
          <w:color w:val="000000" w:themeColor="text1"/>
          <w:sz w:val="28"/>
          <w:szCs w:val="28"/>
          <w:lang w:val="en-US"/>
        </w:rPr>
      </w:pPr>
      <w:r w:rsidRPr="43CE6AF8">
        <w:rPr>
          <w:color w:val="000000" w:themeColor="text1"/>
          <w:sz w:val="28"/>
          <w:szCs w:val="28"/>
          <w:lang w:val="en-US"/>
        </w:rPr>
        <w:t>Figure No. 3.1: METHODOLOGY OF THE GTAE-IDS</w:t>
      </w:r>
    </w:p>
    <w:p w14:paraId="72DD52C5" w14:textId="77777777" w:rsidR="00413797" w:rsidRDefault="1A1039EB" w:rsidP="43CE6AF8">
      <w:pPr>
        <w:pStyle w:val="NormalWeb"/>
        <w:keepNext/>
        <w:spacing w:before="240" w:beforeAutospacing="0" w:after="240" w:afterAutospacing="0" w:line="360" w:lineRule="auto"/>
        <w:jc w:val="both"/>
        <w:rPr>
          <w:b/>
          <w:bCs/>
          <w:color w:val="000000" w:themeColor="text1"/>
          <w:sz w:val="28"/>
          <w:szCs w:val="28"/>
          <w:lang w:val="en-US"/>
        </w:rPr>
      </w:pPr>
      <w:r w:rsidRPr="43CE6AF8">
        <w:rPr>
          <w:b/>
          <w:bCs/>
          <w:color w:val="000000" w:themeColor="text1"/>
          <w:sz w:val="28"/>
          <w:szCs w:val="28"/>
          <w:lang w:val="en-US"/>
        </w:rPr>
        <w:t>3.2 GTAE MODEL ARCHITECTURE</w:t>
      </w:r>
    </w:p>
    <w:p w14:paraId="2FBD450E" w14:textId="5514F16D" w:rsidR="00413797" w:rsidRDefault="00E72ABF" w:rsidP="43CE6AF8">
      <w:pPr>
        <w:pStyle w:val="NormalWeb"/>
        <w:spacing w:before="240" w:beforeAutospacing="0" w:after="240" w:afterAutospacing="0" w:line="360" w:lineRule="auto"/>
        <w:jc w:val="both"/>
        <w:rPr>
          <w:color w:val="000000" w:themeColor="text1"/>
          <w:sz w:val="28"/>
          <w:szCs w:val="28"/>
          <w:lang w:val="en-US"/>
        </w:rPr>
      </w:pPr>
      <w:r>
        <w:rPr>
          <w:color w:val="000000" w:themeColor="text1"/>
          <w:sz w:val="28"/>
          <w:szCs w:val="28"/>
          <w:lang w:val="en-US"/>
        </w:rPr>
        <w:tab/>
      </w:r>
      <w:r w:rsidR="1A1039EB" w:rsidRPr="43CE6AF8">
        <w:rPr>
          <w:color w:val="000000" w:themeColor="text1"/>
          <w:sz w:val="28"/>
          <w:szCs w:val="28"/>
          <w:lang w:val="en-US"/>
        </w:rPr>
        <w:t>The encoder first projects the 400 dimensional edge vector and the positional encoding to the model dimension d = 64 and adds them. Three graph transformer layers follow. Each layer has four attention heads, and the attention of an edge is computed only among the edges that share the same destination node, which keeps the computation local and focused on the victim. The layer uses residual connections, layer normalisation and a feed forward network. The output of the encoder is the 64 dimensional bottleneck vector z. A three layer deep neural network decoder (64, 128, 256, 400) reconstructs the original edge features from z.</w:t>
      </w:r>
    </w:p>
    <w:p w14:paraId="0B0EFCBC" w14:textId="1F7EB6E5" w:rsidR="00413797" w:rsidRDefault="00E72ABF" w:rsidP="43CE6AF8">
      <w:pPr>
        <w:pStyle w:val="NormalWeb"/>
        <w:spacing w:before="0" w:beforeAutospacing="0" w:after="0" w:afterAutospacing="0" w:line="360" w:lineRule="auto"/>
        <w:jc w:val="both"/>
        <w:rPr>
          <w:color w:val="000000" w:themeColor="text1"/>
          <w:sz w:val="28"/>
          <w:szCs w:val="28"/>
        </w:rPr>
      </w:pPr>
      <w:r>
        <w:rPr>
          <w:color w:val="000000" w:themeColor="text1"/>
          <w:sz w:val="28"/>
          <w:szCs w:val="28"/>
          <w:lang w:val="en-US"/>
        </w:rPr>
        <w:tab/>
      </w:r>
      <w:r w:rsidR="34E3EDB5" w:rsidRPr="43CE6AF8">
        <w:rPr>
          <w:color w:val="000000" w:themeColor="text1"/>
          <w:sz w:val="28"/>
          <w:szCs w:val="28"/>
          <w:lang w:val="en-US"/>
        </w:rPr>
        <w:t xml:space="preserve">Training minimises the mean squared error between the input edge vector and its reconstruction using only benign flows. At inference time benign </w:t>
      </w:r>
      <w:r w:rsidR="34E3EDB5" w:rsidRPr="43CE6AF8">
        <w:rPr>
          <w:color w:val="000000" w:themeColor="text1"/>
          <w:sz w:val="28"/>
          <w:szCs w:val="28"/>
          <w:lang w:val="en-US"/>
        </w:rPr>
        <w:lastRenderedPageBreak/>
        <w:t>flows are reconstructed well, and attack flows have a larger error and a different latent representation.</w:t>
      </w:r>
    </w:p>
    <w:p w14:paraId="5902792F" w14:textId="77777777" w:rsidR="00413797" w:rsidRDefault="34E3EDB5" w:rsidP="43CE6AF8">
      <w:pPr>
        <w:pStyle w:val="NormalWeb"/>
        <w:keepNext/>
        <w:spacing w:before="0" w:beforeAutospacing="0" w:after="0" w:afterAutospacing="0" w:line="360" w:lineRule="auto"/>
        <w:jc w:val="center"/>
        <w:rPr>
          <w:color w:val="000000" w:themeColor="text1"/>
          <w:sz w:val="28"/>
          <w:szCs w:val="28"/>
        </w:rPr>
      </w:pPr>
      <w:r>
        <w:rPr>
          <w:noProof/>
        </w:rPr>
        <w:drawing>
          <wp:inline distT="0" distB="0" distL="0" distR="0" wp14:anchorId="5BC8E26F" wp14:editId="598BEBE5">
            <wp:extent cx="5124450" cy="2962275"/>
            <wp:effectExtent l="0" t="0" r="0" b="0"/>
            <wp:docPr id="230639797" name="drawing" title="ARCHITECTURE OF THE GTAE MODEL&#10;ARCHITECTURE OF THE GTAE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9797" name="Picture 230639797"/>
                    <pic:cNvPicPr/>
                  </pic:nvPicPr>
                  <pic:blipFill>
                    <a:blip r:embed="rId24">
                      <a:extLst>
                        <a:ext uri="{28A0092B-C50C-407E-A947-70E740481C1C}">
                          <a14:useLocalDpi xmlns:a14="http://schemas.microsoft.com/office/drawing/2010/main"/>
                        </a:ext>
                      </a:extLst>
                    </a:blip>
                    <a:stretch>
                      <a:fillRect/>
                    </a:stretch>
                  </pic:blipFill>
                  <pic:spPr>
                    <a:xfrm>
                      <a:off x="0" y="0"/>
                      <a:ext cx="5124450" cy="2962275"/>
                    </a:xfrm>
                    <a:prstGeom prst="rect">
                      <a:avLst/>
                    </a:prstGeom>
                  </pic:spPr>
                </pic:pic>
              </a:graphicData>
            </a:graphic>
          </wp:inline>
        </w:drawing>
      </w:r>
    </w:p>
    <w:p w14:paraId="4EEFE574" w14:textId="77777777" w:rsidR="00413797" w:rsidRDefault="34E3EDB5" w:rsidP="43CE6AF8">
      <w:pPr>
        <w:pStyle w:val="NormalWeb"/>
        <w:spacing w:before="0" w:beforeAutospacing="0" w:after="0" w:afterAutospacing="0" w:line="360" w:lineRule="auto"/>
        <w:jc w:val="center"/>
        <w:rPr>
          <w:color w:val="000000" w:themeColor="text1"/>
          <w:sz w:val="28"/>
          <w:szCs w:val="28"/>
        </w:rPr>
      </w:pPr>
      <w:r w:rsidRPr="43CE6AF8">
        <w:rPr>
          <w:color w:val="000000" w:themeColor="text1"/>
          <w:sz w:val="28"/>
          <w:szCs w:val="28"/>
        </w:rPr>
        <w:t>Figure No. 3.2: ARCHITECTURE OF THE GTAE MODEL</w:t>
      </w:r>
    </w:p>
    <w:p w14:paraId="644263C3" w14:textId="77777777" w:rsidR="00413797" w:rsidRDefault="34E3EDB5" w:rsidP="43CE6AF8">
      <w:pPr>
        <w:pStyle w:val="NormalWeb"/>
        <w:keepNext/>
        <w:spacing w:before="0" w:beforeAutospacing="0" w:after="0" w:afterAutospacing="0" w:line="360" w:lineRule="auto"/>
        <w:jc w:val="both"/>
        <w:rPr>
          <w:b/>
          <w:bCs/>
          <w:color w:val="000000" w:themeColor="text1"/>
          <w:sz w:val="28"/>
          <w:szCs w:val="28"/>
        </w:rPr>
      </w:pPr>
      <w:r w:rsidRPr="43CE6AF8">
        <w:rPr>
          <w:b/>
          <w:bCs/>
          <w:color w:val="000000" w:themeColor="text1"/>
          <w:sz w:val="28"/>
          <w:szCs w:val="28"/>
        </w:rPr>
        <w:t>3.3 ANOMALY DETECTION ON THE LATENT SPACE</w:t>
      </w:r>
    </w:p>
    <w:p w14:paraId="61FA1AC3" w14:textId="31AD013B" w:rsidR="00413797" w:rsidRDefault="00E72ABF" w:rsidP="43CE6AF8">
      <w:pPr>
        <w:pStyle w:val="NormalWeb"/>
        <w:spacing w:before="0" w:beforeAutospacing="0" w:after="0" w:afterAutospacing="0" w:line="360" w:lineRule="auto"/>
        <w:jc w:val="both"/>
        <w:rPr>
          <w:color w:val="000000" w:themeColor="text1"/>
          <w:sz w:val="28"/>
          <w:szCs w:val="28"/>
        </w:rPr>
      </w:pPr>
      <w:r>
        <w:rPr>
          <w:color w:val="000000" w:themeColor="text1"/>
          <w:sz w:val="28"/>
          <w:szCs w:val="28"/>
          <w:lang w:val="en-US"/>
        </w:rPr>
        <w:tab/>
      </w:r>
      <w:r w:rsidR="34E3EDB5" w:rsidRPr="43CE6AF8">
        <w:rPr>
          <w:color w:val="000000" w:themeColor="text1"/>
          <w:sz w:val="28"/>
          <w:szCs w:val="28"/>
          <w:lang w:val="en-US"/>
        </w:rPr>
        <w:t>After training, the latent vectors z are standardised and given to unsupervised detectors that were fitted on benign embeddings only. Isolation Forest isolates points with random splits, and a point that is isolated with few splits is an outlier. One Class SVM learns a boundary around benign data in a kernel space. A flow is declared anomalous when the detectors, used as an ensemble, flag it.</w:t>
      </w:r>
      <w:r w:rsidR="0F676FB3" w:rsidRPr="43CE6AF8">
        <w:rPr>
          <w:color w:val="000000" w:themeColor="text1"/>
          <w:sz w:val="28"/>
          <w:szCs w:val="28"/>
          <w:lang w:val="en-US"/>
        </w:rPr>
        <w:t xml:space="preserve"> </w:t>
      </w:r>
      <w:r w:rsidR="34E3EDB5" w:rsidRPr="43CE6AF8">
        <w:rPr>
          <w:color w:val="000000" w:themeColor="text1"/>
          <w:sz w:val="28"/>
          <w:szCs w:val="28"/>
          <w:lang w:val="en-US"/>
        </w:rPr>
        <w:t>Table 3.1 lists the components of the existing system.</w:t>
      </w:r>
    </w:p>
    <w:p w14:paraId="52E18C65" w14:textId="77777777" w:rsidR="00413797" w:rsidRDefault="34E3EDB5" w:rsidP="43CE6AF8">
      <w:pPr>
        <w:pStyle w:val="NormalWeb"/>
        <w:keepNext/>
        <w:spacing w:before="0" w:beforeAutospacing="0" w:after="0" w:afterAutospacing="0" w:line="360" w:lineRule="auto"/>
        <w:jc w:val="center"/>
        <w:rPr>
          <w:color w:val="000000" w:themeColor="text1"/>
          <w:sz w:val="28"/>
          <w:szCs w:val="28"/>
        </w:rPr>
      </w:pPr>
      <w:r w:rsidRPr="43CE6AF8">
        <w:rPr>
          <w:color w:val="000000" w:themeColor="text1"/>
          <w:sz w:val="28"/>
          <w:szCs w:val="28"/>
        </w:rPr>
        <w:t>Table 3.1: COMPONENTS OF THE EXISTING GTAE-IDS</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385"/>
        <w:gridCol w:w="6375"/>
      </w:tblGrid>
      <w:tr w:rsidR="43CE6AF8" w14:paraId="7B5B07E1" w14:textId="77777777" w:rsidTr="43CE6AF8">
        <w:trPr>
          <w:trHeight w:val="300"/>
        </w:trPr>
        <w:tc>
          <w:tcPr>
            <w:tcW w:w="2385" w:type="dxa"/>
            <w:tcBorders>
              <w:top w:val="single" w:sz="6" w:space="0" w:color="auto"/>
              <w:left w:val="single" w:sz="6" w:space="0" w:color="auto"/>
              <w:bottom w:val="single" w:sz="6" w:space="0" w:color="auto"/>
              <w:right w:val="single" w:sz="6" w:space="0" w:color="auto"/>
            </w:tcBorders>
            <w:shd w:val="clear" w:color="auto" w:fill="D9E2F3" w:themeFill="accent1" w:themeFillTint="33"/>
            <w:tcMar>
              <w:top w:w="30" w:type="dxa"/>
              <w:left w:w="90" w:type="dxa"/>
              <w:bottom w:w="30" w:type="dxa"/>
              <w:right w:w="90" w:type="dxa"/>
            </w:tcMar>
            <w:vAlign w:val="center"/>
          </w:tcPr>
          <w:p w14:paraId="31D3EB90" w14:textId="77777777" w:rsidR="43CE6AF8" w:rsidRDefault="43CE6AF8" w:rsidP="43CE6AF8">
            <w:pPr>
              <w:pStyle w:val="NormalWeb"/>
              <w:spacing w:before="0" w:beforeAutospacing="0" w:after="0" w:afterAutospacing="0" w:line="360" w:lineRule="auto"/>
              <w:jc w:val="both"/>
              <w:rPr>
                <w:sz w:val="28"/>
                <w:szCs w:val="28"/>
              </w:rPr>
            </w:pPr>
            <w:r w:rsidRPr="43CE6AF8">
              <w:rPr>
                <w:b/>
                <w:bCs/>
                <w:sz w:val="28"/>
                <w:szCs w:val="28"/>
                <w:lang w:val="en-US"/>
              </w:rPr>
              <w:t>Component</w:t>
            </w:r>
          </w:p>
        </w:tc>
        <w:tc>
          <w:tcPr>
            <w:tcW w:w="6375" w:type="dxa"/>
            <w:tcBorders>
              <w:top w:val="single" w:sz="6" w:space="0" w:color="auto"/>
              <w:left w:val="single" w:sz="6" w:space="0" w:color="auto"/>
              <w:bottom w:val="single" w:sz="6" w:space="0" w:color="auto"/>
              <w:right w:val="single" w:sz="6" w:space="0" w:color="auto"/>
            </w:tcBorders>
            <w:shd w:val="clear" w:color="auto" w:fill="D9E2F3" w:themeFill="accent1" w:themeFillTint="33"/>
            <w:tcMar>
              <w:top w:w="30" w:type="dxa"/>
              <w:left w:w="90" w:type="dxa"/>
              <w:bottom w:w="30" w:type="dxa"/>
              <w:right w:w="90" w:type="dxa"/>
            </w:tcMar>
            <w:vAlign w:val="center"/>
          </w:tcPr>
          <w:p w14:paraId="2A00CA3B" w14:textId="77777777" w:rsidR="43CE6AF8" w:rsidRDefault="43CE6AF8" w:rsidP="43CE6AF8">
            <w:pPr>
              <w:pStyle w:val="NormalWeb"/>
              <w:spacing w:before="0" w:beforeAutospacing="0" w:after="0" w:afterAutospacing="0" w:line="360" w:lineRule="auto"/>
              <w:jc w:val="both"/>
              <w:rPr>
                <w:sz w:val="28"/>
                <w:szCs w:val="28"/>
              </w:rPr>
            </w:pPr>
            <w:r w:rsidRPr="43CE6AF8">
              <w:rPr>
                <w:b/>
                <w:bCs/>
                <w:sz w:val="28"/>
                <w:szCs w:val="28"/>
              </w:rPr>
              <w:t>Description</w:t>
            </w:r>
          </w:p>
        </w:tc>
      </w:tr>
      <w:tr w:rsidR="43CE6AF8" w14:paraId="1B6B6CF7" w14:textId="77777777" w:rsidTr="43CE6AF8">
        <w:trPr>
          <w:trHeight w:val="300"/>
        </w:trPr>
        <w:tc>
          <w:tcPr>
            <w:tcW w:w="238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6E4A49C2" w14:textId="77777777" w:rsidR="43CE6AF8" w:rsidRDefault="43CE6AF8" w:rsidP="43CE6AF8">
            <w:pPr>
              <w:pStyle w:val="NormalWeb"/>
              <w:spacing w:before="0" w:beforeAutospacing="0" w:after="0" w:afterAutospacing="0" w:line="360" w:lineRule="auto"/>
              <w:jc w:val="both"/>
              <w:rPr>
                <w:sz w:val="28"/>
                <w:szCs w:val="28"/>
              </w:rPr>
            </w:pPr>
            <w:r w:rsidRPr="43CE6AF8">
              <w:rPr>
                <w:sz w:val="28"/>
                <w:szCs w:val="28"/>
              </w:rPr>
              <w:t>Edge features</w:t>
            </w:r>
          </w:p>
        </w:tc>
        <w:tc>
          <w:tcPr>
            <w:tcW w:w="637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32FC7D9B" w14:textId="77777777" w:rsidR="43CE6AF8" w:rsidRDefault="43CE6AF8" w:rsidP="43CE6AF8">
            <w:pPr>
              <w:pStyle w:val="NormalWeb"/>
              <w:spacing w:before="0" w:beforeAutospacing="0" w:after="0" w:afterAutospacing="0" w:line="360" w:lineRule="auto"/>
              <w:jc w:val="both"/>
              <w:rPr>
                <w:sz w:val="28"/>
                <w:szCs w:val="28"/>
              </w:rPr>
            </w:pPr>
            <w:r w:rsidRPr="43CE6AF8">
              <w:rPr>
                <w:sz w:val="28"/>
                <w:szCs w:val="28"/>
                <w:lang w:val="en-US"/>
              </w:rPr>
              <w:t>8 packets x 25 features, fwd/bwd placeholder scheme, 400 values per flow</w:t>
            </w:r>
          </w:p>
        </w:tc>
      </w:tr>
      <w:tr w:rsidR="43CE6AF8" w14:paraId="7EFAB18B" w14:textId="77777777" w:rsidTr="43CE6AF8">
        <w:trPr>
          <w:trHeight w:val="300"/>
        </w:trPr>
        <w:tc>
          <w:tcPr>
            <w:tcW w:w="238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0340086A" w14:textId="77777777" w:rsidR="43CE6AF8" w:rsidRDefault="43CE6AF8" w:rsidP="43CE6AF8">
            <w:pPr>
              <w:pStyle w:val="NormalWeb"/>
              <w:spacing w:before="0" w:beforeAutospacing="0" w:after="0" w:afterAutospacing="0" w:line="360" w:lineRule="auto"/>
              <w:jc w:val="both"/>
              <w:rPr>
                <w:sz w:val="28"/>
                <w:szCs w:val="28"/>
              </w:rPr>
            </w:pPr>
            <w:r w:rsidRPr="43CE6AF8">
              <w:rPr>
                <w:sz w:val="28"/>
                <w:szCs w:val="28"/>
              </w:rPr>
              <w:t>Positional encoding</w:t>
            </w:r>
          </w:p>
        </w:tc>
        <w:tc>
          <w:tcPr>
            <w:tcW w:w="637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4A8F8554" w14:textId="77777777" w:rsidR="43CE6AF8" w:rsidRDefault="43CE6AF8" w:rsidP="43CE6AF8">
            <w:pPr>
              <w:pStyle w:val="NormalWeb"/>
              <w:spacing w:before="0" w:beforeAutospacing="0" w:after="0" w:afterAutospacing="0" w:line="360" w:lineRule="auto"/>
              <w:jc w:val="both"/>
              <w:rPr>
                <w:sz w:val="28"/>
                <w:szCs w:val="28"/>
              </w:rPr>
            </w:pPr>
            <w:r w:rsidRPr="43CE6AF8">
              <w:rPr>
                <w:sz w:val="28"/>
                <w:szCs w:val="28"/>
              </w:rPr>
              <w:t>Laplacian eigenvectors of the traffic graph, k = 8 for each node</w:t>
            </w:r>
          </w:p>
        </w:tc>
      </w:tr>
      <w:tr w:rsidR="43CE6AF8" w14:paraId="60B3BBD8" w14:textId="77777777" w:rsidTr="43CE6AF8">
        <w:trPr>
          <w:trHeight w:val="300"/>
        </w:trPr>
        <w:tc>
          <w:tcPr>
            <w:tcW w:w="238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727A2405" w14:textId="77777777" w:rsidR="43CE6AF8" w:rsidRDefault="43CE6AF8" w:rsidP="43CE6AF8">
            <w:pPr>
              <w:pStyle w:val="NormalWeb"/>
              <w:spacing w:before="0" w:beforeAutospacing="0" w:after="0" w:afterAutospacing="0" w:line="360" w:lineRule="auto"/>
              <w:jc w:val="both"/>
              <w:rPr>
                <w:sz w:val="28"/>
                <w:szCs w:val="28"/>
              </w:rPr>
            </w:pPr>
            <w:r w:rsidRPr="43CE6AF8">
              <w:rPr>
                <w:sz w:val="28"/>
                <w:szCs w:val="28"/>
              </w:rPr>
              <w:lastRenderedPageBreak/>
              <w:t>Encoder</w:t>
            </w:r>
          </w:p>
        </w:tc>
        <w:tc>
          <w:tcPr>
            <w:tcW w:w="637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52C4BDD7" w14:textId="77777777" w:rsidR="43CE6AF8" w:rsidRDefault="43CE6AF8" w:rsidP="43CE6AF8">
            <w:pPr>
              <w:pStyle w:val="NormalWeb"/>
              <w:spacing w:before="0" w:beforeAutospacing="0" w:after="0" w:afterAutospacing="0" w:line="360" w:lineRule="auto"/>
              <w:jc w:val="both"/>
              <w:rPr>
                <w:sz w:val="28"/>
                <w:szCs w:val="28"/>
              </w:rPr>
            </w:pPr>
            <w:r w:rsidRPr="43CE6AF8">
              <w:rPr>
                <w:sz w:val="28"/>
                <w:szCs w:val="28"/>
              </w:rPr>
              <w:t>Linear projection, 3 graph transformer layers, 4 heads, d = 64, attention grouped by destination node</w:t>
            </w:r>
          </w:p>
        </w:tc>
      </w:tr>
      <w:tr w:rsidR="43CE6AF8" w14:paraId="38C6B4C3" w14:textId="77777777" w:rsidTr="43CE6AF8">
        <w:trPr>
          <w:trHeight w:val="300"/>
        </w:trPr>
        <w:tc>
          <w:tcPr>
            <w:tcW w:w="238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6A3A2608" w14:textId="77777777" w:rsidR="43CE6AF8" w:rsidRDefault="43CE6AF8" w:rsidP="43CE6AF8">
            <w:pPr>
              <w:pStyle w:val="NormalWeb"/>
              <w:spacing w:before="0" w:beforeAutospacing="0" w:after="0" w:afterAutospacing="0" w:line="360" w:lineRule="auto"/>
              <w:jc w:val="both"/>
              <w:rPr>
                <w:sz w:val="28"/>
                <w:szCs w:val="28"/>
              </w:rPr>
            </w:pPr>
            <w:r w:rsidRPr="43CE6AF8">
              <w:rPr>
                <w:sz w:val="28"/>
                <w:szCs w:val="28"/>
              </w:rPr>
              <w:t>Decoder</w:t>
            </w:r>
          </w:p>
        </w:tc>
        <w:tc>
          <w:tcPr>
            <w:tcW w:w="637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53D1F592" w14:textId="77777777" w:rsidR="43CE6AF8" w:rsidRDefault="43CE6AF8" w:rsidP="43CE6AF8">
            <w:pPr>
              <w:pStyle w:val="NormalWeb"/>
              <w:spacing w:before="0" w:beforeAutospacing="0" w:after="0" w:afterAutospacing="0" w:line="360" w:lineRule="auto"/>
              <w:jc w:val="both"/>
              <w:rPr>
                <w:sz w:val="28"/>
                <w:szCs w:val="28"/>
              </w:rPr>
            </w:pPr>
            <w:r w:rsidRPr="43CE6AF8">
              <w:rPr>
                <w:sz w:val="28"/>
                <w:szCs w:val="28"/>
              </w:rPr>
              <w:t>DNN 64 - 128 - 256 - 400</w:t>
            </w:r>
          </w:p>
        </w:tc>
      </w:tr>
      <w:tr w:rsidR="43CE6AF8" w14:paraId="61F7EBBB" w14:textId="77777777" w:rsidTr="43CE6AF8">
        <w:trPr>
          <w:trHeight w:val="300"/>
        </w:trPr>
        <w:tc>
          <w:tcPr>
            <w:tcW w:w="238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3A1164B2" w14:textId="77777777" w:rsidR="43CE6AF8" w:rsidRDefault="43CE6AF8" w:rsidP="43CE6AF8">
            <w:pPr>
              <w:pStyle w:val="NormalWeb"/>
              <w:spacing w:before="0" w:beforeAutospacing="0" w:after="0" w:afterAutospacing="0" w:line="360" w:lineRule="auto"/>
              <w:jc w:val="both"/>
              <w:rPr>
                <w:sz w:val="28"/>
                <w:szCs w:val="28"/>
              </w:rPr>
            </w:pPr>
            <w:r w:rsidRPr="43CE6AF8">
              <w:rPr>
                <w:sz w:val="28"/>
                <w:szCs w:val="28"/>
              </w:rPr>
              <w:t>Training</w:t>
            </w:r>
          </w:p>
        </w:tc>
        <w:tc>
          <w:tcPr>
            <w:tcW w:w="637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4850E1EC" w14:textId="77777777" w:rsidR="43CE6AF8" w:rsidRDefault="43CE6AF8" w:rsidP="43CE6AF8">
            <w:pPr>
              <w:pStyle w:val="NormalWeb"/>
              <w:spacing w:before="0" w:beforeAutospacing="0" w:after="0" w:afterAutospacing="0" w:line="360" w:lineRule="auto"/>
              <w:jc w:val="both"/>
              <w:rPr>
                <w:sz w:val="28"/>
                <w:szCs w:val="28"/>
              </w:rPr>
            </w:pPr>
            <w:r w:rsidRPr="43CE6AF8">
              <w:rPr>
                <w:sz w:val="28"/>
                <w:szCs w:val="28"/>
                <w:lang w:val="en-US"/>
              </w:rPr>
              <w:t>Unsupervised, benign flows only, mean squared error, Adam optimiser</w:t>
            </w:r>
          </w:p>
        </w:tc>
      </w:tr>
      <w:tr w:rsidR="43CE6AF8" w14:paraId="6B13E29E" w14:textId="77777777" w:rsidTr="43CE6AF8">
        <w:trPr>
          <w:trHeight w:val="300"/>
        </w:trPr>
        <w:tc>
          <w:tcPr>
            <w:tcW w:w="238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7F1B4C55" w14:textId="77777777" w:rsidR="43CE6AF8" w:rsidRDefault="43CE6AF8" w:rsidP="43CE6AF8">
            <w:pPr>
              <w:pStyle w:val="NormalWeb"/>
              <w:spacing w:before="0" w:beforeAutospacing="0" w:after="0" w:afterAutospacing="0" w:line="360" w:lineRule="auto"/>
              <w:jc w:val="both"/>
              <w:rPr>
                <w:sz w:val="28"/>
                <w:szCs w:val="28"/>
              </w:rPr>
            </w:pPr>
            <w:r w:rsidRPr="43CE6AF8">
              <w:rPr>
                <w:sz w:val="28"/>
                <w:szCs w:val="28"/>
              </w:rPr>
              <w:t>Detection</w:t>
            </w:r>
          </w:p>
        </w:tc>
        <w:tc>
          <w:tcPr>
            <w:tcW w:w="637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554C4C31" w14:textId="77777777" w:rsidR="43CE6AF8" w:rsidRDefault="43CE6AF8" w:rsidP="43CE6AF8">
            <w:pPr>
              <w:pStyle w:val="NormalWeb"/>
              <w:spacing w:before="0" w:beforeAutospacing="0" w:after="0" w:afterAutospacing="0" w:line="360" w:lineRule="auto"/>
              <w:jc w:val="both"/>
              <w:rPr>
                <w:sz w:val="28"/>
                <w:szCs w:val="28"/>
              </w:rPr>
            </w:pPr>
            <w:r w:rsidRPr="43CE6AF8">
              <w:rPr>
                <w:sz w:val="28"/>
                <w:szCs w:val="28"/>
              </w:rPr>
              <w:t>Reconstruction error and latent space detectors (Isolation Forest, One Class SVM)</w:t>
            </w:r>
          </w:p>
        </w:tc>
      </w:tr>
      <w:tr w:rsidR="43CE6AF8" w14:paraId="2FE1D865" w14:textId="77777777" w:rsidTr="43CE6AF8">
        <w:trPr>
          <w:trHeight w:val="300"/>
        </w:trPr>
        <w:tc>
          <w:tcPr>
            <w:tcW w:w="238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74E9BA09" w14:textId="77777777" w:rsidR="43CE6AF8" w:rsidRDefault="43CE6AF8" w:rsidP="43CE6AF8">
            <w:pPr>
              <w:pStyle w:val="NormalWeb"/>
              <w:spacing w:before="0" w:beforeAutospacing="0" w:after="0" w:afterAutospacing="0" w:line="360" w:lineRule="auto"/>
              <w:jc w:val="both"/>
              <w:rPr>
                <w:sz w:val="28"/>
                <w:szCs w:val="28"/>
              </w:rPr>
            </w:pPr>
            <w:r w:rsidRPr="43CE6AF8">
              <w:rPr>
                <w:sz w:val="28"/>
                <w:szCs w:val="28"/>
              </w:rPr>
              <w:t>Output</w:t>
            </w:r>
          </w:p>
        </w:tc>
        <w:tc>
          <w:tcPr>
            <w:tcW w:w="637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4592E82D" w14:textId="77777777" w:rsidR="43CE6AF8" w:rsidRDefault="43CE6AF8" w:rsidP="43CE6AF8">
            <w:pPr>
              <w:pStyle w:val="NormalWeb"/>
              <w:spacing w:before="0" w:beforeAutospacing="0" w:after="0" w:afterAutospacing="0" w:line="360" w:lineRule="auto"/>
              <w:jc w:val="both"/>
              <w:rPr>
                <w:sz w:val="28"/>
                <w:szCs w:val="28"/>
              </w:rPr>
            </w:pPr>
            <w:r w:rsidRPr="43CE6AF8">
              <w:rPr>
                <w:sz w:val="28"/>
                <w:szCs w:val="28"/>
              </w:rPr>
              <w:t>Alert to the administrator</w:t>
            </w:r>
          </w:p>
        </w:tc>
      </w:tr>
    </w:tbl>
    <w:p w14:paraId="06377090" w14:textId="77777777" w:rsidR="00413797" w:rsidRDefault="00413797" w:rsidP="43CE6AF8">
      <w:pPr>
        <w:pStyle w:val="NormalWeb"/>
        <w:spacing w:before="0" w:beforeAutospacing="0" w:after="0" w:afterAutospacing="0" w:line="360" w:lineRule="auto"/>
        <w:jc w:val="both"/>
        <w:rPr>
          <w:color w:val="000000" w:themeColor="text1"/>
          <w:sz w:val="28"/>
          <w:szCs w:val="28"/>
        </w:rPr>
      </w:pPr>
    </w:p>
    <w:p w14:paraId="17E5FDEF" w14:textId="77777777" w:rsidR="00413797" w:rsidRDefault="34E3EDB5" w:rsidP="43CE6AF8">
      <w:pPr>
        <w:pStyle w:val="NormalWeb"/>
        <w:keepNext/>
        <w:spacing w:before="0" w:beforeAutospacing="0" w:after="0" w:afterAutospacing="0" w:line="360" w:lineRule="auto"/>
        <w:jc w:val="both"/>
        <w:rPr>
          <w:b/>
          <w:bCs/>
          <w:color w:val="000000" w:themeColor="text1"/>
          <w:sz w:val="28"/>
          <w:szCs w:val="28"/>
        </w:rPr>
      </w:pPr>
      <w:r w:rsidRPr="43CE6AF8">
        <w:rPr>
          <w:b/>
          <w:bCs/>
          <w:color w:val="000000" w:themeColor="text1"/>
          <w:sz w:val="28"/>
          <w:szCs w:val="28"/>
        </w:rPr>
        <w:t>3.4 LIMITATIONS OF THE EXISTING SYSTEM</w:t>
      </w:r>
    </w:p>
    <w:p w14:paraId="6D4B8773" w14:textId="77777777" w:rsidR="00413797" w:rsidRDefault="34E3EDB5" w:rsidP="00E72ABF">
      <w:pPr>
        <w:pStyle w:val="NormalWeb"/>
        <w:numPr>
          <w:ilvl w:val="0"/>
          <w:numId w:val="45"/>
        </w:numPr>
        <w:spacing w:before="0" w:beforeAutospacing="0" w:after="0" w:afterAutospacing="0" w:line="360" w:lineRule="auto"/>
        <w:jc w:val="both"/>
        <w:rPr>
          <w:color w:val="000000" w:themeColor="text1"/>
          <w:sz w:val="28"/>
          <w:szCs w:val="28"/>
        </w:rPr>
      </w:pPr>
      <w:r w:rsidRPr="43CE6AF8">
        <w:rPr>
          <w:color w:val="000000" w:themeColor="text1"/>
          <w:sz w:val="28"/>
          <w:szCs w:val="28"/>
          <w:lang w:val="en-US"/>
        </w:rPr>
        <w:t>The system detects intrusions but does not provide any automatic threat response or self healing; blocking an IP or isolating an attacker must be done manually.</w:t>
      </w:r>
    </w:p>
    <w:p w14:paraId="05982783" w14:textId="77777777" w:rsidR="00413797" w:rsidRDefault="34E3EDB5" w:rsidP="00E72ABF">
      <w:pPr>
        <w:pStyle w:val="NormalWeb"/>
        <w:numPr>
          <w:ilvl w:val="0"/>
          <w:numId w:val="45"/>
        </w:numPr>
        <w:spacing w:before="0" w:beforeAutospacing="0" w:after="0" w:afterAutospacing="0" w:line="360" w:lineRule="auto"/>
        <w:jc w:val="both"/>
        <w:rPr>
          <w:color w:val="000000" w:themeColor="text1"/>
          <w:sz w:val="28"/>
          <w:szCs w:val="28"/>
        </w:rPr>
      </w:pPr>
      <w:r w:rsidRPr="43CE6AF8">
        <w:rPr>
          <w:color w:val="000000" w:themeColor="text1"/>
          <w:sz w:val="28"/>
          <w:szCs w:val="28"/>
          <w:lang w:val="en-US"/>
        </w:rPr>
        <w:t>It depends on administrators for handling incidents, so the response is delayed and the impact of an attack increases.</w:t>
      </w:r>
    </w:p>
    <w:p w14:paraId="3930933F" w14:textId="77777777" w:rsidR="00413797" w:rsidRDefault="34E3EDB5" w:rsidP="00E72ABF">
      <w:pPr>
        <w:pStyle w:val="NormalWeb"/>
        <w:numPr>
          <w:ilvl w:val="0"/>
          <w:numId w:val="45"/>
        </w:numPr>
        <w:spacing w:before="0" w:beforeAutospacing="0" w:after="0" w:afterAutospacing="0" w:line="360" w:lineRule="auto"/>
        <w:jc w:val="both"/>
        <w:rPr>
          <w:color w:val="000000" w:themeColor="text1"/>
          <w:sz w:val="28"/>
          <w:szCs w:val="28"/>
        </w:rPr>
      </w:pPr>
      <w:r w:rsidRPr="43CE6AF8">
        <w:rPr>
          <w:color w:val="000000" w:themeColor="text1"/>
          <w:sz w:val="28"/>
          <w:szCs w:val="28"/>
          <w:lang w:val="en-US"/>
        </w:rPr>
        <w:t>There is no risk assessment or prioritisation of attacks, so an important event and a harmless anomaly look the same.</w:t>
      </w:r>
    </w:p>
    <w:p w14:paraId="178DBCBE" w14:textId="77777777" w:rsidR="00413797" w:rsidRDefault="34E3EDB5" w:rsidP="00E72ABF">
      <w:pPr>
        <w:pStyle w:val="NormalWeb"/>
        <w:numPr>
          <w:ilvl w:val="0"/>
          <w:numId w:val="45"/>
        </w:numPr>
        <w:spacing w:before="0" w:beforeAutospacing="0" w:after="0" w:afterAutospacing="0" w:line="360" w:lineRule="auto"/>
        <w:jc w:val="both"/>
        <w:rPr>
          <w:color w:val="000000" w:themeColor="text1"/>
          <w:sz w:val="28"/>
          <w:szCs w:val="28"/>
        </w:rPr>
      </w:pPr>
      <w:r w:rsidRPr="43CE6AF8">
        <w:rPr>
          <w:color w:val="000000" w:themeColor="text1"/>
          <w:sz w:val="28"/>
          <w:szCs w:val="28"/>
          <w:lang w:val="en-US"/>
        </w:rPr>
        <w:t>The system has no memory of earlier behaviour, so a persistent attacker is treated like a first time suspect.</w:t>
      </w:r>
    </w:p>
    <w:p w14:paraId="338E8B3B" w14:textId="77777777" w:rsidR="00413797" w:rsidRDefault="34E3EDB5" w:rsidP="00E72ABF">
      <w:pPr>
        <w:pStyle w:val="NormalWeb"/>
        <w:numPr>
          <w:ilvl w:val="0"/>
          <w:numId w:val="45"/>
        </w:numPr>
        <w:spacing w:before="0" w:beforeAutospacing="0" w:after="0" w:afterAutospacing="0" w:line="360" w:lineRule="auto"/>
        <w:jc w:val="both"/>
        <w:rPr>
          <w:color w:val="000000" w:themeColor="text1"/>
          <w:sz w:val="28"/>
          <w:szCs w:val="28"/>
        </w:rPr>
      </w:pPr>
      <w:r w:rsidRPr="43CE6AF8">
        <w:rPr>
          <w:color w:val="000000" w:themeColor="text1"/>
          <w:sz w:val="28"/>
          <w:szCs w:val="28"/>
        </w:rPr>
        <w:t>Attack type is not reported, and there is no live monitoring interface for a web application.</w:t>
      </w:r>
    </w:p>
    <w:p w14:paraId="7E8037D6" w14:textId="77777777" w:rsidR="00413797" w:rsidRDefault="00413797" w:rsidP="43CE6AF8">
      <w:pPr>
        <w:pStyle w:val="NormalWeb"/>
        <w:spacing w:before="0" w:beforeAutospacing="0" w:after="0" w:afterAutospacing="0" w:line="360" w:lineRule="auto"/>
        <w:jc w:val="both"/>
        <w:rPr>
          <w:sz w:val="28"/>
          <w:szCs w:val="28"/>
        </w:rPr>
        <w:sectPr w:rsidR="00413797" w:rsidSect="000E430F">
          <w:footerReference w:type="default" r:id="rId25"/>
          <w:type w:val="continuous"/>
          <w:pgSz w:w="11906" w:h="16838" w:code="9"/>
          <w:pgMar w:top="1701" w:right="1134" w:bottom="1418" w:left="1985" w:header="567" w:footer="709" w:gutter="0"/>
          <w:cols w:space="708"/>
          <w:docGrid w:linePitch="360"/>
        </w:sectPr>
      </w:pPr>
    </w:p>
    <w:p w14:paraId="17EB120B" w14:textId="77777777" w:rsidR="00C60248" w:rsidRDefault="00C60248" w:rsidP="43CE6AF8">
      <w:pPr>
        <w:pStyle w:val="NormalWeb"/>
        <w:spacing w:before="0" w:beforeAutospacing="0" w:after="0" w:afterAutospacing="0" w:line="360" w:lineRule="auto"/>
        <w:jc w:val="both"/>
        <w:rPr>
          <w:sz w:val="28"/>
          <w:szCs w:val="28"/>
        </w:rPr>
      </w:pPr>
    </w:p>
    <w:p w14:paraId="301FE8DE" w14:textId="77777777" w:rsidR="00E20792" w:rsidRDefault="00E20792" w:rsidP="43CE6AF8">
      <w:pPr>
        <w:pStyle w:val="NormalWeb"/>
        <w:spacing w:before="0" w:beforeAutospacing="0" w:after="0" w:afterAutospacing="0" w:line="360" w:lineRule="auto"/>
        <w:rPr>
          <w:rStyle w:val="Strong"/>
          <w:sz w:val="28"/>
          <w:szCs w:val="28"/>
        </w:rPr>
        <w:sectPr w:rsidR="00E20792" w:rsidSect="005B23C7">
          <w:footerReference w:type="default" r:id="rId26"/>
          <w:type w:val="continuous"/>
          <w:pgSz w:w="11906" w:h="16838" w:code="9"/>
          <w:pgMar w:top="1701" w:right="1134" w:bottom="1418" w:left="1985" w:header="567" w:footer="709" w:gutter="0"/>
          <w:cols w:space="708"/>
          <w:docGrid w:linePitch="360"/>
        </w:sectPr>
      </w:pPr>
    </w:p>
    <w:p w14:paraId="53356151" w14:textId="77777777" w:rsidR="005A0040" w:rsidRPr="00CC05EC" w:rsidRDefault="2B9A7094" w:rsidP="005A0040">
      <w:pPr>
        <w:tabs>
          <w:tab w:val="left" w:pos="2544"/>
        </w:tabs>
        <w:spacing w:line="480" w:lineRule="auto"/>
        <w:jc w:val="center"/>
        <w:rPr>
          <w:rFonts w:ascii="Times New Roman" w:hAnsi="Times New Roman" w:cs="Times New Roman"/>
          <w:b/>
          <w:bCs/>
          <w:sz w:val="32"/>
          <w:szCs w:val="32"/>
        </w:rPr>
      </w:pPr>
      <w:r w:rsidRPr="43CE6AF8">
        <w:rPr>
          <w:rFonts w:ascii="Times New Roman" w:hAnsi="Times New Roman" w:cs="Times New Roman"/>
          <w:b/>
          <w:bCs/>
          <w:sz w:val="32"/>
          <w:szCs w:val="32"/>
        </w:rPr>
        <w:lastRenderedPageBreak/>
        <w:t>CHAPTER 4</w:t>
      </w:r>
    </w:p>
    <w:p w14:paraId="2AE62DEB" w14:textId="5B7C6989" w:rsidR="00E72ABF" w:rsidRPr="00E72ABF" w:rsidRDefault="414D648A" w:rsidP="43CE6AF8">
      <w:pPr>
        <w:tabs>
          <w:tab w:val="left" w:pos="2544"/>
        </w:tabs>
        <w:spacing w:after="0" w:line="240" w:lineRule="auto"/>
        <w:jc w:val="center"/>
        <w:rPr>
          <w:rFonts w:ascii="Times New Roman" w:eastAsia="Calibri" w:hAnsi="Times New Roman" w:cs="Times New Roman"/>
          <w:b/>
          <w:bCs/>
          <w:color w:val="000000" w:themeColor="text1"/>
          <w:sz w:val="32"/>
          <w:szCs w:val="32"/>
        </w:rPr>
      </w:pPr>
      <w:r w:rsidRPr="43CE6AF8">
        <w:rPr>
          <w:rFonts w:ascii="Times New Roman" w:eastAsia="Calibri" w:hAnsi="Times New Roman" w:cs="Times New Roman"/>
          <w:b/>
          <w:bCs/>
          <w:color w:val="000000" w:themeColor="text1"/>
          <w:sz w:val="32"/>
          <w:szCs w:val="32"/>
        </w:rPr>
        <w:t>ADAPTIVE THREAT RESPONSE BASED NETWORK INTRUSION DETECTION SYSTEM</w:t>
      </w:r>
    </w:p>
    <w:p w14:paraId="46B4C390" w14:textId="77777777" w:rsidR="00EB1870" w:rsidRDefault="414D648A" w:rsidP="43CE6AF8">
      <w:pPr>
        <w:keepNext/>
        <w:spacing w:after="0" w:line="360" w:lineRule="auto"/>
        <w:jc w:val="both"/>
        <w:rPr>
          <w:rFonts w:ascii="Times New Roman" w:eastAsia="Calibri" w:hAnsi="Times New Roman" w:cs="Times New Roman"/>
          <w:b/>
          <w:bCs/>
          <w:color w:val="000000" w:themeColor="text1"/>
          <w:sz w:val="28"/>
          <w:szCs w:val="28"/>
        </w:rPr>
      </w:pPr>
      <w:r w:rsidRPr="43CE6AF8">
        <w:rPr>
          <w:rFonts w:ascii="Times New Roman" w:eastAsia="Calibri" w:hAnsi="Times New Roman" w:cs="Times New Roman"/>
          <w:b/>
          <w:bCs/>
          <w:color w:val="000000" w:themeColor="text1"/>
          <w:sz w:val="28"/>
          <w:szCs w:val="28"/>
        </w:rPr>
        <w:t>4.1 MODEL OVERVIEW</w:t>
      </w:r>
    </w:p>
    <w:p w14:paraId="1FBF460E" w14:textId="527565D5" w:rsidR="00EB1870" w:rsidRDefault="00E72ABF" w:rsidP="43CE6AF8">
      <w:pPr>
        <w:spacing w:after="0" w:line="360" w:lineRule="auto"/>
        <w:jc w:val="both"/>
        <w:rPr>
          <w:rFonts w:ascii="Times New Roman" w:eastAsia="Calibri" w:hAnsi="Times New Roman" w:cs="Times New Roman"/>
          <w:color w:val="000000" w:themeColor="text1"/>
          <w:sz w:val="28"/>
          <w:szCs w:val="28"/>
        </w:rPr>
      </w:pPr>
      <w:r>
        <w:rPr>
          <w:rFonts w:ascii="Times New Roman" w:eastAsia="Calibri" w:hAnsi="Times New Roman" w:cs="Times New Roman"/>
          <w:color w:val="000000" w:themeColor="text1"/>
          <w:sz w:val="28"/>
          <w:szCs w:val="28"/>
          <w:lang w:val="en-US"/>
        </w:rPr>
        <w:tab/>
      </w:r>
      <w:r w:rsidR="414D648A" w:rsidRPr="43CE6AF8">
        <w:rPr>
          <w:rFonts w:ascii="Times New Roman" w:eastAsia="Calibri" w:hAnsi="Times New Roman" w:cs="Times New Roman"/>
          <w:color w:val="000000" w:themeColor="text1"/>
          <w:sz w:val="28"/>
          <w:szCs w:val="28"/>
          <w:lang w:val="en-US"/>
        </w:rPr>
        <w:t xml:space="preserve">The proposed system, named </w:t>
      </w:r>
      <w:r w:rsidR="414D648A" w:rsidRPr="43CE6AF8">
        <w:rPr>
          <w:rFonts w:ascii="Times New Roman" w:eastAsia="Calibri" w:hAnsi="Times New Roman" w:cs="Times New Roman"/>
          <w:b/>
          <w:bCs/>
          <w:color w:val="000000" w:themeColor="text1"/>
          <w:sz w:val="28"/>
          <w:szCs w:val="28"/>
          <w:lang w:val="en-US"/>
        </w:rPr>
        <w:t>GTAE-ATRA-NIDS</w:t>
      </w:r>
      <w:r w:rsidR="414D648A" w:rsidRPr="43CE6AF8">
        <w:rPr>
          <w:rFonts w:ascii="Times New Roman" w:eastAsia="Calibri" w:hAnsi="Times New Roman" w:cs="Times New Roman"/>
          <w:color w:val="000000" w:themeColor="text1"/>
          <w:sz w:val="28"/>
          <w:szCs w:val="28"/>
          <w:lang w:val="en-US"/>
        </w:rPr>
        <w:t>, extends the detection power of the GTAE with a decision and response engine. It replaces conventional signature based IDS and shallow machine learning with a dual engine architecture. The first engine is the Graph Transformer Autoencoder with Laplacian positional encoding that captures the structural and behavioural dependencies between IP addresses and endpoints. The second engine is ATRA, which avoids a binary allow or block decision and calculates a dynamic time decayed risk score that selects a proportional action.</w:t>
      </w:r>
    </w:p>
    <w:p w14:paraId="07EF394B" w14:textId="7CD077A3" w:rsidR="00EB1870" w:rsidRDefault="00E72ABF" w:rsidP="43CE6AF8">
      <w:pPr>
        <w:spacing w:after="0" w:line="360" w:lineRule="auto"/>
        <w:jc w:val="both"/>
        <w:rPr>
          <w:rFonts w:ascii="Times New Roman" w:eastAsia="Calibri" w:hAnsi="Times New Roman" w:cs="Times New Roman"/>
          <w:color w:val="000000" w:themeColor="text1"/>
          <w:sz w:val="28"/>
          <w:szCs w:val="28"/>
        </w:rPr>
      </w:pPr>
      <w:r>
        <w:rPr>
          <w:rFonts w:ascii="Times New Roman" w:eastAsia="Calibri" w:hAnsi="Times New Roman" w:cs="Times New Roman"/>
          <w:color w:val="000000" w:themeColor="text1"/>
          <w:sz w:val="28"/>
          <w:szCs w:val="28"/>
          <w:lang w:val="en-US"/>
        </w:rPr>
        <w:tab/>
      </w:r>
      <w:r w:rsidR="414D648A" w:rsidRPr="43CE6AF8">
        <w:rPr>
          <w:rFonts w:ascii="Times New Roman" w:eastAsia="Calibri" w:hAnsi="Times New Roman" w:cs="Times New Roman"/>
          <w:color w:val="000000" w:themeColor="text1"/>
          <w:sz w:val="28"/>
          <w:szCs w:val="28"/>
          <w:lang w:val="en-US"/>
        </w:rPr>
        <w:t xml:space="preserve">The system has two operating modes. In the </w:t>
      </w:r>
      <w:r w:rsidR="414D648A" w:rsidRPr="43CE6AF8">
        <w:rPr>
          <w:rFonts w:ascii="Times New Roman" w:eastAsia="Calibri" w:hAnsi="Times New Roman" w:cs="Times New Roman"/>
          <w:b/>
          <w:bCs/>
          <w:color w:val="000000" w:themeColor="text1"/>
          <w:sz w:val="28"/>
          <w:szCs w:val="28"/>
          <w:lang w:val="en-US"/>
        </w:rPr>
        <w:t>Web Security Monitoring Mode</w:t>
      </w:r>
      <w:r w:rsidR="414D648A" w:rsidRPr="43CE6AF8">
        <w:rPr>
          <w:rFonts w:ascii="Times New Roman" w:eastAsia="Calibri" w:hAnsi="Times New Roman" w:cs="Times New Roman"/>
          <w:color w:val="000000" w:themeColor="text1"/>
          <w:sz w:val="28"/>
          <w:szCs w:val="28"/>
          <w:lang w:val="en-US"/>
        </w:rPr>
        <w:t xml:space="preserve"> (live mode) a Node.js Express application sends HTTP telemetry to a Python monitor. The telemetry of each source IP is collected in a 30 second window, converted into a 20 dimensional feature vector, analysed in real time and the events are streamed to a React dashboard. In the </w:t>
      </w:r>
      <w:r w:rsidR="414D648A" w:rsidRPr="43CE6AF8">
        <w:rPr>
          <w:rFonts w:ascii="Times New Roman" w:eastAsia="Calibri" w:hAnsi="Times New Roman" w:cs="Times New Roman"/>
          <w:b/>
          <w:bCs/>
          <w:color w:val="000000" w:themeColor="text1"/>
          <w:sz w:val="28"/>
          <w:szCs w:val="28"/>
          <w:lang w:val="en-US"/>
        </w:rPr>
        <w:t>Network Flow Mode</w:t>
      </w:r>
      <w:r w:rsidR="414D648A" w:rsidRPr="43CE6AF8">
        <w:rPr>
          <w:rFonts w:ascii="Times New Roman" w:eastAsia="Calibri" w:hAnsi="Times New Roman" w:cs="Times New Roman"/>
          <w:color w:val="000000" w:themeColor="text1"/>
          <w:sz w:val="28"/>
          <w:szCs w:val="28"/>
          <w:lang w:val="en-US"/>
        </w:rPr>
        <w:t xml:space="preserve"> (research mode) the system is trained and evaluated on the CIC-IDS2017 benchmark, which has 78 flow features and eight days of attacks, and it can also read live packets using Npcap.</w:t>
      </w:r>
    </w:p>
    <w:p w14:paraId="7F759A2E" w14:textId="77777777" w:rsidR="00EB1870" w:rsidRDefault="414D648A" w:rsidP="43CE6AF8">
      <w:pPr>
        <w:keepNext/>
        <w:spacing w:after="0" w:line="360" w:lineRule="auto"/>
        <w:jc w:val="center"/>
        <w:rPr>
          <w:rFonts w:ascii="Times New Roman" w:eastAsia="Calibri" w:hAnsi="Times New Roman" w:cs="Times New Roman"/>
          <w:color w:val="000000" w:themeColor="text1"/>
          <w:sz w:val="28"/>
          <w:szCs w:val="28"/>
        </w:rPr>
      </w:pPr>
      <w:r w:rsidRPr="43CE6AF8">
        <w:rPr>
          <w:rFonts w:ascii="Times New Roman" w:eastAsia="Calibri" w:hAnsi="Times New Roman" w:cs="Times New Roman"/>
          <w:color w:val="000000" w:themeColor="text1"/>
          <w:sz w:val="28"/>
          <w:szCs w:val="28"/>
        </w:rPr>
        <w:t>Table 4.1: MODULES OF THE PROPOSED SYSTEM AND THEIR FUNCTIONS</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294"/>
        <w:gridCol w:w="6477"/>
      </w:tblGrid>
      <w:tr w:rsidR="43CE6AF8" w14:paraId="0484C0FE" w14:textId="77777777" w:rsidTr="43CE6AF8">
        <w:trPr>
          <w:trHeight w:val="300"/>
        </w:trPr>
        <w:tc>
          <w:tcPr>
            <w:tcW w:w="2295" w:type="dxa"/>
            <w:tcBorders>
              <w:top w:val="single" w:sz="6" w:space="0" w:color="auto"/>
              <w:left w:val="single" w:sz="6" w:space="0" w:color="auto"/>
              <w:bottom w:val="single" w:sz="6" w:space="0" w:color="auto"/>
              <w:right w:val="single" w:sz="6" w:space="0" w:color="auto"/>
            </w:tcBorders>
            <w:shd w:val="clear" w:color="auto" w:fill="D9E2F3" w:themeFill="accent1" w:themeFillTint="33"/>
            <w:tcMar>
              <w:top w:w="30" w:type="dxa"/>
              <w:left w:w="90" w:type="dxa"/>
              <w:bottom w:w="30" w:type="dxa"/>
              <w:right w:w="90" w:type="dxa"/>
            </w:tcMar>
            <w:vAlign w:val="center"/>
          </w:tcPr>
          <w:p w14:paraId="5DA8CFCB" w14:textId="77777777" w:rsidR="43CE6AF8" w:rsidRDefault="43CE6AF8" w:rsidP="43CE6AF8">
            <w:pPr>
              <w:spacing w:after="0" w:line="360" w:lineRule="auto"/>
              <w:jc w:val="both"/>
              <w:rPr>
                <w:rFonts w:ascii="Times New Roman" w:eastAsia="Calibri" w:hAnsi="Times New Roman" w:cs="Times New Roman"/>
                <w:sz w:val="28"/>
                <w:szCs w:val="28"/>
              </w:rPr>
            </w:pPr>
            <w:r w:rsidRPr="43CE6AF8">
              <w:rPr>
                <w:rFonts w:ascii="Times New Roman" w:eastAsia="Calibri" w:hAnsi="Times New Roman" w:cs="Times New Roman"/>
                <w:b/>
                <w:bCs/>
                <w:sz w:val="28"/>
                <w:szCs w:val="28"/>
              </w:rPr>
              <w:t>Module</w:t>
            </w:r>
          </w:p>
        </w:tc>
        <w:tc>
          <w:tcPr>
            <w:tcW w:w="6480" w:type="dxa"/>
            <w:tcBorders>
              <w:top w:val="single" w:sz="6" w:space="0" w:color="auto"/>
              <w:left w:val="single" w:sz="6" w:space="0" w:color="auto"/>
              <w:bottom w:val="single" w:sz="6" w:space="0" w:color="auto"/>
              <w:right w:val="single" w:sz="6" w:space="0" w:color="auto"/>
            </w:tcBorders>
            <w:shd w:val="clear" w:color="auto" w:fill="D9E2F3" w:themeFill="accent1" w:themeFillTint="33"/>
            <w:tcMar>
              <w:top w:w="30" w:type="dxa"/>
              <w:left w:w="90" w:type="dxa"/>
              <w:bottom w:w="30" w:type="dxa"/>
              <w:right w:w="90" w:type="dxa"/>
            </w:tcMar>
            <w:vAlign w:val="center"/>
          </w:tcPr>
          <w:p w14:paraId="30388CF8" w14:textId="77777777" w:rsidR="43CE6AF8" w:rsidRDefault="43CE6AF8" w:rsidP="43CE6AF8">
            <w:pPr>
              <w:spacing w:after="0" w:line="360" w:lineRule="auto"/>
              <w:jc w:val="both"/>
              <w:rPr>
                <w:rFonts w:ascii="Times New Roman" w:eastAsia="Calibri" w:hAnsi="Times New Roman" w:cs="Times New Roman"/>
                <w:sz w:val="28"/>
                <w:szCs w:val="28"/>
              </w:rPr>
            </w:pPr>
            <w:r w:rsidRPr="43CE6AF8">
              <w:rPr>
                <w:rFonts w:ascii="Times New Roman" w:eastAsia="Calibri" w:hAnsi="Times New Roman" w:cs="Times New Roman"/>
                <w:b/>
                <w:bCs/>
                <w:sz w:val="28"/>
                <w:szCs w:val="28"/>
              </w:rPr>
              <w:t>Function</w:t>
            </w:r>
          </w:p>
        </w:tc>
      </w:tr>
      <w:tr w:rsidR="43CE6AF8" w14:paraId="2F97EF87" w14:textId="77777777" w:rsidTr="43CE6AF8">
        <w:trPr>
          <w:trHeight w:val="300"/>
        </w:trPr>
        <w:tc>
          <w:tcPr>
            <w:tcW w:w="229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73EC7AE8" w14:textId="77777777" w:rsidR="43CE6AF8" w:rsidRDefault="43CE6AF8" w:rsidP="43CE6AF8">
            <w:pPr>
              <w:spacing w:after="0"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Data acquisition</w:t>
            </w:r>
          </w:p>
        </w:tc>
        <w:tc>
          <w:tcPr>
            <w:tcW w:w="6480"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5233FDAE" w14:textId="77777777" w:rsidR="43CE6AF8" w:rsidRDefault="43CE6AF8" w:rsidP="43CE6AF8">
            <w:pPr>
              <w:spacing w:after="0"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Collects live packets, CIC-IDS2017 flows and HTTP telemetry from the Express monitor middleware</w:t>
            </w:r>
          </w:p>
        </w:tc>
      </w:tr>
      <w:tr w:rsidR="43CE6AF8" w14:paraId="4D7016DE" w14:textId="77777777" w:rsidTr="43CE6AF8">
        <w:trPr>
          <w:trHeight w:val="300"/>
        </w:trPr>
        <w:tc>
          <w:tcPr>
            <w:tcW w:w="229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72CCD66C" w14:textId="77777777" w:rsidR="43CE6AF8" w:rsidRDefault="43CE6AF8" w:rsidP="43CE6AF8">
            <w:pPr>
              <w:spacing w:after="0"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lastRenderedPageBreak/>
              <w:t>Feature extraction</w:t>
            </w:r>
          </w:p>
        </w:tc>
        <w:tc>
          <w:tcPr>
            <w:tcW w:w="6480"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374AD8E8" w14:textId="77777777" w:rsidR="43CE6AF8" w:rsidRDefault="43CE6AF8" w:rsidP="43CE6AF8">
            <w:pPr>
              <w:spacing w:after="0"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lang w:val="en-US"/>
              </w:rPr>
              <w:t>Creates the 20 web features per IP window or the flow features, with normalisation</w:t>
            </w:r>
          </w:p>
        </w:tc>
      </w:tr>
      <w:tr w:rsidR="43CE6AF8" w14:paraId="3B2E043C" w14:textId="77777777" w:rsidTr="43CE6AF8">
        <w:trPr>
          <w:trHeight w:val="300"/>
        </w:trPr>
        <w:tc>
          <w:tcPr>
            <w:tcW w:w="229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602A33A3" w14:textId="77777777" w:rsidR="43CE6AF8" w:rsidRDefault="43CE6AF8" w:rsidP="43CE6AF8">
            <w:pPr>
              <w:spacing w:after="0"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Graph builder</w:t>
            </w:r>
          </w:p>
        </w:tc>
        <w:tc>
          <w:tcPr>
            <w:tcW w:w="6480"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4E0BF11F" w14:textId="77777777" w:rsidR="43CE6AF8" w:rsidRDefault="43CE6AF8" w:rsidP="43CE6AF8">
            <w:pPr>
              <w:spacing w:after="0"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Builds the IP to endpoint (or flow) graph and the Laplacian positional encoding</w:t>
            </w:r>
          </w:p>
        </w:tc>
      </w:tr>
      <w:tr w:rsidR="43CE6AF8" w14:paraId="4EA8E2D1" w14:textId="77777777" w:rsidTr="43CE6AF8">
        <w:trPr>
          <w:trHeight w:val="300"/>
        </w:trPr>
        <w:tc>
          <w:tcPr>
            <w:tcW w:w="229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6F6540B2" w14:textId="77777777" w:rsidR="43CE6AF8" w:rsidRDefault="43CE6AF8" w:rsidP="43CE6AF8">
            <w:pPr>
              <w:spacing w:after="0"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GTAE model</w:t>
            </w:r>
          </w:p>
        </w:tc>
        <w:tc>
          <w:tcPr>
            <w:tcW w:w="6480"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1A6FD0C5" w14:textId="77777777" w:rsidR="43CE6AF8" w:rsidRDefault="43CE6AF8" w:rsidP="43CE6AF8">
            <w:pPr>
              <w:spacing w:after="0"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Graph transformer encoder and DNN decoder, reconstruction error as anomaly score</w:t>
            </w:r>
          </w:p>
        </w:tc>
      </w:tr>
      <w:tr w:rsidR="43CE6AF8" w14:paraId="63268691" w14:textId="77777777" w:rsidTr="43CE6AF8">
        <w:trPr>
          <w:trHeight w:val="300"/>
        </w:trPr>
        <w:tc>
          <w:tcPr>
            <w:tcW w:w="229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4012502E" w14:textId="77777777" w:rsidR="43CE6AF8" w:rsidRDefault="43CE6AF8" w:rsidP="43CE6AF8">
            <w:pPr>
              <w:spacing w:after="0"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Anomaly ensemble</w:t>
            </w:r>
          </w:p>
        </w:tc>
        <w:tc>
          <w:tcPr>
            <w:tcW w:w="6480"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199ACFE7" w14:textId="77777777" w:rsidR="43CE6AF8" w:rsidRDefault="43CE6AF8" w:rsidP="43CE6AF8">
            <w:pPr>
              <w:spacing w:after="0"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Isolation Forest, One Class SVM and HBOS with union or majority voting</w:t>
            </w:r>
          </w:p>
        </w:tc>
      </w:tr>
      <w:tr w:rsidR="43CE6AF8" w14:paraId="1840CF75" w14:textId="77777777" w:rsidTr="43CE6AF8">
        <w:trPr>
          <w:trHeight w:val="300"/>
        </w:trPr>
        <w:tc>
          <w:tcPr>
            <w:tcW w:w="229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5805449D" w14:textId="77777777" w:rsidR="43CE6AF8" w:rsidRDefault="43CE6AF8" w:rsidP="43CE6AF8">
            <w:pPr>
              <w:spacing w:after="0"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Attack classifier</w:t>
            </w:r>
          </w:p>
        </w:tc>
        <w:tc>
          <w:tcPr>
            <w:tcW w:w="6480"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5D261001" w14:textId="77777777" w:rsidR="43CE6AF8" w:rsidRDefault="43CE6AF8" w:rsidP="43CE6AF8">
            <w:pPr>
              <w:spacing w:after="0"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Random Forest that names the attack category</w:t>
            </w:r>
          </w:p>
        </w:tc>
      </w:tr>
      <w:tr w:rsidR="43CE6AF8" w14:paraId="5BFACA96" w14:textId="77777777" w:rsidTr="43CE6AF8">
        <w:trPr>
          <w:trHeight w:val="300"/>
        </w:trPr>
        <w:tc>
          <w:tcPr>
            <w:tcW w:w="229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09636DDC" w14:textId="77777777" w:rsidR="43CE6AF8" w:rsidRDefault="43CE6AF8" w:rsidP="43CE6AF8">
            <w:pPr>
              <w:spacing w:after="0"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ATRA engine</w:t>
            </w:r>
          </w:p>
        </w:tc>
        <w:tc>
          <w:tcPr>
            <w:tcW w:w="6480"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467A46CC" w14:textId="77777777" w:rsidR="43CE6AF8" w:rsidRDefault="43CE6AF8" w:rsidP="43CE6AF8">
            <w:pPr>
              <w:spacing w:after="0"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lang w:val="en-US"/>
              </w:rPr>
              <w:t>Risk score, time decayed IP history, tiered action selection</w:t>
            </w:r>
          </w:p>
        </w:tc>
      </w:tr>
      <w:tr w:rsidR="43CE6AF8" w14:paraId="7F861BC7" w14:textId="77777777" w:rsidTr="43CE6AF8">
        <w:trPr>
          <w:trHeight w:val="300"/>
        </w:trPr>
        <w:tc>
          <w:tcPr>
            <w:tcW w:w="229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3F3ACB76" w14:textId="77777777" w:rsidR="43CE6AF8" w:rsidRDefault="43CE6AF8" w:rsidP="43CE6AF8">
            <w:pPr>
              <w:spacing w:after="0"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Logger and blocklist</w:t>
            </w:r>
          </w:p>
        </w:tc>
        <w:tc>
          <w:tcPr>
            <w:tcW w:w="6480"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4D9C4815" w14:textId="77777777" w:rsidR="43CE6AF8" w:rsidRDefault="43CE6AF8" w:rsidP="43CE6AF8">
            <w:pPr>
              <w:spacing w:after="0"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JSONL and CSV event logs, persistent blocklist with time to live</w:t>
            </w:r>
          </w:p>
        </w:tc>
      </w:tr>
      <w:tr w:rsidR="43CE6AF8" w14:paraId="480EA10E" w14:textId="77777777" w:rsidTr="43CE6AF8">
        <w:trPr>
          <w:trHeight w:val="300"/>
        </w:trPr>
        <w:tc>
          <w:tcPr>
            <w:tcW w:w="229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56E48C70" w14:textId="77777777" w:rsidR="43CE6AF8" w:rsidRDefault="43CE6AF8" w:rsidP="43CE6AF8">
            <w:pPr>
              <w:spacing w:after="0"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SOC dashboard</w:t>
            </w:r>
          </w:p>
        </w:tc>
        <w:tc>
          <w:tcPr>
            <w:tcW w:w="6480"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18EC9B4D" w14:textId="77777777" w:rsidR="43CE6AF8" w:rsidRDefault="43CE6AF8" w:rsidP="43CE6AF8">
            <w:pPr>
              <w:spacing w:after="0"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lang w:val="en-US"/>
              </w:rPr>
              <w:t>React and Socket.IO interface with live events, gauge, charts and manual unblock</w:t>
            </w:r>
          </w:p>
        </w:tc>
      </w:tr>
    </w:tbl>
    <w:p w14:paraId="744565E2" w14:textId="77777777" w:rsidR="00EB1870" w:rsidRDefault="00EB1870" w:rsidP="43CE6AF8">
      <w:pPr>
        <w:spacing w:after="0" w:line="360" w:lineRule="auto"/>
        <w:jc w:val="both"/>
        <w:rPr>
          <w:rFonts w:ascii="Times New Roman" w:eastAsia="Calibri" w:hAnsi="Times New Roman" w:cs="Times New Roman"/>
          <w:color w:val="000000" w:themeColor="text1"/>
          <w:sz w:val="28"/>
          <w:szCs w:val="28"/>
        </w:rPr>
      </w:pPr>
    </w:p>
    <w:p w14:paraId="25627A1A" w14:textId="77777777" w:rsidR="00EB1870" w:rsidRDefault="74AA61EA" w:rsidP="43CE6AF8">
      <w:pPr>
        <w:keepNext/>
        <w:spacing w:after="0" w:line="360" w:lineRule="auto"/>
        <w:jc w:val="both"/>
        <w:rPr>
          <w:rFonts w:ascii="Times New Roman" w:eastAsia="Calibri" w:hAnsi="Times New Roman" w:cs="Times New Roman"/>
          <w:b/>
          <w:bCs/>
          <w:color w:val="000000" w:themeColor="text1"/>
          <w:sz w:val="28"/>
          <w:szCs w:val="28"/>
        </w:rPr>
      </w:pPr>
      <w:r w:rsidRPr="43CE6AF8">
        <w:rPr>
          <w:rFonts w:ascii="Times New Roman" w:eastAsia="Calibri" w:hAnsi="Times New Roman" w:cs="Times New Roman"/>
          <w:b/>
          <w:bCs/>
          <w:color w:val="000000" w:themeColor="text1"/>
          <w:sz w:val="28"/>
          <w:szCs w:val="28"/>
        </w:rPr>
        <w:t>4.2 MODEL ARCHITECTURE</w:t>
      </w:r>
    </w:p>
    <w:p w14:paraId="4DF2F99B" w14:textId="46AFEFA1" w:rsidR="00EB1870" w:rsidRDefault="00E72ABF" w:rsidP="43CE6AF8">
      <w:pPr>
        <w:spacing w:after="0" w:line="360" w:lineRule="auto"/>
        <w:jc w:val="both"/>
        <w:rPr>
          <w:rFonts w:ascii="Times New Roman" w:eastAsia="Calibri" w:hAnsi="Times New Roman" w:cs="Times New Roman"/>
          <w:color w:val="000000" w:themeColor="text1"/>
          <w:sz w:val="28"/>
          <w:szCs w:val="28"/>
        </w:rPr>
      </w:pPr>
      <w:r>
        <w:rPr>
          <w:rFonts w:ascii="Times New Roman" w:eastAsia="Calibri" w:hAnsi="Times New Roman" w:cs="Times New Roman"/>
          <w:color w:val="000000" w:themeColor="text1"/>
          <w:sz w:val="28"/>
          <w:szCs w:val="28"/>
          <w:lang w:val="en-US"/>
        </w:rPr>
        <w:tab/>
      </w:r>
      <w:r w:rsidR="74AA61EA" w:rsidRPr="43CE6AF8">
        <w:rPr>
          <w:rFonts w:ascii="Times New Roman" w:eastAsia="Calibri" w:hAnsi="Times New Roman" w:cs="Times New Roman"/>
          <w:color w:val="000000" w:themeColor="text1"/>
          <w:sz w:val="28"/>
          <w:szCs w:val="28"/>
          <w:lang w:val="en-US"/>
        </w:rPr>
        <w:t>The system is organised as seven layers. Each layer passes its result to the next one, so that a packet or a request at the input is finally turned into a decision, a log entry and a visible event on the dashboard. The data acquisition layer feeds the pre-processing and graph layer, the GTAE layer produces the anomaly signal, the detection layer confirms and classifies it, ATRA converts it into a risk score, the response layer acts and the dashboard layer shows the result to the operator.</w:t>
      </w:r>
    </w:p>
    <w:p w14:paraId="7D5E980E" w14:textId="77777777" w:rsidR="00EB1870" w:rsidRDefault="74AA61EA" w:rsidP="43CE6AF8">
      <w:pPr>
        <w:keepNext/>
        <w:spacing w:after="0" w:line="360" w:lineRule="auto"/>
        <w:jc w:val="center"/>
        <w:rPr>
          <w:rFonts w:ascii="Times New Roman" w:eastAsia="Calibri" w:hAnsi="Times New Roman" w:cs="Times New Roman"/>
          <w:color w:val="000000" w:themeColor="text1"/>
          <w:sz w:val="28"/>
          <w:szCs w:val="28"/>
        </w:rPr>
      </w:pPr>
      <w:r>
        <w:rPr>
          <w:noProof/>
        </w:rPr>
        <w:lastRenderedPageBreak/>
        <w:drawing>
          <wp:inline distT="0" distB="0" distL="0" distR="0" wp14:anchorId="406B903E" wp14:editId="06FE988C">
            <wp:extent cx="4210050" cy="4686300"/>
            <wp:effectExtent l="0" t="0" r="0" b="0"/>
            <wp:docPr id="1863259395" name="drawing" title="MODEL ARCHITECTURE OF GTAE-ATRA-NIDS&#10;MODEL ARCHITECTURE OF GTAE-ATRA-NI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259395" name="Picture 1863259395"/>
                    <pic:cNvPicPr/>
                  </pic:nvPicPr>
                  <pic:blipFill>
                    <a:blip r:embed="rId27">
                      <a:extLst>
                        <a:ext uri="{28A0092B-C50C-407E-A947-70E740481C1C}">
                          <a14:useLocalDpi xmlns:a14="http://schemas.microsoft.com/office/drawing/2010/main"/>
                        </a:ext>
                      </a:extLst>
                    </a:blip>
                    <a:stretch>
                      <a:fillRect/>
                    </a:stretch>
                  </pic:blipFill>
                  <pic:spPr>
                    <a:xfrm>
                      <a:off x="0" y="0"/>
                      <a:ext cx="4210050" cy="4686300"/>
                    </a:xfrm>
                    <a:prstGeom prst="rect">
                      <a:avLst/>
                    </a:prstGeom>
                  </pic:spPr>
                </pic:pic>
              </a:graphicData>
            </a:graphic>
          </wp:inline>
        </w:drawing>
      </w:r>
    </w:p>
    <w:p w14:paraId="30FC4EBE" w14:textId="77777777" w:rsidR="00EB1870" w:rsidRDefault="74AA61EA" w:rsidP="43CE6AF8">
      <w:pPr>
        <w:spacing w:after="0" w:line="360" w:lineRule="auto"/>
        <w:jc w:val="center"/>
        <w:rPr>
          <w:rFonts w:ascii="Times New Roman" w:eastAsia="Calibri" w:hAnsi="Times New Roman" w:cs="Times New Roman"/>
          <w:color w:val="000000" w:themeColor="text1"/>
          <w:sz w:val="28"/>
          <w:szCs w:val="28"/>
        </w:rPr>
      </w:pPr>
      <w:r w:rsidRPr="43CE6AF8">
        <w:rPr>
          <w:rFonts w:ascii="Times New Roman" w:eastAsia="Calibri" w:hAnsi="Times New Roman" w:cs="Times New Roman"/>
          <w:color w:val="000000" w:themeColor="text1"/>
          <w:sz w:val="28"/>
          <w:szCs w:val="28"/>
        </w:rPr>
        <w:t>Figure No. 4.1: MODEL ARCHITECTURE OF GTAE-ATRA-NIDS</w:t>
      </w:r>
    </w:p>
    <w:p w14:paraId="5A659A06" w14:textId="77777777" w:rsidR="00EB1870" w:rsidRDefault="00EB1870" w:rsidP="43CE6AF8">
      <w:pPr>
        <w:spacing w:after="0" w:line="360" w:lineRule="auto"/>
        <w:jc w:val="both"/>
        <w:rPr>
          <w:rFonts w:ascii="Times New Roman" w:hAnsi="Times New Roman" w:cs="Times New Roman"/>
          <w:sz w:val="28"/>
          <w:szCs w:val="28"/>
        </w:rPr>
      </w:pPr>
    </w:p>
    <w:p w14:paraId="06D2D191" w14:textId="77777777" w:rsidR="00EB1870" w:rsidRDefault="094203EF" w:rsidP="43CE6AF8">
      <w:pPr>
        <w:keepNext/>
        <w:spacing w:after="0" w:line="360" w:lineRule="auto"/>
        <w:jc w:val="both"/>
        <w:rPr>
          <w:rFonts w:ascii="Times New Roman" w:eastAsia="Times New Roman" w:hAnsi="Times New Roman" w:cs="Times New Roman"/>
          <w:b/>
          <w:bCs/>
          <w:color w:val="000000" w:themeColor="text1"/>
          <w:sz w:val="28"/>
          <w:szCs w:val="28"/>
        </w:rPr>
      </w:pPr>
      <w:r w:rsidRPr="43CE6AF8">
        <w:rPr>
          <w:rFonts w:ascii="Times New Roman" w:eastAsia="Times New Roman" w:hAnsi="Times New Roman" w:cs="Times New Roman"/>
          <w:b/>
          <w:bCs/>
          <w:color w:val="000000" w:themeColor="text1"/>
          <w:sz w:val="28"/>
          <w:szCs w:val="28"/>
        </w:rPr>
        <w:t xml:space="preserve">4.3 WORKING OF THE PROPOSED SYSTEM </w:t>
      </w:r>
    </w:p>
    <w:p w14:paraId="60BE650A" w14:textId="21B20D2B" w:rsidR="00EB1870" w:rsidRDefault="00E72ABF" w:rsidP="43CE6AF8">
      <w:pPr>
        <w:spacing w:after="0" w:line="360" w:lineRule="auto"/>
        <w:jc w:val="both"/>
      </w:pPr>
      <w:r>
        <w:rPr>
          <w:rFonts w:ascii="Times New Roman" w:eastAsia="Times New Roman" w:hAnsi="Times New Roman" w:cs="Times New Roman"/>
          <w:color w:val="000000" w:themeColor="text1"/>
          <w:sz w:val="28"/>
          <w:szCs w:val="28"/>
          <w:lang w:val="en-US"/>
        </w:rPr>
        <w:tab/>
      </w:r>
      <w:r w:rsidR="094203EF" w:rsidRPr="43CE6AF8">
        <w:rPr>
          <w:rFonts w:ascii="Times New Roman" w:eastAsia="Times New Roman" w:hAnsi="Times New Roman" w:cs="Times New Roman"/>
          <w:color w:val="000000" w:themeColor="text1"/>
          <w:sz w:val="28"/>
          <w:szCs w:val="28"/>
          <w:lang w:val="en-US"/>
        </w:rPr>
        <w:t xml:space="preserve">The working of the system follows the pipeline of Figure 4.2. Traffic is captured and converted into features. The features are placed on a graph, and the trained GTAE encodes the graph and reconstructs the features. The reconstruction error and the latent vector are examined by the ensemble of detectors. When the ensemble flags the event, the Random Forest names the attack type and ATRA calculates the risk score using the type, the severity, the confidence and the history of the source IP. The selected action is executed, </w:t>
      </w:r>
      <w:r w:rsidR="094203EF" w:rsidRPr="43CE6AF8">
        <w:rPr>
          <w:rFonts w:ascii="Times New Roman" w:eastAsia="Times New Roman" w:hAnsi="Times New Roman" w:cs="Times New Roman"/>
          <w:color w:val="000000" w:themeColor="text1"/>
          <w:sz w:val="28"/>
          <w:szCs w:val="28"/>
          <w:lang w:val="en-US"/>
        </w:rPr>
        <w:lastRenderedPageBreak/>
        <w:t>logged and sent to the dashboard. Every flagged event is also written into the history tracker of the IP, so the next event from the same source will receive a higher risk score. This feedback is the adaptive property of the system.</w:t>
      </w:r>
    </w:p>
    <w:p w14:paraId="033727C6" w14:textId="77777777" w:rsidR="094203EF" w:rsidRDefault="094203EF" w:rsidP="43CE6AF8">
      <w:pPr>
        <w:spacing w:after="0" w:line="360" w:lineRule="auto"/>
        <w:jc w:val="center"/>
      </w:pPr>
      <w:r>
        <w:rPr>
          <w:noProof/>
        </w:rPr>
        <w:drawing>
          <wp:inline distT="0" distB="0" distL="0" distR="0" wp14:anchorId="2F8A692C" wp14:editId="71511F40">
            <wp:extent cx="5581650" cy="2790825"/>
            <wp:effectExtent l="0" t="0" r="0" b="0"/>
            <wp:docPr id="8361196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119618" name="Picture 836119618"/>
                    <pic:cNvPicPr/>
                  </pic:nvPicPr>
                  <pic:blipFill>
                    <a:blip r:embed="rId28">
                      <a:extLst>
                        <a:ext uri="{28A0092B-C50C-407E-A947-70E740481C1C}">
                          <a14:useLocalDpi xmlns:a14="http://schemas.microsoft.com/office/drawing/2010/main"/>
                        </a:ext>
                      </a:extLst>
                    </a:blip>
                    <a:stretch>
                      <a:fillRect/>
                    </a:stretch>
                  </pic:blipFill>
                  <pic:spPr>
                    <a:xfrm>
                      <a:off x="0" y="0"/>
                      <a:ext cx="5581650" cy="2790825"/>
                    </a:xfrm>
                    <a:prstGeom prst="rect">
                      <a:avLst/>
                    </a:prstGeom>
                  </pic:spPr>
                </pic:pic>
              </a:graphicData>
            </a:graphic>
          </wp:inline>
        </w:drawing>
      </w:r>
    </w:p>
    <w:p w14:paraId="75FD830F" w14:textId="77777777" w:rsidR="094203EF" w:rsidRDefault="094203EF" w:rsidP="43CE6AF8">
      <w:pPr>
        <w:spacing w:line="360" w:lineRule="auto"/>
        <w:jc w:val="center"/>
        <w:sectPr w:rsidR="094203EF" w:rsidSect="000E430F">
          <w:footerReference w:type="default" r:id="rId29"/>
          <w:pgSz w:w="11906" w:h="16838" w:code="9"/>
          <w:pgMar w:top="2835" w:right="1134" w:bottom="1418" w:left="1985" w:header="567" w:footer="709" w:gutter="0"/>
          <w:cols w:space="708"/>
          <w:docGrid w:linePitch="360"/>
        </w:sectPr>
      </w:pPr>
      <w:r w:rsidRPr="43CE6AF8">
        <w:rPr>
          <w:rFonts w:ascii="Times New Roman" w:eastAsia="Times New Roman" w:hAnsi="Times New Roman" w:cs="Times New Roman"/>
          <w:color w:val="000000" w:themeColor="text1"/>
          <w:sz w:val="28"/>
          <w:szCs w:val="28"/>
        </w:rPr>
        <w:t>Figure No. 4.2: WORKFLOW OF THE PROPOSED SYSTEM</w:t>
      </w:r>
    </w:p>
    <w:p w14:paraId="1999D622" w14:textId="77777777" w:rsidR="008E1273" w:rsidRDefault="15E565E5" w:rsidP="43CE6AF8">
      <w:pPr>
        <w:keepNext/>
        <w:spacing w:after="0" w:line="360" w:lineRule="auto"/>
        <w:jc w:val="both"/>
        <w:rPr>
          <w:rFonts w:ascii="Times New Roman" w:eastAsia="Calibri" w:hAnsi="Times New Roman" w:cs="Times New Roman"/>
          <w:b/>
          <w:bCs/>
          <w:color w:val="000000" w:themeColor="text1"/>
          <w:sz w:val="28"/>
          <w:szCs w:val="28"/>
        </w:rPr>
      </w:pPr>
      <w:r w:rsidRPr="43CE6AF8">
        <w:rPr>
          <w:rFonts w:ascii="Times New Roman" w:eastAsia="Calibri" w:hAnsi="Times New Roman" w:cs="Times New Roman"/>
          <w:b/>
          <w:bCs/>
          <w:color w:val="000000" w:themeColor="text1"/>
          <w:sz w:val="28"/>
          <w:szCs w:val="28"/>
        </w:rPr>
        <w:t>4.4 BLOCK DIAGRAM</w:t>
      </w:r>
    </w:p>
    <w:p w14:paraId="3DB88E53" w14:textId="2DF5D477" w:rsidR="008E1273" w:rsidRDefault="00612576" w:rsidP="43CE6AF8">
      <w:pPr>
        <w:spacing w:after="0" w:line="360" w:lineRule="auto"/>
        <w:jc w:val="both"/>
        <w:rPr>
          <w:rFonts w:ascii="Times New Roman" w:eastAsia="Calibri" w:hAnsi="Times New Roman" w:cs="Times New Roman"/>
          <w:color w:val="000000" w:themeColor="text1"/>
          <w:sz w:val="28"/>
          <w:szCs w:val="28"/>
          <w:lang w:val="en-US"/>
        </w:rPr>
      </w:pPr>
      <w:r>
        <w:rPr>
          <w:rFonts w:ascii="Times New Roman" w:eastAsia="Calibri" w:hAnsi="Times New Roman" w:cs="Times New Roman"/>
          <w:color w:val="000000" w:themeColor="text1"/>
          <w:sz w:val="28"/>
          <w:szCs w:val="28"/>
          <w:lang w:val="en-US"/>
        </w:rPr>
        <w:tab/>
      </w:r>
      <w:r w:rsidR="15E565E5" w:rsidRPr="43CE6AF8">
        <w:rPr>
          <w:rFonts w:ascii="Times New Roman" w:eastAsia="Calibri" w:hAnsi="Times New Roman" w:cs="Times New Roman"/>
          <w:color w:val="000000" w:themeColor="text1"/>
          <w:sz w:val="28"/>
          <w:szCs w:val="28"/>
          <w:lang w:val="en-US"/>
        </w:rPr>
        <w:t>Figure 4.3 shows the block diagram in its simplest form. Each block corresponds to one group of source files of the implementation: data loaders and feature extractors, the graph builder, the GTAE model with the detectors, the ATRA module, the logger with the blocklist and the dashboard.</w:t>
      </w:r>
    </w:p>
    <w:p w14:paraId="6C38D3ED" w14:textId="77777777" w:rsidR="008E1273" w:rsidRDefault="15E565E5" w:rsidP="43CE6AF8">
      <w:pPr>
        <w:keepNext/>
        <w:spacing w:after="0" w:line="360" w:lineRule="auto"/>
        <w:jc w:val="center"/>
        <w:rPr>
          <w:rFonts w:ascii="Times New Roman" w:eastAsia="Calibri" w:hAnsi="Times New Roman" w:cs="Times New Roman"/>
          <w:color w:val="000000" w:themeColor="text1"/>
          <w:sz w:val="28"/>
          <w:szCs w:val="28"/>
        </w:rPr>
      </w:pPr>
      <w:r>
        <w:rPr>
          <w:noProof/>
        </w:rPr>
        <w:lastRenderedPageBreak/>
        <w:drawing>
          <wp:inline distT="0" distB="0" distL="0" distR="0" wp14:anchorId="4CA2071B" wp14:editId="592FE771">
            <wp:extent cx="5286375" cy="2428875"/>
            <wp:effectExtent l="0" t="0" r="0" b="0"/>
            <wp:docPr id="1449245795" name="drawing" title="BLOCK DIAGRAM OF THE PROPOSED SYSTEM&#10;BLOCK DIAGRAM OF THE PROPOSED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45795" name="Picture 1449245795"/>
                    <pic:cNvPicPr/>
                  </pic:nvPicPr>
                  <pic:blipFill>
                    <a:blip r:embed="rId30">
                      <a:extLst>
                        <a:ext uri="{28A0092B-C50C-407E-A947-70E740481C1C}">
                          <a14:useLocalDpi xmlns:a14="http://schemas.microsoft.com/office/drawing/2010/main"/>
                        </a:ext>
                      </a:extLst>
                    </a:blip>
                    <a:stretch>
                      <a:fillRect/>
                    </a:stretch>
                  </pic:blipFill>
                  <pic:spPr>
                    <a:xfrm>
                      <a:off x="0" y="0"/>
                      <a:ext cx="5286375" cy="2428875"/>
                    </a:xfrm>
                    <a:prstGeom prst="rect">
                      <a:avLst/>
                    </a:prstGeom>
                  </pic:spPr>
                </pic:pic>
              </a:graphicData>
            </a:graphic>
          </wp:inline>
        </w:drawing>
      </w:r>
    </w:p>
    <w:p w14:paraId="5B2719C4" w14:textId="77777777" w:rsidR="008E1273" w:rsidRDefault="15E565E5" w:rsidP="43CE6AF8">
      <w:pPr>
        <w:spacing w:after="0" w:line="360" w:lineRule="auto"/>
        <w:jc w:val="center"/>
        <w:rPr>
          <w:rFonts w:ascii="Times New Roman" w:eastAsia="Calibri" w:hAnsi="Times New Roman" w:cs="Times New Roman"/>
          <w:color w:val="000000" w:themeColor="text1"/>
          <w:sz w:val="28"/>
          <w:szCs w:val="28"/>
        </w:rPr>
      </w:pPr>
      <w:r w:rsidRPr="43CE6AF8">
        <w:rPr>
          <w:rFonts w:ascii="Times New Roman" w:eastAsia="Calibri" w:hAnsi="Times New Roman" w:cs="Times New Roman"/>
          <w:color w:val="000000" w:themeColor="text1"/>
          <w:sz w:val="28"/>
          <w:szCs w:val="28"/>
        </w:rPr>
        <w:t>Figure No. 4.3: BLOCK DIAGRAM OF THE PROPOSED SYSTEM</w:t>
      </w:r>
    </w:p>
    <w:p w14:paraId="21BA4C1C" w14:textId="77777777" w:rsidR="00612576" w:rsidRDefault="00612576" w:rsidP="43CE6AF8">
      <w:pPr>
        <w:keepNext/>
        <w:spacing w:after="0" w:line="360" w:lineRule="auto"/>
        <w:jc w:val="both"/>
        <w:rPr>
          <w:rFonts w:ascii="Times New Roman" w:eastAsia="Calibri" w:hAnsi="Times New Roman" w:cs="Times New Roman"/>
          <w:b/>
          <w:bCs/>
          <w:color w:val="000000" w:themeColor="text1"/>
          <w:sz w:val="28"/>
          <w:szCs w:val="28"/>
        </w:rPr>
      </w:pPr>
    </w:p>
    <w:p w14:paraId="061458FC" w14:textId="3AD89433" w:rsidR="008E1273" w:rsidRDefault="613C3C64" w:rsidP="43CE6AF8">
      <w:pPr>
        <w:keepNext/>
        <w:spacing w:after="0" w:line="360" w:lineRule="auto"/>
        <w:jc w:val="both"/>
        <w:rPr>
          <w:rFonts w:ascii="Times New Roman" w:eastAsia="Calibri" w:hAnsi="Times New Roman" w:cs="Times New Roman"/>
          <w:b/>
          <w:bCs/>
          <w:color w:val="000000" w:themeColor="text1"/>
          <w:sz w:val="28"/>
          <w:szCs w:val="28"/>
        </w:rPr>
      </w:pPr>
      <w:r w:rsidRPr="43CE6AF8">
        <w:rPr>
          <w:rFonts w:ascii="Times New Roman" w:eastAsia="Calibri" w:hAnsi="Times New Roman" w:cs="Times New Roman"/>
          <w:b/>
          <w:bCs/>
          <w:color w:val="000000" w:themeColor="text1"/>
          <w:sz w:val="28"/>
          <w:szCs w:val="28"/>
        </w:rPr>
        <w:t>4.5 WEB SECURITY MONITORING MODE</w:t>
      </w:r>
    </w:p>
    <w:p w14:paraId="55A67AC9" w14:textId="03069103" w:rsidR="008E1273" w:rsidRDefault="00612576" w:rsidP="43CE6AF8">
      <w:pPr>
        <w:spacing w:after="0" w:line="360" w:lineRule="auto"/>
        <w:jc w:val="both"/>
        <w:rPr>
          <w:rFonts w:ascii="Times New Roman" w:eastAsia="Calibri" w:hAnsi="Times New Roman" w:cs="Times New Roman"/>
          <w:color w:val="000000" w:themeColor="text1"/>
          <w:sz w:val="28"/>
          <w:szCs w:val="28"/>
          <w:lang w:val="en-US"/>
        </w:rPr>
      </w:pPr>
      <w:r>
        <w:rPr>
          <w:rFonts w:ascii="Times New Roman" w:eastAsia="Calibri" w:hAnsi="Times New Roman" w:cs="Times New Roman"/>
          <w:color w:val="000000" w:themeColor="text1"/>
          <w:sz w:val="28"/>
          <w:szCs w:val="28"/>
          <w:lang w:val="en-US"/>
        </w:rPr>
        <w:tab/>
      </w:r>
      <w:r w:rsidR="613C3C64" w:rsidRPr="43CE6AF8">
        <w:rPr>
          <w:rFonts w:ascii="Times New Roman" w:eastAsia="Calibri" w:hAnsi="Times New Roman" w:cs="Times New Roman"/>
          <w:color w:val="000000" w:themeColor="text1"/>
          <w:sz w:val="28"/>
          <w:szCs w:val="28"/>
          <w:lang w:val="en-US"/>
        </w:rPr>
        <w:t>In the live mode the target web application runs on Port 3000. A non-intrusive middleware, monitor.js, taps every request and records the timestamp, method, path, query, status code, response time, request size, response size, user agent and client IP. The records are buffered and posted every few seconds to the Python monitor (Flask with Socket.IO, Port 8765). The monitor keeps a sliding queue for each IP, checks the blocklist and, when a window is complete, runs the feature extraction, GTAE inference, the ensemble and ATRA. The result is broadcast as a security_event over WebSocket to the React dashboard on Port 3001, and the Express application reads the blocklist to reject traffic from blocked IP addresses.</w:t>
      </w:r>
    </w:p>
    <w:p w14:paraId="6EC1568B" w14:textId="77777777" w:rsidR="613C3C64" w:rsidRDefault="613C3C64" w:rsidP="43CE6AF8">
      <w:pPr>
        <w:pStyle w:val="NormalWeb"/>
        <w:keepNext/>
        <w:spacing w:before="0" w:beforeAutospacing="0" w:after="0" w:afterAutospacing="0" w:line="360" w:lineRule="auto"/>
        <w:jc w:val="center"/>
        <w:rPr>
          <w:color w:val="000000" w:themeColor="text1"/>
          <w:sz w:val="28"/>
          <w:szCs w:val="28"/>
        </w:rPr>
      </w:pPr>
      <w:r>
        <w:rPr>
          <w:noProof/>
        </w:rPr>
        <w:lastRenderedPageBreak/>
        <w:drawing>
          <wp:inline distT="0" distB="0" distL="0" distR="0" wp14:anchorId="7B8B5C34" wp14:editId="27C3F063">
            <wp:extent cx="5305425" cy="2933700"/>
            <wp:effectExtent l="0" t="0" r="0" b="0"/>
            <wp:docPr id="790042497" name="drawing" title="DATA FLOW OF THE WEB SECURITY MONITORING MODE&#10;DATA FLOW OF THE WEB SECURITY MONITORING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042497" name="Picture 790042497"/>
                    <pic:cNvPicPr/>
                  </pic:nvPicPr>
                  <pic:blipFill>
                    <a:blip r:embed="rId31">
                      <a:extLst>
                        <a:ext uri="{28A0092B-C50C-407E-A947-70E740481C1C}">
                          <a14:useLocalDpi xmlns:a14="http://schemas.microsoft.com/office/drawing/2010/main"/>
                        </a:ext>
                      </a:extLst>
                    </a:blip>
                    <a:stretch>
                      <a:fillRect/>
                    </a:stretch>
                  </pic:blipFill>
                  <pic:spPr>
                    <a:xfrm>
                      <a:off x="0" y="0"/>
                      <a:ext cx="5305425" cy="2933700"/>
                    </a:xfrm>
                    <a:prstGeom prst="rect">
                      <a:avLst/>
                    </a:prstGeom>
                  </pic:spPr>
                </pic:pic>
              </a:graphicData>
            </a:graphic>
          </wp:inline>
        </w:drawing>
      </w:r>
    </w:p>
    <w:p w14:paraId="0A22176C" w14:textId="77777777" w:rsidR="613C3C64" w:rsidRDefault="613C3C64" w:rsidP="43CE6AF8">
      <w:pPr>
        <w:pStyle w:val="NormalWeb"/>
        <w:spacing w:before="0" w:beforeAutospacing="0" w:after="0" w:afterAutospacing="0" w:line="360" w:lineRule="auto"/>
        <w:jc w:val="center"/>
        <w:rPr>
          <w:color w:val="000000" w:themeColor="text1"/>
          <w:sz w:val="28"/>
          <w:szCs w:val="28"/>
        </w:rPr>
      </w:pPr>
      <w:r w:rsidRPr="43CE6AF8">
        <w:rPr>
          <w:color w:val="000000" w:themeColor="text1"/>
          <w:sz w:val="28"/>
          <w:szCs w:val="28"/>
        </w:rPr>
        <w:t>Figure No. 4.4: DATA FLOW OF THE WEB SECURITY MONITORING MODE</w:t>
      </w:r>
    </w:p>
    <w:p w14:paraId="58E946B3" w14:textId="40DEB528" w:rsidR="613C3C64" w:rsidRDefault="00612576" w:rsidP="43CE6AF8">
      <w:pPr>
        <w:pStyle w:val="NormalWeb"/>
        <w:spacing w:before="0" w:beforeAutospacing="0" w:after="0" w:afterAutospacing="0" w:line="360" w:lineRule="auto"/>
        <w:jc w:val="both"/>
        <w:rPr>
          <w:color w:val="000000" w:themeColor="text1"/>
          <w:sz w:val="28"/>
          <w:szCs w:val="28"/>
        </w:rPr>
      </w:pPr>
      <w:r>
        <w:rPr>
          <w:color w:val="000000" w:themeColor="text1"/>
          <w:sz w:val="28"/>
          <w:szCs w:val="28"/>
          <w:lang w:val="en-US"/>
        </w:rPr>
        <w:tab/>
      </w:r>
      <w:r w:rsidR="613C3C64" w:rsidRPr="43CE6AF8">
        <w:rPr>
          <w:color w:val="000000" w:themeColor="text1"/>
          <w:sz w:val="28"/>
          <w:szCs w:val="28"/>
          <w:lang w:val="en-US"/>
        </w:rPr>
        <w:t>The telemetry of an IP in a 30 second window is converted into 20 features, each normalised into the range 0 to 1 by an empirical upper bound. Table 4.2 lists the features and the attack that each one helps to reveal.</w:t>
      </w:r>
    </w:p>
    <w:p w14:paraId="084A3146" w14:textId="77777777" w:rsidR="538264D4" w:rsidRDefault="538264D4" w:rsidP="43CE6AF8">
      <w:pPr>
        <w:keepNext/>
        <w:spacing w:line="360" w:lineRule="auto"/>
        <w:jc w:val="center"/>
        <w:rPr>
          <w:rFonts w:ascii="Times New Roman" w:eastAsia="Calibri" w:hAnsi="Times New Roman" w:cs="Times New Roman"/>
          <w:color w:val="000000" w:themeColor="text1"/>
          <w:sz w:val="28"/>
          <w:szCs w:val="28"/>
        </w:rPr>
      </w:pPr>
      <w:r w:rsidRPr="43CE6AF8">
        <w:rPr>
          <w:rFonts w:ascii="Times New Roman" w:eastAsia="Calibri" w:hAnsi="Times New Roman" w:cs="Times New Roman"/>
          <w:color w:val="000000" w:themeColor="text1"/>
          <w:sz w:val="28"/>
          <w:szCs w:val="28"/>
        </w:rPr>
        <w:t>Table 4.2: THE 20 WEB TELEMETRY FEATURES</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577"/>
        <w:gridCol w:w="3042"/>
        <w:gridCol w:w="1613"/>
        <w:gridCol w:w="3539"/>
      </w:tblGrid>
      <w:tr w:rsidR="43CE6AF8" w14:paraId="2606018E" w14:textId="77777777" w:rsidTr="43CE6AF8">
        <w:trPr>
          <w:trHeight w:val="300"/>
        </w:trPr>
        <w:tc>
          <w:tcPr>
            <w:tcW w:w="585" w:type="dxa"/>
            <w:tcBorders>
              <w:top w:val="single" w:sz="6" w:space="0" w:color="auto"/>
              <w:left w:val="single" w:sz="6" w:space="0" w:color="auto"/>
              <w:bottom w:val="single" w:sz="6" w:space="0" w:color="auto"/>
              <w:right w:val="single" w:sz="6" w:space="0" w:color="auto"/>
            </w:tcBorders>
            <w:shd w:val="clear" w:color="auto" w:fill="D9E2F3" w:themeFill="accent1" w:themeFillTint="33"/>
            <w:tcMar>
              <w:top w:w="30" w:type="dxa"/>
              <w:left w:w="90" w:type="dxa"/>
              <w:bottom w:w="30" w:type="dxa"/>
              <w:right w:w="90" w:type="dxa"/>
            </w:tcMar>
            <w:vAlign w:val="center"/>
          </w:tcPr>
          <w:p w14:paraId="215101A7"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b/>
                <w:bCs/>
                <w:sz w:val="28"/>
                <w:szCs w:val="28"/>
              </w:rPr>
              <w:t>No</w:t>
            </w:r>
          </w:p>
        </w:tc>
        <w:tc>
          <w:tcPr>
            <w:tcW w:w="2700" w:type="dxa"/>
            <w:tcBorders>
              <w:top w:val="single" w:sz="6" w:space="0" w:color="auto"/>
              <w:left w:val="single" w:sz="6" w:space="0" w:color="auto"/>
              <w:bottom w:val="single" w:sz="6" w:space="0" w:color="auto"/>
              <w:right w:val="single" w:sz="6" w:space="0" w:color="auto"/>
            </w:tcBorders>
            <w:shd w:val="clear" w:color="auto" w:fill="D9E2F3" w:themeFill="accent1" w:themeFillTint="33"/>
            <w:tcMar>
              <w:top w:w="30" w:type="dxa"/>
              <w:left w:w="90" w:type="dxa"/>
              <w:bottom w:w="30" w:type="dxa"/>
              <w:right w:w="90" w:type="dxa"/>
            </w:tcMar>
            <w:vAlign w:val="center"/>
          </w:tcPr>
          <w:p w14:paraId="3BB9387D"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b/>
                <w:bCs/>
                <w:sz w:val="28"/>
                <w:szCs w:val="28"/>
              </w:rPr>
              <w:t>Feature</w:t>
            </w:r>
          </w:p>
        </w:tc>
        <w:tc>
          <w:tcPr>
            <w:tcW w:w="1695" w:type="dxa"/>
            <w:tcBorders>
              <w:top w:val="single" w:sz="6" w:space="0" w:color="auto"/>
              <w:left w:val="single" w:sz="6" w:space="0" w:color="auto"/>
              <w:bottom w:val="single" w:sz="6" w:space="0" w:color="auto"/>
              <w:right w:val="single" w:sz="6" w:space="0" w:color="auto"/>
            </w:tcBorders>
            <w:shd w:val="clear" w:color="auto" w:fill="D9E2F3" w:themeFill="accent1" w:themeFillTint="33"/>
            <w:tcMar>
              <w:top w:w="30" w:type="dxa"/>
              <w:left w:w="90" w:type="dxa"/>
              <w:bottom w:w="30" w:type="dxa"/>
              <w:right w:w="90" w:type="dxa"/>
            </w:tcMar>
            <w:vAlign w:val="center"/>
          </w:tcPr>
          <w:p w14:paraId="4BB8DE90"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b/>
                <w:bCs/>
                <w:sz w:val="28"/>
                <w:szCs w:val="28"/>
              </w:rPr>
              <w:t>Raw range</w:t>
            </w:r>
          </w:p>
        </w:tc>
        <w:tc>
          <w:tcPr>
            <w:tcW w:w="3780" w:type="dxa"/>
            <w:tcBorders>
              <w:top w:val="single" w:sz="6" w:space="0" w:color="auto"/>
              <w:left w:val="single" w:sz="6" w:space="0" w:color="auto"/>
              <w:bottom w:val="single" w:sz="6" w:space="0" w:color="auto"/>
              <w:right w:val="single" w:sz="6" w:space="0" w:color="auto"/>
            </w:tcBorders>
            <w:shd w:val="clear" w:color="auto" w:fill="D9E2F3" w:themeFill="accent1" w:themeFillTint="33"/>
            <w:tcMar>
              <w:top w:w="30" w:type="dxa"/>
              <w:left w:w="90" w:type="dxa"/>
              <w:bottom w:w="30" w:type="dxa"/>
              <w:right w:w="90" w:type="dxa"/>
            </w:tcMar>
            <w:vAlign w:val="center"/>
          </w:tcPr>
          <w:p w14:paraId="0E3F1B46"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b/>
                <w:bCs/>
                <w:sz w:val="28"/>
                <w:szCs w:val="28"/>
              </w:rPr>
              <w:t>Attack indicator</w:t>
            </w:r>
          </w:p>
        </w:tc>
      </w:tr>
      <w:tr w:rsidR="43CE6AF8" w14:paraId="0951FEBB" w14:textId="77777777" w:rsidTr="43CE6AF8">
        <w:trPr>
          <w:trHeight w:val="300"/>
        </w:trPr>
        <w:tc>
          <w:tcPr>
            <w:tcW w:w="58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4F76761B"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0</w:t>
            </w:r>
          </w:p>
        </w:tc>
        <w:tc>
          <w:tcPr>
            <w:tcW w:w="2700"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0E9DDBA1"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lang w:val="en-US"/>
              </w:rPr>
              <w:t>request_rate</w:t>
            </w:r>
          </w:p>
        </w:tc>
        <w:tc>
          <w:tcPr>
            <w:tcW w:w="169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58FF5F97"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lang w:val="en-GB"/>
              </w:rPr>
              <w:t>0 - 300 req/min</w:t>
            </w:r>
          </w:p>
        </w:tc>
        <w:tc>
          <w:tcPr>
            <w:tcW w:w="3780"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58031539"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Layer 7 DoS, fuzzing, scraping</w:t>
            </w:r>
          </w:p>
        </w:tc>
      </w:tr>
      <w:tr w:rsidR="43CE6AF8" w14:paraId="4F2C1F21" w14:textId="77777777" w:rsidTr="43CE6AF8">
        <w:trPr>
          <w:trHeight w:val="300"/>
        </w:trPr>
        <w:tc>
          <w:tcPr>
            <w:tcW w:w="58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29A6094D"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1</w:t>
            </w:r>
          </w:p>
        </w:tc>
        <w:tc>
          <w:tcPr>
            <w:tcW w:w="2700"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61BF9FBE"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lang w:val="en-US"/>
              </w:rPr>
              <w:t>unique_endpoint_count</w:t>
            </w:r>
          </w:p>
        </w:tc>
        <w:tc>
          <w:tcPr>
            <w:tcW w:w="169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0F6034E3"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0 - 50</w:t>
            </w:r>
          </w:p>
        </w:tc>
        <w:tc>
          <w:tcPr>
            <w:tcW w:w="3780"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78D99B6A"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Directory scanning, reconnaissance</w:t>
            </w:r>
          </w:p>
        </w:tc>
      </w:tr>
      <w:tr w:rsidR="43CE6AF8" w14:paraId="010E88F1" w14:textId="77777777" w:rsidTr="43CE6AF8">
        <w:trPr>
          <w:trHeight w:val="300"/>
        </w:trPr>
        <w:tc>
          <w:tcPr>
            <w:tcW w:w="58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6AB304EF"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2</w:t>
            </w:r>
          </w:p>
        </w:tc>
        <w:tc>
          <w:tcPr>
            <w:tcW w:w="2700"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70D13DC1"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lang w:val="en-US"/>
              </w:rPr>
              <w:t>failed_login_count</w:t>
            </w:r>
          </w:p>
        </w:tc>
        <w:tc>
          <w:tcPr>
            <w:tcW w:w="169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263B1BC3"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0 - 100</w:t>
            </w:r>
          </w:p>
        </w:tc>
        <w:tc>
          <w:tcPr>
            <w:tcW w:w="3780"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44A4CB0D"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Brute force, credential stuffing</w:t>
            </w:r>
          </w:p>
        </w:tc>
      </w:tr>
      <w:tr w:rsidR="43CE6AF8" w14:paraId="2B6FB1BF" w14:textId="77777777" w:rsidTr="43CE6AF8">
        <w:trPr>
          <w:trHeight w:val="300"/>
        </w:trPr>
        <w:tc>
          <w:tcPr>
            <w:tcW w:w="58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25A84983"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3</w:t>
            </w:r>
          </w:p>
        </w:tc>
        <w:tc>
          <w:tcPr>
            <w:tcW w:w="2700"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4418F6C4"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status_4xx_rate</w:t>
            </w:r>
          </w:p>
        </w:tc>
        <w:tc>
          <w:tcPr>
            <w:tcW w:w="169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0CBF89D2"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0.0 - 1.0</w:t>
            </w:r>
          </w:p>
        </w:tc>
        <w:tc>
          <w:tcPr>
            <w:tcW w:w="3780"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2B16F988"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lang w:val="en-US"/>
              </w:rPr>
              <w:t>Unauthorised probing (401, 403, 404)</w:t>
            </w:r>
          </w:p>
        </w:tc>
      </w:tr>
      <w:tr w:rsidR="43CE6AF8" w14:paraId="79460758" w14:textId="77777777" w:rsidTr="43CE6AF8">
        <w:trPr>
          <w:trHeight w:val="300"/>
        </w:trPr>
        <w:tc>
          <w:tcPr>
            <w:tcW w:w="58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7702AFF8"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lastRenderedPageBreak/>
              <w:t>4</w:t>
            </w:r>
          </w:p>
        </w:tc>
        <w:tc>
          <w:tcPr>
            <w:tcW w:w="2700"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3D25B727"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status_5xx_rate</w:t>
            </w:r>
          </w:p>
        </w:tc>
        <w:tc>
          <w:tcPr>
            <w:tcW w:w="169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6AF028F5"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0.0 - 1.0</w:t>
            </w:r>
          </w:p>
        </w:tc>
        <w:tc>
          <w:tcPr>
            <w:tcW w:w="3780"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1A603E62"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Crashes, exceptions, SQLi exploitation</w:t>
            </w:r>
          </w:p>
        </w:tc>
      </w:tr>
      <w:tr w:rsidR="43CE6AF8" w14:paraId="41D762DF" w14:textId="77777777" w:rsidTr="43CE6AF8">
        <w:trPr>
          <w:trHeight w:val="300"/>
        </w:trPr>
        <w:tc>
          <w:tcPr>
            <w:tcW w:w="58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0E94C1B1"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5</w:t>
            </w:r>
          </w:p>
        </w:tc>
        <w:tc>
          <w:tcPr>
            <w:tcW w:w="2700"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7BD76D8D"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lang w:val="en-US"/>
              </w:rPr>
              <w:t>avg_response_time_ms</w:t>
            </w:r>
          </w:p>
        </w:tc>
        <w:tc>
          <w:tcPr>
            <w:tcW w:w="169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1292BAA7"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0 - 30,000</w:t>
            </w:r>
          </w:p>
        </w:tc>
        <w:tc>
          <w:tcPr>
            <w:tcW w:w="3780"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220F5909"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lang w:val="en-US"/>
              </w:rPr>
              <w:t>Slowloris, ReDoS, database locking</w:t>
            </w:r>
          </w:p>
        </w:tc>
      </w:tr>
      <w:tr w:rsidR="43CE6AF8" w14:paraId="2A59A26D" w14:textId="77777777" w:rsidTr="43CE6AF8">
        <w:trPr>
          <w:trHeight w:val="300"/>
        </w:trPr>
        <w:tc>
          <w:tcPr>
            <w:tcW w:w="58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7EF8CC1D"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6</w:t>
            </w:r>
          </w:p>
        </w:tc>
        <w:tc>
          <w:tcPr>
            <w:tcW w:w="2700"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29BB8333"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lang w:val="en-US"/>
              </w:rPr>
              <w:t>avg_path_length</w:t>
            </w:r>
          </w:p>
        </w:tc>
        <w:tc>
          <w:tcPr>
            <w:tcW w:w="169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19A50F60"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0 - 200</w:t>
            </w:r>
          </w:p>
        </w:tc>
        <w:tc>
          <w:tcPr>
            <w:tcW w:w="3780"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6C4B932A"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Overflow attempts, deep traversal</w:t>
            </w:r>
          </w:p>
        </w:tc>
      </w:tr>
      <w:tr w:rsidR="43CE6AF8" w14:paraId="34CDBDA3" w14:textId="77777777" w:rsidTr="43CE6AF8">
        <w:trPr>
          <w:trHeight w:val="300"/>
        </w:trPr>
        <w:tc>
          <w:tcPr>
            <w:tcW w:w="58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4BB9064A"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7</w:t>
            </w:r>
          </w:p>
        </w:tc>
        <w:tc>
          <w:tcPr>
            <w:tcW w:w="2700"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143324CB"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lang w:val="en-US"/>
              </w:rPr>
              <w:t>avg_query_length</w:t>
            </w:r>
          </w:p>
        </w:tc>
        <w:tc>
          <w:tcPr>
            <w:tcW w:w="169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09174668"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0 - 500</w:t>
            </w:r>
          </w:p>
        </w:tc>
        <w:tc>
          <w:tcPr>
            <w:tcW w:w="3780"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5CF4C245"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Long SQLi payloads, encoded XSS</w:t>
            </w:r>
          </w:p>
        </w:tc>
      </w:tr>
      <w:tr w:rsidR="43CE6AF8" w14:paraId="0ED2E467" w14:textId="77777777" w:rsidTr="43CE6AF8">
        <w:trPr>
          <w:trHeight w:val="300"/>
        </w:trPr>
        <w:tc>
          <w:tcPr>
            <w:tcW w:w="58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53F0F79F"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8</w:t>
            </w:r>
          </w:p>
        </w:tc>
        <w:tc>
          <w:tcPr>
            <w:tcW w:w="2700"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5E586DB2"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lang w:val="en-US"/>
              </w:rPr>
              <w:t>post_ratio</w:t>
            </w:r>
          </w:p>
        </w:tc>
        <w:tc>
          <w:tcPr>
            <w:tcW w:w="169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017524D4"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0.0 - 1.0</w:t>
            </w:r>
          </w:p>
        </w:tc>
        <w:tc>
          <w:tcPr>
            <w:tcW w:w="3780"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0612805B"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Automated form submission, spraying</w:t>
            </w:r>
          </w:p>
        </w:tc>
      </w:tr>
      <w:tr w:rsidR="43CE6AF8" w14:paraId="24EAFCB2" w14:textId="77777777" w:rsidTr="43CE6AF8">
        <w:trPr>
          <w:trHeight w:val="300"/>
        </w:trPr>
        <w:tc>
          <w:tcPr>
            <w:tcW w:w="58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4B90EB03"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9</w:t>
            </w:r>
          </w:p>
        </w:tc>
        <w:tc>
          <w:tcPr>
            <w:tcW w:w="2700"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1194B761"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lang w:val="en-US"/>
              </w:rPr>
              <w:t>get_ratio</w:t>
            </w:r>
          </w:p>
        </w:tc>
        <w:tc>
          <w:tcPr>
            <w:tcW w:w="169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114BAF66"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0.0 - 1.0</w:t>
            </w:r>
          </w:p>
        </w:tc>
        <w:tc>
          <w:tcPr>
            <w:tcW w:w="3780"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1F94A783"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Resource exhaustion, large downloads</w:t>
            </w:r>
          </w:p>
        </w:tc>
      </w:tr>
      <w:tr w:rsidR="43CE6AF8" w14:paraId="418BBE1A" w14:textId="77777777" w:rsidTr="43CE6AF8">
        <w:trPr>
          <w:trHeight w:val="300"/>
        </w:trPr>
        <w:tc>
          <w:tcPr>
            <w:tcW w:w="58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65ED03AA"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10</w:t>
            </w:r>
          </w:p>
        </w:tc>
        <w:tc>
          <w:tcPr>
            <w:tcW w:w="2700"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50B28A24"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lang w:val="en-US"/>
              </w:rPr>
              <w:t>sensitive_endpoint_count</w:t>
            </w:r>
          </w:p>
        </w:tc>
        <w:tc>
          <w:tcPr>
            <w:tcW w:w="169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6C6A6ACE"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0 - 100</w:t>
            </w:r>
          </w:p>
        </w:tc>
        <w:tc>
          <w:tcPr>
            <w:tcW w:w="3780"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499057F9"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lang w:val="en-US"/>
              </w:rPr>
              <w:t>Probes of /admin, /.env, /config</w:t>
            </w:r>
          </w:p>
        </w:tc>
      </w:tr>
      <w:tr w:rsidR="43CE6AF8" w14:paraId="6FF45558" w14:textId="77777777" w:rsidTr="43CE6AF8">
        <w:trPr>
          <w:trHeight w:val="300"/>
        </w:trPr>
        <w:tc>
          <w:tcPr>
            <w:tcW w:w="58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2908D2B3"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11</w:t>
            </w:r>
          </w:p>
        </w:tc>
        <w:tc>
          <w:tcPr>
            <w:tcW w:w="2700"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5287DC0B"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lang w:val="en-US"/>
              </w:rPr>
              <w:t>repeated_endpoint_ratio</w:t>
            </w:r>
          </w:p>
        </w:tc>
        <w:tc>
          <w:tcPr>
            <w:tcW w:w="169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4111629F"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0.0 - 1.0</w:t>
            </w:r>
          </w:p>
        </w:tc>
        <w:tc>
          <w:tcPr>
            <w:tcW w:w="3780"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53013252"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Flooding of a single URL</w:t>
            </w:r>
          </w:p>
        </w:tc>
      </w:tr>
      <w:tr w:rsidR="43CE6AF8" w14:paraId="34694A9F" w14:textId="77777777" w:rsidTr="43CE6AF8">
        <w:trPr>
          <w:trHeight w:val="300"/>
        </w:trPr>
        <w:tc>
          <w:tcPr>
            <w:tcW w:w="58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0B7AFDD8"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12</w:t>
            </w:r>
          </w:p>
        </w:tc>
        <w:tc>
          <w:tcPr>
            <w:tcW w:w="2700"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0868F81A"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lang w:val="en-US"/>
              </w:rPr>
              <w:t>suspicious_pattern_count</w:t>
            </w:r>
          </w:p>
        </w:tc>
        <w:tc>
          <w:tcPr>
            <w:tcW w:w="169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3E02AC80"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0 - 50</w:t>
            </w:r>
          </w:p>
        </w:tc>
        <w:tc>
          <w:tcPr>
            <w:tcW w:w="3780"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07A0870A"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lang w:val="en-US"/>
              </w:rPr>
              <w:t>Regex hits for SQL keywords, script tags, ../</w:t>
            </w:r>
          </w:p>
        </w:tc>
      </w:tr>
      <w:tr w:rsidR="43CE6AF8" w14:paraId="3A24C14E" w14:textId="77777777" w:rsidTr="43CE6AF8">
        <w:trPr>
          <w:trHeight w:val="300"/>
        </w:trPr>
        <w:tc>
          <w:tcPr>
            <w:tcW w:w="58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4660943F"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13</w:t>
            </w:r>
          </w:p>
        </w:tc>
        <w:tc>
          <w:tcPr>
            <w:tcW w:w="2700"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0224109A"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lang w:val="en-US"/>
              </w:rPr>
              <w:t>abnormal_method_count</w:t>
            </w:r>
          </w:p>
        </w:tc>
        <w:tc>
          <w:tcPr>
            <w:tcW w:w="169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3C9DA402"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0 - 30</w:t>
            </w:r>
          </w:p>
        </w:tc>
        <w:tc>
          <w:tcPr>
            <w:tcW w:w="3780"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06A9C630"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TRACE, TRACK, PROPFIND, CONNECT</w:t>
            </w:r>
          </w:p>
        </w:tc>
      </w:tr>
      <w:tr w:rsidR="43CE6AF8" w14:paraId="0B83A4A1" w14:textId="77777777" w:rsidTr="43CE6AF8">
        <w:trPr>
          <w:trHeight w:val="300"/>
        </w:trPr>
        <w:tc>
          <w:tcPr>
            <w:tcW w:w="58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2F18AB13"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14</w:t>
            </w:r>
          </w:p>
        </w:tc>
        <w:tc>
          <w:tcPr>
            <w:tcW w:w="2700"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6067B44B"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lang w:val="en-US"/>
              </w:rPr>
              <w:t>avg_request_size</w:t>
            </w:r>
          </w:p>
        </w:tc>
        <w:tc>
          <w:tcPr>
            <w:tcW w:w="169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057C8A86"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0 - 2 MB</w:t>
            </w:r>
          </w:p>
        </w:tc>
        <w:tc>
          <w:tcPr>
            <w:tcW w:w="3780"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15DAF207"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Large payload injection, XML/JSON bombs</w:t>
            </w:r>
          </w:p>
        </w:tc>
      </w:tr>
      <w:tr w:rsidR="43CE6AF8" w14:paraId="2EBF365F" w14:textId="77777777" w:rsidTr="43CE6AF8">
        <w:trPr>
          <w:trHeight w:val="300"/>
        </w:trPr>
        <w:tc>
          <w:tcPr>
            <w:tcW w:w="58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544F5CCC"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lastRenderedPageBreak/>
              <w:t>15</w:t>
            </w:r>
          </w:p>
        </w:tc>
        <w:tc>
          <w:tcPr>
            <w:tcW w:w="2700"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03A7F3AD"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lang w:val="en-US"/>
              </w:rPr>
              <w:t>max_request_rate_burst</w:t>
            </w:r>
          </w:p>
        </w:tc>
        <w:tc>
          <w:tcPr>
            <w:tcW w:w="169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5D3BE719"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lang w:val="en-GB"/>
              </w:rPr>
              <w:t>0 - 100 req/s</w:t>
            </w:r>
          </w:p>
        </w:tc>
        <w:tc>
          <w:tcPr>
            <w:tcW w:w="3780"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5E1D8D36"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Micro-bursts in any 5 s sub-window</w:t>
            </w:r>
          </w:p>
        </w:tc>
      </w:tr>
      <w:tr w:rsidR="43CE6AF8" w14:paraId="0F8DBD73" w14:textId="77777777" w:rsidTr="43CE6AF8">
        <w:trPr>
          <w:trHeight w:val="300"/>
        </w:trPr>
        <w:tc>
          <w:tcPr>
            <w:tcW w:w="58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7895A79C"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16</w:t>
            </w:r>
          </w:p>
        </w:tc>
        <w:tc>
          <w:tcPr>
            <w:tcW w:w="2700"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204C085B"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error_404_count</w:t>
            </w:r>
          </w:p>
        </w:tc>
        <w:tc>
          <w:tcPr>
            <w:tcW w:w="169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1FE94821"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0 - 200</w:t>
            </w:r>
          </w:p>
        </w:tc>
        <w:tc>
          <w:tcPr>
            <w:tcW w:w="3780"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5380CEE3"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Forced browsing, route discovery</w:t>
            </w:r>
          </w:p>
        </w:tc>
      </w:tr>
      <w:tr w:rsidR="43CE6AF8" w14:paraId="2FB50BCD" w14:textId="77777777" w:rsidTr="43CE6AF8">
        <w:trPr>
          <w:trHeight w:val="300"/>
        </w:trPr>
        <w:tc>
          <w:tcPr>
            <w:tcW w:w="58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4BA9963B"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17</w:t>
            </w:r>
          </w:p>
        </w:tc>
        <w:tc>
          <w:tcPr>
            <w:tcW w:w="2700"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43F52AC7"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error_403_count</w:t>
            </w:r>
          </w:p>
        </w:tc>
        <w:tc>
          <w:tcPr>
            <w:tcW w:w="169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2F76E9DD"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0 - 200</w:t>
            </w:r>
          </w:p>
        </w:tc>
        <w:tc>
          <w:tcPr>
            <w:tcW w:w="3780"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7FF68764"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Access control bypass attempts</w:t>
            </w:r>
          </w:p>
        </w:tc>
      </w:tr>
      <w:tr w:rsidR="43CE6AF8" w14:paraId="3EB0B394" w14:textId="77777777" w:rsidTr="43CE6AF8">
        <w:trPr>
          <w:trHeight w:val="300"/>
        </w:trPr>
        <w:tc>
          <w:tcPr>
            <w:tcW w:w="58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4F9296B5"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18</w:t>
            </w:r>
          </w:p>
        </w:tc>
        <w:tc>
          <w:tcPr>
            <w:tcW w:w="2700"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45AC726C"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lang w:val="en-US"/>
              </w:rPr>
              <w:t>user_agent_entropy</w:t>
            </w:r>
          </w:p>
        </w:tc>
        <w:tc>
          <w:tcPr>
            <w:tcW w:w="169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03AE7CD1"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0.0 - 1.0</w:t>
            </w:r>
          </w:p>
        </w:tc>
        <w:tc>
          <w:tcPr>
            <w:tcW w:w="3780"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57F720C3"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lang w:val="en-US"/>
              </w:rPr>
              <w:t>Randomised bot user agents</w:t>
            </w:r>
          </w:p>
        </w:tc>
      </w:tr>
      <w:tr w:rsidR="43CE6AF8" w14:paraId="2F384AF8" w14:textId="77777777" w:rsidTr="43CE6AF8">
        <w:trPr>
          <w:trHeight w:val="300"/>
        </w:trPr>
        <w:tc>
          <w:tcPr>
            <w:tcW w:w="58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1BE60D55"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19</w:t>
            </w:r>
          </w:p>
        </w:tc>
        <w:tc>
          <w:tcPr>
            <w:tcW w:w="2700"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639A442D"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lang w:val="en-US"/>
              </w:rPr>
              <w:t>req_per_minute</w:t>
            </w:r>
          </w:p>
        </w:tc>
        <w:tc>
          <w:tcPr>
            <w:tcW w:w="169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30366B6F"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0 - 300</w:t>
            </w:r>
          </w:p>
        </w:tc>
        <w:tc>
          <w:tcPr>
            <w:tcW w:w="3780"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32C4492E"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Scaled volume indicator</w:t>
            </w:r>
          </w:p>
        </w:tc>
      </w:tr>
    </w:tbl>
    <w:p w14:paraId="1DA0DD18" w14:textId="77777777" w:rsidR="43CE6AF8" w:rsidRDefault="43CE6AF8" w:rsidP="43CE6AF8">
      <w:pPr>
        <w:spacing w:line="360" w:lineRule="auto"/>
        <w:jc w:val="both"/>
        <w:rPr>
          <w:rFonts w:ascii="Times New Roman" w:eastAsia="Calibri" w:hAnsi="Times New Roman" w:cs="Times New Roman"/>
          <w:color w:val="000000" w:themeColor="text1"/>
          <w:sz w:val="28"/>
          <w:szCs w:val="28"/>
        </w:rPr>
      </w:pPr>
    </w:p>
    <w:p w14:paraId="3F4EA2C2" w14:textId="5FEA76DC" w:rsidR="25F00536" w:rsidRDefault="00612576" w:rsidP="43CE6AF8">
      <w:pPr>
        <w:spacing w:line="360" w:lineRule="auto"/>
        <w:jc w:val="both"/>
        <w:rPr>
          <w:rFonts w:ascii="Times New Roman" w:eastAsia="Calibri" w:hAnsi="Times New Roman" w:cs="Times New Roman"/>
          <w:color w:val="000000" w:themeColor="text1"/>
          <w:sz w:val="28"/>
          <w:szCs w:val="28"/>
        </w:rPr>
      </w:pPr>
      <w:r>
        <w:rPr>
          <w:rFonts w:ascii="Times New Roman" w:eastAsia="Calibri" w:hAnsi="Times New Roman" w:cs="Times New Roman"/>
          <w:color w:val="000000" w:themeColor="text1"/>
          <w:sz w:val="28"/>
          <w:szCs w:val="28"/>
          <w:lang w:val="en-US"/>
        </w:rPr>
        <w:tab/>
      </w:r>
      <w:r w:rsidR="25F00536" w:rsidRPr="43CE6AF8">
        <w:rPr>
          <w:rFonts w:ascii="Times New Roman" w:eastAsia="Calibri" w:hAnsi="Times New Roman" w:cs="Times New Roman"/>
          <w:color w:val="000000" w:themeColor="text1"/>
          <w:sz w:val="28"/>
          <w:szCs w:val="28"/>
          <w:lang w:val="en-US"/>
        </w:rPr>
        <w:t>The monitored sensitive endpoints are /admin, /admin/, /login, /api/auth, /api/admin, /.env, /config, /wp-admin, /phpmyadmin, /api/users and /api/keys.</w:t>
      </w:r>
    </w:p>
    <w:p w14:paraId="46C6B96E" w14:textId="77777777" w:rsidR="7501753C" w:rsidRDefault="7501753C" w:rsidP="43CE6AF8">
      <w:pPr>
        <w:keepNext/>
        <w:spacing w:line="360" w:lineRule="auto"/>
        <w:jc w:val="both"/>
        <w:rPr>
          <w:rFonts w:ascii="Times New Roman" w:eastAsia="Calibri" w:hAnsi="Times New Roman" w:cs="Times New Roman"/>
          <w:b/>
          <w:bCs/>
          <w:color w:val="000000" w:themeColor="text1"/>
          <w:sz w:val="28"/>
          <w:szCs w:val="28"/>
        </w:rPr>
      </w:pPr>
      <w:r w:rsidRPr="43CE6AF8">
        <w:rPr>
          <w:rFonts w:ascii="Times New Roman" w:eastAsia="Calibri" w:hAnsi="Times New Roman" w:cs="Times New Roman"/>
          <w:b/>
          <w:bCs/>
          <w:color w:val="000000" w:themeColor="text1"/>
          <w:sz w:val="28"/>
          <w:szCs w:val="28"/>
        </w:rPr>
        <w:t>4.6 ADAPTIVE THREAT RESPONSE ALGORITHM (ATRA)</w:t>
      </w:r>
    </w:p>
    <w:p w14:paraId="50C47957" w14:textId="35B0EFC0" w:rsidR="7501753C" w:rsidRDefault="00612576" w:rsidP="43CE6AF8">
      <w:pPr>
        <w:spacing w:line="360" w:lineRule="auto"/>
        <w:jc w:val="both"/>
        <w:rPr>
          <w:rFonts w:ascii="Times New Roman" w:eastAsia="Calibri" w:hAnsi="Times New Roman" w:cs="Times New Roman"/>
          <w:color w:val="000000" w:themeColor="text1"/>
          <w:sz w:val="28"/>
          <w:szCs w:val="28"/>
        </w:rPr>
      </w:pPr>
      <w:r>
        <w:rPr>
          <w:rFonts w:ascii="Times New Roman" w:eastAsia="Calibri" w:hAnsi="Times New Roman" w:cs="Times New Roman"/>
          <w:color w:val="000000" w:themeColor="text1"/>
          <w:sz w:val="28"/>
          <w:szCs w:val="28"/>
          <w:lang w:val="en-US"/>
        </w:rPr>
        <w:tab/>
      </w:r>
      <w:r w:rsidR="7501753C" w:rsidRPr="43CE6AF8">
        <w:rPr>
          <w:rFonts w:ascii="Times New Roman" w:eastAsia="Calibri" w:hAnsi="Times New Roman" w:cs="Times New Roman"/>
          <w:color w:val="000000" w:themeColor="text1"/>
          <w:sz w:val="28"/>
          <w:szCs w:val="28"/>
          <w:lang w:val="en-US"/>
        </w:rPr>
        <w:t>ATRA is the novel contribution of the project. Detection answers the question “is this abnormal?”. ATRA answers the questions “how dangerous is it, and what should be done now?”. The risk score R, in the range 0 to 100, is a weighted combination of five components, each normalised to a 0 to 10 scale before weighting.</w:t>
      </w:r>
    </w:p>
    <w:p w14:paraId="1C6FEA48" w14:textId="77777777" w:rsidR="7501753C" w:rsidRDefault="7501753C" w:rsidP="43CE6AF8">
      <w:pPr>
        <w:numPr>
          <w:ilvl w:val="0"/>
          <w:numId w:val="3"/>
        </w:numPr>
        <w:spacing w:line="360" w:lineRule="auto"/>
        <w:jc w:val="both"/>
        <w:rPr>
          <w:rFonts w:ascii="Times New Roman" w:eastAsia="Calibri" w:hAnsi="Times New Roman" w:cs="Times New Roman"/>
          <w:color w:val="000000" w:themeColor="text1"/>
          <w:sz w:val="28"/>
          <w:szCs w:val="28"/>
        </w:rPr>
      </w:pPr>
      <w:r w:rsidRPr="43CE6AF8">
        <w:rPr>
          <w:rFonts w:ascii="Times New Roman" w:eastAsia="Calibri" w:hAnsi="Times New Roman" w:cs="Times New Roman"/>
          <w:b/>
          <w:bCs/>
          <w:color w:val="000000" w:themeColor="text1"/>
          <w:sz w:val="28"/>
          <w:szCs w:val="28"/>
          <w:lang w:val="en-US"/>
        </w:rPr>
        <w:t>Attack type weight (25%).</w:t>
      </w:r>
      <w:r w:rsidRPr="43CE6AF8">
        <w:rPr>
          <w:rFonts w:ascii="Times New Roman" w:eastAsia="Calibri" w:hAnsi="Times New Roman" w:cs="Times New Roman"/>
          <w:color w:val="000000" w:themeColor="text1"/>
          <w:sz w:val="28"/>
          <w:szCs w:val="28"/>
          <w:lang w:val="en-US"/>
        </w:rPr>
        <w:t xml:space="preserve"> The inherent danger of the attack family, for example SQL injection, Heartbleed and Infiltration are 9, DoS Hulk, brute force and path traversal are 8, XSS, Slowloris and rate limit abuse are 7, bot scan is 6 and port scan is 4.</w:t>
      </w:r>
    </w:p>
    <w:p w14:paraId="0C7B804F" w14:textId="77777777" w:rsidR="7501753C" w:rsidRDefault="7501753C" w:rsidP="43CE6AF8">
      <w:pPr>
        <w:numPr>
          <w:ilvl w:val="0"/>
          <w:numId w:val="3"/>
        </w:numPr>
        <w:spacing w:line="360" w:lineRule="auto"/>
        <w:jc w:val="both"/>
        <w:rPr>
          <w:rFonts w:ascii="Times New Roman" w:eastAsia="Calibri" w:hAnsi="Times New Roman" w:cs="Times New Roman"/>
          <w:color w:val="000000" w:themeColor="text1"/>
          <w:sz w:val="28"/>
          <w:szCs w:val="28"/>
        </w:rPr>
      </w:pPr>
      <w:r w:rsidRPr="43CE6AF8">
        <w:rPr>
          <w:rFonts w:ascii="Times New Roman" w:eastAsia="Calibri" w:hAnsi="Times New Roman" w:cs="Times New Roman"/>
          <w:b/>
          <w:bCs/>
          <w:color w:val="000000" w:themeColor="text1"/>
          <w:sz w:val="28"/>
          <w:szCs w:val="28"/>
          <w:lang w:val="en-US"/>
        </w:rPr>
        <w:t>Severity (25%).</w:t>
      </w:r>
      <w:r w:rsidRPr="43CE6AF8">
        <w:rPr>
          <w:rFonts w:ascii="Times New Roman" w:eastAsia="Calibri" w:hAnsi="Times New Roman" w:cs="Times New Roman"/>
          <w:color w:val="000000" w:themeColor="text1"/>
          <w:sz w:val="28"/>
          <w:szCs w:val="28"/>
          <w:lang w:val="en-US"/>
        </w:rPr>
        <w:t xml:space="preserve"> The expected impact rating of the attack.</w:t>
      </w:r>
    </w:p>
    <w:p w14:paraId="78F61A5B" w14:textId="77777777" w:rsidR="7501753C" w:rsidRDefault="7501753C" w:rsidP="43CE6AF8">
      <w:pPr>
        <w:numPr>
          <w:ilvl w:val="0"/>
          <w:numId w:val="3"/>
        </w:numPr>
        <w:spacing w:line="360" w:lineRule="auto"/>
        <w:jc w:val="both"/>
        <w:rPr>
          <w:rFonts w:ascii="Times New Roman" w:eastAsia="Calibri" w:hAnsi="Times New Roman" w:cs="Times New Roman"/>
          <w:color w:val="000000" w:themeColor="text1"/>
          <w:sz w:val="28"/>
          <w:szCs w:val="28"/>
        </w:rPr>
      </w:pPr>
      <w:r w:rsidRPr="43CE6AF8">
        <w:rPr>
          <w:rFonts w:ascii="Times New Roman" w:eastAsia="Calibri" w:hAnsi="Times New Roman" w:cs="Times New Roman"/>
          <w:b/>
          <w:bCs/>
          <w:color w:val="000000" w:themeColor="text1"/>
          <w:sz w:val="28"/>
          <w:szCs w:val="28"/>
          <w:lang w:val="en-US"/>
        </w:rPr>
        <w:t>Confidence (25%).</w:t>
      </w:r>
      <w:r w:rsidRPr="43CE6AF8">
        <w:rPr>
          <w:rFonts w:ascii="Times New Roman" w:eastAsia="Calibri" w:hAnsi="Times New Roman" w:cs="Times New Roman"/>
          <w:color w:val="000000" w:themeColor="text1"/>
          <w:sz w:val="28"/>
          <w:szCs w:val="28"/>
          <w:lang w:val="en-US"/>
        </w:rPr>
        <w:t xml:space="preserve"> The agreement between the GTAE reconstruction error and the votes of the ensemble. The error of a </w:t>
      </w:r>
      <w:r w:rsidRPr="43CE6AF8">
        <w:rPr>
          <w:rFonts w:ascii="Times New Roman" w:eastAsia="Calibri" w:hAnsi="Times New Roman" w:cs="Times New Roman"/>
          <w:color w:val="000000" w:themeColor="text1"/>
          <w:sz w:val="28"/>
          <w:szCs w:val="28"/>
          <w:lang w:val="en-US"/>
        </w:rPr>
        <w:lastRenderedPageBreak/>
        <w:t>flagged event is min-max normalised among the flagged events of the window.</w:t>
      </w:r>
    </w:p>
    <w:p w14:paraId="145E1617" w14:textId="77777777" w:rsidR="7501753C" w:rsidRDefault="7501753C" w:rsidP="43CE6AF8">
      <w:pPr>
        <w:numPr>
          <w:ilvl w:val="0"/>
          <w:numId w:val="3"/>
        </w:numPr>
        <w:spacing w:line="360" w:lineRule="auto"/>
        <w:jc w:val="both"/>
        <w:rPr>
          <w:rFonts w:ascii="Times New Roman" w:eastAsia="Calibri" w:hAnsi="Times New Roman" w:cs="Times New Roman"/>
          <w:color w:val="000000" w:themeColor="text1"/>
          <w:sz w:val="28"/>
          <w:szCs w:val="28"/>
        </w:rPr>
      </w:pPr>
      <w:r w:rsidRPr="43CE6AF8">
        <w:rPr>
          <w:rFonts w:ascii="Times New Roman" w:eastAsia="Calibri" w:hAnsi="Times New Roman" w:cs="Times New Roman"/>
          <w:b/>
          <w:bCs/>
          <w:color w:val="000000" w:themeColor="text1"/>
          <w:sz w:val="28"/>
          <w:szCs w:val="28"/>
          <w:lang w:val="en-US"/>
        </w:rPr>
        <w:t>Historical offence score (15%).</w:t>
      </w:r>
      <w:r w:rsidRPr="43CE6AF8">
        <w:rPr>
          <w:rFonts w:ascii="Times New Roman" w:eastAsia="Calibri" w:hAnsi="Times New Roman" w:cs="Times New Roman"/>
          <w:color w:val="000000" w:themeColor="text1"/>
          <w:sz w:val="28"/>
          <w:szCs w:val="28"/>
          <w:lang w:val="en-US"/>
        </w:rPr>
        <w:t xml:space="preserve"> The sum of exponentially decayed weights of earlier flagged events of the same IP. The weight of an event falls to one half after the half life of 300 seconds, so old offences fade and repeated offences accumulate.</w:t>
      </w:r>
    </w:p>
    <w:p w14:paraId="78821BBC" w14:textId="77777777" w:rsidR="7501753C" w:rsidRDefault="7501753C" w:rsidP="43CE6AF8">
      <w:pPr>
        <w:numPr>
          <w:ilvl w:val="0"/>
          <w:numId w:val="3"/>
        </w:numPr>
        <w:spacing w:line="360" w:lineRule="auto"/>
        <w:jc w:val="both"/>
        <w:rPr>
          <w:rFonts w:ascii="Times New Roman" w:eastAsia="Calibri" w:hAnsi="Times New Roman" w:cs="Times New Roman"/>
          <w:color w:val="000000" w:themeColor="text1"/>
          <w:sz w:val="28"/>
          <w:szCs w:val="28"/>
        </w:rPr>
      </w:pPr>
      <w:r w:rsidRPr="43CE6AF8">
        <w:rPr>
          <w:rFonts w:ascii="Times New Roman" w:eastAsia="Calibri" w:hAnsi="Times New Roman" w:cs="Times New Roman"/>
          <w:b/>
          <w:bCs/>
          <w:color w:val="000000" w:themeColor="text1"/>
          <w:sz w:val="28"/>
          <w:szCs w:val="28"/>
        </w:rPr>
        <w:t>Frequency score (10%).</w:t>
      </w:r>
      <w:r w:rsidRPr="43CE6AF8">
        <w:rPr>
          <w:rFonts w:ascii="Times New Roman" w:eastAsia="Calibri" w:hAnsi="Times New Roman" w:cs="Times New Roman"/>
          <w:color w:val="000000" w:themeColor="text1"/>
          <w:sz w:val="28"/>
          <w:szCs w:val="28"/>
        </w:rPr>
        <w:t xml:space="preserve"> The number of flagged events of the IP in the last 600 seconds, scaled and capped at 10.</w:t>
      </w:r>
    </w:p>
    <w:p w14:paraId="326F0205" w14:textId="1B8D95A1" w:rsidR="7501753C" w:rsidRDefault="00E72ABF" w:rsidP="43CE6AF8">
      <w:pPr>
        <w:spacing w:line="360" w:lineRule="auto"/>
        <w:jc w:val="both"/>
        <w:rPr>
          <w:rFonts w:ascii="Times New Roman" w:eastAsia="Calibri" w:hAnsi="Times New Roman" w:cs="Times New Roman"/>
          <w:color w:val="000000" w:themeColor="text1"/>
          <w:sz w:val="28"/>
          <w:szCs w:val="28"/>
        </w:rPr>
      </w:pPr>
      <w:r>
        <w:rPr>
          <w:rFonts w:ascii="Times New Roman" w:eastAsia="Calibri" w:hAnsi="Times New Roman" w:cs="Times New Roman"/>
          <w:color w:val="000000" w:themeColor="text1"/>
          <w:sz w:val="28"/>
          <w:szCs w:val="28"/>
        </w:rPr>
        <w:tab/>
      </w:r>
      <w:r w:rsidR="7501753C" w:rsidRPr="43CE6AF8">
        <w:rPr>
          <w:rFonts w:ascii="Times New Roman" w:eastAsia="Calibri" w:hAnsi="Times New Roman" w:cs="Times New Roman"/>
          <w:color w:val="000000" w:themeColor="text1"/>
          <w:sz w:val="28"/>
          <w:szCs w:val="28"/>
        </w:rPr>
        <w:t>The five weights add up to one, so R is the weighted mean of the components expressed as a percentage. The score selects one of four tiers.</w:t>
      </w:r>
    </w:p>
    <w:p w14:paraId="67AD4411" w14:textId="77777777" w:rsidR="7501753C" w:rsidRDefault="7501753C" w:rsidP="43CE6AF8">
      <w:pPr>
        <w:keepNext/>
        <w:spacing w:line="360" w:lineRule="auto"/>
        <w:jc w:val="center"/>
        <w:rPr>
          <w:rFonts w:ascii="Times New Roman" w:eastAsia="Calibri" w:hAnsi="Times New Roman" w:cs="Times New Roman"/>
          <w:color w:val="000000" w:themeColor="text1"/>
          <w:sz w:val="28"/>
          <w:szCs w:val="28"/>
        </w:rPr>
      </w:pPr>
      <w:r>
        <w:rPr>
          <w:noProof/>
        </w:rPr>
        <w:drawing>
          <wp:inline distT="0" distB="0" distL="0" distR="0" wp14:anchorId="370F54EB" wp14:editId="34EABDA3">
            <wp:extent cx="5124450" cy="2838450"/>
            <wp:effectExtent l="0" t="0" r="0" b="0"/>
            <wp:docPr id="219854750" name="drawing" title="COMPONENTS AND RESPONSE TIERS OF ATRA&#10;COMPONENTS AND RESPONSE TIERS OF AT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854750" name="Picture 219854750"/>
                    <pic:cNvPicPr/>
                  </pic:nvPicPr>
                  <pic:blipFill>
                    <a:blip r:embed="rId32">
                      <a:extLst>
                        <a:ext uri="{28A0092B-C50C-407E-A947-70E740481C1C}">
                          <a14:useLocalDpi xmlns:a14="http://schemas.microsoft.com/office/drawing/2010/main"/>
                        </a:ext>
                      </a:extLst>
                    </a:blip>
                    <a:stretch>
                      <a:fillRect/>
                    </a:stretch>
                  </pic:blipFill>
                  <pic:spPr>
                    <a:xfrm>
                      <a:off x="0" y="0"/>
                      <a:ext cx="5124450" cy="2838450"/>
                    </a:xfrm>
                    <a:prstGeom prst="rect">
                      <a:avLst/>
                    </a:prstGeom>
                  </pic:spPr>
                </pic:pic>
              </a:graphicData>
            </a:graphic>
          </wp:inline>
        </w:drawing>
      </w:r>
    </w:p>
    <w:p w14:paraId="7D194099" w14:textId="77777777" w:rsidR="7501753C" w:rsidRDefault="7501753C" w:rsidP="43CE6AF8">
      <w:pPr>
        <w:spacing w:line="360" w:lineRule="auto"/>
        <w:jc w:val="center"/>
        <w:rPr>
          <w:rFonts w:ascii="Times New Roman" w:eastAsia="Calibri" w:hAnsi="Times New Roman" w:cs="Times New Roman"/>
          <w:color w:val="000000" w:themeColor="text1"/>
          <w:sz w:val="28"/>
          <w:szCs w:val="28"/>
        </w:rPr>
      </w:pPr>
      <w:r w:rsidRPr="43CE6AF8">
        <w:rPr>
          <w:rFonts w:ascii="Times New Roman" w:eastAsia="Calibri" w:hAnsi="Times New Roman" w:cs="Times New Roman"/>
          <w:color w:val="000000" w:themeColor="text1"/>
          <w:sz w:val="28"/>
          <w:szCs w:val="28"/>
        </w:rPr>
        <w:t>Figure No. 4.5: COMPONENTS AND RESPONSE TIERS OF ATRA</w:t>
      </w:r>
    </w:p>
    <w:p w14:paraId="4CD03A86" w14:textId="77777777" w:rsidR="43CE6AF8" w:rsidRDefault="43CE6AF8" w:rsidP="43CE6AF8">
      <w:pPr>
        <w:keepNext/>
        <w:spacing w:line="360" w:lineRule="auto"/>
        <w:jc w:val="center"/>
        <w:rPr>
          <w:rFonts w:ascii="Times New Roman" w:eastAsia="Calibri" w:hAnsi="Times New Roman" w:cs="Times New Roman"/>
          <w:color w:val="000000" w:themeColor="text1"/>
          <w:sz w:val="28"/>
          <w:szCs w:val="28"/>
        </w:rPr>
      </w:pPr>
    </w:p>
    <w:p w14:paraId="6B61F3C7" w14:textId="77777777" w:rsidR="43CE6AF8" w:rsidRDefault="43CE6AF8" w:rsidP="43CE6AF8">
      <w:pPr>
        <w:keepNext/>
        <w:spacing w:line="360" w:lineRule="auto"/>
        <w:jc w:val="center"/>
        <w:rPr>
          <w:rFonts w:ascii="Times New Roman" w:eastAsia="Calibri" w:hAnsi="Times New Roman" w:cs="Times New Roman"/>
          <w:color w:val="000000" w:themeColor="text1"/>
          <w:sz w:val="28"/>
          <w:szCs w:val="28"/>
        </w:rPr>
      </w:pPr>
    </w:p>
    <w:p w14:paraId="27D215FA" w14:textId="77777777" w:rsidR="43CE6AF8" w:rsidRDefault="43CE6AF8" w:rsidP="43CE6AF8">
      <w:pPr>
        <w:keepNext/>
        <w:spacing w:line="360" w:lineRule="auto"/>
        <w:jc w:val="center"/>
        <w:rPr>
          <w:rFonts w:ascii="Times New Roman" w:eastAsia="Calibri" w:hAnsi="Times New Roman" w:cs="Times New Roman"/>
          <w:color w:val="000000" w:themeColor="text1"/>
          <w:sz w:val="28"/>
          <w:szCs w:val="28"/>
        </w:rPr>
      </w:pPr>
    </w:p>
    <w:p w14:paraId="41A1D4E3" w14:textId="77777777" w:rsidR="7501753C" w:rsidRDefault="7501753C" w:rsidP="43CE6AF8">
      <w:pPr>
        <w:keepNext/>
        <w:spacing w:line="360" w:lineRule="auto"/>
        <w:jc w:val="center"/>
        <w:rPr>
          <w:rFonts w:ascii="Times New Roman" w:eastAsia="Calibri" w:hAnsi="Times New Roman" w:cs="Times New Roman"/>
          <w:color w:val="000000" w:themeColor="text1"/>
          <w:sz w:val="28"/>
          <w:szCs w:val="28"/>
        </w:rPr>
      </w:pPr>
      <w:r w:rsidRPr="43CE6AF8">
        <w:rPr>
          <w:rFonts w:ascii="Times New Roman" w:eastAsia="Calibri" w:hAnsi="Times New Roman" w:cs="Times New Roman"/>
          <w:color w:val="000000" w:themeColor="text1"/>
          <w:sz w:val="28"/>
          <w:szCs w:val="28"/>
        </w:rPr>
        <w:t>Table 4.3: ATRA RESPONSE TIERS</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485"/>
        <w:gridCol w:w="1395"/>
        <w:gridCol w:w="1695"/>
        <w:gridCol w:w="4185"/>
      </w:tblGrid>
      <w:tr w:rsidR="43CE6AF8" w14:paraId="0C80D848" w14:textId="77777777" w:rsidTr="43CE6AF8">
        <w:trPr>
          <w:trHeight w:val="300"/>
        </w:trPr>
        <w:tc>
          <w:tcPr>
            <w:tcW w:w="1485" w:type="dxa"/>
            <w:tcBorders>
              <w:top w:val="single" w:sz="6" w:space="0" w:color="auto"/>
              <w:left w:val="single" w:sz="6" w:space="0" w:color="auto"/>
              <w:bottom w:val="single" w:sz="6" w:space="0" w:color="auto"/>
              <w:right w:val="single" w:sz="6" w:space="0" w:color="auto"/>
            </w:tcBorders>
            <w:shd w:val="clear" w:color="auto" w:fill="D9E2F3" w:themeFill="accent1" w:themeFillTint="33"/>
            <w:tcMar>
              <w:top w:w="30" w:type="dxa"/>
              <w:left w:w="90" w:type="dxa"/>
              <w:bottom w:w="30" w:type="dxa"/>
              <w:right w:w="90" w:type="dxa"/>
            </w:tcMar>
            <w:vAlign w:val="center"/>
          </w:tcPr>
          <w:p w14:paraId="7870E3B9"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b/>
                <w:bCs/>
                <w:sz w:val="28"/>
                <w:szCs w:val="28"/>
              </w:rPr>
              <w:t>Risk score</w:t>
            </w:r>
          </w:p>
        </w:tc>
        <w:tc>
          <w:tcPr>
            <w:tcW w:w="1395" w:type="dxa"/>
            <w:tcBorders>
              <w:top w:val="single" w:sz="6" w:space="0" w:color="auto"/>
              <w:left w:val="single" w:sz="6" w:space="0" w:color="auto"/>
              <w:bottom w:val="single" w:sz="6" w:space="0" w:color="auto"/>
              <w:right w:val="single" w:sz="6" w:space="0" w:color="auto"/>
            </w:tcBorders>
            <w:shd w:val="clear" w:color="auto" w:fill="D9E2F3" w:themeFill="accent1" w:themeFillTint="33"/>
            <w:tcMar>
              <w:top w:w="30" w:type="dxa"/>
              <w:left w:w="90" w:type="dxa"/>
              <w:bottom w:w="30" w:type="dxa"/>
              <w:right w:w="90" w:type="dxa"/>
            </w:tcMar>
            <w:vAlign w:val="center"/>
          </w:tcPr>
          <w:p w14:paraId="1DDD398E"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b/>
                <w:bCs/>
                <w:sz w:val="28"/>
                <w:szCs w:val="28"/>
              </w:rPr>
              <w:t>Level</w:t>
            </w:r>
          </w:p>
        </w:tc>
        <w:tc>
          <w:tcPr>
            <w:tcW w:w="1695" w:type="dxa"/>
            <w:tcBorders>
              <w:top w:val="single" w:sz="6" w:space="0" w:color="auto"/>
              <w:left w:val="single" w:sz="6" w:space="0" w:color="auto"/>
              <w:bottom w:val="single" w:sz="6" w:space="0" w:color="auto"/>
              <w:right w:val="single" w:sz="6" w:space="0" w:color="auto"/>
            </w:tcBorders>
            <w:shd w:val="clear" w:color="auto" w:fill="D9E2F3" w:themeFill="accent1" w:themeFillTint="33"/>
            <w:tcMar>
              <w:top w:w="30" w:type="dxa"/>
              <w:left w:w="90" w:type="dxa"/>
              <w:bottom w:w="30" w:type="dxa"/>
              <w:right w:w="90" w:type="dxa"/>
            </w:tcMar>
            <w:vAlign w:val="center"/>
          </w:tcPr>
          <w:p w14:paraId="4AF5AE1D"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b/>
                <w:bCs/>
                <w:sz w:val="28"/>
                <w:szCs w:val="28"/>
              </w:rPr>
              <w:t>Action</w:t>
            </w:r>
          </w:p>
        </w:tc>
        <w:tc>
          <w:tcPr>
            <w:tcW w:w="4185" w:type="dxa"/>
            <w:tcBorders>
              <w:top w:val="single" w:sz="6" w:space="0" w:color="auto"/>
              <w:left w:val="single" w:sz="6" w:space="0" w:color="auto"/>
              <w:bottom w:val="single" w:sz="6" w:space="0" w:color="auto"/>
              <w:right w:val="single" w:sz="6" w:space="0" w:color="auto"/>
            </w:tcBorders>
            <w:shd w:val="clear" w:color="auto" w:fill="D9E2F3" w:themeFill="accent1" w:themeFillTint="33"/>
            <w:tcMar>
              <w:top w:w="30" w:type="dxa"/>
              <w:left w:w="90" w:type="dxa"/>
              <w:bottom w:w="30" w:type="dxa"/>
              <w:right w:w="90" w:type="dxa"/>
            </w:tcMar>
            <w:vAlign w:val="center"/>
          </w:tcPr>
          <w:p w14:paraId="4E256AD9"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b/>
                <w:bCs/>
                <w:sz w:val="28"/>
                <w:szCs w:val="28"/>
              </w:rPr>
              <w:t>Description</w:t>
            </w:r>
          </w:p>
        </w:tc>
      </w:tr>
      <w:tr w:rsidR="43CE6AF8" w14:paraId="49D4FEB8" w14:textId="77777777" w:rsidTr="43CE6AF8">
        <w:trPr>
          <w:trHeight w:val="300"/>
        </w:trPr>
        <w:tc>
          <w:tcPr>
            <w:tcW w:w="148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45F606A4"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0 - 29</w:t>
            </w:r>
          </w:p>
        </w:tc>
        <w:tc>
          <w:tcPr>
            <w:tcW w:w="139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0A699C2C"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Low</w:t>
            </w:r>
          </w:p>
        </w:tc>
        <w:tc>
          <w:tcPr>
            <w:tcW w:w="169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1098E841"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ALLOW</w:t>
            </w:r>
          </w:p>
        </w:tc>
        <w:tc>
          <w:tcPr>
            <w:tcW w:w="418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5512B5CB"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lang w:val="en-US"/>
              </w:rPr>
              <w:t>Telemetry is logged and normal browsing is permitted</w:t>
            </w:r>
          </w:p>
        </w:tc>
      </w:tr>
      <w:tr w:rsidR="43CE6AF8" w14:paraId="066BC4B3" w14:textId="77777777" w:rsidTr="43CE6AF8">
        <w:trPr>
          <w:trHeight w:val="300"/>
        </w:trPr>
        <w:tc>
          <w:tcPr>
            <w:tcW w:w="148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0B3CA7BF"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30 - 49</w:t>
            </w:r>
          </w:p>
        </w:tc>
        <w:tc>
          <w:tcPr>
            <w:tcW w:w="139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30FC0821"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Medium</w:t>
            </w:r>
          </w:p>
        </w:tc>
        <w:tc>
          <w:tcPr>
            <w:tcW w:w="169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4FD0A73D"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MONITOR</w:t>
            </w:r>
          </w:p>
        </w:tc>
        <w:tc>
          <w:tcPr>
            <w:tcW w:w="418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12ACB36B"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Logging resolution is increased and the event is flagged on the dashboard</w:t>
            </w:r>
          </w:p>
        </w:tc>
      </w:tr>
      <w:tr w:rsidR="43CE6AF8" w14:paraId="578A489B" w14:textId="77777777" w:rsidTr="43CE6AF8">
        <w:trPr>
          <w:trHeight w:val="300"/>
        </w:trPr>
        <w:tc>
          <w:tcPr>
            <w:tcW w:w="148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6F65BCAC"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50 - 69</w:t>
            </w:r>
          </w:p>
        </w:tc>
        <w:tc>
          <w:tcPr>
            <w:tcW w:w="139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2D0414C9"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High</w:t>
            </w:r>
          </w:p>
        </w:tc>
        <w:tc>
          <w:tcPr>
            <w:tcW w:w="169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109E3811"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ALERT</w:t>
            </w:r>
          </w:p>
        </w:tc>
        <w:tc>
          <w:tcPr>
            <w:tcW w:w="418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20D99DDF"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lang w:val="en-US"/>
              </w:rPr>
              <w:t>A high priority alert is pushed to the security operators</w:t>
            </w:r>
          </w:p>
        </w:tc>
      </w:tr>
      <w:tr w:rsidR="43CE6AF8" w14:paraId="600E3E43" w14:textId="77777777" w:rsidTr="43CE6AF8">
        <w:trPr>
          <w:trHeight w:val="300"/>
        </w:trPr>
        <w:tc>
          <w:tcPr>
            <w:tcW w:w="148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6F103EEB"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70 - 100</w:t>
            </w:r>
          </w:p>
        </w:tc>
        <w:tc>
          <w:tcPr>
            <w:tcW w:w="139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5D4AAAB1"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Critical</w:t>
            </w:r>
          </w:p>
        </w:tc>
        <w:tc>
          <w:tcPr>
            <w:tcW w:w="169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148322BE"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BLOCK</w:t>
            </w:r>
          </w:p>
        </w:tc>
        <w:tc>
          <w:tcPr>
            <w:tcW w:w="418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05D88FB8"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lang w:val="en-US"/>
              </w:rPr>
              <w:t>The IP is added to blocklist.json with a time to live of 3600 seconds</w:t>
            </w:r>
          </w:p>
        </w:tc>
      </w:tr>
    </w:tbl>
    <w:p w14:paraId="1D7787EE" w14:textId="77777777" w:rsidR="43CE6AF8" w:rsidRDefault="43CE6AF8" w:rsidP="43CE6AF8">
      <w:pPr>
        <w:spacing w:line="360" w:lineRule="auto"/>
        <w:jc w:val="both"/>
        <w:rPr>
          <w:rFonts w:ascii="Times New Roman" w:eastAsia="Calibri" w:hAnsi="Times New Roman" w:cs="Times New Roman"/>
          <w:color w:val="000000" w:themeColor="text1"/>
          <w:sz w:val="28"/>
          <w:szCs w:val="28"/>
        </w:rPr>
      </w:pPr>
    </w:p>
    <w:p w14:paraId="0DA6650B" w14:textId="77777777" w:rsidR="7501753C" w:rsidRDefault="7501753C" w:rsidP="43CE6AF8">
      <w:pPr>
        <w:spacing w:line="360" w:lineRule="auto"/>
        <w:ind w:firstLine="720"/>
        <w:jc w:val="both"/>
        <w:rPr>
          <w:rFonts w:ascii="Times New Roman" w:eastAsia="Calibri" w:hAnsi="Times New Roman" w:cs="Times New Roman"/>
          <w:color w:val="000000" w:themeColor="text1"/>
          <w:sz w:val="28"/>
          <w:szCs w:val="28"/>
          <w:lang w:val="en-US"/>
        </w:rPr>
        <w:sectPr w:rsidR="7501753C" w:rsidSect="00355C00">
          <w:footerReference w:type="default" r:id="rId33"/>
          <w:type w:val="continuous"/>
          <w:pgSz w:w="11906" w:h="16838" w:code="9"/>
          <w:pgMar w:top="1701" w:right="1134" w:bottom="1418" w:left="1985" w:header="567" w:footer="709" w:gutter="0"/>
          <w:cols w:space="708"/>
          <w:docGrid w:linePitch="360"/>
        </w:sectPr>
      </w:pPr>
      <w:r w:rsidRPr="43CE6AF8">
        <w:rPr>
          <w:rFonts w:ascii="Times New Roman" w:eastAsia="Calibri" w:hAnsi="Times New Roman" w:cs="Times New Roman"/>
          <w:color w:val="000000" w:themeColor="text1"/>
          <w:sz w:val="28"/>
          <w:szCs w:val="28"/>
          <w:lang w:val="en-US"/>
        </w:rPr>
        <w:t>Because every response is graded, a first time low confidence anomaly only leads to monitoring, and the system blocks only when strong evidence or repeated behaviour has raised the score. The time to live of the blocklist and a whitelist of trusted addresses protect legitimate users from a permanent block.</w:t>
      </w:r>
    </w:p>
    <w:p w14:paraId="437F1796" w14:textId="77777777" w:rsidR="00C87893" w:rsidRPr="00CC05EC" w:rsidRDefault="00CF50D4" w:rsidP="006B11BD">
      <w:pPr>
        <w:tabs>
          <w:tab w:val="left" w:pos="2112"/>
        </w:tabs>
        <w:spacing w:line="480" w:lineRule="auto"/>
        <w:jc w:val="center"/>
        <w:rPr>
          <w:rFonts w:ascii="Times New Roman" w:hAnsi="Times New Roman" w:cs="Times New Roman"/>
          <w:b/>
          <w:bCs/>
          <w:sz w:val="32"/>
          <w:szCs w:val="32"/>
        </w:rPr>
      </w:pPr>
      <w:r w:rsidRPr="00CC05EC">
        <w:rPr>
          <w:rFonts w:ascii="Times New Roman" w:hAnsi="Times New Roman" w:cs="Times New Roman"/>
          <w:b/>
          <w:bCs/>
          <w:sz w:val="32"/>
          <w:szCs w:val="32"/>
        </w:rPr>
        <w:lastRenderedPageBreak/>
        <w:t>CHAPTER 5</w:t>
      </w:r>
    </w:p>
    <w:p w14:paraId="7DB89EFE" w14:textId="77777777" w:rsidR="006B11BD" w:rsidRPr="00CC05EC" w:rsidRDefault="191118C7" w:rsidP="00634329">
      <w:pPr>
        <w:tabs>
          <w:tab w:val="left" w:pos="2112"/>
        </w:tabs>
        <w:spacing w:line="480" w:lineRule="auto"/>
        <w:jc w:val="center"/>
        <w:rPr>
          <w:rFonts w:ascii="Times New Roman" w:hAnsi="Times New Roman" w:cs="Times New Roman"/>
          <w:b/>
          <w:bCs/>
          <w:sz w:val="32"/>
          <w:szCs w:val="32"/>
        </w:rPr>
      </w:pPr>
      <w:r w:rsidRPr="43CE6AF8">
        <w:rPr>
          <w:rFonts w:ascii="Times New Roman" w:hAnsi="Times New Roman" w:cs="Times New Roman"/>
          <w:b/>
          <w:bCs/>
          <w:sz w:val="32"/>
          <w:szCs w:val="32"/>
        </w:rPr>
        <w:t>SYSTEM SPECIFICATION</w:t>
      </w:r>
    </w:p>
    <w:p w14:paraId="2EB87DBF" w14:textId="77777777" w:rsidR="006B11BD" w:rsidRDefault="238A6772" w:rsidP="43CE6AF8">
      <w:pPr>
        <w:keepNext/>
        <w:spacing w:after="0" w:line="360" w:lineRule="auto"/>
        <w:jc w:val="both"/>
        <w:rPr>
          <w:rFonts w:ascii="Times New Roman" w:eastAsia="Calibri" w:hAnsi="Times New Roman" w:cs="Times New Roman"/>
          <w:b/>
          <w:bCs/>
          <w:color w:val="000000" w:themeColor="text1"/>
          <w:sz w:val="28"/>
          <w:szCs w:val="28"/>
        </w:rPr>
      </w:pPr>
      <w:r w:rsidRPr="43CE6AF8">
        <w:rPr>
          <w:rFonts w:ascii="Times New Roman" w:eastAsia="Calibri" w:hAnsi="Times New Roman" w:cs="Times New Roman"/>
          <w:b/>
          <w:bCs/>
          <w:color w:val="000000" w:themeColor="text1"/>
          <w:sz w:val="28"/>
          <w:szCs w:val="28"/>
        </w:rPr>
        <w:t>5.1 HARDWARE SPECIFICATION</w:t>
      </w:r>
    </w:p>
    <w:p w14:paraId="76BCCB72" w14:textId="3FEE57F4" w:rsidR="006B11BD" w:rsidRDefault="00612576" w:rsidP="43CE6AF8">
      <w:pPr>
        <w:spacing w:after="0" w:line="360" w:lineRule="auto"/>
        <w:jc w:val="both"/>
        <w:rPr>
          <w:rFonts w:ascii="Times New Roman" w:eastAsia="Calibri" w:hAnsi="Times New Roman" w:cs="Times New Roman"/>
          <w:color w:val="000000" w:themeColor="text1"/>
          <w:sz w:val="28"/>
          <w:szCs w:val="28"/>
        </w:rPr>
      </w:pPr>
      <w:r>
        <w:rPr>
          <w:rFonts w:ascii="Times New Roman" w:eastAsia="Calibri" w:hAnsi="Times New Roman" w:cs="Times New Roman"/>
          <w:color w:val="000000" w:themeColor="text1"/>
          <w:sz w:val="28"/>
          <w:szCs w:val="28"/>
          <w:lang w:val="en-US"/>
        </w:rPr>
        <w:tab/>
      </w:r>
      <w:r w:rsidR="238A6772" w:rsidRPr="43CE6AF8">
        <w:rPr>
          <w:rFonts w:ascii="Times New Roman" w:eastAsia="Calibri" w:hAnsi="Times New Roman" w:cs="Times New Roman"/>
          <w:color w:val="000000" w:themeColor="text1"/>
          <w:sz w:val="28"/>
          <w:szCs w:val="28"/>
          <w:lang w:val="en-US"/>
        </w:rPr>
        <w:t>The system is designed to run on an ordinary laptop without a GPU. The training of the GTAE on the sampled data and the real time inference are done on the CPU.</w:t>
      </w:r>
    </w:p>
    <w:p w14:paraId="43D5C40F" w14:textId="77777777" w:rsidR="006B11BD" w:rsidRDefault="238A6772" w:rsidP="43CE6AF8">
      <w:pPr>
        <w:keepNext/>
        <w:spacing w:after="0" w:line="360" w:lineRule="auto"/>
        <w:jc w:val="center"/>
        <w:rPr>
          <w:rFonts w:ascii="Times New Roman" w:eastAsia="Calibri" w:hAnsi="Times New Roman" w:cs="Times New Roman"/>
          <w:color w:val="000000" w:themeColor="text1"/>
          <w:sz w:val="28"/>
          <w:szCs w:val="28"/>
        </w:rPr>
      </w:pPr>
      <w:r w:rsidRPr="43CE6AF8">
        <w:rPr>
          <w:rFonts w:ascii="Times New Roman" w:eastAsia="Calibri" w:hAnsi="Times New Roman" w:cs="Times New Roman"/>
          <w:color w:val="000000" w:themeColor="text1"/>
          <w:sz w:val="28"/>
          <w:szCs w:val="28"/>
        </w:rPr>
        <w:t>Table 5.1: HARDWARE REQUIREMENTS</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594"/>
        <w:gridCol w:w="6177"/>
      </w:tblGrid>
      <w:tr w:rsidR="43CE6AF8" w14:paraId="615B69CE" w14:textId="77777777" w:rsidTr="43CE6AF8">
        <w:trPr>
          <w:trHeight w:val="300"/>
        </w:trPr>
        <w:tc>
          <w:tcPr>
            <w:tcW w:w="2595" w:type="dxa"/>
            <w:tcBorders>
              <w:top w:val="single" w:sz="6" w:space="0" w:color="auto"/>
              <w:left w:val="single" w:sz="6" w:space="0" w:color="auto"/>
              <w:bottom w:val="single" w:sz="6" w:space="0" w:color="auto"/>
              <w:right w:val="single" w:sz="6" w:space="0" w:color="auto"/>
            </w:tcBorders>
            <w:shd w:val="clear" w:color="auto" w:fill="D9E2F3" w:themeFill="accent1" w:themeFillTint="33"/>
            <w:tcMar>
              <w:top w:w="30" w:type="dxa"/>
              <w:left w:w="90" w:type="dxa"/>
              <w:bottom w:w="30" w:type="dxa"/>
              <w:right w:w="90" w:type="dxa"/>
            </w:tcMar>
            <w:vAlign w:val="center"/>
          </w:tcPr>
          <w:p w14:paraId="7ACF3FCC" w14:textId="77777777" w:rsidR="43CE6AF8" w:rsidRDefault="43CE6AF8" w:rsidP="43CE6AF8">
            <w:pPr>
              <w:spacing w:after="0" w:line="360" w:lineRule="auto"/>
              <w:jc w:val="both"/>
              <w:rPr>
                <w:rFonts w:ascii="Times New Roman" w:eastAsia="Calibri" w:hAnsi="Times New Roman" w:cs="Times New Roman"/>
                <w:sz w:val="28"/>
                <w:szCs w:val="28"/>
              </w:rPr>
            </w:pPr>
            <w:r w:rsidRPr="43CE6AF8">
              <w:rPr>
                <w:rFonts w:ascii="Times New Roman" w:eastAsia="Calibri" w:hAnsi="Times New Roman" w:cs="Times New Roman"/>
                <w:b/>
                <w:bCs/>
                <w:sz w:val="28"/>
                <w:szCs w:val="28"/>
                <w:lang w:val="en-US"/>
              </w:rPr>
              <w:t>Component</w:t>
            </w:r>
          </w:p>
        </w:tc>
        <w:tc>
          <w:tcPr>
            <w:tcW w:w="6180" w:type="dxa"/>
            <w:tcBorders>
              <w:top w:val="single" w:sz="6" w:space="0" w:color="auto"/>
              <w:left w:val="single" w:sz="6" w:space="0" w:color="auto"/>
              <w:bottom w:val="single" w:sz="6" w:space="0" w:color="auto"/>
              <w:right w:val="single" w:sz="6" w:space="0" w:color="auto"/>
            </w:tcBorders>
            <w:shd w:val="clear" w:color="auto" w:fill="D9E2F3" w:themeFill="accent1" w:themeFillTint="33"/>
            <w:tcMar>
              <w:top w:w="30" w:type="dxa"/>
              <w:left w:w="90" w:type="dxa"/>
              <w:bottom w:w="30" w:type="dxa"/>
              <w:right w:w="90" w:type="dxa"/>
            </w:tcMar>
            <w:vAlign w:val="center"/>
          </w:tcPr>
          <w:p w14:paraId="7BCF78D4" w14:textId="77777777" w:rsidR="43CE6AF8" w:rsidRDefault="43CE6AF8" w:rsidP="43CE6AF8">
            <w:pPr>
              <w:spacing w:after="0" w:line="360" w:lineRule="auto"/>
              <w:jc w:val="both"/>
              <w:rPr>
                <w:rFonts w:ascii="Times New Roman" w:eastAsia="Calibri" w:hAnsi="Times New Roman" w:cs="Times New Roman"/>
                <w:sz w:val="28"/>
                <w:szCs w:val="28"/>
              </w:rPr>
            </w:pPr>
            <w:r w:rsidRPr="43CE6AF8">
              <w:rPr>
                <w:rFonts w:ascii="Times New Roman" w:eastAsia="Calibri" w:hAnsi="Times New Roman" w:cs="Times New Roman"/>
                <w:b/>
                <w:bCs/>
                <w:sz w:val="28"/>
                <w:szCs w:val="28"/>
                <w:lang w:val="en-US"/>
              </w:rPr>
              <w:t>Minimum requirement</w:t>
            </w:r>
          </w:p>
        </w:tc>
      </w:tr>
      <w:tr w:rsidR="43CE6AF8" w14:paraId="2B4CD9A7" w14:textId="77777777" w:rsidTr="43CE6AF8">
        <w:trPr>
          <w:trHeight w:val="300"/>
        </w:trPr>
        <w:tc>
          <w:tcPr>
            <w:tcW w:w="259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0AF6E95E" w14:textId="77777777" w:rsidR="43CE6AF8" w:rsidRDefault="43CE6AF8" w:rsidP="43CE6AF8">
            <w:pPr>
              <w:spacing w:after="0"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Processor</w:t>
            </w:r>
          </w:p>
        </w:tc>
        <w:tc>
          <w:tcPr>
            <w:tcW w:w="6180"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3D637358" w14:textId="77777777" w:rsidR="43CE6AF8" w:rsidRDefault="43CE6AF8" w:rsidP="43CE6AF8">
            <w:pPr>
              <w:spacing w:after="0"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Intel Core i5 or equivalent, 4 cores</w:t>
            </w:r>
          </w:p>
        </w:tc>
      </w:tr>
      <w:tr w:rsidR="43CE6AF8" w14:paraId="0598FF93" w14:textId="77777777" w:rsidTr="43CE6AF8">
        <w:trPr>
          <w:trHeight w:val="300"/>
        </w:trPr>
        <w:tc>
          <w:tcPr>
            <w:tcW w:w="259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3E46979C" w14:textId="77777777" w:rsidR="43CE6AF8" w:rsidRDefault="43CE6AF8" w:rsidP="43CE6AF8">
            <w:pPr>
              <w:spacing w:after="0"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RAM</w:t>
            </w:r>
          </w:p>
        </w:tc>
        <w:tc>
          <w:tcPr>
            <w:tcW w:w="6180"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35332180" w14:textId="77777777" w:rsidR="43CE6AF8" w:rsidRDefault="43CE6AF8" w:rsidP="43CE6AF8">
            <w:pPr>
              <w:spacing w:after="0"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8 GB (16 GB recommended for the full CIC-IDS2017 data)</w:t>
            </w:r>
          </w:p>
        </w:tc>
      </w:tr>
      <w:tr w:rsidR="43CE6AF8" w14:paraId="7B172EAF" w14:textId="77777777" w:rsidTr="43CE6AF8">
        <w:trPr>
          <w:trHeight w:val="300"/>
        </w:trPr>
        <w:tc>
          <w:tcPr>
            <w:tcW w:w="259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5991563C" w14:textId="77777777" w:rsidR="43CE6AF8" w:rsidRDefault="43CE6AF8" w:rsidP="43CE6AF8">
            <w:pPr>
              <w:spacing w:after="0"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Storage</w:t>
            </w:r>
          </w:p>
        </w:tc>
        <w:tc>
          <w:tcPr>
            <w:tcW w:w="6180"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37A61F9A" w14:textId="77777777" w:rsidR="43CE6AF8" w:rsidRDefault="43CE6AF8" w:rsidP="43CE6AF8">
            <w:pPr>
              <w:spacing w:after="0"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10 GB free space on an SSD</w:t>
            </w:r>
          </w:p>
        </w:tc>
      </w:tr>
      <w:tr w:rsidR="43CE6AF8" w14:paraId="21163198" w14:textId="77777777" w:rsidTr="43CE6AF8">
        <w:trPr>
          <w:trHeight w:val="300"/>
        </w:trPr>
        <w:tc>
          <w:tcPr>
            <w:tcW w:w="259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4366E450" w14:textId="77777777" w:rsidR="43CE6AF8" w:rsidRDefault="43CE6AF8" w:rsidP="43CE6AF8">
            <w:pPr>
              <w:spacing w:after="0"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Network</w:t>
            </w:r>
          </w:p>
        </w:tc>
        <w:tc>
          <w:tcPr>
            <w:tcW w:w="6180"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5D51AAE6" w14:textId="77777777" w:rsidR="43CE6AF8" w:rsidRDefault="43CE6AF8" w:rsidP="43CE6AF8">
            <w:pPr>
              <w:spacing w:after="0"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lang w:val="en-US"/>
              </w:rPr>
              <w:t>Ethernet or Wi-Fi adapter supported by Npcap for live capture</w:t>
            </w:r>
          </w:p>
        </w:tc>
      </w:tr>
      <w:tr w:rsidR="43CE6AF8" w14:paraId="2423C64A" w14:textId="77777777" w:rsidTr="43CE6AF8">
        <w:trPr>
          <w:trHeight w:val="300"/>
        </w:trPr>
        <w:tc>
          <w:tcPr>
            <w:tcW w:w="259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6B79473E" w14:textId="77777777" w:rsidR="43CE6AF8" w:rsidRDefault="43CE6AF8" w:rsidP="43CE6AF8">
            <w:pPr>
              <w:spacing w:after="0"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Display</w:t>
            </w:r>
          </w:p>
        </w:tc>
        <w:tc>
          <w:tcPr>
            <w:tcW w:w="6180"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26AF0A1D" w14:textId="77777777" w:rsidR="43CE6AF8" w:rsidRDefault="43CE6AF8" w:rsidP="43CE6AF8">
            <w:pPr>
              <w:spacing w:after="0"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1366 x 768 or higher for the SOC dashboard</w:t>
            </w:r>
          </w:p>
        </w:tc>
      </w:tr>
    </w:tbl>
    <w:p w14:paraId="0B7AD0DD" w14:textId="77777777" w:rsidR="006B11BD" w:rsidRDefault="006B11BD" w:rsidP="43CE6AF8">
      <w:pPr>
        <w:spacing w:after="0" w:line="360" w:lineRule="auto"/>
        <w:jc w:val="both"/>
        <w:rPr>
          <w:rFonts w:ascii="Times New Roman" w:hAnsi="Times New Roman" w:cs="Times New Roman"/>
          <w:sz w:val="28"/>
          <w:szCs w:val="28"/>
        </w:rPr>
      </w:pPr>
    </w:p>
    <w:p w14:paraId="01AB68CF" w14:textId="77777777" w:rsidR="00D06D3F" w:rsidRDefault="3DF20135" w:rsidP="43CE6AF8">
      <w:pPr>
        <w:keepNext/>
        <w:spacing w:line="360" w:lineRule="auto"/>
        <w:jc w:val="both"/>
        <w:rPr>
          <w:rFonts w:ascii="Times New Roman" w:eastAsia="Calibri" w:hAnsi="Times New Roman" w:cs="Times New Roman"/>
          <w:b/>
          <w:bCs/>
          <w:color w:val="000000" w:themeColor="text1"/>
          <w:sz w:val="28"/>
          <w:szCs w:val="28"/>
        </w:rPr>
      </w:pPr>
      <w:r w:rsidRPr="43CE6AF8">
        <w:rPr>
          <w:rFonts w:ascii="Times New Roman" w:eastAsia="Calibri" w:hAnsi="Times New Roman" w:cs="Times New Roman"/>
          <w:b/>
          <w:bCs/>
          <w:color w:val="000000" w:themeColor="text1"/>
          <w:sz w:val="28"/>
          <w:szCs w:val="28"/>
        </w:rPr>
        <w:t>5.2 SOFTWARE SPECIFICATION</w:t>
      </w:r>
    </w:p>
    <w:p w14:paraId="27E07B5B" w14:textId="77777777" w:rsidR="00D06D3F" w:rsidRDefault="3DF20135" w:rsidP="43CE6AF8">
      <w:pPr>
        <w:keepNext/>
        <w:spacing w:line="360" w:lineRule="auto"/>
        <w:jc w:val="center"/>
        <w:rPr>
          <w:rFonts w:ascii="Times New Roman" w:eastAsia="Calibri" w:hAnsi="Times New Roman" w:cs="Times New Roman"/>
          <w:color w:val="000000" w:themeColor="text1"/>
          <w:sz w:val="28"/>
          <w:szCs w:val="28"/>
        </w:rPr>
      </w:pPr>
      <w:r w:rsidRPr="43CE6AF8">
        <w:rPr>
          <w:rFonts w:ascii="Times New Roman" w:eastAsia="Calibri" w:hAnsi="Times New Roman" w:cs="Times New Roman"/>
          <w:color w:val="000000" w:themeColor="text1"/>
          <w:sz w:val="28"/>
          <w:szCs w:val="28"/>
        </w:rPr>
        <w:t>Table 5.2: SOFTWARE REQUIREMENTS</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3299"/>
        <w:gridCol w:w="5472"/>
      </w:tblGrid>
      <w:tr w:rsidR="43CE6AF8" w14:paraId="45F620E1" w14:textId="77777777" w:rsidTr="43CE6AF8">
        <w:trPr>
          <w:trHeight w:val="300"/>
        </w:trPr>
        <w:tc>
          <w:tcPr>
            <w:tcW w:w="3300" w:type="dxa"/>
            <w:tcBorders>
              <w:top w:val="single" w:sz="6" w:space="0" w:color="auto"/>
              <w:left w:val="single" w:sz="6" w:space="0" w:color="auto"/>
              <w:bottom w:val="single" w:sz="6" w:space="0" w:color="auto"/>
              <w:right w:val="single" w:sz="6" w:space="0" w:color="auto"/>
            </w:tcBorders>
            <w:shd w:val="clear" w:color="auto" w:fill="D9E2F3" w:themeFill="accent1" w:themeFillTint="33"/>
            <w:tcMar>
              <w:top w:w="30" w:type="dxa"/>
              <w:left w:w="90" w:type="dxa"/>
              <w:bottom w:w="30" w:type="dxa"/>
              <w:right w:w="90" w:type="dxa"/>
            </w:tcMar>
            <w:vAlign w:val="center"/>
          </w:tcPr>
          <w:p w14:paraId="69E927B4"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b/>
                <w:bCs/>
                <w:sz w:val="28"/>
                <w:szCs w:val="28"/>
              </w:rPr>
              <w:t>Software</w:t>
            </w:r>
          </w:p>
        </w:tc>
        <w:tc>
          <w:tcPr>
            <w:tcW w:w="5475" w:type="dxa"/>
            <w:tcBorders>
              <w:top w:val="single" w:sz="6" w:space="0" w:color="auto"/>
              <w:left w:val="single" w:sz="6" w:space="0" w:color="auto"/>
              <w:bottom w:val="single" w:sz="6" w:space="0" w:color="auto"/>
              <w:right w:val="single" w:sz="6" w:space="0" w:color="auto"/>
            </w:tcBorders>
            <w:shd w:val="clear" w:color="auto" w:fill="D9E2F3" w:themeFill="accent1" w:themeFillTint="33"/>
            <w:tcMar>
              <w:top w:w="30" w:type="dxa"/>
              <w:left w:w="90" w:type="dxa"/>
              <w:bottom w:w="30" w:type="dxa"/>
              <w:right w:w="90" w:type="dxa"/>
            </w:tcMar>
            <w:vAlign w:val="center"/>
          </w:tcPr>
          <w:p w14:paraId="30A50679"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b/>
                <w:bCs/>
                <w:sz w:val="28"/>
                <w:szCs w:val="28"/>
              </w:rPr>
              <w:t>Purpose</w:t>
            </w:r>
          </w:p>
        </w:tc>
      </w:tr>
      <w:tr w:rsidR="43CE6AF8" w14:paraId="7F4E2474" w14:textId="77777777" w:rsidTr="43CE6AF8">
        <w:trPr>
          <w:trHeight w:val="300"/>
        </w:trPr>
        <w:tc>
          <w:tcPr>
            <w:tcW w:w="3300"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0E58382D"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Windows 10/11</w:t>
            </w:r>
          </w:p>
        </w:tc>
        <w:tc>
          <w:tcPr>
            <w:tcW w:w="547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696FC10E"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lang w:val="en-US"/>
              </w:rPr>
              <w:t>Operating system (Npcap packet capture)</w:t>
            </w:r>
          </w:p>
        </w:tc>
      </w:tr>
      <w:tr w:rsidR="43CE6AF8" w14:paraId="13298ADD" w14:textId="77777777" w:rsidTr="43CE6AF8">
        <w:trPr>
          <w:trHeight w:val="300"/>
        </w:trPr>
        <w:tc>
          <w:tcPr>
            <w:tcW w:w="3300"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73D96555"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lastRenderedPageBreak/>
              <w:t>Python 3.10 or above</w:t>
            </w:r>
          </w:p>
        </w:tc>
        <w:tc>
          <w:tcPr>
            <w:tcW w:w="547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76115CFF"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lang w:val="en-US"/>
              </w:rPr>
              <w:t>Model, ATRA, feature extraction and monitor server</w:t>
            </w:r>
          </w:p>
        </w:tc>
      </w:tr>
      <w:tr w:rsidR="43CE6AF8" w14:paraId="574C8ACE" w14:textId="77777777" w:rsidTr="43CE6AF8">
        <w:trPr>
          <w:trHeight w:val="300"/>
        </w:trPr>
        <w:tc>
          <w:tcPr>
            <w:tcW w:w="3300"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3BC10D3D"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lang w:val="en-US"/>
              </w:rPr>
              <w:t>PyTorch</w:t>
            </w:r>
          </w:p>
        </w:tc>
        <w:tc>
          <w:tcPr>
            <w:tcW w:w="547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7825A58A"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Graph transformer autoencoder</w:t>
            </w:r>
          </w:p>
        </w:tc>
      </w:tr>
      <w:tr w:rsidR="43CE6AF8" w14:paraId="29A21A9D" w14:textId="77777777" w:rsidTr="43CE6AF8">
        <w:trPr>
          <w:trHeight w:val="300"/>
        </w:trPr>
        <w:tc>
          <w:tcPr>
            <w:tcW w:w="3300"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2E75DB6D"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scikit-learn, NumPy, Pandas, SciPy</w:t>
            </w:r>
          </w:p>
        </w:tc>
        <w:tc>
          <w:tcPr>
            <w:tcW w:w="547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7A6FAF39"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Isolation Forest, One Class SVM, Random Forest, data handling</w:t>
            </w:r>
          </w:p>
        </w:tc>
      </w:tr>
      <w:tr w:rsidR="43CE6AF8" w14:paraId="3DE97A1F" w14:textId="77777777" w:rsidTr="43CE6AF8">
        <w:trPr>
          <w:trHeight w:val="300"/>
        </w:trPr>
        <w:tc>
          <w:tcPr>
            <w:tcW w:w="3300"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4AE3CB15"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lang w:val="en-US"/>
              </w:rPr>
              <w:t>NetworkX</w:t>
            </w:r>
          </w:p>
        </w:tc>
        <w:tc>
          <w:tcPr>
            <w:tcW w:w="547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1FF2BA80"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Graph construction and Laplacian computation</w:t>
            </w:r>
          </w:p>
        </w:tc>
      </w:tr>
      <w:tr w:rsidR="43CE6AF8" w14:paraId="4BD7801C" w14:textId="77777777" w:rsidTr="43CE6AF8">
        <w:trPr>
          <w:trHeight w:val="300"/>
        </w:trPr>
        <w:tc>
          <w:tcPr>
            <w:tcW w:w="3300"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40FEC4E3"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lang w:val="en-US"/>
              </w:rPr>
              <w:t>Flask and Flask-SocketIO</w:t>
            </w:r>
          </w:p>
        </w:tc>
        <w:tc>
          <w:tcPr>
            <w:tcW w:w="547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08D41933"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Real time inference server and WebSocket events</w:t>
            </w:r>
          </w:p>
        </w:tc>
      </w:tr>
      <w:tr w:rsidR="43CE6AF8" w14:paraId="4B620853" w14:textId="77777777" w:rsidTr="43CE6AF8">
        <w:trPr>
          <w:trHeight w:val="300"/>
        </w:trPr>
        <w:tc>
          <w:tcPr>
            <w:tcW w:w="3300"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255A900F"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lang w:val="en-US"/>
              </w:rPr>
              <w:t>Scapy with Npcap</w:t>
            </w:r>
          </w:p>
        </w:tc>
        <w:tc>
          <w:tcPr>
            <w:tcW w:w="547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1E5559C8"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Live packet capture</w:t>
            </w:r>
          </w:p>
        </w:tc>
      </w:tr>
      <w:tr w:rsidR="43CE6AF8" w14:paraId="239DE4BB" w14:textId="77777777" w:rsidTr="43CE6AF8">
        <w:trPr>
          <w:trHeight w:val="300"/>
        </w:trPr>
        <w:tc>
          <w:tcPr>
            <w:tcW w:w="3300"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0AE63A9D"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Node.js and Express.js</w:t>
            </w:r>
          </w:p>
        </w:tc>
        <w:tc>
          <w:tcPr>
            <w:tcW w:w="547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3D634013"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Target web application and monitor middleware</w:t>
            </w:r>
          </w:p>
        </w:tc>
      </w:tr>
      <w:tr w:rsidR="43CE6AF8" w14:paraId="7FC2D38A" w14:textId="77777777" w:rsidTr="43CE6AF8">
        <w:trPr>
          <w:trHeight w:val="300"/>
        </w:trPr>
        <w:tc>
          <w:tcPr>
            <w:tcW w:w="3300"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7B5CACE0"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React.js and Socket.IO client</w:t>
            </w:r>
          </w:p>
        </w:tc>
        <w:tc>
          <w:tcPr>
            <w:tcW w:w="547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2D611080"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SOC dashboard</w:t>
            </w:r>
          </w:p>
        </w:tc>
      </w:tr>
      <w:tr w:rsidR="43CE6AF8" w14:paraId="1EA62024" w14:textId="77777777" w:rsidTr="43CE6AF8">
        <w:trPr>
          <w:trHeight w:val="300"/>
        </w:trPr>
        <w:tc>
          <w:tcPr>
            <w:tcW w:w="3300"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703A5B8D"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Matplotlib</w:t>
            </w:r>
          </w:p>
        </w:tc>
        <w:tc>
          <w:tcPr>
            <w:tcW w:w="547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09D72B55"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Evaluation plots</w:t>
            </w:r>
          </w:p>
        </w:tc>
      </w:tr>
      <w:tr w:rsidR="43CE6AF8" w14:paraId="7A31CDCB" w14:textId="77777777" w:rsidTr="43CE6AF8">
        <w:trPr>
          <w:trHeight w:val="300"/>
        </w:trPr>
        <w:tc>
          <w:tcPr>
            <w:tcW w:w="3300"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662BCAC2"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Visual Studio Code and Git</w:t>
            </w:r>
          </w:p>
        </w:tc>
        <w:tc>
          <w:tcPr>
            <w:tcW w:w="547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390E71D5"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Development environment and version control</w:t>
            </w:r>
          </w:p>
        </w:tc>
      </w:tr>
    </w:tbl>
    <w:p w14:paraId="63B0E7A5" w14:textId="77777777" w:rsidR="00D06D3F" w:rsidRDefault="00D06D3F" w:rsidP="43CE6AF8">
      <w:pPr>
        <w:spacing w:line="360" w:lineRule="auto"/>
        <w:jc w:val="both"/>
        <w:rPr>
          <w:rFonts w:ascii="Times New Roman" w:eastAsia="Calibri" w:hAnsi="Times New Roman" w:cs="Times New Roman"/>
          <w:color w:val="000000" w:themeColor="text1"/>
          <w:sz w:val="28"/>
          <w:szCs w:val="28"/>
        </w:rPr>
      </w:pPr>
    </w:p>
    <w:p w14:paraId="14B38B5F" w14:textId="77777777" w:rsidR="00D06D3F" w:rsidRDefault="6D2451BD" w:rsidP="43CE6AF8">
      <w:pPr>
        <w:keepNext/>
        <w:spacing w:line="360" w:lineRule="auto"/>
        <w:jc w:val="both"/>
        <w:rPr>
          <w:rFonts w:ascii="Times New Roman" w:eastAsia="Calibri" w:hAnsi="Times New Roman" w:cs="Times New Roman"/>
          <w:b/>
          <w:bCs/>
          <w:color w:val="000000" w:themeColor="text1"/>
          <w:sz w:val="28"/>
          <w:szCs w:val="28"/>
        </w:rPr>
      </w:pPr>
      <w:r w:rsidRPr="43CE6AF8">
        <w:rPr>
          <w:rFonts w:ascii="Times New Roman" w:eastAsia="Calibri" w:hAnsi="Times New Roman" w:cs="Times New Roman"/>
          <w:b/>
          <w:bCs/>
          <w:color w:val="000000" w:themeColor="text1"/>
          <w:sz w:val="28"/>
          <w:szCs w:val="28"/>
        </w:rPr>
        <w:t>5.3 PURPOSE AND SCOPE OF DOCUMENT</w:t>
      </w:r>
    </w:p>
    <w:p w14:paraId="46F67A9A" w14:textId="578261CA" w:rsidR="00D06D3F" w:rsidRDefault="00612576" w:rsidP="43CE6AF8">
      <w:pPr>
        <w:spacing w:line="360" w:lineRule="auto"/>
        <w:jc w:val="both"/>
      </w:pPr>
      <w:r>
        <w:rPr>
          <w:rFonts w:ascii="Times New Roman" w:eastAsia="Calibri" w:hAnsi="Times New Roman" w:cs="Times New Roman"/>
          <w:color w:val="000000" w:themeColor="text1"/>
          <w:sz w:val="28"/>
          <w:szCs w:val="28"/>
          <w:lang w:val="en-US"/>
        </w:rPr>
        <w:tab/>
      </w:r>
      <w:r w:rsidR="6D2451BD" w:rsidRPr="43CE6AF8">
        <w:rPr>
          <w:rFonts w:ascii="Times New Roman" w:eastAsia="Calibri" w:hAnsi="Times New Roman" w:cs="Times New Roman"/>
          <w:color w:val="000000" w:themeColor="text1"/>
          <w:sz w:val="28"/>
          <w:szCs w:val="28"/>
          <w:lang w:val="en-US"/>
        </w:rPr>
        <w:t xml:space="preserve">This document describes the design, implementation and evaluation of GTAE-ATRA-NIDS. It is meant for the project evaluators and for developers who want to understand or extend the system. The scope covers anomaly detection with a graph transformer autoencoder, attack classification, adaptive </w:t>
      </w:r>
      <w:r w:rsidR="6D2451BD" w:rsidRPr="43CE6AF8">
        <w:rPr>
          <w:rFonts w:ascii="Times New Roman" w:eastAsia="Calibri" w:hAnsi="Times New Roman" w:cs="Times New Roman"/>
          <w:color w:val="000000" w:themeColor="text1"/>
          <w:sz w:val="28"/>
          <w:szCs w:val="28"/>
          <w:lang w:val="en-US"/>
        </w:rPr>
        <w:lastRenderedPageBreak/>
        <w:t>risk based response and live monitoring of a web application. The scope does not include deep packet inspection of encrypted payloads or integration with a hardware firewall.</w:t>
      </w:r>
    </w:p>
    <w:p w14:paraId="78CA3D89" w14:textId="77777777" w:rsidR="3F249D3F" w:rsidRDefault="3F249D3F" w:rsidP="43CE6AF8">
      <w:pPr>
        <w:keepNext/>
        <w:spacing w:line="360" w:lineRule="auto"/>
        <w:jc w:val="both"/>
        <w:rPr>
          <w:rFonts w:ascii="Times New Roman" w:eastAsia="Calibri" w:hAnsi="Times New Roman" w:cs="Times New Roman"/>
          <w:b/>
          <w:bCs/>
          <w:color w:val="000000" w:themeColor="text1"/>
          <w:sz w:val="28"/>
          <w:szCs w:val="28"/>
          <w:lang w:val="en-US"/>
        </w:rPr>
      </w:pPr>
      <w:r w:rsidRPr="43CE6AF8">
        <w:rPr>
          <w:rFonts w:ascii="Times New Roman" w:eastAsia="Calibri" w:hAnsi="Times New Roman" w:cs="Times New Roman"/>
          <w:b/>
          <w:bCs/>
          <w:color w:val="000000" w:themeColor="text1"/>
          <w:sz w:val="28"/>
          <w:szCs w:val="28"/>
          <w:lang w:val="en-US"/>
        </w:rPr>
        <w:t>5.4 NON-FUNCTIONAL REQUIREMENTS</w:t>
      </w:r>
    </w:p>
    <w:p w14:paraId="01A79793" w14:textId="77777777" w:rsidR="3F249D3F" w:rsidRDefault="3F249D3F" w:rsidP="43CE6AF8">
      <w:pPr>
        <w:keepNext/>
        <w:spacing w:line="360" w:lineRule="auto"/>
        <w:jc w:val="center"/>
        <w:rPr>
          <w:rFonts w:ascii="Times New Roman" w:eastAsia="Calibri" w:hAnsi="Times New Roman" w:cs="Times New Roman"/>
          <w:color w:val="000000" w:themeColor="text1"/>
          <w:sz w:val="28"/>
          <w:szCs w:val="28"/>
          <w:lang w:val="en-US"/>
        </w:rPr>
      </w:pPr>
      <w:r w:rsidRPr="43CE6AF8">
        <w:rPr>
          <w:rFonts w:ascii="Times New Roman" w:eastAsia="Calibri" w:hAnsi="Times New Roman" w:cs="Times New Roman"/>
          <w:color w:val="000000" w:themeColor="text1"/>
          <w:sz w:val="28"/>
          <w:szCs w:val="28"/>
          <w:lang w:val="en-US"/>
        </w:rPr>
        <w:t>Table 5.3: NON-FUNCTIONAL REQUIREMENTS</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295"/>
        <w:gridCol w:w="6476"/>
      </w:tblGrid>
      <w:tr w:rsidR="43CE6AF8" w14:paraId="0BE30F3B" w14:textId="77777777" w:rsidTr="43CE6AF8">
        <w:trPr>
          <w:trHeight w:val="300"/>
        </w:trPr>
        <w:tc>
          <w:tcPr>
            <w:tcW w:w="2295" w:type="dxa"/>
            <w:tcBorders>
              <w:top w:val="single" w:sz="6" w:space="0" w:color="auto"/>
              <w:left w:val="single" w:sz="6" w:space="0" w:color="auto"/>
              <w:bottom w:val="single" w:sz="6" w:space="0" w:color="auto"/>
              <w:right w:val="single" w:sz="6" w:space="0" w:color="auto"/>
            </w:tcBorders>
            <w:shd w:val="clear" w:color="auto" w:fill="D9E2F3" w:themeFill="accent1" w:themeFillTint="33"/>
            <w:tcMar>
              <w:top w:w="30" w:type="dxa"/>
              <w:left w:w="90" w:type="dxa"/>
              <w:bottom w:w="30" w:type="dxa"/>
              <w:right w:w="90" w:type="dxa"/>
            </w:tcMar>
            <w:vAlign w:val="center"/>
          </w:tcPr>
          <w:p w14:paraId="156E9DF9"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b/>
                <w:bCs/>
                <w:sz w:val="28"/>
                <w:szCs w:val="28"/>
              </w:rPr>
              <w:t>Requirement</w:t>
            </w:r>
          </w:p>
        </w:tc>
        <w:tc>
          <w:tcPr>
            <w:tcW w:w="6480" w:type="dxa"/>
            <w:tcBorders>
              <w:top w:val="single" w:sz="6" w:space="0" w:color="auto"/>
              <w:left w:val="single" w:sz="6" w:space="0" w:color="auto"/>
              <w:bottom w:val="single" w:sz="6" w:space="0" w:color="auto"/>
              <w:right w:val="single" w:sz="6" w:space="0" w:color="auto"/>
            </w:tcBorders>
            <w:shd w:val="clear" w:color="auto" w:fill="D9E2F3" w:themeFill="accent1" w:themeFillTint="33"/>
            <w:tcMar>
              <w:top w:w="30" w:type="dxa"/>
              <w:left w:w="90" w:type="dxa"/>
              <w:bottom w:w="30" w:type="dxa"/>
              <w:right w:w="90" w:type="dxa"/>
            </w:tcMar>
            <w:vAlign w:val="center"/>
          </w:tcPr>
          <w:p w14:paraId="4FAF1C72"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b/>
                <w:bCs/>
                <w:sz w:val="28"/>
                <w:szCs w:val="28"/>
              </w:rPr>
              <w:t>Description</w:t>
            </w:r>
          </w:p>
        </w:tc>
      </w:tr>
      <w:tr w:rsidR="43CE6AF8" w14:paraId="67457845" w14:textId="77777777" w:rsidTr="43CE6AF8">
        <w:trPr>
          <w:trHeight w:val="300"/>
        </w:trPr>
        <w:tc>
          <w:tcPr>
            <w:tcW w:w="229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20CC0315"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Performance</w:t>
            </w:r>
          </w:p>
        </w:tc>
        <w:tc>
          <w:tcPr>
            <w:tcW w:w="6480"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4D9EFC64"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lang w:val="en-US"/>
              </w:rPr>
              <w:t>A 30 second window of requests is analysed within a few seconds on a CPU, so the response stays near real time</w:t>
            </w:r>
          </w:p>
        </w:tc>
      </w:tr>
      <w:tr w:rsidR="43CE6AF8" w14:paraId="499B2A41" w14:textId="77777777" w:rsidTr="43CE6AF8">
        <w:trPr>
          <w:trHeight w:val="300"/>
        </w:trPr>
        <w:tc>
          <w:tcPr>
            <w:tcW w:w="229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6F23D724"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Accuracy</w:t>
            </w:r>
          </w:p>
        </w:tc>
        <w:tc>
          <w:tcPr>
            <w:tcW w:w="6480"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4D016561"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False positive rate kept below the usual industry threshold of 15%</w:t>
            </w:r>
          </w:p>
        </w:tc>
      </w:tr>
      <w:tr w:rsidR="43CE6AF8" w14:paraId="3A9CFC03" w14:textId="77777777" w:rsidTr="43CE6AF8">
        <w:trPr>
          <w:trHeight w:val="300"/>
        </w:trPr>
        <w:tc>
          <w:tcPr>
            <w:tcW w:w="229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60B0EEA8"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Reliability</w:t>
            </w:r>
          </w:p>
        </w:tc>
        <w:tc>
          <w:tcPr>
            <w:tcW w:w="6480"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7EC08436"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The monitor keeps running when a window is empty or malformed, and the blocklist survives restarts</w:t>
            </w:r>
          </w:p>
        </w:tc>
      </w:tr>
      <w:tr w:rsidR="43CE6AF8" w14:paraId="0AAA6BEC" w14:textId="77777777" w:rsidTr="43CE6AF8">
        <w:trPr>
          <w:trHeight w:val="300"/>
        </w:trPr>
        <w:tc>
          <w:tcPr>
            <w:tcW w:w="229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337CC440"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Usability</w:t>
            </w:r>
          </w:p>
        </w:tc>
        <w:tc>
          <w:tcPr>
            <w:tcW w:w="6480"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548197D3"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The dashboard shows throughput, active threats, a risk gauge, attack distribution and allows one click unblock</w:t>
            </w:r>
          </w:p>
        </w:tc>
      </w:tr>
      <w:tr w:rsidR="43CE6AF8" w14:paraId="08C36F2B" w14:textId="77777777" w:rsidTr="43CE6AF8">
        <w:trPr>
          <w:trHeight w:val="300"/>
        </w:trPr>
        <w:tc>
          <w:tcPr>
            <w:tcW w:w="229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46FAF049"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Safety</w:t>
            </w:r>
          </w:p>
        </w:tc>
        <w:tc>
          <w:tcPr>
            <w:tcW w:w="6480"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23E0F929"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Auto blocking has a time to live, private and whitelisted addresses are never blocked</w:t>
            </w:r>
          </w:p>
        </w:tc>
      </w:tr>
      <w:tr w:rsidR="43CE6AF8" w14:paraId="1F2E41E8" w14:textId="77777777" w:rsidTr="43CE6AF8">
        <w:trPr>
          <w:trHeight w:val="300"/>
        </w:trPr>
        <w:tc>
          <w:tcPr>
            <w:tcW w:w="229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4C8C6CDB"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Maintainability</w:t>
            </w:r>
          </w:p>
        </w:tc>
        <w:tc>
          <w:tcPr>
            <w:tcW w:w="6480"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4238FC27"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lang w:val="en-US"/>
              </w:rPr>
              <w:t>All paths, hyperparameters, weights and thresholds are kept in one configuration file</w:t>
            </w:r>
          </w:p>
        </w:tc>
      </w:tr>
      <w:tr w:rsidR="43CE6AF8" w14:paraId="71AC4C2E" w14:textId="77777777" w:rsidTr="43CE6AF8">
        <w:trPr>
          <w:trHeight w:val="300"/>
        </w:trPr>
        <w:tc>
          <w:tcPr>
            <w:tcW w:w="2295"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4CA31DAC"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Portability</w:t>
            </w:r>
          </w:p>
        </w:tc>
        <w:tc>
          <w:tcPr>
            <w:tcW w:w="6480" w:type="dxa"/>
            <w:tcBorders>
              <w:top w:val="single" w:sz="6" w:space="0" w:color="auto"/>
              <w:left w:val="single" w:sz="6" w:space="0" w:color="auto"/>
              <w:bottom w:val="single" w:sz="6" w:space="0" w:color="auto"/>
              <w:right w:val="single" w:sz="6" w:space="0" w:color="auto"/>
            </w:tcBorders>
            <w:tcMar>
              <w:top w:w="30" w:type="dxa"/>
              <w:left w:w="90" w:type="dxa"/>
              <w:bottom w:w="30" w:type="dxa"/>
              <w:right w:w="90" w:type="dxa"/>
            </w:tcMar>
            <w:vAlign w:val="center"/>
          </w:tcPr>
          <w:p w14:paraId="28B638C3" w14:textId="77777777" w:rsidR="43CE6AF8" w:rsidRDefault="43CE6AF8" w:rsidP="43CE6AF8">
            <w:pPr>
              <w:spacing w:line="360" w:lineRule="auto"/>
              <w:jc w:val="both"/>
              <w:rPr>
                <w:rFonts w:ascii="Times New Roman" w:eastAsia="Calibri" w:hAnsi="Times New Roman" w:cs="Times New Roman"/>
                <w:sz w:val="28"/>
                <w:szCs w:val="28"/>
              </w:rPr>
            </w:pPr>
            <w:r w:rsidRPr="43CE6AF8">
              <w:rPr>
                <w:rFonts w:ascii="Times New Roman" w:eastAsia="Calibri" w:hAnsi="Times New Roman" w:cs="Times New Roman"/>
                <w:sz w:val="28"/>
                <w:szCs w:val="28"/>
              </w:rPr>
              <w:t>Runs on a laptop CPU and needs no special hardware</w:t>
            </w:r>
          </w:p>
        </w:tc>
      </w:tr>
    </w:tbl>
    <w:p w14:paraId="79F37B84" w14:textId="77777777" w:rsidR="43CE6AF8" w:rsidRDefault="43CE6AF8" w:rsidP="43CE6AF8">
      <w:pPr>
        <w:spacing w:line="360" w:lineRule="auto"/>
        <w:jc w:val="both"/>
        <w:rPr>
          <w:rFonts w:ascii="Times New Roman" w:eastAsia="Calibri" w:hAnsi="Times New Roman" w:cs="Times New Roman"/>
          <w:color w:val="000000" w:themeColor="text1"/>
          <w:sz w:val="28"/>
          <w:szCs w:val="28"/>
          <w:lang w:val="en-US"/>
        </w:rPr>
        <w:sectPr w:rsidR="43CE6AF8" w:rsidSect="00E32E17">
          <w:footerReference w:type="default" r:id="rId34"/>
          <w:pgSz w:w="11906" w:h="16838" w:code="9"/>
          <w:pgMar w:top="2835" w:right="1134" w:bottom="1418" w:left="1985" w:header="567" w:footer="709" w:gutter="0"/>
          <w:cols w:space="708"/>
          <w:docGrid w:linePitch="360"/>
        </w:sectPr>
      </w:pPr>
    </w:p>
    <w:p w14:paraId="0CD66C12" w14:textId="77777777" w:rsidR="00C16435" w:rsidRDefault="00C16435" w:rsidP="000749D3">
      <w:pPr>
        <w:spacing w:line="360" w:lineRule="auto"/>
        <w:jc w:val="center"/>
        <w:rPr>
          <w:rFonts w:ascii="Times New Roman" w:hAnsi="Times New Roman" w:cs="Times New Roman"/>
          <w:b/>
          <w:bCs/>
          <w:kern w:val="0"/>
          <w:sz w:val="28"/>
          <w:szCs w:val="28"/>
          <w14:ligatures w14:val="none"/>
        </w:rPr>
        <w:sectPr w:rsidR="00C16435" w:rsidSect="00D06D3F">
          <w:footerReference w:type="default" r:id="rId35"/>
          <w:pgSz w:w="11906" w:h="16838" w:code="9"/>
          <w:pgMar w:top="1701" w:right="1134" w:bottom="1418" w:left="1985" w:header="567" w:footer="709" w:gutter="0"/>
          <w:cols w:space="708"/>
          <w:docGrid w:linePitch="360"/>
        </w:sectPr>
      </w:pPr>
    </w:p>
    <w:p w14:paraId="18FC9E6C" w14:textId="77777777" w:rsidR="001C4528" w:rsidRDefault="001C4528" w:rsidP="00623F2E">
      <w:pPr>
        <w:spacing w:line="480" w:lineRule="auto"/>
        <w:jc w:val="center"/>
        <w:rPr>
          <w:rFonts w:ascii="Times New Roman" w:hAnsi="Times New Roman" w:cs="Times New Roman"/>
          <w:b/>
          <w:bCs/>
          <w:kern w:val="0"/>
          <w:sz w:val="28"/>
          <w:szCs w:val="28"/>
          <w14:ligatures w14:val="none"/>
        </w:rPr>
      </w:pPr>
    </w:p>
    <w:p w14:paraId="2E564B56" w14:textId="77777777" w:rsidR="000749D3" w:rsidRPr="00CC05EC" w:rsidRDefault="000749D3" w:rsidP="00623F2E">
      <w:pPr>
        <w:spacing w:line="480" w:lineRule="auto"/>
        <w:jc w:val="center"/>
        <w:rPr>
          <w:rFonts w:ascii="Times New Roman" w:hAnsi="Times New Roman" w:cs="Times New Roman"/>
          <w:b/>
          <w:bCs/>
          <w:kern w:val="0"/>
          <w:sz w:val="32"/>
          <w:szCs w:val="32"/>
          <w14:ligatures w14:val="none"/>
        </w:rPr>
      </w:pPr>
      <w:r w:rsidRPr="00CC05EC">
        <w:rPr>
          <w:rFonts w:ascii="Times New Roman" w:hAnsi="Times New Roman" w:cs="Times New Roman"/>
          <w:b/>
          <w:bCs/>
          <w:kern w:val="0"/>
          <w:sz w:val="32"/>
          <w:szCs w:val="32"/>
          <w14:ligatures w14:val="none"/>
        </w:rPr>
        <w:t>CHAPTER 6</w:t>
      </w:r>
    </w:p>
    <w:p w14:paraId="3F94DB43" w14:textId="77777777" w:rsidR="00475CD7" w:rsidRPr="00CC05EC" w:rsidRDefault="27A129A9" w:rsidP="00623F2E">
      <w:pPr>
        <w:spacing w:line="480" w:lineRule="auto"/>
        <w:jc w:val="center"/>
        <w:rPr>
          <w:rFonts w:ascii="Times New Roman" w:hAnsi="Times New Roman" w:cs="Times New Roman"/>
          <w:b/>
          <w:bCs/>
          <w:sz w:val="32"/>
          <w:szCs w:val="32"/>
        </w:rPr>
      </w:pPr>
      <w:r w:rsidRPr="43CE6AF8">
        <w:rPr>
          <w:rFonts w:ascii="Times New Roman" w:hAnsi="Times New Roman" w:cs="Times New Roman"/>
          <w:b/>
          <w:bCs/>
          <w:sz w:val="32"/>
          <w:szCs w:val="32"/>
        </w:rPr>
        <w:t>SYSTEM IMPLEMENTATION AND RESULT</w:t>
      </w:r>
    </w:p>
    <w:p w14:paraId="4CAC7BF2" w14:textId="77777777" w:rsidR="26A30446" w:rsidRDefault="26A30446" w:rsidP="43CE6AF8">
      <w:pPr>
        <w:pStyle w:val="ListParagraph"/>
        <w:spacing w:beforeAutospacing="1" w:after="0" w:line="360" w:lineRule="auto"/>
        <w:ind w:left="0"/>
        <w:jc w:val="both"/>
        <w:rPr>
          <w:rFonts w:ascii="Times New Roman" w:eastAsia="Times New Roman" w:hAnsi="Times New Roman" w:cs="Times New Roman"/>
          <w:b/>
          <w:bCs/>
          <w:sz w:val="28"/>
          <w:szCs w:val="28"/>
        </w:rPr>
      </w:pPr>
      <w:r w:rsidRPr="43CE6AF8">
        <w:rPr>
          <w:rFonts w:ascii="Times New Roman" w:eastAsia="Times New Roman" w:hAnsi="Times New Roman" w:cs="Times New Roman"/>
          <w:b/>
          <w:bCs/>
          <w:sz w:val="28"/>
          <w:szCs w:val="28"/>
        </w:rPr>
        <w:t>6.1 MODULE DISCUSSION</w:t>
      </w:r>
    </w:p>
    <w:p w14:paraId="101BCE41" w14:textId="77777777" w:rsidR="26A30446" w:rsidRDefault="26A30446" w:rsidP="43CE6AF8">
      <w:pPr>
        <w:pStyle w:val="ListParagraph"/>
        <w:spacing w:beforeAutospacing="1" w:after="0" w:line="360" w:lineRule="auto"/>
        <w:ind w:left="0"/>
        <w:jc w:val="both"/>
        <w:rPr>
          <w:rFonts w:ascii="Times New Roman" w:eastAsia="Times New Roman" w:hAnsi="Times New Roman" w:cs="Times New Roman"/>
          <w:b/>
          <w:bCs/>
          <w:sz w:val="28"/>
          <w:szCs w:val="28"/>
        </w:rPr>
      </w:pPr>
      <w:r w:rsidRPr="43CE6AF8">
        <w:rPr>
          <w:rFonts w:ascii="Times New Roman" w:eastAsia="Times New Roman" w:hAnsi="Times New Roman" w:cs="Times New Roman"/>
          <w:b/>
          <w:bCs/>
          <w:sz w:val="28"/>
          <w:szCs w:val="28"/>
        </w:rPr>
        <w:t>6.1.1 Data Acquisition Module</w:t>
      </w:r>
    </w:p>
    <w:p w14:paraId="15C45734" w14:textId="77777777" w:rsidR="26A30446" w:rsidRDefault="26A30446" w:rsidP="43CE6AF8">
      <w:pPr>
        <w:pStyle w:val="ListParagraph"/>
        <w:spacing w:beforeAutospacing="1" w:after="0" w:line="360" w:lineRule="auto"/>
        <w:ind w:left="0" w:firstLine="720"/>
        <w:jc w:val="both"/>
        <w:rPr>
          <w:rFonts w:ascii="Times New Roman" w:eastAsia="Times New Roman" w:hAnsi="Times New Roman" w:cs="Times New Roman"/>
          <w:sz w:val="28"/>
          <w:szCs w:val="28"/>
        </w:rPr>
      </w:pPr>
      <w:r w:rsidRPr="43CE6AF8">
        <w:rPr>
          <w:rFonts w:ascii="Times New Roman" w:eastAsia="Times New Roman" w:hAnsi="Times New Roman" w:cs="Times New Roman"/>
          <w:sz w:val="28"/>
          <w:szCs w:val="28"/>
        </w:rPr>
        <w:t>This module collects network data from three sources: CIC-IDS2017 dataset, live packet capture, and web telemetry. CIC-IDS2017 data is cleaned and normalised before use. Live packets are captured using Scapy and Npcap and grouped into flows. The web application collects request information through monitor.js and sends it to the Python monitoring system.</w:t>
      </w:r>
    </w:p>
    <w:p w14:paraId="28521339" w14:textId="77777777" w:rsidR="26A30446" w:rsidRDefault="26A30446" w:rsidP="43CE6AF8">
      <w:pPr>
        <w:pStyle w:val="ListParagraph"/>
        <w:spacing w:beforeAutospacing="1" w:after="0" w:line="360" w:lineRule="auto"/>
        <w:ind w:left="0"/>
        <w:jc w:val="both"/>
        <w:rPr>
          <w:rFonts w:ascii="Times New Roman" w:eastAsia="Times New Roman" w:hAnsi="Times New Roman" w:cs="Times New Roman"/>
          <w:b/>
          <w:bCs/>
          <w:sz w:val="28"/>
          <w:szCs w:val="28"/>
        </w:rPr>
      </w:pPr>
      <w:r w:rsidRPr="43CE6AF8">
        <w:rPr>
          <w:rFonts w:ascii="Times New Roman" w:eastAsia="Times New Roman" w:hAnsi="Times New Roman" w:cs="Times New Roman"/>
          <w:b/>
          <w:bCs/>
          <w:sz w:val="28"/>
          <w:szCs w:val="28"/>
        </w:rPr>
        <w:t>6.1.2 Data Processing Module</w:t>
      </w:r>
    </w:p>
    <w:p w14:paraId="6FB8476C" w14:textId="77777777" w:rsidR="26A30446" w:rsidRDefault="26A30446" w:rsidP="43CE6AF8">
      <w:pPr>
        <w:pStyle w:val="ListParagraph"/>
        <w:spacing w:beforeAutospacing="1" w:after="0" w:line="360" w:lineRule="auto"/>
        <w:ind w:left="0" w:firstLine="720"/>
        <w:jc w:val="both"/>
        <w:rPr>
          <w:rFonts w:ascii="Times New Roman" w:eastAsia="Times New Roman" w:hAnsi="Times New Roman" w:cs="Times New Roman"/>
          <w:sz w:val="28"/>
          <w:szCs w:val="28"/>
        </w:rPr>
      </w:pPr>
      <w:r w:rsidRPr="43CE6AF8">
        <w:rPr>
          <w:rFonts w:ascii="Times New Roman" w:eastAsia="Times New Roman" w:hAnsi="Times New Roman" w:cs="Times New Roman"/>
          <w:sz w:val="28"/>
          <w:szCs w:val="28"/>
        </w:rPr>
        <w:t>This module converts the collected traffic into useful features. For web traffic, requests from each IP are collected within a 30-second window and converted into 20 features. The features are cleaned, limited to suitable ranges, and scaled between 0 and 1. Network flow features are also normalised before further processing.</w:t>
      </w:r>
    </w:p>
    <w:p w14:paraId="0B98F2A6" w14:textId="77777777" w:rsidR="26A30446" w:rsidRDefault="26A30446" w:rsidP="43CE6AF8">
      <w:pPr>
        <w:pStyle w:val="ListParagraph"/>
        <w:spacing w:beforeAutospacing="1" w:after="0" w:line="360" w:lineRule="auto"/>
        <w:ind w:left="0"/>
        <w:jc w:val="both"/>
        <w:rPr>
          <w:rFonts w:ascii="Times New Roman" w:eastAsia="Times New Roman" w:hAnsi="Times New Roman" w:cs="Times New Roman"/>
          <w:b/>
          <w:bCs/>
          <w:sz w:val="28"/>
          <w:szCs w:val="28"/>
        </w:rPr>
      </w:pPr>
      <w:r w:rsidRPr="43CE6AF8">
        <w:rPr>
          <w:rFonts w:ascii="Times New Roman" w:eastAsia="Times New Roman" w:hAnsi="Times New Roman" w:cs="Times New Roman"/>
          <w:b/>
          <w:bCs/>
          <w:sz w:val="28"/>
          <w:szCs w:val="28"/>
        </w:rPr>
        <w:t>6.1.3 Graph Construction Module</w:t>
      </w:r>
    </w:p>
    <w:p w14:paraId="05A179E3" w14:textId="77777777" w:rsidR="26A30446" w:rsidRDefault="26A30446" w:rsidP="43CE6AF8">
      <w:pPr>
        <w:pStyle w:val="ListParagraph"/>
        <w:spacing w:beforeAutospacing="1" w:after="0" w:line="360" w:lineRule="auto"/>
        <w:ind w:left="0" w:firstLine="720"/>
        <w:jc w:val="both"/>
      </w:pPr>
      <w:r w:rsidRPr="43CE6AF8">
        <w:rPr>
          <w:rFonts w:ascii="Times New Roman" w:eastAsia="Times New Roman" w:hAnsi="Times New Roman" w:cs="Times New Roman"/>
          <w:sz w:val="28"/>
          <w:szCs w:val="28"/>
        </w:rPr>
        <w:t>This module represents network communication as a graph. Source IPs and destination endpoints are treated as nodes, while their communication is represented as edges. The system also generates Laplacian positional encodings using the graph structure. This helps the Graph Transformer understand the relationships between network entities.</w:t>
      </w:r>
    </w:p>
    <w:p w14:paraId="1ECDBA0E" w14:textId="77777777" w:rsidR="43CE6AF8" w:rsidRDefault="43CE6AF8" w:rsidP="43CE6AF8">
      <w:pPr>
        <w:pStyle w:val="ListParagraph"/>
        <w:spacing w:beforeAutospacing="1" w:after="0" w:line="360" w:lineRule="auto"/>
        <w:ind w:left="0"/>
        <w:jc w:val="both"/>
        <w:rPr>
          <w:rFonts w:ascii="Times New Roman" w:eastAsia="Times New Roman" w:hAnsi="Times New Roman" w:cs="Times New Roman"/>
          <w:sz w:val="28"/>
          <w:szCs w:val="28"/>
        </w:rPr>
      </w:pPr>
    </w:p>
    <w:p w14:paraId="55677497" w14:textId="77777777" w:rsidR="43CE6AF8" w:rsidRDefault="43CE6AF8" w:rsidP="43CE6AF8">
      <w:pPr>
        <w:pStyle w:val="ListParagraph"/>
        <w:spacing w:beforeAutospacing="1" w:after="0" w:line="360" w:lineRule="auto"/>
        <w:ind w:left="0"/>
        <w:jc w:val="both"/>
        <w:rPr>
          <w:rFonts w:ascii="Times New Roman" w:eastAsia="Times New Roman" w:hAnsi="Times New Roman" w:cs="Times New Roman"/>
          <w:sz w:val="28"/>
          <w:szCs w:val="28"/>
        </w:rPr>
      </w:pPr>
    </w:p>
    <w:p w14:paraId="7CF0A5F6" w14:textId="77777777" w:rsidR="26A30446" w:rsidRDefault="26A30446" w:rsidP="43CE6AF8">
      <w:pPr>
        <w:pStyle w:val="ListParagraph"/>
        <w:spacing w:beforeAutospacing="1" w:after="0" w:line="360" w:lineRule="auto"/>
        <w:ind w:left="0"/>
        <w:jc w:val="both"/>
        <w:rPr>
          <w:rFonts w:ascii="Times New Roman" w:eastAsia="Times New Roman" w:hAnsi="Times New Roman" w:cs="Times New Roman"/>
          <w:b/>
          <w:bCs/>
          <w:sz w:val="28"/>
          <w:szCs w:val="28"/>
        </w:rPr>
      </w:pPr>
      <w:r w:rsidRPr="43CE6AF8">
        <w:rPr>
          <w:rFonts w:ascii="Times New Roman" w:eastAsia="Times New Roman" w:hAnsi="Times New Roman" w:cs="Times New Roman"/>
          <w:b/>
          <w:bCs/>
          <w:sz w:val="28"/>
          <w:szCs w:val="28"/>
        </w:rPr>
        <w:lastRenderedPageBreak/>
        <w:t>6.1.4 GTAE Module</w:t>
      </w:r>
    </w:p>
    <w:p w14:paraId="371BB7CB" w14:textId="77777777" w:rsidR="26A30446" w:rsidRDefault="26A30446" w:rsidP="43CE6AF8">
      <w:pPr>
        <w:pStyle w:val="ListParagraph"/>
        <w:spacing w:beforeAutospacing="1" w:after="0" w:line="360" w:lineRule="auto"/>
        <w:ind w:left="0" w:firstLine="720"/>
        <w:jc w:val="both"/>
        <w:rPr>
          <w:rFonts w:ascii="Times New Roman" w:eastAsia="Times New Roman" w:hAnsi="Times New Roman" w:cs="Times New Roman"/>
          <w:sz w:val="28"/>
          <w:szCs w:val="28"/>
        </w:rPr>
      </w:pPr>
      <w:r w:rsidRPr="43CE6AF8">
        <w:rPr>
          <w:rFonts w:ascii="Times New Roman" w:eastAsia="Times New Roman" w:hAnsi="Times New Roman" w:cs="Times New Roman"/>
          <w:sz w:val="28"/>
          <w:szCs w:val="28"/>
        </w:rPr>
        <w:t>The GTAE module is the main part of the proposed system. It contains a Graph Transformer Encoder and a DNN Decoder. The encoder learns normal network communication patterns and creates a compressed representation. The decoder then reconstructs the original features. The difference between the original and reconstructed data is used as the anomaly score.</w:t>
      </w:r>
    </w:p>
    <w:p w14:paraId="3D66B01A" w14:textId="77777777" w:rsidR="26A30446" w:rsidRDefault="26A30446" w:rsidP="43CE6AF8">
      <w:pPr>
        <w:pStyle w:val="ListParagraph"/>
        <w:spacing w:beforeAutospacing="1" w:after="0" w:line="360" w:lineRule="auto"/>
        <w:ind w:left="0"/>
        <w:jc w:val="both"/>
        <w:rPr>
          <w:rFonts w:ascii="Times New Roman" w:eastAsia="Times New Roman" w:hAnsi="Times New Roman" w:cs="Times New Roman"/>
          <w:b/>
          <w:bCs/>
          <w:sz w:val="28"/>
          <w:szCs w:val="28"/>
        </w:rPr>
      </w:pPr>
      <w:r w:rsidRPr="43CE6AF8">
        <w:rPr>
          <w:rFonts w:ascii="Times New Roman" w:eastAsia="Times New Roman" w:hAnsi="Times New Roman" w:cs="Times New Roman"/>
          <w:b/>
          <w:bCs/>
          <w:sz w:val="28"/>
          <w:szCs w:val="28"/>
        </w:rPr>
        <w:t>6.1.5 Detection and Classification Module</w:t>
      </w:r>
    </w:p>
    <w:p w14:paraId="277EA89E" w14:textId="77777777" w:rsidR="26A30446" w:rsidRDefault="26A30446" w:rsidP="43CE6AF8">
      <w:pPr>
        <w:pStyle w:val="ListParagraph"/>
        <w:spacing w:beforeAutospacing="1" w:after="0" w:line="360" w:lineRule="auto"/>
        <w:ind w:left="0" w:firstLine="720"/>
        <w:jc w:val="both"/>
        <w:rPr>
          <w:rFonts w:ascii="Times New Roman" w:eastAsia="Times New Roman" w:hAnsi="Times New Roman" w:cs="Times New Roman"/>
          <w:sz w:val="28"/>
          <w:szCs w:val="28"/>
        </w:rPr>
      </w:pPr>
      <w:r w:rsidRPr="43CE6AF8">
        <w:rPr>
          <w:rFonts w:ascii="Times New Roman" w:eastAsia="Times New Roman" w:hAnsi="Times New Roman" w:cs="Times New Roman"/>
          <w:sz w:val="28"/>
          <w:szCs w:val="28"/>
        </w:rPr>
        <w:t>This module identifies whether the traffic is normal or anomalous. The latent features from GTAE are analysed using Isolation Forest, One-Class SVM, and HBOS. Their results are combined using a voting mechanism. For detected threats, the Random Forest classifier identifies the attack type, such as BruteForce, SQL Injection, XSS, BotScan, or DoS.</w:t>
      </w:r>
    </w:p>
    <w:p w14:paraId="411780B4" w14:textId="77777777" w:rsidR="26A30446" w:rsidRDefault="26A30446" w:rsidP="43CE6AF8">
      <w:pPr>
        <w:pStyle w:val="ListParagraph"/>
        <w:spacing w:beforeAutospacing="1" w:after="0" w:line="360" w:lineRule="auto"/>
        <w:ind w:left="0"/>
        <w:jc w:val="both"/>
        <w:rPr>
          <w:rFonts w:ascii="Times New Roman" w:eastAsia="Times New Roman" w:hAnsi="Times New Roman" w:cs="Times New Roman"/>
          <w:b/>
          <w:bCs/>
          <w:sz w:val="28"/>
          <w:szCs w:val="28"/>
        </w:rPr>
      </w:pPr>
      <w:r w:rsidRPr="43CE6AF8">
        <w:rPr>
          <w:rFonts w:ascii="Times New Roman" w:eastAsia="Times New Roman" w:hAnsi="Times New Roman" w:cs="Times New Roman"/>
          <w:b/>
          <w:bCs/>
          <w:sz w:val="28"/>
          <w:szCs w:val="28"/>
        </w:rPr>
        <w:t>6.1.6 ATRA and Response Module</w:t>
      </w:r>
    </w:p>
    <w:p w14:paraId="3DB141EC" w14:textId="77777777" w:rsidR="26A30446" w:rsidRDefault="26A30446" w:rsidP="43CE6AF8">
      <w:pPr>
        <w:pStyle w:val="ListParagraph"/>
        <w:spacing w:beforeAutospacing="1" w:after="0" w:line="360" w:lineRule="auto"/>
        <w:ind w:left="0" w:firstLine="720"/>
        <w:jc w:val="both"/>
        <w:rPr>
          <w:rFonts w:ascii="Times New Roman" w:eastAsia="Times New Roman" w:hAnsi="Times New Roman" w:cs="Times New Roman"/>
          <w:sz w:val="28"/>
          <w:szCs w:val="28"/>
        </w:rPr>
      </w:pPr>
      <w:r w:rsidRPr="43CE6AF8">
        <w:rPr>
          <w:rFonts w:ascii="Times New Roman" w:eastAsia="Times New Roman" w:hAnsi="Times New Roman" w:cs="Times New Roman"/>
          <w:sz w:val="28"/>
          <w:szCs w:val="28"/>
        </w:rPr>
        <w:t>The ATRA module decides how the system should respond to a detected threat. It considers the current anomaly score, attack severity, confidence, previous behaviour, and attack frequency to calculate the risk score. Based on the risk level, it can Allow, Monitor, Alert, or Block the traffic. Detected events and blocked IP details are also stored for future reference.</w:t>
      </w:r>
    </w:p>
    <w:p w14:paraId="543ACDFB" w14:textId="77777777" w:rsidR="103EF8AD" w:rsidRDefault="103EF8AD" w:rsidP="43CE6AF8">
      <w:pPr>
        <w:pStyle w:val="ListParagraph"/>
        <w:keepNext/>
        <w:spacing w:beforeAutospacing="1" w:after="0" w:line="360" w:lineRule="auto"/>
        <w:ind w:left="0"/>
        <w:jc w:val="both"/>
        <w:rPr>
          <w:rFonts w:ascii="Times New Roman" w:eastAsia="Times New Roman" w:hAnsi="Times New Roman" w:cs="Times New Roman"/>
          <w:b/>
          <w:bCs/>
          <w:color w:val="000000" w:themeColor="text1"/>
          <w:sz w:val="28"/>
          <w:szCs w:val="28"/>
        </w:rPr>
      </w:pPr>
      <w:r w:rsidRPr="43CE6AF8">
        <w:rPr>
          <w:rFonts w:ascii="Times New Roman" w:eastAsia="Times New Roman" w:hAnsi="Times New Roman" w:cs="Times New Roman"/>
          <w:b/>
          <w:bCs/>
          <w:color w:val="000000" w:themeColor="text1"/>
          <w:sz w:val="28"/>
          <w:szCs w:val="28"/>
        </w:rPr>
        <w:t>6.2 ALGORITHM AND TECHNIQUES</w:t>
      </w:r>
    </w:p>
    <w:p w14:paraId="6EFCE874" w14:textId="77777777" w:rsidR="103EF8AD" w:rsidRDefault="103EF8AD" w:rsidP="43CE6AF8">
      <w:pPr>
        <w:pStyle w:val="ListParagraph"/>
        <w:keepNext/>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b/>
          <w:bCs/>
          <w:color w:val="000000" w:themeColor="text1"/>
          <w:sz w:val="28"/>
          <w:szCs w:val="28"/>
        </w:rPr>
        <w:t>1. Laplacian positional encoding</w:t>
      </w:r>
    </w:p>
    <w:p w14:paraId="776E94E9" w14:textId="77777777" w:rsidR="103EF8AD" w:rsidRDefault="103EF8AD" w:rsidP="43CE6AF8">
      <w:pPr>
        <w:pStyle w:val="ListParagraph"/>
        <w:spacing w:beforeAutospacing="1" w:after="0" w:line="360" w:lineRule="auto"/>
        <w:ind w:left="0"/>
        <w:jc w:val="center"/>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L = I − D^(−1/2) · A · D^(−1/2)Eq (6.1)</w:t>
      </w:r>
    </w:p>
    <w:p w14:paraId="6853A8B3" w14:textId="3CEFD31A" w:rsidR="103EF8AD" w:rsidRDefault="00612576"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rPr>
        <w:tab/>
      </w:r>
      <w:r w:rsidR="103EF8AD" w:rsidRPr="43CE6AF8">
        <w:rPr>
          <w:rFonts w:ascii="Times New Roman" w:eastAsia="Times New Roman" w:hAnsi="Times New Roman" w:cs="Times New Roman"/>
          <w:color w:val="000000" w:themeColor="text1"/>
          <w:sz w:val="28"/>
          <w:szCs w:val="28"/>
          <w:lang w:val="en-US"/>
        </w:rPr>
        <w:t>A is the adjacency matrix and D the degree matrix. The eigenvectors of the k smallest non trivial eigenvalues form the position of every node.</w:t>
      </w:r>
    </w:p>
    <w:p w14:paraId="6C7BD72E" w14:textId="77777777" w:rsidR="103EF8AD" w:rsidRDefault="103EF8AD" w:rsidP="43CE6AF8">
      <w:pPr>
        <w:pStyle w:val="ListParagraph"/>
        <w:keepNext/>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b/>
          <w:bCs/>
          <w:color w:val="000000" w:themeColor="text1"/>
          <w:sz w:val="28"/>
          <w:szCs w:val="28"/>
        </w:rPr>
        <w:t>2. Destination grouped attention</w:t>
      </w:r>
    </w:p>
    <w:p w14:paraId="65FAFF16" w14:textId="77777777" w:rsidR="103EF8AD" w:rsidRDefault="103EF8AD" w:rsidP="43CE6AF8">
      <w:pPr>
        <w:pStyle w:val="ListParagraph"/>
        <w:spacing w:beforeAutospacing="1" w:after="0" w:line="360" w:lineRule="auto"/>
        <w:ind w:left="0"/>
        <w:jc w:val="center"/>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Attention(Q, K, V) = softmax(Q·Kᵀ / √d_k) · V</w:t>
      </w:r>
      <w:r w:rsidR="26383EFF" w:rsidRPr="43CE6AF8">
        <w:rPr>
          <w:rFonts w:ascii="Times New Roman" w:eastAsia="Times New Roman" w:hAnsi="Times New Roman" w:cs="Times New Roman"/>
          <w:color w:val="000000" w:themeColor="text1"/>
          <w:sz w:val="28"/>
          <w:szCs w:val="28"/>
          <w:lang w:val="en-US"/>
        </w:rPr>
        <w:t xml:space="preserve"> </w:t>
      </w:r>
      <w:r w:rsidRPr="43CE6AF8">
        <w:rPr>
          <w:rFonts w:ascii="Times New Roman" w:eastAsia="Times New Roman" w:hAnsi="Times New Roman" w:cs="Times New Roman"/>
          <w:color w:val="000000" w:themeColor="text1"/>
          <w:sz w:val="28"/>
          <w:szCs w:val="28"/>
          <w:lang w:val="en-US"/>
        </w:rPr>
        <w:t>Eq (6.2)</w:t>
      </w:r>
    </w:p>
    <w:p w14:paraId="6918E71A" w14:textId="675181DC" w:rsidR="103EF8AD" w:rsidRDefault="00612576"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rPr>
        <w:lastRenderedPageBreak/>
        <w:tab/>
      </w:r>
      <w:r w:rsidR="103EF8AD" w:rsidRPr="43CE6AF8">
        <w:rPr>
          <w:rFonts w:ascii="Times New Roman" w:eastAsia="Times New Roman" w:hAnsi="Times New Roman" w:cs="Times New Roman"/>
          <w:color w:val="000000" w:themeColor="text1"/>
          <w:sz w:val="28"/>
          <w:szCs w:val="28"/>
          <w:lang w:val="en-US"/>
        </w:rPr>
        <w:t>Q, K and V are the query, key and value projections of the edge vectors, and softmax is taken only over edges that share the same destination node. With d = 64 and four heads, d_k = 16.</w:t>
      </w:r>
    </w:p>
    <w:p w14:paraId="7B66B0CD" w14:textId="77777777" w:rsidR="103EF8AD" w:rsidRDefault="103EF8AD" w:rsidP="43CE6AF8">
      <w:pPr>
        <w:pStyle w:val="ListParagraph"/>
        <w:keepNext/>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b/>
          <w:bCs/>
          <w:color w:val="000000" w:themeColor="text1"/>
          <w:sz w:val="28"/>
          <w:szCs w:val="28"/>
        </w:rPr>
        <w:t>3. Reconstruction loss and anomaly score</w:t>
      </w:r>
    </w:p>
    <w:p w14:paraId="2D9998F1" w14:textId="77777777" w:rsidR="103EF8AD" w:rsidRDefault="103EF8AD" w:rsidP="43CE6AF8">
      <w:pPr>
        <w:pStyle w:val="ListParagraph"/>
        <w:spacing w:beforeAutospacing="1" w:after="0" w:line="360" w:lineRule="auto"/>
        <w:ind w:left="0"/>
        <w:jc w:val="center"/>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MSE = (1/F) · Σ (x_i − x̂_i)²Eq (6.3)</w:t>
      </w:r>
    </w:p>
    <w:p w14:paraId="788D21C0" w14:textId="446AD1ED" w:rsidR="103EF8AD" w:rsidRDefault="0076326F"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rPr>
        <w:tab/>
      </w:r>
      <w:r w:rsidR="103EF8AD" w:rsidRPr="43CE6AF8">
        <w:rPr>
          <w:rFonts w:ascii="Times New Roman" w:eastAsia="Times New Roman" w:hAnsi="Times New Roman" w:cs="Times New Roman"/>
          <w:color w:val="000000" w:themeColor="text1"/>
          <w:sz w:val="28"/>
          <w:szCs w:val="28"/>
          <w:lang w:val="en-US"/>
        </w:rPr>
        <w:t>F is the number of features. The model minimises this value on benign data, and the same value is the anomaly score at inference.</w:t>
      </w:r>
    </w:p>
    <w:p w14:paraId="5954B889" w14:textId="77777777" w:rsidR="103EF8AD" w:rsidRDefault="103EF8AD" w:rsidP="43CE6AF8">
      <w:pPr>
        <w:pStyle w:val="ListParagraph"/>
        <w:keepNext/>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b/>
          <w:bCs/>
          <w:color w:val="000000" w:themeColor="text1"/>
          <w:sz w:val="28"/>
          <w:szCs w:val="28"/>
        </w:rPr>
        <w:t>4. Time decayed history</w:t>
      </w:r>
    </w:p>
    <w:p w14:paraId="22384E4A" w14:textId="77777777" w:rsidR="103EF8AD" w:rsidRDefault="103EF8AD" w:rsidP="43CE6AF8">
      <w:pPr>
        <w:pStyle w:val="ListParagraph"/>
        <w:spacing w:beforeAutospacing="1" w:after="0" w:line="360" w:lineRule="auto"/>
        <w:ind w:left="0"/>
        <w:jc w:val="center"/>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S_hist = Σ exp(−λ · Δt_i),   λ = ln 2 / T_halfEq (6.4)</w:t>
      </w:r>
    </w:p>
    <w:p w14:paraId="652043A6" w14:textId="449C8A1A" w:rsidR="103EF8AD" w:rsidRDefault="0076326F"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rPr>
        <w:tab/>
      </w:r>
      <w:r w:rsidR="103EF8AD" w:rsidRPr="43CE6AF8">
        <w:rPr>
          <w:rFonts w:ascii="Times New Roman" w:eastAsia="Times New Roman" w:hAnsi="Times New Roman" w:cs="Times New Roman"/>
          <w:color w:val="000000" w:themeColor="text1"/>
          <w:sz w:val="28"/>
          <w:szCs w:val="28"/>
          <w:lang w:val="en-US"/>
        </w:rPr>
        <w:t>Δt_i is the age of the i-th earlier event of the IP and T_half = 300 seconds, so one event is worth 1.0 now, 0.5 after five minutes and 0.25 after ten minutes (Figure 6.4). The sum is capped at 10.</w:t>
      </w:r>
    </w:p>
    <w:p w14:paraId="21D01E2F" w14:textId="77777777" w:rsidR="103EF8AD" w:rsidRDefault="103EF8AD" w:rsidP="43CE6AF8">
      <w:pPr>
        <w:pStyle w:val="ListParagraph"/>
        <w:keepNext/>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b/>
          <w:bCs/>
          <w:color w:val="000000" w:themeColor="text1"/>
          <w:sz w:val="28"/>
          <w:szCs w:val="28"/>
        </w:rPr>
        <w:t>5. ATRA risk score</w:t>
      </w:r>
    </w:p>
    <w:p w14:paraId="4822B39C" w14:textId="77777777" w:rsidR="103EF8AD" w:rsidRDefault="103EF8AD" w:rsidP="43CE6AF8">
      <w:pPr>
        <w:pStyle w:val="ListParagraph"/>
        <w:spacing w:beforeAutospacing="1" w:after="0" w:line="360" w:lineRule="auto"/>
        <w:ind w:left="0"/>
        <w:jc w:val="center"/>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rPr>
        <w:t>R = 10 × (0.25·S_type + 0.25·S_sev + 0.25·S_conf + 0.15·S_hist + 0.10·S_freq) Eq (6.5)</w:t>
      </w:r>
    </w:p>
    <w:p w14:paraId="76514CE6" w14:textId="45D62D81" w:rsidR="103EF8AD" w:rsidRDefault="0076326F"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rPr>
        <w:tab/>
      </w:r>
      <w:r w:rsidR="103EF8AD" w:rsidRPr="43CE6AF8">
        <w:rPr>
          <w:rFonts w:ascii="Times New Roman" w:eastAsia="Times New Roman" w:hAnsi="Times New Roman" w:cs="Times New Roman"/>
          <w:color w:val="000000" w:themeColor="text1"/>
          <w:sz w:val="28"/>
          <w:szCs w:val="28"/>
          <w:lang w:val="en-US"/>
        </w:rPr>
        <w:t>All components are on the 0 to 10 scale and the weights add up to one, so the factor 10 expresses the weighted mean as a percentage. S_type is the attack type weight, S_sev is the severity, S_conf is the normalised confidence, S_hist is the decayed history and S_freq is the frequency score (events in 600 seconds multiplied by 2 and capped at 10).</w:t>
      </w:r>
    </w:p>
    <w:p w14:paraId="27FFFC9B" w14:textId="77777777" w:rsidR="103EF8AD" w:rsidRDefault="103EF8AD" w:rsidP="43CE6AF8">
      <w:pPr>
        <w:pStyle w:val="ListParagraph"/>
        <w:keepNext/>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b/>
          <w:bCs/>
          <w:color w:val="000000" w:themeColor="text1"/>
          <w:sz w:val="28"/>
          <w:szCs w:val="28"/>
        </w:rPr>
        <w:t>6. Ensemble detectors and classifier</w:t>
      </w:r>
    </w:p>
    <w:p w14:paraId="228A9343" w14:textId="7E16A573" w:rsidR="103EF8AD" w:rsidRDefault="0076326F" w:rsidP="43CE6AF8">
      <w:pPr>
        <w:pStyle w:val="ListParagraph"/>
        <w:spacing w:beforeAutospacing="1" w:after="0" w:line="360" w:lineRule="auto"/>
        <w:ind w:left="0"/>
        <w:jc w:val="both"/>
      </w:pPr>
      <w:r>
        <w:rPr>
          <w:rFonts w:ascii="Times New Roman" w:eastAsia="Times New Roman" w:hAnsi="Times New Roman" w:cs="Times New Roman"/>
          <w:color w:val="000000" w:themeColor="text1"/>
          <w:sz w:val="28"/>
          <w:szCs w:val="28"/>
        </w:rPr>
        <w:tab/>
      </w:r>
      <w:r w:rsidR="103EF8AD" w:rsidRPr="43CE6AF8">
        <w:rPr>
          <w:rFonts w:ascii="Times New Roman" w:eastAsia="Times New Roman" w:hAnsi="Times New Roman" w:cs="Times New Roman"/>
          <w:color w:val="000000" w:themeColor="text1"/>
          <w:sz w:val="28"/>
          <w:szCs w:val="28"/>
        </w:rPr>
        <w:t>Isolation Forest isolates observations by random splits and gives short path lengths to outliers. One Class SVM finds a boundary that encloses benign embeddings in an RBF kernel space. HBOS builds a histogram for each feature and scores a point by the inverse of the densities of its bins. The Random Forest is a set of 100 decision trees that vote for the attack category.</w:t>
      </w:r>
    </w:p>
    <w:p w14:paraId="394039B9" w14:textId="77777777" w:rsidR="2B81F08B" w:rsidRDefault="2B81F08B" w:rsidP="43CE6AF8">
      <w:pPr>
        <w:pStyle w:val="ListParagraph"/>
        <w:keepNext/>
        <w:spacing w:beforeAutospacing="1" w:after="0" w:line="360" w:lineRule="auto"/>
        <w:ind w:left="0"/>
        <w:jc w:val="both"/>
        <w:rPr>
          <w:rFonts w:ascii="Times New Roman" w:eastAsia="Times New Roman" w:hAnsi="Times New Roman" w:cs="Times New Roman"/>
          <w:b/>
          <w:bCs/>
          <w:color w:val="000000" w:themeColor="text1"/>
          <w:sz w:val="28"/>
          <w:szCs w:val="28"/>
        </w:rPr>
      </w:pPr>
      <w:r w:rsidRPr="43CE6AF8">
        <w:rPr>
          <w:rFonts w:ascii="Times New Roman" w:eastAsia="Times New Roman" w:hAnsi="Times New Roman" w:cs="Times New Roman"/>
          <w:b/>
          <w:bCs/>
          <w:color w:val="000000" w:themeColor="text1"/>
          <w:sz w:val="28"/>
          <w:szCs w:val="28"/>
        </w:rPr>
        <w:lastRenderedPageBreak/>
        <w:t>6.3 SOURCE CODE</w:t>
      </w:r>
    </w:p>
    <w:p w14:paraId="6FF33383" w14:textId="77777777" w:rsidR="2B81F08B" w:rsidRDefault="2B81F08B"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Selected parts of the implementation are shown here. The complete project contains the modules listed in Chapter 5.</w:t>
      </w:r>
    </w:p>
    <w:p w14:paraId="600C2977" w14:textId="77777777" w:rsidR="3B8D6B8E" w:rsidRDefault="3B8D6B8E" w:rsidP="43CE6AF8">
      <w:pPr>
        <w:pStyle w:val="ListParagraph"/>
        <w:keepNext/>
        <w:numPr>
          <w:ilvl w:val="0"/>
          <w:numId w:val="2"/>
        </w:numPr>
        <w:spacing w:beforeAutospacing="1" w:after="0" w:line="360" w:lineRule="auto"/>
        <w:jc w:val="both"/>
        <w:rPr>
          <w:rFonts w:ascii="Times New Roman" w:eastAsia="Times New Roman" w:hAnsi="Times New Roman" w:cs="Times New Roman"/>
          <w:b/>
          <w:bCs/>
          <w:color w:val="000000" w:themeColor="text1"/>
          <w:sz w:val="28"/>
          <w:szCs w:val="28"/>
        </w:rPr>
      </w:pPr>
      <w:r w:rsidRPr="43CE6AF8">
        <w:rPr>
          <w:rFonts w:ascii="Times New Roman" w:eastAsia="Times New Roman" w:hAnsi="Times New Roman" w:cs="Times New Roman"/>
          <w:b/>
          <w:bCs/>
          <w:color w:val="000000" w:themeColor="text1"/>
          <w:sz w:val="28"/>
          <w:szCs w:val="28"/>
          <w:lang w:val="en-US"/>
        </w:rPr>
        <w:t>Graph Transformer Autoencoder (src/gtae_model.py)</w:t>
      </w:r>
    </w:p>
    <w:p w14:paraId="4D9FA441"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class GraphTransformerLayer(nn.Module):</w:t>
      </w:r>
    </w:p>
    <w:p w14:paraId="006D2C48"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rPr>
        <w:t xml:space="preserve">    """Graph Transformer layer, attention grouped by shared destination node."""</w:t>
      </w:r>
    </w:p>
    <w:p w14:paraId="77487163"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def __init__(self, d_model, num_heads, ffn_hidden_mult=2):</w:t>
      </w:r>
    </w:p>
    <w:p w14:paraId="3132DBC0"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super().__init__()</w:t>
      </w:r>
    </w:p>
    <w:p w14:paraId="072532A4"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self.d_model, self.num_heads = d_model, num_heads</w:t>
      </w:r>
    </w:p>
    <w:p w14:paraId="3914618B"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self.d_k = d_model // num_heads</w:t>
      </w:r>
    </w:p>
    <w:p w14:paraId="5DEEF287"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self.q_proj = nn.Linear(d_model, d_model)</w:t>
      </w:r>
    </w:p>
    <w:p w14:paraId="32DB0780"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self.k_proj = nn.Linear(d_model, d_model)</w:t>
      </w:r>
    </w:p>
    <w:p w14:paraId="17BB86E7"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self.v_proj = nn.Linear(d_model, d_model)</w:t>
      </w:r>
    </w:p>
    <w:p w14:paraId="103317C0"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self.out_proj = nn.Linear(d_model, d_model)</w:t>
      </w:r>
    </w:p>
    <w:p w14:paraId="1322CD56"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self.norm1 = nn.LayerNorm(d_model)</w:t>
      </w:r>
    </w:p>
    <w:p w14:paraId="392C12A4"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self.norm2 = nn.LayerNorm(d_model)</w:t>
      </w:r>
    </w:p>
    <w:p w14:paraId="6AD3F278"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self.ffn = nn.Sequential(</w:t>
      </w:r>
    </w:p>
    <w:p w14:paraId="6009DE14"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nn.Linear(d_model, d_model * ffn_hidden_mult), nn.ReLU(),</w:t>
      </w:r>
    </w:p>
    <w:p w14:paraId="75998219"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nn.Linear(d_model * ffn_hidden_mult, d_model))</w:t>
      </w:r>
    </w:p>
    <w:p w14:paraId="1D20FB4F"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rPr>
        <w:t xml:space="preserve"> </w:t>
      </w:r>
    </w:p>
    <w:p w14:paraId="1555D3DA"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def forward(self, e, dst_idx):</w:t>
      </w:r>
    </w:p>
    <w:p w14:paraId="18AD16FB"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E = e.size(0)</w:t>
      </w:r>
    </w:p>
    <w:p w14:paraId="43576B48"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Q = self.q_proj(e).view(E, self.num_heads, self.d_k)</w:t>
      </w:r>
    </w:p>
    <w:p w14:paraId="0BBB89AB"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K = self.k_proj(e).view(E, self.num_heads, self.d_k)</w:t>
      </w:r>
    </w:p>
    <w:p w14:paraId="349D16CD"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V = self.v_proj(e).view(E, self.num_heads, self.d_k)</w:t>
      </w:r>
    </w:p>
    <w:p w14:paraId="09807A5D"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lastRenderedPageBreak/>
        <w:t xml:space="preserve">        groups = defaultdict(list)          # edges sharing a destination node</w:t>
      </w:r>
    </w:p>
    <w:p w14:paraId="20E2E4A1"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for edge_i, d in enumerate(dst_idx.tolist()):</w:t>
      </w:r>
    </w:p>
    <w:p w14:paraId="3B69B9B9"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groups[d].append(edge_i)</w:t>
      </w:r>
    </w:p>
    <w:p w14:paraId="6206C1C0"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attn_out = torch.zeros(E, self.num_heads, self.d_k, device=e.device)</w:t>
      </w:r>
    </w:p>
    <w:p w14:paraId="3843D0E5"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for _, edge_ids in groups.items():</w:t>
      </w:r>
    </w:p>
    <w:p w14:paraId="1CB1BB7C"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idx = torch.tensor(edge_ids, dtype=torch.long, device=e.device)</w:t>
      </w:r>
    </w:p>
    <w:p w14:paraId="697232CD"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scores = torch.einsum("qhd,khd-&gt;qkh", Q[idx], K[idx]) / (self.d_k ** 0.5)</w:t>
      </w:r>
    </w:p>
    <w:p w14:paraId="5D13C97F"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w = F.softmax(scores, dim=1)</w:t>
      </w:r>
    </w:p>
    <w:p w14:paraId="5B2603F9"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attn_out[idx] = torch.einsum("qkh,khd-&gt;qhd", w, V[idx])</w:t>
      </w:r>
    </w:p>
    <w:p w14:paraId="5C734471"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attn_out = self.out_proj(attn_out.reshape(E, self.d_model))</w:t>
      </w:r>
    </w:p>
    <w:p w14:paraId="4D158CD9"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e = self.norm1(e + attn_out)        # residual + norm</w:t>
      </w:r>
    </w:p>
    <w:p w14:paraId="4EC94CF4"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e = self.norm2(e + self.ffn(e))     # FFN + residual + norm</w:t>
      </w:r>
    </w:p>
    <w:p w14:paraId="1B9A0A9A"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rPr>
        <w:t xml:space="preserve">        return e</w:t>
      </w:r>
    </w:p>
    <w:p w14:paraId="7F95873D"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class GraphTransformerEncoder(nn.Module):</w:t>
      </w:r>
    </w:p>
    <w:p w14:paraId="26723270"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def __init__(self, in_features, pe_dim, d_model=64, num_heads=4, num_layers=3):</w:t>
      </w:r>
    </w:p>
    <w:p w14:paraId="0605AF29"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super().__init__()</w:t>
      </w:r>
    </w:p>
    <w:p w14:paraId="231D5B6A"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self.input_proj = nn.Linear(in_features, d_model)</w:t>
      </w:r>
    </w:p>
    <w:p w14:paraId="3848A8BB"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self.pe_proj = nn.Linear(pe_dim, d_model)</w:t>
      </w:r>
    </w:p>
    <w:p w14:paraId="567DE2C0"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self.layers = nn.ModuleList(</w:t>
      </w:r>
    </w:p>
    <w:p w14:paraId="3670D144"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[GraphTransformerLayer(d_model, num_heads) for _ in range(num_layers)])</w:t>
      </w:r>
    </w:p>
    <w:p w14:paraId="2118FEAA"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def forward(self, edge_attr, edge_pe, dst_idx):</w:t>
      </w:r>
    </w:p>
    <w:p w14:paraId="56EE74E2"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e = self.input_proj(edge_attr) + self.pe_proj(edge_pe)</w:t>
      </w:r>
    </w:p>
    <w:p w14:paraId="1506D3A0"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for layer in self.layers:</w:t>
      </w:r>
    </w:p>
    <w:p w14:paraId="41F16C94"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lastRenderedPageBreak/>
        <w:t xml:space="preserve">            e = layer(e, dst_idx)</w:t>
      </w:r>
    </w:p>
    <w:p w14:paraId="65DF403B"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rPr>
        <w:t xml:space="preserve">        return e                            # bottleneck z</w:t>
      </w:r>
    </w:p>
    <w:p w14:paraId="40B008CD"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class DNNDecoder(nn.Module):</w:t>
      </w:r>
    </w:p>
    <w:p w14:paraId="3C4E737E"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def __init__(self, d_model, out_features):</w:t>
      </w:r>
    </w:p>
    <w:p w14:paraId="28B18C81"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super().__init__()</w:t>
      </w:r>
    </w:p>
    <w:p w14:paraId="3E6801A3"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h = GTAE_CONFIG.get("decoder_hidden", [128, 256])</w:t>
      </w:r>
    </w:p>
    <w:p w14:paraId="37139CB6"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self.net = nn.Sequential(</w:t>
      </w:r>
    </w:p>
    <w:p w14:paraId="066FCB70"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nn.Linear(d_model, h[0]), nn.ReLU(),</w:t>
      </w:r>
    </w:p>
    <w:p w14:paraId="09DC2896"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nn.Linear(h[0], h[1]), nn.ReLU(),</w:t>
      </w:r>
    </w:p>
    <w:p w14:paraId="5E0DAC00"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nn.Linear(h[1], out_features))</w:t>
      </w:r>
    </w:p>
    <w:p w14:paraId="4D8C6DF7"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def forward(self, z):</w:t>
      </w:r>
    </w:p>
    <w:p w14:paraId="1F638123"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return self.net(z)</w:t>
      </w:r>
    </w:p>
    <w:p w14:paraId="475DDE7A"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class GTAE(nn.Module):</w:t>
      </w:r>
    </w:p>
    <w:p w14:paraId="772CC216"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def __init__(self, in_features, pe_dim, d_model=64, num_heads=4, num_layers=3):</w:t>
      </w:r>
    </w:p>
    <w:p w14:paraId="0B1EC90C"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super().__init__()</w:t>
      </w:r>
    </w:p>
    <w:p w14:paraId="371378FF"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self.encoder = GraphTransformerEncoder(</w:t>
      </w:r>
    </w:p>
    <w:p w14:paraId="0115ABDA"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in_features, pe_dim, d_model, num_heads, num_layers)</w:t>
      </w:r>
    </w:p>
    <w:p w14:paraId="376E7C2C"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self.decoder = DNNDecoder(d_model, in_features)</w:t>
      </w:r>
    </w:p>
    <w:p w14:paraId="249E83BF"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def forward(self, edge_attr, edge_pe, dst_idx):</w:t>
      </w:r>
    </w:p>
    <w:p w14:paraId="7030FA92"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z = self.encoder(edge_attr, edge_pe, dst_idx)</w:t>
      </w:r>
    </w:p>
    <w:p w14:paraId="2209981F"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return self.decoder(z), z</w:t>
      </w:r>
    </w:p>
    <w:p w14:paraId="651D9216"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def train_gtae(model, edge_attr, edge_pe, dst_idx, edge_labels):</w:t>
      </w:r>
    </w:p>
    <w:p w14:paraId="3A7A3201"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"""Train on BENIGN-ONLY flows (edge_labels == 0)."""</w:t>
      </w:r>
    </w:p>
    <w:p w14:paraId="7CDD2C4C"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optimizer = torch.optim.Adam(model.parameters(), lr=0.001)</w:t>
      </w:r>
    </w:p>
    <w:p w14:paraId="4BF95AF1"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loss_fn = nn.MSELoss()</w:t>
      </w:r>
    </w:p>
    <w:p w14:paraId="3822A8CB"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lastRenderedPageBreak/>
        <w:t xml:space="preserve">    m = (edge_labels == 0)</w:t>
      </w:r>
    </w:p>
    <w:p w14:paraId="24B23409"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x, pe, d = edge_attr[m], edge_pe[m], dst_idx[m]</w:t>
      </w:r>
    </w:p>
    <w:p w14:paraId="63831143"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best, best_state, patience_counter = float("inf"), None, 0</w:t>
      </w:r>
    </w:p>
    <w:p w14:paraId="363A28EF"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model.train()</w:t>
      </w:r>
    </w:p>
    <w:p w14:paraId="70411A62"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for epoch in range(1, 101):</w:t>
      </w:r>
    </w:p>
    <w:p w14:paraId="0C9E1F56"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optimizer.zero_grad()</w:t>
      </w:r>
    </w:p>
    <w:p w14:paraId="2924D1ED"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x_hat, _ = model(x, pe, d)</w:t>
      </w:r>
    </w:p>
    <w:p w14:paraId="049646F8"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loss = loss_fn(x_hat, x)</w:t>
      </w:r>
    </w:p>
    <w:p w14:paraId="142D51B7"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loss.backward()</w:t>
      </w:r>
    </w:p>
    <w:p w14:paraId="29A4A71C"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optimizer.step()</w:t>
      </w:r>
    </w:p>
    <w:p w14:paraId="2CAB978B"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if loss.item() &lt; best:</w:t>
      </w:r>
    </w:p>
    <w:p w14:paraId="4DE17614"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best, best_state, patience_counter = loss.item(), model.state_dict().copy(), 0</w:t>
      </w:r>
    </w:p>
    <w:p w14:paraId="5D7BBB26"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rPr>
        <w:t xml:space="preserve">        else:</w:t>
      </w:r>
    </w:p>
    <w:p w14:paraId="6EC7917F"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patience_counter += 1</w:t>
      </w:r>
    </w:p>
    <w:p w14:paraId="7925962A"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if patience_counter &gt;= 15:          # early stopping</w:t>
      </w:r>
    </w:p>
    <w:p w14:paraId="31FED227"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rPr>
        <w:t xml:space="preserve">            break</w:t>
      </w:r>
    </w:p>
    <w:p w14:paraId="17D0F69D"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model.load_state_dict(best_state)</w:t>
      </w:r>
    </w:p>
    <w:p w14:paraId="4691B3B6"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rPr>
        <w:t xml:space="preserve">    return model</w:t>
      </w:r>
    </w:p>
    <w:p w14:paraId="5EA81C51"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def compute_reconstruction_errors(model, edge_attr, edge_pe, dst_idx):</w:t>
      </w:r>
    </w:p>
    <w:p w14:paraId="7253290A"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model.eval()</w:t>
      </w:r>
    </w:p>
    <w:p w14:paraId="7B5A47C2"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with torch.no_grad():</w:t>
      </w:r>
    </w:p>
    <w:p w14:paraId="517FE9AB"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x_hat, z = model(edge_attr, edge_pe, dst_idx)</w:t>
      </w:r>
    </w:p>
    <w:p w14:paraId="33341944" w14:textId="77777777" w:rsidR="3B8D6B8E" w:rsidRDefault="3B8D6B8E"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errors = torch.mean((x_hat - edge_attr) ** 2, dim=1)</w:t>
      </w:r>
    </w:p>
    <w:p w14:paraId="70BA1EDD" w14:textId="77777777" w:rsidR="3B8D6B8E" w:rsidRDefault="3B8D6B8E" w:rsidP="43CE6AF8">
      <w:pPr>
        <w:pStyle w:val="ListParagraph"/>
        <w:spacing w:beforeAutospacing="1" w:after="0" w:line="360" w:lineRule="auto"/>
        <w:ind w:left="0"/>
        <w:jc w:val="both"/>
      </w:pPr>
      <w:r w:rsidRPr="43CE6AF8">
        <w:rPr>
          <w:rFonts w:ascii="Times New Roman" w:eastAsia="Times New Roman" w:hAnsi="Times New Roman" w:cs="Times New Roman"/>
          <w:color w:val="000000" w:themeColor="text1"/>
          <w:sz w:val="28"/>
          <w:szCs w:val="28"/>
        </w:rPr>
        <w:t xml:space="preserve">    return errors, z</w:t>
      </w:r>
    </w:p>
    <w:p w14:paraId="2F3F0A55" w14:textId="77777777" w:rsidR="18F6C568" w:rsidRDefault="18F6C568" w:rsidP="43CE6AF8">
      <w:pPr>
        <w:pStyle w:val="ListParagraph"/>
        <w:keepNext/>
        <w:numPr>
          <w:ilvl w:val="0"/>
          <w:numId w:val="2"/>
        </w:numPr>
        <w:spacing w:beforeAutospacing="1" w:after="0" w:line="360" w:lineRule="auto"/>
        <w:jc w:val="both"/>
        <w:rPr>
          <w:rFonts w:ascii="Times New Roman" w:eastAsia="Times New Roman" w:hAnsi="Times New Roman" w:cs="Times New Roman"/>
          <w:b/>
          <w:bCs/>
          <w:color w:val="000000" w:themeColor="text1"/>
          <w:sz w:val="28"/>
          <w:szCs w:val="28"/>
        </w:rPr>
      </w:pPr>
      <w:r w:rsidRPr="43CE6AF8">
        <w:rPr>
          <w:rFonts w:ascii="Times New Roman" w:eastAsia="Times New Roman" w:hAnsi="Times New Roman" w:cs="Times New Roman"/>
          <w:b/>
          <w:bCs/>
          <w:color w:val="000000" w:themeColor="text1"/>
          <w:sz w:val="28"/>
          <w:szCs w:val="28"/>
          <w:lang w:val="en-US"/>
        </w:rPr>
        <w:t>Laplacian Positional Encoding (src/graph_builder.py)</w:t>
      </w:r>
    </w:p>
    <w:p w14:paraId="207C3712" w14:textId="77777777" w:rsidR="18F6C568" w:rsidRDefault="18F6C568"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def compute_laplacian_pe(edge_index, num_nodes, k):</w:t>
      </w:r>
    </w:p>
    <w:p w14:paraId="58597F5C" w14:textId="77777777" w:rsidR="18F6C568" w:rsidRDefault="18F6C568"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rPr>
        <w:lastRenderedPageBreak/>
        <w:t xml:space="preserve">    """k-dim Laplacian PE from the BENIGN-ONLY graph (no topological leakage)."""</w:t>
      </w:r>
    </w:p>
    <w:p w14:paraId="7C77D3BF" w14:textId="77777777" w:rsidR="18F6C568" w:rsidRDefault="18F6C568"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G = nx.Graph()</w:t>
      </w:r>
    </w:p>
    <w:p w14:paraId="1C0332BC" w14:textId="77777777" w:rsidR="18F6C568" w:rsidRDefault="18F6C568"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G.add_nodes_from(range(num_nodes))</w:t>
      </w:r>
    </w:p>
    <w:p w14:paraId="41BE22F3" w14:textId="77777777" w:rsidR="18F6C568" w:rsidRDefault="18F6C568"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G.add_edges_from([(int(u), int(v)) for u, v in edge_index.t().tolist()])</w:t>
      </w:r>
    </w:p>
    <w:p w14:paraId="364F9726" w14:textId="77777777" w:rsidR="18F6C568" w:rsidRDefault="18F6C568"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L = nx.normalized_laplacian_matrix(G).toarray().astype(np.float64)</w:t>
      </w:r>
    </w:p>
    <w:p w14:paraId="26666299" w14:textId="77777777" w:rsidR="18F6C568" w:rsidRDefault="18F6C568"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eigvals, eigvecs = np.linalg.eigh(L)           # ascending eigenvalues</w:t>
      </w:r>
    </w:p>
    <w:p w14:paraId="40E16099" w14:textId="77777777" w:rsidR="18F6C568" w:rsidRDefault="18F6C568"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pe = eigvecs[:, 1:k + 1]                       # skip the trivial eigenvector</w:t>
      </w:r>
    </w:p>
    <w:p w14:paraId="21439F55" w14:textId="77777777" w:rsidR="18F6C568" w:rsidRDefault="18F6C568"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if pe.shape[1] &lt; k:                            # zero-pad small graphs</w:t>
      </w:r>
    </w:p>
    <w:p w14:paraId="3A4439E0" w14:textId="77777777" w:rsidR="18F6C568" w:rsidRDefault="18F6C568"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pe = np.concatenate([pe, np.zeros((num_nodes, k - pe.shape[1]))], axis=1)</w:t>
      </w:r>
    </w:p>
    <w:p w14:paraId="666D107A" w14:textId="77777777" w:rsidR="18F6C568" w:rsidRDefault="18F6C568"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return torch.tensor(pe, dtype=torch.float32)</w:t>
      </w:r>
    </w:p>
    <w:p w14:paraId="011E0AD1" w14:textId="77777777" w:rsidR="18F6C568" w:rsidRDefault="18F6C568"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def attach_pe_to_edges(edge_index, node_pe):</w:t>
      </w:r>
    </w:p>
    <w:p w14:paraId="78919604" w14:textId="77777777" w:rsidR="18F6C568" w:rsidRDefault="18F6C568"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src_pe = node_pe[edge_index[0]]</w:t>
      </w:r>
    </w:p>
    <w:p w14:paraId="04350A19" w14:textId="77777777" w:rsidR="18F6C568" w:rsidRDefault="18F6C568"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 xml:space="preserve">    dst_pe = node_pe[edge_index[1]]</w:t>
      </w:r>
    </w:p>
    <w:p w14:paraId="01D11CA7" w14:textId="77777777" w:rsidR="18F6C568" w:rsidRDefault="18F6C568" w:rsidP="43CE6AF8">
      <w:pPr>
        <w:pStyle w:val="ListParagraph"/>
        <w:spacing w:beforeAutospacing="1" w:after="0" w:line="360" w:lineRule="auto"/>
        <w:ind w:left="0"/>
        <w:jc w:val="both"/>
      </w:pPr>
      <w:r w:rsidRPr="43CE6AF8">
        <w:rPr>
          <w:rFonts w:ascii="Times New Roman" w:eastAsia="Times New Roman" w:hAnsi="Times New Roman" w:cs="Times New Roman"/>
          <w:color w:val="000000" w:themeColor="text1"/>
          <w:sz w:val="28"/>
          <w:szCs w:val="28"/>
          <w:lang w:val="en-US"/>
        </w:rPr>
        <w:t xml:space="preserve">    return torch.cat([src_pe, dst_pe], dim=1)      # [E, 2k]</w:t>
      </w:r>
    </w:p>
    <w:p w14:paraId="4E44F5A7" w14:textId="77777777" w:rsidR="22F07C98" w:rsidRDefault="22F07C98" w:rsidP="43CE6AF8">
      <w:pPr>
        <w:pStyle w:val="ListParagraph"/>
        <w:keepNext/>
        <w:numPr>
          <w:ilvl w:val="0"/>
          <w:numId w:val="2"/>
        </w:numPr>
        <w:spacing w:beforeAutospacing="1" w:after="0" w:line="360" w:lineRule="auto"/>
        <w:jc w:val="both"/>
        <w:rPr>
          <w:rFonts w:ascii="Times New Roman" w:eastAsia="Times New Roman" w:hAnsi="Times New Roman" w:cs="Times New Roman"/>
          <w:b/>
          <w:bCs/>
          <w:color w:val="000000" w:themeColor="text1"/>
          <w:sz w:val="28"/>
          <w:szCs w:val="28"/>
          <w:lang w:val="en-US"/>
        </w:rPr>
      </w:pPr>
      <w:r w:rsidRPr="43CE6AF8">
        <w:rPr>
          <w:rFonts w:ascii="Times New Roman" w:eastAsia="Times New Roman" w:hAnsi="Times New Roman" w:cs="Times New Roman"/>
          <w:b/>
          <w:bCs/>
          <w:color w:val="000000" w:themeColor="text1"/>
          <w:sz w:val="28"/>
          <w:szCs w:val="28"/>
          <w:lang w:val="en-US"/>
        </w:rPr>
        <w:t>Ensemble Anomaly Detector (src/anomaly_detector.py)</w:t>
      </w:r>
    </w:p>
    <w:p w14:paraId="4690F058" w14:textId="77777777" w:rsidR="22F07C98" w:rsidRDefault="22F07C98"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lang w:val="en-US"/>
        </w:rPr>
      </w:pPr>
      <w:r w:rsidRPr="43CE6AF8">
        <w:rPr>
          <w:rFonts w:ascii="Times New Roman" w:eastAsia="Times New Roman" w:hAnsi="Times New Roman" w:cs="Times New Roman"/>
          <w:color w:val="000000" w:themeColor="text1"/>
          <w:sz w:val="28"/>
          <w:szCs w:val="28"/>
          <w:lang w:val="en-US"/>
        </w:rPr>
        <w:t>class HBOSDetector:</w:t>
      </w:r>
    </w:p>
    <w:p w14:paraId="4161474C" w14:textId="77777777" w:rsidR="22F07C98" w:rsidRDefault="22F07C98"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lang w:val="en-US"/>
        </w:rPr>
      </w:pPr>
      <w:r w:rsidRPr="43CE6AF8">
        <w:rPr>
          <w:rFonts w:ascii="Times New Roman" w:eastAsia="Times New Roman" w:hAnsi="Times New Roman" w:cs="Times New Roman"/>
          <w:color w:val="000000" w:themeColor="text1"/>
          <w:sz w:val="28"/>
          <w:szCs w:val="28"/>
          <w:lang w:val="en-US"/>
        </w:rPr>
        <w:t xml:space="preserve">    """Histogram-Based Outlier Score, pure NumPy."""</w:t>
      </w:r>
    </w:p>
    <w:p w14:paraId="4BF8F498" w14:textId="77777777" w:rsidR="22F07C98" w:rsidRDefault="22F07C98"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lang w:val="en-US"/>
        </w:rPr>
      </w:pPr>
      <w:r w:rsidRPr="43CE6AF8">
        <w:rPr>
          <w:rFonts w:ascii="Times New Roman" w:eastAsia="Times New Roman" w:hAnsi="Times New Roman" w:cs="Times New Roman"/>
          <w:color w:val="000000" w:themeColor="text1"/>
          <w:sz w:val="28"/>
          <w:szCs w:val="28"/>
          <w:lang w:val="en-US"/>
        </w:rPr>
        <w:t xml:space="preserve">    def __init__(self, n_bins=40, contamination=0.05):</w:t>
      </w:r>
    </w:p>
    <w:p w14:paraId="28CC37B9" w14:textId="77777777" w:rsidR="22F07C98" w:rsidRDefault="22F07C98"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lang w:val="en-US"/>
        </w:rPr>
      </w:pPr>
      <w:r w:rsidRPr="43CE6AF8">
        <w:rPr>
          <w:rFonts w:ascii="Times New Roman" w:eastAsia="Times New Roman" w:hAnsi="Times New Roman" w:cs="Times New Roman"/>
          <w:color w:val="000000" w:themeColor="text1"/>
          <w:sz w:val="28"/>
          <w:szCs w:val="28"/>
          <w:lang w:val="en-US"/>
        </w:rPr>
        <w:t xml:space="preserve">        self.n_bins, self.contamination = n_bins, contamination</w:t>
      </w:r>
    </w:p>
    <w:p w14:paraId="3D827924" w14:textId="77777777" w:rsidR="22F07C98" w:rsidRDefault="22F07C98"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lang w:val="en-US"/>
        </w:rPr>
      </w:pPr>
      <w:r w:rsidRPr="43CE6AF8">
        <w:rPr>
          <w:rFonts w:ascii="Times New Roman" w:eastAsia="Times New Roman" w:hAnsi="Times New Roman" w:cs="Times New Roman"/>
          <w:color w:val="000000" w:themeColor="text1"/>
          <w:sz w:val="28"/>
          <w:szCs w:val="28"/>
          <w:lang w:val="en-US"/>
        </w:rPr>
        <w:t xml:space="preserve">        self._bin_edges, self._bin_densities, self._threshold = [], [], 0.0</w:t>
      </w:r>
    </w:p>
    <w:p w14:paraId="516E381D" w14:textId="77777777" w:rsidR="22F07C98" w:rsidRDefault="22F07C98"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lang w:val="en-US"/>
        </w:rPr>
      </w:pPr>
      <w:r w:rsidRPr="43CE6AF8">
        <w:rPr>
          <w:rFonts w:ascii="Times New Roman" w:eastAsia="Times New Roman" w:hAnsi="Times New Roman" w:cs="Times New Roman"/>
          <w:color w:val="000000" w:themeColor="text1"/>
          <w:sz w:val="28"/>
          <w:szCs w:val="28"/>
          <w:lang w:val="en-US"/>
        </w:rPr>
        <w:t xml:space="preserve">    def fit(self, X):</w:t>
      </w:r>
    </w:p>
    <w:p w14:paraId="0C6B88CE" w14:textId="77777777" w:rsidR="22F07C98" w:rsidRDefault="22F07C98"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lang w:val="en-US"/>
        </w:rPr>
      </w:pPr>
      <w:r w:rsidRPr="43CE6AF8">
        <w:rPr>
          <w:rFonts w:ascii="Times New Roman" w:eastAsia="Times New Roman" w:hAnsi="Times New Roman" w:cs="Times New Roman"/>
          <w:color w:val="000000" w:themeColor="text1"/>
          <w:sz w:val="28"/>
          <w:szCs w:val="28"/>
          <w:lang w:val="en-US"/>
        </w:rPr>
        <w:t xml:space="preserve">        for j in range(X.shape[1]):</w:t>
      </w:r>
    </w:p>
    <w:p w14:paraId="146BF944" w14:textId="77777777" w:rsidR="22F07C98" w:rsidRDefault="22F07C98"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lang w:val="en-US"/>
        </w:rPr>
      </w:pPr>
      <w:r w:rsidRPr="43CE6AF8">
        <w:rPr>
          <w:rFonts w:ascii="Times New Roman" w:eastAsia="Times New Roman" w:hAnsi="Times New Roman" w:cs="Times New Roman"/>
          <w:color w:val="000000" w:themeColor="text1"/>
          <w:sz w:val="28"/>
          <w:szCs w:val="28"/>
          <w:lang w:val="en-US"/>
        </w:rPr>
        <w:t xml:space="preserve">            counts, edges = np.histogram(X[:, j], bins=self.n_bins, density=True)</w:t>
      </w:r>
    </w:p>
    <w:p w14:paraId="0D46628C" w14:textId="77777777" w:rsidR="22F07C98" w:rsidRDefault="22F07C98"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lang w:val="en-US"/>
        </w:rPr>
      </w:pPr>
      <w:r w:rsidRPr="43CE6AF8">
        <w:rPr>
          <w:rFonts w:ascii="Times New Roman" w:eastAsia="Times New Roman" w:hAnsi="Times New Roman" w:cs="Times New Roman"/>
          <w:color w:val="000000" w:themeColor="text1"/>
          <w:sz w:val="28"/>
          <w:szCs w:val="28"/>
          <w:lang w:val="en-US"/>
        </w:rPr>
        <w:t xml:space="preserve">          counts = np.where(counts == 0, 1e-10, counts)     # avoid log(0)</w:t>
      </w:r>
    </w:p>
    <w:p w14:paraId="603F5B37" w14:textId="77777777" w:rsidR="22F07C98" w:rsidRDefault="22F07C98"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lang w:val="en-US"/>
        </w:rPr>
      </w:pPr>
      <w:r w:rsidRPr="43CE6AF8">
        <w:rPr>
          <w:rFonts w:ascii="Times New Roman" w:eastAsia="Times New Roman" w:hAnsi="Times New Roman" w:cs="Times New Roman"/>
          <w:color w:val="000000" w:themeColor="text1"/>
          <w:sz w:val="28"/>
          <w:szCs w:val="28"/>
          <w:lang w:val="en-US"/>
        </w:rPr>
        <w:t xml:space="preserve">            self._bin_edges.append(edges)</w:t>
      </w:r>
    </w:p>
    <w:p w14:paraId="799B3C52" w14:textId="77777777" w:rsidR="22F07C98" w:rsidRDefault="22F07C98"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lang w:val="en-US"/>
        </w:rPr>
      </w:pPr>
      <w:r w:rsidRPr="43CE6AF8">
        <w:rPr>
          <w:rFonts w:ascii="Times New Roman" w:eastAsia="Times New Roman" w:hAnsi="Times New Roman" w:cs="Times New Roman"/>
          <w:color w:val="000000" w:themeColor="text1"/>
          <w:sz w:val="28"/>
          <w:szCs w:val="28"/>
          <w:lang w:val="en-US"/>
        </w:rPr>
        <w:lastRenderedPageBreak/>
        <w:t xml:space="preserve">            self._bin_densities.append(counts)</w:t>
      </w:r>
    </w:p>
    <w:p w14:paraId="536612D8" w14:textId="77777777" w:rsidR="22F07C98" w:rsidRDefault="22F07C98"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lang w:val="en-US"/>
        </w:rPr>
      </w:pPr>
      <w:r w:rsidRPr="43CE6AF8">
        <w:rPr>
          <w:rFonts w:ascii="Times New Roman" w:eastAsia="Times New Roman" w:hAnsi="Times New Roman" w:cs="Times New Roman"/>
          <w:color w:val="000000" w:themeColor="text1"/>
          <w:sz w:val="28"/>
          <w:szCs w:val="28"/>
          <w:lang w:val="en-US"/>
        </w:rPr>
        <w:t xml:space="preserve">        train_scores = self._score(X)</w:t>
      </w:r>
    </w:p>
    <w:p w14:paraId="0DEDC875" w14:textId="77777777" w:rsidR="22F07C98" w:rsidRDefault="22F07C98"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lang w:val="en-US"/>
        </w:rPr>
      </w:pPr>
      <w:r w:rsidRPr="43CE6AF8">
        <w:rPr>
          <w:rFonts w:ascii="Times New Roman" w:eastAsia="Times New Roman" w:hAnsi="Times New Roman" w:cs="Times New Roman"/>
          <w:color w:val="000000" w:themeColor="text1"/>
          <w:sz w:val="28"/>
          <w:szCs w:val="28"/>
          <w:lang w:val="en-US"/>
        </w:rPr>
        <w:t xml:space="preserve">        self._threshold = np.percentile(train_scores, 100 * (1 - self.contamination))</w:t>
      </w:r>
    </w:p>
    <w:p w14:paraId="762FD7C3" w14:textId="77777777" w:rsidR="22F07C98" w:rsidRDefault="22F07C98"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lang w:val="en-US"/>
        </w:rPr>
      </w:pPr>
      <w:r w:rsidRPr="43CE6AF8">
        <w:rPr>
          <w:rFonts w:ascii="Times New Roman" w:eastAsia="Times New Roman" w:hAnsi="Times New Roman" w:cs="Times New Roman"/>
          <w:color w:val="000000" w:themeColor="text1"/>
          <w:sz w:val="28"/>
          <w:szCs w:val="28"/>
          <w:lang w:val="en-US"/>
        </w:rPr>
        <w:t xml:space="preserve">        return self</w:t>
      </w:r>
    </w:p>
    <w:p w14:paraId="24755AF0" w14:textId="77777777" w:rsidR="22F07C98" w:rsidRDefault="22F07C98"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lang w:val="en-US"/>
        </w:rPr>
      </w:pPr>
      <w:r w:rsidRPr="43CE6AF8">
        <w:rPr>
          <w:rFonts w:ascii="Times New Roman" w:eastAsia="Times New Roman" w:hAnsi="Times New Roman" w:cs="Times New Roman"/>
          <w:color w:val="000000" w:themeColor="text1"/>
          <w:sz w:val="28"/>
          <w:szCs w:val="28"/>
          <w:lang w:val="en-US"/>
        </w:rPr>
        <w:t xml:space="preserve">    def _score(self, X):</w:t>
      </w:r>
    </w:p>
    <w:p w14:paraId="452E6FD8" w14:textId="77777777" w:rsidR="22F07C98" w:rsidRDefault="22F07C98"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lang w:val="en-US"/>
        </w:rPr>
      </w:pPr>
      <w:r w:rsidRPr="43CE6AF8">
        <w:rPr>
          <w:rFonts w:ascii="Times New Roman" w:eastAsia="Times New Roman" w:hAnsi="Times New Roman" w:cs="Times New Roman"/>
          <w:color w:val="000000" w:themeColor="text1"/>
          <w:sz w:val="28"/>
          <w:szCs w:val="28"/>
          <w:lang w:val="en-US"/>
        </w:rPr>
        <w:t xml:space="preserve">        scores = np.zeros(X.shape[0])</w:t>
      </w:r>
    </w:p>
    <w:p w14:paraId="21859653" w14:textId="77777777" w:rsidR="22F07C98" w:rsidRDefault="22F07C98"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lang w:val="en-US"/>
        </w:rPr>
      </w:pPr>
      <w:r w:rsidRPr="43CE6AF8">
        <w:rPr>
          <w:rFonts w:ascii="Times New Roman" w:eastAsia="Times New Roman" w:hAnsi="Times New Roman" w:cs="Times New Roman"/>
          <w:color w:val="000000" w:themeColor="text1"/>
          <w:sz w:val="28"/>
          <w:szCs w:val="28"/>
          <w:lang w:val="en-US"/>
        </w:rPr>
        <w:t xml:space="preserve">        for j in range(X.shape[1]):</w:t>
      </w:r>
    </w:p>
    <w:p w14:paraId="1CE4B45D" w14:textId="77777777" w:rsidR="22F07C98" w:rsidRDefault="22F07C98"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lang w:val="en-US"/>
        </w:rPr>
      </w:pPr>
      <w:r w:rsidRPr="43CE6AF8">
        <w:rPr>
          <w:rFonts w:ascii="Times New Roman" w:eastAsia="Times New Roman" w:hAnsi="Times New Roman" w:cs="Times New Roman"/>
          <w:color w:val="000000" w:themeColor="text1"/>
          <w:sz w:val="28"/>
          <w:szCs w:val="28"/>
          <w:lang w:val="en-US"/>
        </w:rPr>
        <w:t xml:space="preserve">            idx = np.digitize(X[:, j], self._bin_edges[j][:-1]) - 1</w:t>
      </w:r>
    </w:p>
    <w:p w14:paraId="0CE80ED5" w14:textId="77777777" w:rsidR="22F07C98" w:rsidRDefault="22F07C98"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lang w:val="en-US"/>
        </w:rPr>
      </w:pPr>
      <w:r w:rsidRPr="43CE6AF8">
        <w:rPr>
          <w:rFonts w:ascii="Times New Roman" w:eastAsia="Times New Roman" w:hAnsi="Times New Roman" w:cs="Times New Roman"/>
          <w:color w:val="000000" w:themeColor="text1"/>
          <w:sz w:val="28"/>
          <w:szCs w:val="28"/>
          <w:lang w:val="en-US"/>
        </w:rPr>
        <w:t xml:space="preserve">            idx = np.clip(idx, 0, len(self._bin_densities[j]) - 1)</w:t>
      </w:r>
    </w:p>
    <w:p w14:paraId="3D8DB9F3" w14:textId="77777777" w:rsidR="22F07C98" w:rsidRDefault="22F07C98"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lang w:val="en-US"/>
        </w:rPr>
      </w:pPr>
      <w:r w:rsidRPr="43CE6AF8">
        <w:rPr>
          <w:rFonts w:ascii="Times New Roman" w:eastAsia="Times New Roman" w:hAnsi="Times New Roman" w:cs="Times New Roman"/>
          <w:color w:val="000000" w:themeColor="text1"/>
          <w:sz w:val="28"/>
          <w:szCs w:val="28"/>
          <w:lang w:val="en-US"/>
        </w:rPr>
        <w:t xml:space="preserve">            scores += -np.log(self._bin_densities[j][idx])</w:t>
      </w:r>
    </w:p>
    <w:p w14:paraId="01237E71" w14:textId="77777777" w:rsidR="22F07C98" w:rsidRDefault="22F07C98"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lang w:val="en-US"/>
        </w:rPr>
      </w:pPr>
      <w:r w:rsidRPr="43CE6AF8">
        <w:rPr>
          <w:rFonts w:ascii="Times New Roman" w:eastAsia="Times New Roman" w:hAnsi="Times New Roman" w:cs="Times New Roman"/>
          <w:color w:val="000000" w:themeColor="text1"/>
          <w:sz w:val="28"/>
          <w:szCs w:val="28"/>
          <w:lang w:val="en-US"/>
        </w:rPr>
        <w:t xml:space="preserve">        return scores</w:t>
      </w:r>
    </w:p>
    <w:p w14:paraId="49B65C63" w14:textId="77777777" w:rsidR="22F07C98" w:rsidRDefault="22F07C98"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lang w:val="en-US"/>
        </w:rPr>
      </w:pPr>
      <w:r w:rsidRPr="43CE6AF8">
        <w:rPr>
          <w:rFonts w:ascii="Times New Roman" w:eastAsia="Times New Roman" w:hAnsi="Times New Roman" w:cs="Times New Roman"/>
          <w:color w:val="000000" w:themeColor="text1"/>
          <w:sz w:val="28"/>
          <w:szCs w:val="28"/>
          <w:lang w:val="en-US"/>
        </w:rPr>
        <w:t xml:space="preserve">    def predict(self, X):</w:t>
      </w:r>
    </w:p>
    <w:p w14:paraId="740329AA" w14:textId="77777777" w:rsidR="22F07C98" w:rsidRDefault="22F07C98"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lang w:val="en-US"/>
        </w:rPr>
      </w:pPr>
      <w:r w:rsidRPr="43CE6AF8">
        <w:rPr>
          <w:rFonts w:ascii="Times New Roman" w:eastAsia="Times New Roman" w:hAnsi="Times New Roman" w:cs="Times New Roman"/>
          <w:color w:val="000000" w:themeColor="text1"/>
          <w:sz w:val="28"/>
          <w:szCs w:val="28"/>
          <w:lang w:val="en-US"/>
        </w:rPr>
        <w:t xml:space="preserve">        return (self._score(X) &gt;= self._threshold).astype(int)</w:t>
      </w:r>
    </w:p>
    <w:p w14:paraId="3862530C" w14:textId="77777777" w:rsidR="22F07C98" w:rsidRDefault="22F07C98"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lang w:val="en-US"/>
        </w:rPr>
      </w:pPr>
      <w:r w:rsidRPr="43CE6AF8">
        <w:rPr>
          <w:rFonts w:ascii="Times New Roman" w:eastAsia="Times New Roman" w:hAnsi="Times New Roman" w:cs="Times New Roman"/>
          <w:color w:val="000000" w:themeColor="text1"/>
          <w:sz w:val="28"/>
          <w:szCs w:val="28"/>
          <w:lang w:val="en-US"/>
        </w:rPr>
        <w:t>def train_detectors(emb_benign):</w:t>
      </w:r>
    </w:p>
    <w:p w14:paraId="2F18C99A" w14:textId="77777777" w:rsidR="22F07C98" w:rsidRDefault="22F07C98"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lang w:val="en-US"/>
        </w:rPr>
      </w:pPr>
      <w:r w:rsidRPr="43CE6AF8">
        <w:rPr>
          <w:rFonts w:ascii="Times New Roman" w:eastAsia="Times New Roman" w:hAnsi="Times New Roman" w:cs="Times New Roman"/>
          <w:color w:val="000000" w:themeColor="text1"/>
          <w:sz w:val="28"/>
          <w:szCs w:val="28"/>
          <w:lang w:val="en-US"/>
        </w:rPr>
        <w:t xml:space="preserve">    c = ANOMALY_CONFIG["contamination"]</w:t>
      </w:r>
    </w:p>
    <w:p w14:paraId="64FAF568" w14:textId="77777777" w:rsidR="22F07C98" w:rsidRDefault="22F07C98"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lang w:val="en-US"/>
        </w:rPr>
      </w:pPr>
      <w:r w:rsidRPr="43CE6AF8">
        <w:rPr>
          <w:rFonts w:ascii="Times New Roman" w:eastAsia="Times New Roman" w:hAnsi="Times New Roman" w:cs="Times New Roman"/>
          <w:color w:val="000000" w:themeColor="text1"/>
          <w:sz w:val="28"/>
          <w:szCs w:val="28"/>
          <w:lang w:val="en-US"/>
        </w:rPr>
        <w:t xml:space="preserve">    iso = IsolationForest(n_estimators=150, contamination=c, random_state=42)</w:t>
      </w:r>
    </w:p>
    <w:p w14:paraId="0AA5762B" w14:textId="77777777" w:rsidR="22F07C98" w:rsidRDefault="22F07C98"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lang w:val="en-US"/>
        </w:rPr>
      </w:pPr>
      <w:r w:rsidRPr="43CE6AF8">
        <w:rPr>
          <w:rFonts w:ascii="Times New Roman" w:eastAsia="Times New Roman" w:hAnsi="Times New Roman" w:cs="Times New Roman"/>
          <w:color w:val="000000" w:themeColor="text1"/>
          <w:sz w:val="28"/>
          <w:szCs w:val="28"/>
          <w:lang w:val="en-US"/>
        </w:rPr>
        <w:t xml:space="preserve">    ocsvm = OneClassSVM(kernel="rbf", nu=0.05, gamma="scale")</w:t>
      </w:r>
    </w:p>
    <w:p w14:paraId="08B30BDE" w14:textId="77777777" w:rsidR="22F07C98" w:rsidRDefault="22F07C98"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lang w:val="en-US"/>
        </w:rPr>
      </w:pPr>
      <w:r w:rsidRPr="43CE6AF8">
        <w:rPr>
          <w:rFonts w:ascii="Times New Roman" w:eastAsia="Times New Roman" w:hAnsi="Times New Roman" w:cs="Times New Roman"/>
          <w:color w:val="000000" w:themeColor="text1"/>
          <w:sz w:val="28"/>
          <w:szCs w:val="28"/>
          <w:lang w:val="en-US"/>
        </w:rPr>
        <w:t xml:space="preserve">    hbos = HBOSDetector(n_bins=40, contamination=c)</w:t>
      </w:r>
    </w:p>
    <w:p w14:paraId="57DAF89F" w14:textId="77777777" w:rsidR="22F07C98" w:rsidRDefault="22F07C98"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lang w:val="en-US"/>
        </w:rPr>
      </w:pPr>
      <w:r w:rsidRPr="43CE6AF8">
        <w:rPr>
          <w:rFonts w:ascii="Times New Roman" w:eastAsia="Times New Roman" w:hAnsi="Times New Roman" w:cs="Times New Roman"/>
          <w:color w:val="000000" w:themeColor="text1"/>
          <w:sz w:val="28"/>
          <w:szCs w:val="28"/>
          <w:lang w:val="en-US"/>
        </w:rPr>
        <w:t xml:space="preserve">    return {"IF": iso.fit(emb_benign), "OCSVM": ocsvm.fit(emb_benign),</w:t>
      </w:r>
    </w:p>
    <w:p w14:paraId="0FDB5349" w14:textId="40DA9CC1" w:rsidR="22F07C98" w:rsidRDefault="22F07C98"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lang w:val="en-US"/>
        </w:rPr>
      </w:pPr>
      <w:r w:rsidRPr="43CE6AF8">
        <w:rPr>
          <w:rFonts w:ascii="Times New Roman" w:eastAsia="Times New Roman" w:hAnsi="Times New Roman" w:cs="Times New Roman"/>
          <w:color w:val="000000" w:themeColor="text1"/>
          <w:sz w:val="28"/>
          <w:szCs w:val="28"/>
          <w:lang w:val="en-US"/>
        </w:rPr>
        <w:t xml:space="preserve">            "HBOS": hbos.fit(emb_benign)}</w:t>
      </w:r>
    </w:p>
    <w:p w14:paraId="6C16C333" w14:textId="77777777" w:rsidR="22F07C98" w:rsidRDefault="22F07C98"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lang w:val="en-US"/>
        </w:rPr>
      </w:pPr>
      <w:r w:rsidRPr="43CE6AF8">
        <w:rPr>
          <w:rFonts w:ascii="Times New Roman" w:eastAsia="Times New Roman" w:hAnsi="Times New Roman" w:cs="Times New Roman"/>
          <w:color w:val="000000" w:themeColor="text1"/>
          <w:sz w:val="28"/>
          <w:szCs w:val="28"/>
          <w:lang w:val="en-US"/>
        </w:rPr>
        <w:t>def predict_all(detectors, emb_scaled):</w:t>
      </w:r>
    </w:p>
    <w:p w14:paraId="404B77C2" w14:textId="77777777" w:rsidR="22F07C98" w:rsidRDefault="22F07C98"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lang w:val="en-US"/>
        </w:rPr>
      </w:pPr>
      <w:r w:rsidRPr="43CE6AF8">
        <w:rPr>
          <w:rFonts w:ascii="Times New Roman" w:eastAsia="Times New Roman" w:hAnsi="Times New Roman" w:cs="Times New Roman"/>
          <w:color w:val="000000" w:themeColor="text1"/>
          <w:sz w:val="28"/>
          <w:szCs w:val="28"/>
          <w:lang w:val="en-US"/>
        </w:rPr>
        <w:t xml:space="preserve">    preds = {}</w:t>
      </w:r>
    </w:p>
    <w:p w14:paraId="2A3E2D9C" w14:textId="77777777" w:rsidR="22F07C98" w:rsidRDefault="22F07C98"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lang w:val="en-US"/>
        </w:rPr>
      </w:pPr>
      <w:r w:rsidRPr="43CE6AF8">
        <w:rPr>
          <w:rFonts w:ascii="Times New Roman" w:eastAsia="Times New Roman" w:hAnsi="Times New Roman" w:cs="Times New Roman"/>
          <w:color w:val="000000" w:themeColor="text1"/>
          <w:sz w:val="28"/>
          <w:szCs w:val="28"/>
          <w:lang w:val="en-US"/>
        </w:rPr>
        <w:t xml:space="preserve">    for name, model in detectors.items():</w:t>
      </w:r>
    </w:p>
    <w:p w14:paraId="2E68953C" w14:textId="77777777" w:rsidR="22F07C98" w:rsidRDefault="22F07C98"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lang w:val="en-US"/>
        </w:rPr>
      </w:pPr>
      <w:r w:rsidRPr="43CE6AF8">
        <w:rPr>
          <w:rFonts w:ascii="Times New Roman" w:eastAsia="Times New Roman" w:hAnsi="Times New Roman" w:cs="Times New Roman"/>
          <w:color w:val="000000" w:themeColor="text1"/>
          <w:sz w:val="28"/>
          <w:szCs w:val="28"/>
          <w:lang w:val="en-US"/>
        </w:rPr>
        <w:t xml:space="preserve">        raw = model.predict(emb_scaled)</w:t>
      </w:r>
    </w:p>
    <w:p w14:paraId="7D31F749" w14:textId="77777777" w:rsidR="22F07C98" w:rsidRDefault="22F07C98"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lang w:val="en-US"/>
        </w:rPr>
      </w:pPr>
      <w:r w:rsidRPr="43CE6AF8">
        <w:rPr>
          <w:rFonts w:ascii="Times New Roman" w:eastAsia="Times New Roman" w:hAnsi="Times New Roman" w:cs="Times New Roman"/>
          <w:color w:val="000000" w:themeColor="text1"/>
          <w:sz w:val="28"/>
          <w:szCs w:val="28"/>
          <w:lang w:val="en-US"/>
        </w:rPr>
        <w:lastRenderedPageBreak/>
        <w:t xml:space="preserve">        preds[name] = (raw == -1).astype(int) if name in ("IF", "OCSVM") else raw</w:t>
      </w:r>
    </w:p>
    <w:p w14:paraId="00E89938" w14:textId="77777777" w:rsidR="22F07C98" w:rsidRDefault="22F07C98"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lang w:val="en-US"/>
        </w:rPr>
      </w:pPr>
      <w:r w:rsidRPr="43CE6AF8">
        <w:rPr>
          <w:rFonts w:ascii="Times New Roman" w:eastAsia="Times New Roman" w:hAnsi="Times New Roman" w:cs="Times New Roman"/>
          <w:color w:val="000000" w:themeColor="text1"/>
          <w:sz w:val="28"/>
          <w:szCs w:val="28"/>
          <w:lang w:val="en-US"/>
        </w:rPr>
        <w:t xml:space="preserve">    votes = sum(preds.values())</w:t>
      </w:r>
    </w:p>
    <w:p w14:paraId="764AA9D2" w14:textId="77777777" w:rsidR="22F07C98" w:rsidRDefault="22F07C98"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lang w:val="en-US"/>
        </w:rPr>
      </w:pPr>
      <w:r w:rsidRPr="43CE6AF8">
        <w:rPr>
          <w:rFonts w:ascii="Times New Roman" w:eastAsia="Times New Roman" w:hAnsi="Times New Roman" w:cs="Times New Roman"/>
          <w:color w:val="000000" w:themeColor="text1"/>
          <w:sz w:val="28"/>
          <w:szCs w:val="28"/>
          <w:lang w:val="en-US"/>
        </w:rPr>
        <w:t xml:space="preserve">    if ANOMALY_CONFIG.get("voting", "union") == "majority":</w:t>
      </w:r>
    </w:p>
    <w:p w14:paraId="2961CB23" w14:textId="77777777" w:rsidR="22F07C98" w:rsidRDefault="22F07C98"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lang w:val="en-US"/>
        </w:rPr>
      </w:pPr>
      <w:r w:rsidRPr="43CE6AF8">
        <w:rPr>
          <w:rFonts w:ascii="Times New Roman" w:eastAsia="Times New Roman" w:hAnsi="Times New Roman" w:cs="Times New Roman"/>
          <w:color w:val="000000" w:themeColor="text1"/>
          <w:sz w:val="28"/>
          <w:szCs w:val="28"/>
          <w:lang w:val="en-US"/>
        </w:rPr>
        <w:t xml:space="preserve">        preds["ensemble"] = (votes &gt;= max(2, (len(detectors) + 1) //2)).astype(int)</w:t>
      </w:r>
    </w:p>
    <w:p w14:paraId="27BAC7AC" w14:textId="77777777" w:rsidR="22F07C98" w:rsidRDefault="22F07C98"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lang w:val="en-US"/>
        </w:rPr>
      </w:pPr>
      <w:r w:rsidRPr="43CE6AF8">
        <w:rPr>
          <w:rFonts w:ascii="Times New Roman" w:eastAsia="Times New Roman" w:hAnsi="Times New Roman" w:cs="Times New Roman"/>
          <w:color w:val="000000" w:themeColor="text1"/>
          <w:sz w:val="28"/>
          <w:szCs w:val="28"/>
          <w:lang w:val="en-US"/>
        </w:rPr>
        <w:t xml:space="preserve">    else:</w:t>
      </w:r>
    </w:p>
    <w:p w14:paraId="438ACFAD" w14:textId="77777777" w:rsidR="22F07C98" w:rsidRDefault="22F07C98"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lang w:val="en-US"/>
        </w:rPr>
      </w:pPr>
      <w:r w:rsidRPr="43CE6AF8">
        <w:rPr>
          <w:rFonts w:ascii="Times New Roman" w:eastAsia="Times New Roman" w:hAnsi="Times New Roman" w:cs="Times New Roman"/>
          <w:color w:val="000000" w:themeColor="text1"/>
          <w:sz w:val="28"/>
          <w:szCs w:val="28"/>
          <w:lang w:val="en-US"/>
        </w:rPr>
        <w:t xml:space="preserve">        preds["ensemble"] = (votes &gt;= 1).astype(int)       # union voting</w:t>
      </w:r>
    </w:p>
    <w:p w14:paraId="3F4DF08C" w14:textId="77777777" w:rsidR="22F07C98" w:rsidRDefault="22F07C98" w:rsidP="43CE6AF8">
      <w:pPr>
        <w:pStyle w:val="ListParagraph"/>
        <w:spacing w:beforeAutospacing="1" w:after="0" w:line="360" w:lineRule="auto"/>
        <w:ind w:left="0"/>
        <w:jc w:val="both"/>
      </w:pPr>
      <w:r w:rsidRPr="43CE6AF8">
        <w:rPr>
          <w:rFonts w:ascii="Times New Roman" w:eastAsia="Times New Roman" w:hAnsi="Times New Roman" w:cs="Times New Roman"/>
          <w:color w:val="000000" w:themeColor="text1"/>
          <w:sz w:val="28"/>
          <w:szCs w:val="28"/>
          <w:lang w:val="en-US"/>
        </w:rPr>
        <w:t xml:space="preserve">    return preds</w:t>
      </w:r>
    </w:p>
    <w:p w14:paraId="2C11F663" w14:textId="77777777" w:rsidR="3A3A5D1B" w:rsidRDefault="3A3A5D1B" w:rsidP="43CE6AF8">
      <w:pPr>
        <w:pStyle w:val="ListParagraph"/>
        <w:keepNext/>
        <w:numPr>
          <w:ilvl w:val="0"/>
          <w:numId w:val="2"/>
        </w:numPr>
        <w:spacing w:beforeAutospacing="1" w:after="0" w:line="360" w:lineRule="auto"/>
        <w:jc w:val="both"/>
        <w:rPr>
          <w:rFonts w:ascii="Times New Roman" w:eastAsia="Times New Roman" w:hAnsi="Times New Roman" w:cs="Times New Roman"/>
          <w:b/>
          <w:bCs/>
          <w:color w:val="000000" w:themeColor="text1"/>
          <w:sz w:val="28"/>
          <w:szCs w:val="28"/>
          <w:lang w:val="en-US"/>
        </w:rPr>
      </w:pPr>
      <w:r w:rsidRPr="43CE6AF8">
        <w:rPr>
          <w:rFonts w:ascii="Times New Roman" w:eastAsia="Times New Roman" w:hAnsi="Times New Roman" w:cs="Times New Roman"/>
          <w:b/>
          <w:bCs/>
          <w:color w:val="000000" w:themeColor="text1"/>
          <w:sz w:val="28"/>
          <w:szCs w:val="28"/>
          <w:lang w:val="en-US"/>
        </w:rPr>
        <w:t>Adaptive Threat Response Algorithm (src/atra.py)</w:t>
      </w:r>
    </w:p>
    <w:p w14:paraId="48261166" w14:textId="77777777" w:rsidR="3A3A5D1B" w:rsidRDefault="3A3A5D1B"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lang w:val="en-US"/>
        </w:rPr>
      </w:pPr>
      <w:r w:rsidRPr="43CE6AF8">
        <w:rPr>
          <w:rFonts w:ascii="Times New Roman" w:eastAsia="Times New Roman" w:hAnsi="Times New Roman" w:cs="Times New Roman"/>
          <w:color w:val="000000" w:themeColor="text1"/>
          <w:sz w:val="28"/>
          <w:szCs w:val="28"/>
          <w:lang w:val="en-US"/>
        </w:rPr>
        <w:t>class IPHistoryTracker:</w:t>
      </w:r>
    </w:p>
    <w:p w14:paraId="7776634C" w14:textId="77777777" w:rsidR="3A3A5D1B" w:rsidRDefault="3A3A5D1B"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lang w:val="en-US"/>
        </w:rPr>
      </w:pPr>
      <w:r w:rsidRPr="43CE6AF8">
        <w:rPr>
          <w:rFonts w:ascii="Times New Roman" w:eastAsia="Times New Roman" w:hAnsi="Times New Roman" w:cs="Times New Roman"/>
          <w:color w:val="000000" w:themeColor="text1"/>
          <w:sz w:val="28"/>
          <w:szCs w:val="28"/>
          <w:lang w:val="en-US"/>
        </w:rPr>
        <w:t xml:space="preserve">    """Past attack timestamps per source IP with exponential time decay."""</w:t>
      </w:r>
    </w:p>
    <w:p w14:paraId="13CC545F" w14:textId="77777777" w:rsidR="3A3A5D1B" w:rsidRDefault="3A3A5D1B"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lang w:val="en-US"/>
        </w:rPr>
      </w:pPr>
      <w:r w:rsidRPr="43CE6AF8">
        <w:rPr>
          <w:rFonts w:ascii="Times New Roman" w:eastAsia="Times New Roman" w:hAnsi="Times New Roman" w:cs="Times New Roman"/>
          <w:color w:val="000000" w:themeColor="text1"/>
          <w:sz w:val="28"/>
          <w:szCs w:val="28"/>
          <w:lang w:val="en-US"/>
        </w:rPr>
        <w:t xml:space="preserve">    def __init__(self, half_life_seconds=300):</w:t>
      </w:r>
    </w:p>
    <w:p w14:paraId="20CD7A6F" w14:textId="77777777" w:rsidR="3A3A5D1B" w:rsidRDefault="3A3A5D1B"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lang w:val="en-US"/>
        </w:rPr>
      </w:pPr>
      <w:r w:rsidRPr="43CE6AF8">
        <w:rPr>
          <w:rFonts w:ascii="Times New Roman" w:eastAsia="Times New Roman" w:hAnsi="Times New Roman" w:cs="Times New Roman"/>
          <w:color w:val="000000" w:themeColor="text1"/>
          <w:sz w:val="28"/>
          <w:szCs w:val="28"/>
          <w:lang w:val="en-US"/>
        </w:rPr>
        <w:t xml:space="preserve">        self.history = {}</w:t>
      </w:r>
    </w:p>
    <w:p w14:paraId="05DEB777" w14:textId="77777777" w:rsidR="3A3A5D1B" w:rsidRDefault="3A3A5D1B"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lang w:val="en-US"/>
        </w:rPr>
      </w:pPr>
      <w:r w:rsidRPr="43CE6AF8">
        <w:rPr>
          <w:rFonts w:ascii="Times New Roman" w:eastAsia="Times New Roman" w:hAnsi="Times New Roman" w:cs="Times New Roman"/>
          <w:color w:val="000000" w:themeColor="text1"/>
          <w:sz w:val="28"/>
          <w:szCs w:val="28"/>
          <w:lang w:val="en-US"/>
        </w:rPr>
        <w:t xml:space="preserve">        self.decay_rate = math.log(2) / half_life_seconds</w:t>
      </w:r>
    </w:p>
    <w:p w14:paraId="4C30FA1D" w14:textId="77777777" w:rsidR="3A3A5D1B" w:rsidRDefault="3A3A5D1B"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lang w:val="en-US"/>
        </w:rPr>
      </w:pPr>
      <w:r w:rsidRPr="43CE6AF8">
        <w:rPr>
          <w:rFonts w:ascii="Times New Roman" w:eastAsia="Times New Roman" w:hAnsi="Times New Roman" w:cs="Times New Roman"/>
          <w:color w:val="000000" w:themeColor="text1"/>
          <w:sz w:val="28"/>
          <w:szCs w:val="28"/>
          <w:lang w:val="en-US"/>
        </w:rPr>
        <w:t xml:space="preserve">    def get_decayed_history_score(self, ip, current_time):</w:t>
      </w:r>
    </w:p>
    <w:p w14:paraId="0DF818FC" w14:textId="77777777" w:rsidR="3A3A5D1B" w:rsidRDefault="3A3A5D1B"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lang w:val="en-US"/>
        </w:rPr>
      </w:pPr>
      <w:r w:rsidRPr="43CE6AF8">
        <w:rPr>
          <w:rFonts w:ascii="Times New Roman" w:eastAsia="Times New Roman" w:hAnsi="Times New Roman" w:cs="Times New Roman"/>
          <w:color w:val="000000" w:themeColor="text1"/>
          <w:sz w:val="28"/>
          <w:szCs w:val="28"/>
          <w:lang w:val="en-US"/>
        </w:rPr>
        <w:t xml:space="preserve">        score = 0.0</w:t>
      </w:r>
    </w:p>
    <w:p w14:paraId="01E324FD" w14:textId="77777777" w:rsidR="3A3A5D1B" w:rsidRDefault="3A3A5D1B"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lang w:val="en-US"/>
        </w:rPr>
      </w:pPr>
      <w:r w:rsidRPr="43CE6AF8">
        <w:rPr>
          <w:rFonts w:ascii="Times New Roman" w:eastAsia="Times New Roman" w:hAnsi="Times New Roman" w:cs="Times New Roman"/>
          <w:color w:val="000000" w:themeColor="text1"/>
          <w:sz w:val="28"/>
          <w:szCs w:val="28"/>
          <w:lang w:val="en-US"/>
        </w:rPr>
        <w:t xml:space="preserve">        for past_time in self.history.get(ip, []):</w:t>
      </w:r>
    </w:p>
    <w:p w14:paraId="020E9C2F" w14:textId="77777777" w:rsidR="3A3A5D1B" w:rsidRDefault="3A3A5D1B"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lang w:val="en-US"/>
        </w:rPr>
      </w:pPr>
      <w:r w:rsidRPr="43CE6AF8">
        <w:rPr>
          <w:rFonts w:ascii="Times New Roman" w:eastAsia="Times New Roman" w:hAnsi="Times New Roman" w:cs="Times New Roman"/>
          <w:color w:val="000000" w:themeColor="text1"/>
          <w:sz w:val="28"/>
          <w:szCs w:val="28"/>
          <w:lang w:val="en-US"/>
        </w:rPr>
        <w:t xml:space="preserve">            dt = (current_time - past_time).total_seconds()</w:t>
      </w:r>
    </w:p>
    <w:p w14:paraId="058A793E" w14:textId="77777777" w:rsidR="3A3A5D1B" w:rsidRDefault="3A3A5D1B"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lang w:val="en-US"/>
        </w:rPr>
      </w:pPr>
      <w:r w:rsidRPr="43CE6AF8">
        <w:rPr>
          <w:rFonts w:ascii="Times New Roman" w:eastAsia="Times New Roman" w:hAnsi="Times New Roman" w:cs="Times New Roman"/>
          <w:color w:val="000000" w:themeColor="text1"/>
          <w:sz w:val="28"/>
          <w:szCs w:val="28"/>
          <w:lang w:val="en-US"/>
        </w:rPr>
        <w:t xml:space="preserve">            if dt &gt;= 0:</w:t>
      </w:r>
    </w:p>
    <w:p w14:paraId="2C59F28C" w14:textId="77777777" w:rsidR="3A3A5D1B" w:rsidRDefault="3A3A5D1B"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lang w:val="en-US"/>
        </w:rPr>
      </w:pPr>
      <w:r w:rsidRPr="43CE6AF8">
        <w:rPr>
          <w:rFonts w:ascii="Times New Roman" w:eastAsia="Times New Roman" w:hAnsi="Times New Roman" w:cs="Times New Roman"/>
          <w:color w:val="000000" w:themeColor="text1"/>
          <w:sz w:val="28"/>
          <w:szCs w:val="28"/>
          <w:lang w:val="en-US"/>
        </w:rPr>
        <w:t xml:space="preserve">                score += math.exp(-self.decay_rate * dt)</w:t>
      </w:r>
    </w:p>
    <w:p w14:paraId="11BAAB76" w14:textId="77777777" w:rsidR="3A3A5D1B" w:rsidRDefault="3A3A5D1B"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lang w:val="en-US"/>
        </w:rPr>
      </w:pPr>
      <w:r w:rsidRPr="43CE6AF8">
        <w:rPr>
          <w:rFonts w:ascii="Times New Roman" w:eastAsia="Times New Roman" w:hAnsi="Times New Roman" w:cs="Times New Roman"/>
          <w:color w:val="000000" w:themeColor="text1"/>
          <w:sz w:val="28"/>
          <w:szCs w:val="28"/>
          <w:lang w:val="en-US"/>
        </w:rPr>
        <w:t xml:space="preserve">        return score</w:t>
      </w:r>
    </w:p>
    <w:p w14:paraId="415075EB" w14:textId="77777777" w:rsidR="3A3A5D1B" w:rsidRDefault="3A3A5D1B"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lang w:val="en-US"/>
        </w:rPr>
      </w:pPr>
      <w:r w:rsidRPr="43CE6AF8">
        <w:rPr>
          <w:rFonts w:ascii="Times New Roman" w:eastAsia="Times New Roman" w:hAnsi="Times New Roman" w:cs="Times New Roman"/>
          <w:color w:val="000000" w:themeColor="text1"/>
          <w:sz w:val="28"/>
          <w:szCs w:val="28"/>
          <w:lang w:val="en-US"/>
        </w:rPr>
        <w:t xml:space="preserve">    def get_frequency_last_window(self, ip, current_time, window_seconds=600):</w:t>
      </w:r>
    </w:p>
    <w:p w14:paraId="46C8825D" w14:textId="77777777" w:rsidR="3A3A5D1B" w:rsidRDefault="3A3A5D1B"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lang w:val="en-US"/>
        </w:rPr>
      </w:pPr>
      <w:r w:rsidRPr="43CE6AF8">
        <w:rPr>
          <w:rFonts w:ascii="Times New Roman" w:eastAsia="Times New Roman" w:hAnsi="Times New Roman" w:cs="Times New Roman"/>
          <w:color w:val="000000" w:themeColor="text1"/>
          <w:sz w:val="28"/>
          <w:szCs w:val="28"/>
          <w:lang w:val="en-US"/>
        </w:rPr>
        <w:t xml:space="preserve">        return sum(1 for t in self.history.get(ip, [])</w:t>
      </w:r>
    </w:p>
    <w:p w14:paraId="153DFE9B" w14:textId="77777777" w:rsidR="3A3A5D1B" w:rsidRDefault="3A3A5D1B"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lang w:val="en-US"/>
        </w:rPr>
      </w:pPr>
      <w:r w:rsidRPr="43CE6AF8">
        <w:rPr>
          <w:rFonts w:ascii="Times New Roman" w:eastAsia="Times New Roman" w:hAnsi="Times New Roman" w:cs="Times New Roman"/>
          <w:color w:val="000000" w:themeColor="text1"/>
          <w:sz w:val="28"/>
          <w:szCs w:val="28"/>
          <w:lang w:val="en-US"/>
        </w:rPr>
        <w:t xml:space="preserve">                   if 0 &lt;= (current_time - t).total_seconds() &lt;= window_seconds)</w:t>
      </w:r>
    </w:p>
    <w:p w14:paraId="065D4B77" w14:textId="77777777" w:rsidR="3A3A5D1B" w:rsidRDefault="3A3A5D1B"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lang w:val="en-US"/>
        </w:rPr>
      </w:pPr>
      <w:r w:rsidRPr="43CE6AF8">
        <w:rPr>
          <w:rFonts w:ascii="Times New Roman" w:eastAsia="Times New Roman" w:hAnsi="Times New Roman" w:cs="Times New Roman"/>
          <w:color w:val="000000" w:themeColor="text1"/>
          <w:sz w:val="28"/>
          <w:szCs w:val="28"/>
          <w:lang w:val="en-US"/>
        </w:rPr>
        <w:t xml:space="preserve">    def record_attack(self, ip, timestamp):</w:t>
      </w:r>
    </w:p>
    <w:p w14:paraId="4424CED3" w14:textId="77777777" w:rsidR="3A3A5D1B" w:rsidRDefault="3A3A5D1B"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lang w:val="en-US"/>
        </w:rPr>
      </w:pPr>
      <w:r w:rsidRPr="43CE6AF8">
        <w:rPr>
          <w:rFonts w:ascii="Times New Roman" w:eastAsia="Times New Roman" w:hAnsi="Times New Roman" w:cs="Times New Roman"/>
          <w:color w:val="000000" w:themeColor="text1"/>
          <w:sz w:val="28"/>
          <w:szCs w:val="28"/>
          <w:lang w:val="en-US"/>
        </w:rPr>
        <w:lastRenderedPageBreak/>
        <w:t xml:space="preserve">        self.history.setdefault(ip, []).append(timestamp)</w:t>
      </w:r>
    </w:p>
    <w:p w14:paraId="531F5024" w14:textId="77777777" w:rsidR="3A3A5D1B" w:rsidRDefault="3A3A5D1B"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lang w:val="en-US"/>
        </w:rPr>
      </w:pPr>
      <w:r w:rsidRPr="43CE6AF8">
        <w:rPr>
          <w:rFonts w:ascii="Times New Roman" w:eastAsia="Times New Roman" w:hAnsi="Times New Roman" w:cs="Times New Roman"/>
          <w:color w:val="000000" w:themeColor="text1"/>
          <w:sz w:val="28"/>
          <w:szCs w:val="28"/>
          <w:lang w:val="en-US"/>
        </w:rPr>
        <w:t>def normalize(value, min_val, max_val, out_max=10.0):</w:t>
      </w:r>
    </w:p>
    <w:p w14:paraId="73524699" w14:textId="77777777" w:rsidR="3A3A5D1B" w:rsidRDefault="3A3A5D1B"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lang w:val="en-US"/>
        </w:rPr>
      </w:pPr>
      <w:r w:rsidRPr="43CE6AF8">
        <w:rPr>
          <w:rFonts w:ascii="Times New Roman" w:eastAsia="Times New Roman" w:hAnsi="Times New Roman" w:cs="Times New Roman"/>
          <w:color w:val="000000" w:themeColor="text1"/>
          <w:sz w:val="28"/>
          <w:szCs w:val="28"/>
          <w:lang w:val="en-US"/>
        </w:rPr>
        <w:t xml:space="preserve">    if max_val - min_val == 0:</w:t>
      </w:r>
    </w:p>
    <w:p w14:paraId="366B4D66" w14:textId="77777777" w:rsidR="3A3A5D1B" w:rsidRDefault="3A3A5D1B"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lang w:val="en-US"/>
        </w:rPr>
      </w:pPr>
      <w:r w:rsidRPr="43CE6AF8">
        <w:rPr>
          <w:rFonts w:ascii="Times New Roman" w:eastAsia="Times New Roman" w:hAnsi="Times New Roman" w:cs="Times New Roman"/>
          <w:color w:val="000000" w:themeColor="text1"/>
          <w:sz w:val="28"/>
          <w:szCs w:val="28"/>
          <w:lang w:val="en-US"/>
        </w:rPr>
        <w:t xml:space="preserve">        return 0.0</w:t>
      </w:r>
    </w:p>
    <w:p w14:paraId="4D851899" w14:textId="77777777" w:rsidR="3A3A5D1B" w:rsidRDefault="3A3A5D1B"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lang w:val="en-US"/>
        </w:rPr>
      </w:pPr>
      <w:r w:rsidRPr="43CE6AF8">
        <w:rPr>
          <w:rFonts w:ascii="Times New Roman" w:eastAsia="Times New Roman" w:hAnsi="Times New Roman" w:cs="Times New Roman"/>
          <w:color w:val="000000" w:themeColor="text1"/>
          <w:sz w:val="28"/>
          <w:szCs w:val="28"/>
          <w:lang w:val="en-US"/>
        </w:rPr>
        <w:t xml:space="preserve">    scaled = (value - min_val) / (max_val - min_val)</w:t>
      </w:r>
    </w:p>
    <w:p w14:paraId="060D778F" w14:textId="77777777" w:rsidR="3A3A5D1B" w:rsidRDefault="3A3A5D1B"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lang w:val="en-US"/>
        </w:rPr>
      </w:pPr>
      <w:r w:rsidRPr="43CE6AF8">
        <w:rPr>
          <w:rFonts w:ascii="Times New Roman" w:eastAsia="Times New Roman" w:hAnsi="Times New Roman" w:cs="Times New Roman"/>
          <w:color w:val="000000" w:themeColor="text1"/>
          <w:sz w:val="28"/>
          <w:szCs w:val="28"/>
          <w:lang w:val="en-US"/>
        </w:rPr>
        <w:t xml:space="preserve">    return max(0.0, min(1.0, scaled)) * out_max</w:t>
      </w:r>
    </w:p>
    <w:p w14:paraId="4DB0517C" w14:textId="77777777" w:rsidR="3A3A5D1B" w:rsidRDefault="3A3A5D1B"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lang w:val="en-US"/>
        </w:rPr>
      </w:pPr>
      <w:r w:rsidRPr="43CE6AF8">
        <w:rPr>
          <w:rFonts w:ascii="Times New Roman" w:eastAsia="Times New Roman" w:hAnsi="Times New Roman" w:cs="Times New Roman"/>
          <w:color w:val="000000" w:themeColor="text1"/>
          <w:sz w:val="28"/>
          <w:szCs w:val="28"/>
          <w:lang w:val="en-US"/>
        </w:rPr>
        <w:t>def compute_risk_score(attack_weight, severity, confidence,</w:t>
      </w:r>
    </w:p>
    <w:p w14:paraId="0032E628" w14:textId="77777777" w:rsidR="3A3A5D1B" w:rsidRDefault="3A3A5D1B"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lang w:val="en-US"/>
        </w:rPr>
      </w:pPr>
      <w:r w:rsidRPr="43CE6AF8">
        <w:rPr>
          <w:rFonts w:ascii="Times New Roman" w:eastAsia="Times New Roman" w:hAnsi="Times New Roman" w:cs="Times New Roman"/>
          <w:color w:val="000000" w:themeColor="text1"/>
          <w:sz w:val="28"/>
          <w:szCs w:val="28"/>
          <w:lang w:val="en-US"/>
        </w:rPr>
        <w:t xml:space="preserve">                       history_score, frequency_score):</w:t>
      </w:r>
    </w:p>
    <w:p w14:paraId="3BB4336B" w14:textId="77777777" w:rsidR="3A3A5D1B" w:rsidRDefault="3A3A5D1B"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lang w:val="en-US"/>
        </w:rPr>
      </w:pPr>
      <w:r w:rsidRPr="43CE6AF8">
        <w:rPr>
          <w:rFonts w:ascii="Times New Roman" w:eastAsia="Times New Roman" w:hAnsi="Times New Roman" w:cs="Times New Roman"/>
          <w:color w:val="000000" w:themeColor="text1"/>
          <w:sz w:val="28"/>
          <w:szCs w:val="28"/>
          <w:lang w:val="en-US"/>
        </w:rPr>
        <w:t xml:space="preserve">    raw = (WEIGHT_ATTACK_TYPE * attack_weight + WEIGHT_SEVERITY * severity +</w:t>
      </w:r>
    </w:p>
    <w:p w14:paraId="0B257421" w14:textId="77777777" w:rsidR="3A3A5D1B" w:rsidRDefault="3A3A5D1B"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lang w:val="en-US"/>
        </w:rPr>
      </w:pPr>
      <w:r w:rsidRPr="43CE6AF8">
        <w:rPr>
          <w:rFonts w:ascii="Times New Roman" w:eastAsia="Times New Roman" w:hAnsi="Times New Roman" w:cs="Times New Roman"/>
          <w:color w:val="000000" w:themeColor="text1"/>
          <w:sz w:val="28"/>
          <w:szCs w:val="28"/>
          <w:lang w:val="en-US"/>
        </w:rPr>
        <w:t xml:space="preserve">           WEIGHT_CONFIDENCE * confidence + WEIGHT_HISTORY * history_score +</w:t>
      </w:r>
    </w:p>
    <w:p w14:paraId="36E4D933" w14:textId="77777777" w:rsidR="3A3A5D1B" w:rsidRDefault="3A3A5D1B"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lang w:val="en-US"/>
        </w:rPr>
      </w:pPr>
      <w:r w:rsidRPr="43CE6AF8">
        <w:rPr>
          <w:rFonts w:ascii="Times New Roman" w:eastAsia="Times New Roman" w:hAnsi="Times New Roman" w:cs="Times New Roman"/>
          <w:color w:val="000000" w:themeColor="text1"/>
          <w:sz w:val="28"/>
          <w:szCs w:val="28"/>
          <w:lang w:val="en-US"/>
        </w:rPr>
        <w:t xml:space="preserve">           WEIGHT_FREQUENCY * frequency_score)</w:t>
      </w:r>
    </w:p>
    <w:p w14:paraId="046D50BF" w14:textId="77777777" w:rsidR="3A3A5D1B" w:rsidRDefault="3A3A5D1B"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lang w:val="en-US"/>
        </w:rPr>
      </w:pPr>
      <w:r w:rsidRPr="43CE6AF8">
        <w:rPr>
          <w:rFonts w:ascii="Times New Roman" w:eastAsia="Times New Roman" w:hAnsi="Times New Roman" w:cs="Times New Roman"/>
          <w:color w:val="000000" w:themeColor="text1"/>
          <w:sz w:val="28"/>
          <w:szCs w:val="28"/>
          <w:lang w:val="en-US"/>
        </w:rPr>
        <w:t xml:space="preserve">    max_possible = (WEIGHT_ATTACK_TYPE + WEIGHT_SEVERITY + WEIGHT_CONFIDENCE +</w:t>
      </w:r>
    </w:p>
    <w:p w14:paraId="70BF7358" w14:textId="77777777" w:rsidR="3A3A5D1B" w:rsidRDefault="3A3A5D1B"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lang w:val="en-US"/>
        </w:rPr>
      </w:pPr>
      <w:r w:rsidRPr="43CE6AF8">
        <w:rPr>
          <w:rFonts w:ascii="Times New Roman" w:eastAsia="Times New Roman" w:hAnsi="Times New Roman" w:cs="Times New Roman"/>
          <w:color w:val="000000" w:themeColor="text1"/>
          <w:sz w:val="28"/>
          <w:szCs w:val="28"/>
          <w:lang w:val="en-US"/>
        </w:rPr>
        <w:t xml:space="preserve">                    WEIGHT_HISTORY + WEIGHT_FREQUENCY) * 10</w:t>
      </w:r>
    </w:p>
    <w:p w14:paraId="7BB8ED81" w14:textId="77777777" w:rsidR="3A3A5D1B" w:rsidRDefault="3A3A5D1B"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lang w:val="en-US"/>
        </w:rPr>
      </w:pPr>
      <w:r w:rsidRPr="43CE6AF8">
        <w:rPr>
          <w:rFonts w:ascii="Times New Roman" w:eastAsia="Times New Roman" w:hAnsi="Times New Roman" w:cs="Times New Roman"/>
          <w:color w:val="000000" w:themeColor="text1"/>
          <w:sz w:val="28"/>
          <w:szCs w:val="28"/>
          <w:lang w:val="en-US"/>
        </w:rPr>
        <w:t xml:space="preserve">    return (raw / max_possible) * 100</w:t>
      </w:r>
    </w:p>
    <w:p w14:paraId="007C557E" w14:textId="77777777" w:rsidR="3A3A5D1B" w:rsidRDefault="3A3A5D1B"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lang w:val="en-US"/>
        </w:rPr>
      </w:pPr>
      <w:r w:rsidRPr="43CE6AF8">
        <w:rPr>
          <w:rFonts w:ascii="Times New Roman" w:eastAsia="Times New Roman" w:hAnsi="Times New Roman" w:cs="Times New Roman"/>
          <w:color w:val="000000" w:themeColor="text1"/>
          <w:sz w:val="28"/>
          <w:szCs w:val="28"/>
          <w:lang w:val="en-US"/>
        </w:rPr>
        <w:t>def get_risk_level(score):</w:t>
      </w:r>
    </w:p>
    <w:p w14:paraId="3CE87E58" w14:textId="77777777" w:rsidR="3A3A5D1B" w:rsidRDefault="3A3A5D1B"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lang w:val="en-US"/>
        </w:rPr>
      </w:pPr>
      <w:r w:rsidRPr="43CE6AF8">
        <w:rPr>
          <w:rFonts w:ascii="Times New Roman" w:eastAsia="Times New Roman" w:hAnsi="Times New Roman" w:cs="Times New Roman"/>
          <w:color w:val="000000" w:themeColor="text1"/>
          <w:sz w:val="28"/>
          <w:szCs w:val="28"/>
          <w:lang w:val="en-US"/>
        </w:rPr>
        <w:t xml:space="preserve">    if score &gt;= RISK_THRESHOLDS.get("Critical", 80):</w:t>
      </w:r>
    </w:p>
    <w:p w14:paraId="3E43B8F5" w14:textId="77777777" w:rsidR="3A3A5D1B" w:rsidRDefault="3A3A5D1B"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lang w:val="en-US"/>
        </w:rPr>
      </w:pPr>
      <w:r w:rsidRPr="43CE6AF8">
        <w:rPr>
          <w:rFonts w:ascii="Times New Roman" w:eastAsia="Times New Roman" w:hAnsi="Times New Roman" w:cs="Times New Roman"/>
          <w:color w:val="000000" w:themeColor="text1"/>
          <w:sz w:val="28"/>
          <w:szCs w:val="28"/>
          <w:lang w:val="en-US"/>
        </w:rPr>
        <w:t xml:space="preserve">        return "Critical"</w:t>
      </w:r>
    </w:p>
    <w:p w14:paraId="471B5CC8" w14:textId="77777777" w:rsidR="3A3A5D1B" w:rsidRDefault="3A3A5D1B"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lang w:val="en-US"/>
        </w:rPr>
      </w:pPr>
      <w:r w:rsidRPr="43CE6AF8">
        <w:rPr>
          <w:rFonts w:ascii="Times New Roman" w:eastAsia="Times New Roman" w:hAnsi="Times New Roman" w:cs="Times New Roman"/>
          <w:color w:val="000000" w:themeColor="text1"/>
          <w:sz w:val="28"/>
          <w:szCs w:val="28"/>
          <w:lang w:val="en-US"/>
        </w:rPr>
        <w:t xml:space="preserve">    elif score &gt;= RISK_THRESHOLDS.get("High", 60):</w:t>
      </w:r>
    </w:p>
    <w:p w14:paraId="7FC32CF5" w14:textId="77777777" w:rsidR="3A3A5D1B" w:rsidRDefault="3A3A5D1B"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lang w:val="en-US"/>
        </w:rPr>
      </w:pPr>
      <w:r w:rsidRPr="43CE6AF8">
        <w:rPr>
          <w:rFonts w:ascii="Times New Roman" w:eastAsia="Times New Roman" w:hAnsi="Times New Roman" w:cs="Times New Roman"/>
          <w:color w:val="000000" w:themeColor="text1"/>
          <w:sz w:val="28"/>
          <w:szCs w:val="28"/>
          <w:lang w:val="en-US"/>
        </w:rPr>
        <w:t xml:space="preserve">        return "High"</w:t>
      </w:r>
    </w:p>
    <w:p w14:paraId="7DA0BE11" w14:textId="77777777" w:rsidR="3A3A5D1B" w:rsidRDefault="3A3A5D1B"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lang w:val="en-US"/>
        </w:rPr>
      </w:pPr>
      <w:r w:rsidRPr="43CE6AF8">
        <w:rPr>
          <w:rFonts w:ascii="Times New Roman" w:eastAsia="Times New Roman" w:hAnsi="Times New Roman" w:cs="Times New Roman"/>
          <w:color w:val="000000" w:themeColor="text1"/>
          <w:sz w:val="28"/>
          <w:szCs w:val="28"/>
          <w:lang w:val="en-US"/>
        </w:rPr>
        <w:t xml:space="preserve">    elif score &gt;= RISK_THRESHOLDS.get("Medium", 35):</w:t>
      </w:r>
    </w:p>
    <w:p w14:paraId="50BC5CB5" w14:textId="0824928B" w:rsidR="3A3A5D1B" w:rsidRPr="0076326F" w:rsidRDefault="3A3A5D1B"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lang w:val="en-US"/>
        </w:rPr>
      </w:pPr>
      <w:r w:rsidRPr="43CE6AF8">
        <w:rPr>
          <w:rFonts w:ascii="Times New Roman" w:eastAsia="Times New Roman" w:hAnsi="Times New Roman" w:cs="Times New Roman"/>
          <w:color w:val="000000" w:themeColor="text1"/>
          <w:sz w:val="28"/>
          <w:szCs w:val="28"/>
          <w:lang w:val="en-US"/>
        </w:rPr>
        <w:t xml:space="preserve">        return "Medium"</w:t>
      </w:r>
    </w:p>
    <w:p w14:paraId="653D70E8" w14:textId="77777777" w:rsidR="3E99779A" w:rsidRDefault="3E99779A" w:rsidP="43CE6AF8">
      <w:pPr>
        <w:pStyle w:val="ListParagraph"/>
        <w:keepNext/>
        <w:spacing w:beforeAutospacing="1" w:after="0" w:line="360" w:lineRule="auto"/>
        <w:ind w:left="0"/>
        <w:jc w:val="both"/>
        <w:rPr>
          <w:rFonts w:ascii="Times New Roman" w:eastAsia="Times New Roman" w:hAnsi="Times New Roman" w:cs="Times New Roman"/>
          <w:sz w:val="28"/>
          <w:szCs w:val="28"/>
          <w:lang w:val="en-US"/>
        </w:rPr>
      </w:pPr>
      <w:r w:rsidRPr="43CE6AF8">
        <w:rPr>
          <w:rFonts w:ascii="Times New Roman" w:eastAsia="Times New Roman" w:hAnsi="Times New Roman" w:cs="Times New Roman"/>
          <w:b/>
          <w:bCs/>
          <w:color w:val="000000" w:themeColor="text1"/>
          <w:sz w:val="28"/>
          <w:szCs w:val="28"/>
          <w:lang w:val="en-US"/>
        </w:rPr>
        <w:lastRenderedPageBreak/>
        <w:t>6.4 RESULT</w:t>
      </w:r>
    </w:p>
    <w:p w14:paraId="0121565E" w14:textId="77777777" w:rsidR="3E99779A" w:rsidRDefault="3E99779A" w:rsidP="43CE6AF8">
      <w:pPr>
        <w:pStyle w:val="ListParagraph"/>
        <w:spacing w:beforeAutospacing="1" w:after="0" w:line="360" w:lineRule="auto"/>
        <w:ind w:left="0" w:firstLine="720"/>
        <w:jc w:val="both"/>
      </w:pPr>
      <w:r w:rsidRPr="43CE6AF8">
        <w:rPr>
          <w:rFonts w:ascii="Times New Roman" w:eastAsia="Times New Roman" w:hAnsi="Times New Roman" w:cs="Times New Roman"/>
          <w:color w:val="000000" w:themeColor="text1"/>
          <w:sz w:val="28"/>
          <w:szCs w:val="28"/>
          <w:lang w:val="en-US"/>
        </w:rPr>
        <w:t xml:space="preserve">The system was connected to two websites (ai-research-paper-explainer and fitfuel-store) and tested live. The dashboard of the Overview tab (Figure </w:t>
      </w:r>
      <w:r w:rsidR="0CEBF150" w:rsidRPr="43CE6AF8">
        <w:rPr>
          <w:rFonts w:ascii="Times New Roman" w:eastAsia="Times New Roman" w:hAnsi="Times New Roman" w:cs="Times New Roman"/>
          <w:color w:val="000000" w:themeColor="text1"/>
          <w:sz w:val="28"/>
          <w:szCs w:val="28"/>
          <w:lang w:val="en-US"/>
        </w:rPr>
        <w:t>6.1</w:t>
      </w:r>
      <w:r w:rsidRPr="43CE6AF8">
        <w:rPr>
          <w:rFonts w:ascii="Times New Roman" w:eastAsia="Times New Roman" w:hAnsi="Times New Roman" w:cs="Times New Roman"/>
          <w:color w:val="000000" w:themeColor="text1"/>
          <w:sz w:val="28"/>
          <w:szCs w:val="28"/>
          <w:lang w:val="en-US"/>
        </w:rPr>
        <w:t>) shows 99 requests, 29 of them counted as normal events, no active alert at that moment and a current anomaly score of 20.0, which is the cap of a window without threat evidence. The anomaly score chart is flat at this cap during normal use and the request rate chart follows the real visits.</w:t>
      </w:r>
    </w:p>
    <w:p w14:paraId="76FAFEB4" w14:textId="77777777" w:rsidR="16C47A19" w:rsidRDefault="16C47A19" w:rsidP="43CE6AF8">
      <w:pPr>
        <w:pStyle w:val="ListParagraph"/>
        <w:keepNext/>
        <w:spacing w:beforeAutospacing="1" w:after="0" w:line="360" w:lineRule="auto"/>
        <w:ind w:left="0"/>
        <w:jc w:val="center"/>
        <w:rPr>
          <w:rFonts w:ascii="Times New Roman" w:eastAsia="Times New Roman" w:hAnsi="Times New Roman" w:cs="Times New Roman"/>
          <w:color w:val="000000" w:themeColor="text1"/>
          <w:sz w:val="28"/>
          <w:szCs w:val="28"/>
          <w:lang w:val="en-US"/>
        </w:rPr>
      </w:pPr>
      <w:r>
        <w:rPr>
          <w:noProof/>
        </w:rPr>
        <w:drawing>
          <wp:inline distT="0" distB="0" distL="0" distR="0" wp14:anchorId="0BD17D87" wp14:editId="5ADCA3BC">
            <wp:extent cx="5200650" cy="2324100"/>
            <wp:effectExtent l="0" t="0" r="0" b="0"/>
            <wp:docPr id="1454957794" name="drawing" title="Overview tab of the SOC dashboard during normal use&#10;Overview tab of the SOC dashboard during normal 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957794" name="Picture 1454957794"/>
                    <pic:cNvPicPr/>
                  </pic:nvPicPr>
                  <pic:blipFill>
                    <a:blip r:embed="rId36">
                      <a:extLst>
                        <a:ext uri="{28A0092B-C50C-407E-A947-70E740481C1C}">
                          <a14:useLocalDpi xmlns:a14="http://schemas.microsoft.com/office/drawing/2010/main"/>
                        </a:ext>
                      </a:extLst>
                    </a:blip>
                    <a:stretch>
                      <a:fillRect/>
                    </a:stretch>
                  </pic:blipFill>
                  <pic:spPr>
                    <a:xfrm>
                      <a:off x="0" y="0"/>
                      <a:ext cx="5200650" cy="2324100"/>
                    </a:xfrm>
                    <a:prstGeom prst="rect">
                      <a:avLst/>
                    </a:prstGeom>
                  </pic:spPr>
                </pic:pic>
              </a:graphicData>
            </a:graphic>
          </wp:inline>
        </w:drawing>
      </w:r>
    </w:p>
    <w:p w14:paraId="160A4631" w14:textId="77777777" w:rsidR="16C47A19" w:rsidRDefault="16C47A19" w:rsidP="43CE6AF8">
      <w:pPr>
        <w:pStyle w:val="ListParagraph"/>
        <w:spacing w:beforeAutospacing="1" w:after="0" w:line="360" w:lineRule="auto"/>
        <w:ind w:left="0"/>
        <w:jc w:val="center"/>
        <w:rPr>
          <w:rFonts w:ascii="Times New Roman" w:eastAsia="Times New Roman" w:hAnsi="Times New Roman" w:cs="Times New Roman"/>
          <w:color w:val="000000" w:themeColor="text1"/>
          <w:sz w:val="28"/>
          <w:szCs w:val="28"/>
          <w:lang w:val="en-US"/>
        </w:rPr>
      </w:pPr>
      <w:r w:rsidRPr="43CE6AF8">
        <w:rPr>
          <w:rFonts w:ascii="Times New Roman" w:eastAsia="Times New Roman" w:hAnsi="Times New Roman" w:cs="Times New Roman"/>
          <w:color w:val="000000" w:themeColor="text1"/>
          <w:sz w:val="28"/>
          <w:szCs w:val="28"/>
          <w:lang w:val="en-US"/>
        </w:rPr>
        <w:t xml:space="preserve">Figure </w:t>
      </w:r>
      <w:r w:rsidR="7E1996F2" w:rsidRPr="43CE6AF8">
        <w:rPr>
          <w:rFonts w:ascii="Times New Roman" w:eastAsia="Times New Roman" w:hAnsi="Times New Roman" w:cs="Times New Roman"/>
          <w:color w:val="000000" w:themeColor="text1"/>
          <w:sz w:val="28"/>
          <w:szCs w:val="28"/>
          <w:lang w:val="en-US"/>
        </w:rPr>
        <w:t>6.1</w:t>
      </w:r>
      <w:r w:rsidRPr="43CE6AF8">
        <w:rPr>
          <w:rFonts w:ascii="Times New Roman" w:eastAsia="Times New Roman" w:hAnsi="Times New Roman" w:cs="Times New Roman"/>
          <w:color w:val="000000" w:themeColor="text1"/>
          <w:sz w:val="28"/>
          <w:szCs w:val="28"/>
          <w:lang w:val="en-US"/>
        </w:rPr>
        <w:t xml:space="preserve"> Overview tab of the SOC dashboard during normal use</w:t>
      </w:r>
    </w:p>
    <w:p w14:paraId="23337C20" w14:textId="77777777" w:rsidR="16C47A19" w:rsidRDefault="16C47A19"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lang w:val="en-US"/>
        </w:rPr>
      </w:pPr>
      <w:r w:rsidRPr="43CE6AF8">
        <w:rPr>
          <w:rFonts w:ascii="Times New Roman" w:eastAsia="Times New Roman" w:hAnsi="Times New Roman" w:cs="Times New Roman"/>
          <w:color w:val="000000" w:themeColor="text1"/>
          <w:sz w:val="28"/>
          <w:szCs w:val="28"/>
          <w:lang w:val="en-US"/>
        </w:rPr>
        <w:t xml:space="preserve">Figure </w:t>
      </w:r>
      <w:r w:rsidR="3645AAE7" w:rsidRPr="43CE6AF8">
        <w:rPr>
          <w:rFonts w:ascii="Times New Roman" w:eastAsia="Times New Roman" w:hAnsi="Times New Roman" w:cs="Times New Roman"/>
          <w:color w:val="000000" w:themeColor="text1"/>
          <w:sz w:val="28"/>
          <w:szCs w:val="28"/>
          <w:lang w:val="en-US"/>
        </w:rPr>
        <w:t>6.2</w:t>
      </w:r>
      <w:r w:rsidRPr="43CE6AF8">
        <w:rPr>
          <w:rFonts w:ascii="Times New Roman" w:eastAsia="Times New Roman" w:hAnsi="Times New Roman" w:cs="Times New Roman"/>
          <w:color w:val="000000" w:themeColor="text1"/>
          <w:sz w:val="28"/>
          <w:szCs w:val="28"/>
          <w:lang w:val="en-US"/>
        </w:rPr>
        <w:t xml:space="preserve"> shows the alert distribution and the recent events. Ordinary requests for /index.html and /api/explain received risk Low and the action ALLOW with scores between 20.9 and 25.0. Requests for the hidden file /.env received an anomaly score of 100, and the same source was first handled with ALERT and then with BLOCK.</w:t>
      </w:r>
    </w:p>
    <w:p w14:paraId="092DA58E" w14:textId="77777777" w:rsidR="16C47A19" w:rsidRDefault="16C47A19" w:rsidP="43CE6AF8">
      <w:pPr>
        <w:pStyle w:val="ListParagraph"/>
        <w:keepNext/>
        <w:spacing w:beforeAutospacing="1" w:after="0" w:line="360" w:lineRule="auto"/>
        <w:ind w:left="0"/>
        <w:jc w:val="center"/>
        <w:rPr>
          <w:rFonts w:ascii="Times New Roman" w:eastAsia="Times New Roman" w:hAnsi="Times New Roman" w:cs="Times New Roman"/>
          <w:color w:val="000000" w:themeColor="text1"/>
          <w:sz w:val="28"/>
          <w:szCs w:val="28"/>
          <w:lang w:val="en-US"/>
        </w:rPr>
      </w:pPr>
      <w:r>
        <w:rPr>
          <w:noProof/>
        </w:rPr>
        <w:lastRenderedPageBreak/>
        <w:drawing>
          <wp:inline distT="0" distB="0" distL="0" distR="0" wp14:anchorId="5EB0FC2B" wp14:editId="5A94B5C9">
            <wp:extent cx="5210175" cy="2457450"/>
            <wp:effectExtent l="0" t="0" r="0" b="0"/>
            <wp:docPr id="905679868" name="drawing" title="Alert distribution and recent security events&#10;Alert distribution and recent security ev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679868" name="Picture 905679868"/>
                    <pic:cNvPicPr/>
                  </pic:nvPicPr>
                  <pic:blipFill>
                    <a:blip r:embed="rId37">
                      <a:extLst>
                        <a:ext uri="{28A0092B-C50C-407E-A947-70E740481C1C}">
                          <a14:useLocalDpi xmlns:a14="http://schemas.microsoft.com/office/drawing/2010/main"/>
                        </a:ext>
                      </a:extLst>
                    </a:blip>
                    <a:stretch>
                      <a:fillRect/>
                    </a:stretch>
                  </pic:blipFill>
                  <pic:spPr>
                    <a:xfrm>
                      <a:off x="0" y="0"/>
                      <a:ext cx="5210175" cy="2457450"/>
                    </a:xfrm>
                    <a:prstGeom prst="rect">
                      <a:avLst/>
                    </a:prstGeom>
                  </pic:spPr>
                </pic:pic>
              </a:graphicData>
            </a:graphic>
          </wp:inline>
        </w:drawing>
      </w:r>
    </w:p>
    <w:p w14:paraId="3734E877" w14:textId="77777777" w:rsidR="16C47A19" w:rsidRDefault="16C47A19" w:rsidP="43CE6AF8">
      <w:pPr>
        <w:pStyle w:val="ListParagraph"/>
        <w:spacing w:beforeAutospacing="1" w:after="0" w:line="360" w:lineRule="auto"/>
        <w:ind w:left="0"/>
        <w:jc w:val="center"/>
        <w:rPr>
          <w:rFonts w:ascii="Times New Roman" w:eastAsia="Times New Roman" w:hAnsi="Times New Roman" w:cs="Times New Roman"/>
          <w:color w:val="000000" w:themeColor="text1"/>
          <w:sz w:val="28"/>
          <w:szCs w:val="28"/>
          <w:lang w:val="en-US"/>
        </w:rPr>
      </w:pPr>
      <w:r w:rsidRPr="43CE6AF8">
        <w:rPr>
          <w:rFonts w:ascii="Times New Roman" w:eastAsia="Times New Roman" w:hAnsi="Times New Roman" w:cs="Times New Roman"/>
          <w:color w:val="000000" w:themeColor="text1"/>
          <w:sz w:val="28"/>
          <w:szCs w:val="28"/>
          <w:lang w:val="en-US"/>
        </w:rPr>
        <w:t xml:space="preserve">Figure </w:t>
      </w:r>
      <w:r w:rsidR="1EBA9AA6" w:rsidRPr="43CE6AF8">
        <w:rPr>
          <w:rFonts w:ascii="Times New Roman" w:eastAsia="Times New Roman" w:hAnsi="Times New Roman" w:cs="Times New Roman"/>
          <w:color w:val="000000" w:themeColor="text1"/>
          <w:sz w:val="28"/>
          <w:szCs w:val="28"/>
          <w:lang w:val="en-US"/>
        </w:rPr>
        <w:t>6.2</w:t>
      </w:r>
      <w:r w:rsidRPr="43CE6AF8">
        <w:rPr>
          <w:rFonts w:ascii="Times New Roman" w:eastAsia="Times New Roman" w:hAnsi="Times New Roman" w:cs="Times New Roman"/>
          <w:color w:val="000000" w:themeColor="text1"/>
          <w:sz w:val="28"/>
          <w:szCs w:val="28"/>
          <w:lang w:val="en-US"/>
        </w:rPr>
        <w:t xml:space="preserve"> Alert distribution and recent security events</w:t>
      </w:r>
    </w:p>
    <w:p w14:paraId="03C6F9B2" w14:textId="7BEA4A69" w:rsidR="16C47A19" w:rsidRDefault="0076326F"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lang w:val="en-US"/>
        </w:rPr>
      </w:pPr>
      <w:r>
        <w:rPr>
          <w:rFonts w:ascii="Times New Roman" w:eastAsia="Times New Roman" w:hAnsi="Times New Roman" w:cs="Times New Roman"/>
          <w:color w:val="000000" w:themeColor="text1"/>
          <w:sz w:val="28"/>
          <w:szCs w:val="28"/>
          <w:lang w:val="en-US"/>
        </w:rPr>
        <w:tab/>
      </w:r>
      <w:r w:rsidR="16C47A19" w:rsidRPr="43CE6AF8">
        <w:rPr>
          <w:rFonts w:ascii="Times New Roman" w:eastAsia="Times New Roman" w:hAnsi="Times New Roman" w:cs="Times New Roman"/>
          <w:color w:val="000000" w:themeColor="text1"/>
          <w:sz w:val="28"/>
          <w:szCs w:val="28"/>
          <w:lang w:val="en-US"/>
        </w:rPr>
        <w:t xml:space="preserve">The Alerts tab (Figure </w:t>
      </w:r>
      <w:r w:rsidR="7612D008" w:rsidRPr="43CE6AF8">
        <w:rPr>
          <w:rFonts w:ascii="Times New Roman" w:eastAsia="Times New Roman" w:hAnsi="Times New Roman" w:cs="Times New Roman"/>
          <w:color w:val="000000" w:themeColor="text1"/>
          <w:sz w:val="28"/>
          <w:szCs w:val="28"/>
          <w:lang w:val="en-US"/>
        </w:rPr>
        <w:t>6.3</w:t>
      </w:r>
      <w:r w:rsidR="16C47A19" w:rsidRPr="43CE6AF8">
        <w:rPr>
          <w:rFonts w:ascii="Times New Roman" w:eastAsia="Times New Roman" w:hAnsi="Times New Roman" w:cs="Times New Roman"/>
          <w:color w:val="000000" w:themeColor="text1"/>
          <w:sz w:val="28"/>
          <w:szCs w:val="28"/>
          <w:lang w:val="en-US"/>
        </w:rPr>
        <w:t>) lists 52 alerts and gives the reason and the numbers of every one. For the blocked event the reason is a high 4xx error rate, the anomaly score is 100.0, the risk is 70.5 out of 100, the type is Sensitive</w:t>
      </w:r>
      <w:r>
        <w:rPr>
          <w:rFonts w:ascii="Times New Roman" w:eastAsia="Times New Roman" w:hAnsi="Times New Roman" w:cs="Times New Roman"/>
          <w:color w:val="000000" w:themeColor="text1"/>
          <w:sz w:val="28"/>
          <w:szCs w:val="28"/>
          <w:lang w:val="en-US"/>
        </w:rPr>
        <w:t xml:space="preserve"> </w:t>
      </w:r>
      <w:r w:rsidR="16C47A19" w:rsidRPr="43CE6AF8">
        <w:rPr>
          <w:rFonts w:ascii="Times New Roman" w:eastAsia="Times New Roman" w:hAnsi="Times New Roman" w:cs="Times New Roman"/>
          <w:color w:val="000000" w:themeColor="text1"/>
          <w:sz w:val="28"/>
          <w:szCs w:val="28"/>
          <w:lang w:val="en-US"/>
        </w:rPr>
        <w:t>Endpoint, two requests were in the window, and the inference took 84.1 ms. The preceding event of the same source, five seconds earlier, had a risk of 65.0 and the action ALERT. The rise from 65.0 to 70.5 crosses the Critical threshold of 70 and shows the escalation of ATRA on a repeat offender. The inference times in the screenshot are between 53 and 84 ms. Events recorded earlier for the default site show risks of 73.0 to 75.0 with the tier High, because they were recorded with an earlier threshold setting before the Critical threshold was calibrated to 70.</w:t>
      </w:r>
    </w:p>
    <w:p w14:paraId="0365DAB0" w14:textId="77777777" w:rsidR="16C47A19" w:rsidRDefault="16C47A19" w:rsidP="43CE6AF8">
      <w:pPr>
        <w:pStyle w:val="ListParagraph"/>
        <w:keepNext/>
        <w:spacing w:beforeAutospacing="1" w:after="0" w:line="360" w:lineRule="auto"/>
        <w:ind w:left="0"/>
        <w:jc w:val="center"/>
        <w:rPr>
          <w:rFonts w:ascii="Times New Roman" w:eastAsia="Times New Roman" w:hAnsi="Times New Roman" w:cs="Times New Roman"/>
          <w:color w:val="000000" w:themeColor="text1"/>
          <w:sz w:val="28"/>
          <w:szCs w:val="28"/>
          <w:lang w:val="en-US"/>
        </w:rPr>
      </w:pPr>
      <w:r>
        <w:rPr>
          <w:noProof/>
        </w:rPr>
        <w:lastRenderedPageBreak/>
        <w:drawing>
          <wp:inline distT="0" distB="0" distL="0" distR="0" wp14:anchorId="54675D49" wp14:editId="0FFEE9F1">
            <wp:extent cx="5191125" cy="2457450"/>
            <wp:effectExtent l="0" t="0" r="0" b="0"/>
            <wp:docPr id="806691109" name="drawing" title="Alerts tab with the reason, risk and attack type of each alert&#10;Alerts tab with the reason, risk and attack type of each al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691109" name="Picture 806691109"/>
                    <pic:cNvPicPr/>
                  </pic:nvPicPr>
                  <pic:blipFill>
                    <a:blip r:embed="rId38">
                      <a:extLst>
                        <a:ext uri="{28A0092B-C50C-407E-A947-70E740481C1C}">
                          <a14:useLocalDpi xmlns:a14="http://schemas.microsoft.com/office/drawing/2010/main"/>
                        </a:ext>
                      </a:extLst>
                    </a:blip>
                    <a:stretch>
                      <a:fillRect/>
                    </a:stretch>
                  </pic:blipFill>
                  <pic:spPr>
                    <a:xfrm>
                      <a:off x="0" y="0"/>
                      <a:ext cx="5191125" cy="2457450"/>
                    </a:xfrm>
                    <a:prstGeom prst="rect">
                      <a:avLst/>
                    </a:prstGeom>
                  </pic:spPr>
                </pic:pic>
              </a:graphicData>
            </a:graphic>
          </wp:inline>
        </w:drawing>
      </w:r>
    </w:p>
    <w:p w14:paraId="75834E2D" w14:textId="77777777" w:rsidR="16C47A19" w:rsidRDefault="16C47A19" w:rsidP="43CE6AF8">
      <w:pPr>
        <w:pStyle w:val="ListParagraph"/>
        <w:spacing w:beforeAutospacing="1" w:after="0" w:line="360" w:lineRule="auto"/>
        <w:ind w:left="0"/>
        <w:jc w:val="center"/>
        <w:rPr>
          <w:rFonts w:ascii="Times New Roman" w:eastAsia="Times New Roman" w:hAnsi="Times New Roman" w:cs="Times New Roman"/>
          <w:color w:val="000000" w:themeColor="text1"/>
          <w:sz w:val="28"/>
          <w:szCs w:val="28"/>
          <w:lang w:val="en-US"/>
        </w:rPr>
      </w:pPr>
      <w:r w:rsidRPr="43CE6AF8">
        <w:rPr>
          <w:rFonts w:ascii="Times New Roman" w:eastAsia="Times New Roman" w:hAnsi="Times New Roman" w:cs="Times New Roman"/>
          <w:color w:val="000000" w:themeColor="text1"/>
          <w:sz w:val="28"/>
          <w:szCs w:val="28"/>
          <w:lang w:val="en-US"/>
        </w:rPr>
        <w:t xml:space="preserve">Figure </w:t>
      </w:r>
      <w:r w:rsidR="41B71D57" w:rsidRPr="43CE6AF8">
        <w:rPr>
          <w:rFonts w:ascii="Times New Roman" w:eastAsia="Times New Roman" w:hAnsi="Times New Roman" w:cs="Times New Roman"/>
          <w:color w:val="000000" w:themeColor="text1"/>
          <w:sz w:val="28"/>
          <w:szCs w:val="28"/>
          <w:lang w:val="en-US"/>
        </w:rPr>
        <w:t>6.3</w:t>
      </w:r>
      <w:r w:rsidRPr="43CE6AF8">
        <w:rPr>
          <w:rFonts w:ascii="Times New Roman" w:eastAsia="Times New Roman" w:hAnsi="Times New Roman" w:cs="Times New Roman"/>
          <w:color w:val="000000" w:themeColor="text1"/>
          <w:sz w:val="28"/>
          <w:szCs w:val="28"/>
          <w:lang w:val="en-US"/>
        </w:rPr>
        <w:t xml:space="preserve"> Alerts tab with the reason, risk and attack type of each alert</w:t>
      </w:r>
    </w:p>
    <w:p w14:paraId="495B160C" w14:textId="77777777" w:rsidR="16C47A19" w:rsidRDefault="16C47A19" w:rsidP="43CE6AF8">
      <w:pPr>
        <w:pStyle w:val="ListParagraph"/>
        <w:keepNext/>
        <w:spacing w:beforeAutospacing="1" w:after="0" w:line="360" w:lineRule="auto"/>
        <w:ind w:left="0"/>
        <w:jc w:val="center"/>
        <w:rPr>
          <w:rFonts w:ascii="Times New Roman" w:eastAsia="Times New Roman" w:hAnsi="Times New Roman" w:cs="Times New Roman"/>
          <w:color w:val="000000" w:themeColor="text1"/>
          <w:sz w:val="28"/>
          <w:szCs w:val="28"/>
          <w:lang w:val="en-US"/>
        </w:rPr>
      </w:pPr>
      <w:r>
        <w:rPr>
          <w:noProof/>
        </w:rPr>
        <w:drawing>
          <wp:inline distT="0" distB="0" distL="0" distR="0" wp14:anchorId="1E11A411" wp14:editId="0ABEE807">
            <wp:extent cx="5162550" cy="2447925"/>
            <wp:effectExtent l="0" t="0" r="0" b="0"/>
            <wp:docPr id="451185533" name="drawing" title="Logs tab listing all security events of the protected sites&#10;Logs tab listing all security events of the protected si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85533" name="Picture 451185533"/>
                    <pic:cNvPicPr/>
                  </pic:nvPicPr>
                  <pic:blipFill>
                    <a:blip r:embed="rId39">
                      <a:extLst>
                        <a:ext uri="{28A0092B-C50C-407E-A947-70E740481C1C}">
                          <a14:useLocalDpi xmlns:a14="http://schemas.microsoft.com/office/drawing/2010/main"/>
                        </a:ext>
                      </a:extLst>
                    </a:blip>
                    <a:stretch>
                      <a:fillRect/>
                    </a:stretch>
                  </pic:blipFill>
                  <pic:spPr>
                    <a:xfrm>
                      <a:off x="0" y="0"/>
                      <a:ext cx="5162550" cy="2447925"/>
                    </a:xfrm>
                    <a:prstGeom prst="rect">
                      <a:avLst/>
                    </a:prstGeom>
                  </pic:spPr>
                </pic:pic>
              </a:graphicData>
            </a:graphic>
          </wp:inline>
        </w:drawing>
      </w:r>
    </w:p>
    <w:p w14:paraId="4669B462" w14:textId="77777777" w:rsidR="16C47A19" w:rsidRDefault="16C47A19" w:rsidP="43CE6AF8">
      <w:pPr>
        <w:pStyle w:val="ListParagraph"/>
        <w:spacing w:beforeAutospacing="1" w:after="0" w:line="360" w:lineRule="auto"/>
        <w:ind w:left="0"/>
        <w:jc w:val="center"/>
        <w:rPr>
          <w:rFonts w:ascii="Times New Roman" w:eastAsia="Times New Roman" w:hAnsi="Times New Roman" w:cs="Times New Roman"/>
          <w:color w:val="000000" w:themeColor="text1"/>
          <w:sz w:val="28"/>
          <w:szCs w:val="28"/>
          <w:lang w:val="en-US"/>
        </w:rPr>
      </w:pPr>
      <w:r w:rsidRPr="43CE6AF8">
        <w:rPr>
          <w:rFonts w:ascii="Times New Roman" w:eastAsia="Times New Roman" w:hAnsi="Times New Roman" w:cs="Times New Roman"/>
          <w:color w:val="000000" w:themeColor="text1"/>
          <w:sz w:val="28"/>
          <w:szCs w:val="28"/>
          <w:lang w:val="en-US"/>
        </w:rPr>
        <w:t xml:space="preserve">Figure </w:t>
      </w:r>
      <w:r w:rsidR="2B84A68A" w:rsidRPr="43CE6AF8">
        <w:rPr>
          <w:rFonts w:ascii="Times New Roman" w:eastAsia="Times New Roman" w:hAnsi="Times New Roman" w:cs="Times New Roman"/>
          <w:color w:val="000000" w:themeColor="text1"/>
          <w:sz w:val="28"/>
          <w:szCs w:val="28"/>
          <w:lang w:val="en-US"/>
        </w:rPr>
        <w:t>6.4</w:t>
      </w:r>
      <w:r w:rsidRPr="43CE6AF8">
        <w:rPr>
          <w:rFonts w:ascii="Times New Roman" w:eastAsia="Times New Roman" w:hAnsi="Times New Roman" w:cs="Times New Roman"/>
          <w:color w:val="000000" w:themeColor="text1"/>
          <w:sz w:val="28"/>
          <w:szCs w:val="28"/>
          <w:lang w:val="en-US"/>
        </w:rPr>
        <w:t xml:space="preserve"> Logs tab listing all security events of the protected sites</w:t>
      </w:r>
    </w:p>
    <w:p w14:paraId="6039EE43" w14:textId="2B3E0161" w:rsidR="16C47A19" w:rsidRDefault="0076326F" w:rsidP="43CE6AF8">
      <w:pPr>
        <w:pStyle w:val="ListParagraph"/>
        <w:spacing w:beforeAutospacing="1" w:after="0" w:line="360" w:lineRule="auto"/>
        <w:ind w:left="0"/>
        <w:jc w:val="both"/>
      </w:pPr>
      <w:r>
        <w:rPr>
          <w:rFonts w:ascii="Times New Roman" w:eastAsia="Times New Roman" w:hAnsi="Times New Roman" w:cs="Times New Roman"/>
          <w:color w:val="000000" w:themeColor="text1"/>
          <w:sz w:val="28"/>
          <w:szCs w:val="28"/>
          <w:lang w:val="en-US"/>
        </w:rPr>
        <w:tab/>
      </w:r>
      <w:r w:rsidR="16C47A19" w:rsidRPr="43CE6AF8">
        <w:rPr>
          <w:rFonts w:ascii="Times New Roman" w:eastAsia="Times New Roman" w:hAnsi="Times New Roman" w:cs="Times New Roman"/>
          <w:color w:val="000000" w:themeColor="text1"/>
          <w:sz w:val="28"/>
          <w:szCs w:val="28"/>
          <w:lang w:val="en-US"/>
        </w:rPr>
        <w:t xml:space="preserve">The Logs tab (Figure </w:t>
      </w:r>
      <w:r w:rsidR="05E0EA12" w:rsidRPr="43CE6AF8">
        <w:rPr>
          <w:rFonts w:ascii="Times New Roman" w:eastAsia="Times New Roman" w:hAnsi="Times New Roman" w:cs="Times New Roman"/>
          <w:color w:val="000000" w:themeColor="text1"/>
          <w:sz w:val="28"/>
          <w:szCs w:val="28"/>
          <w:lang w:val="en-US"/>
        </w:rPr>
        <w:t>6.4</w:t>
      </w:r>
      <w:r w:rsidR="16C47A19" w:rsidRPr="43CE6AF8">
        <w:rPr>
          <w:rFonts w:ascii="Times New Roman" w:eastAsia="Times New Roman" w:hAnsi="Times New Roman" w:cs="Times New Roman"/>
          <w:color w:val="000000" w:themeColor="text1"/>
          <w:sz w:val="28"/>
          <w:szCs w:val="28"/>
          <w:lang w:val="en-US"/>
        </w:rPr>
        <w:t>) lists every event with its time, source IP, site, endpoint, score, risk and action. Normal events of the same visitor stay Low and ALLOW, while the repeated probes of /.env form a visible sequence of ALERT events. The test confirms the complete chain from the middleware to the dashboard on real websites, but it is a small functional test with a few hundred events and not a statistical evaluation.</w:t>
      </w:r>
    </w:p>
    <w:p w14:paraId="2976784D" w14:textId="77777777" w:rsidR="442052B7" w:rsidRDefault="442052B7" w:rsidP="43CE6AF8">
      <w:pPr>
        <w:pStyle w:val="ListParagraph"/>
        <w:keepNext/>
        <w:spacing w:beforeAutospacing="1" w:after="0" w:line="360" w:lineRule="auto"/>
        <w:ind w:left="0"/>
        <w:jc w:val="center"/>
        <w:rPr>
          <w:rFonts w:ascii="Times New Roman" w:eastAsia="Times New Roman" w:hAnsi="Times New Roman" w:cs="Times New Roman"/>
          <w:color w:val="000000" w:themeColor="text1"/>
          <w:sz w:val="28"/>
          <w:szCs w:val="28"/>
          <w:lang w:val="en-US"/>
        </w:rPr>
      </w:pPr>
      <w:r w:rsidRPr="43CE6AF8">
        <w:rPr>
          <w:rFonts w:ascii="Times New Roman" w:eastAsia="Times New Roman" w:hAnsi="Times New Roman" w:cs="Times New Roman"/>
          <w:color w:val="000000" w:themeColor="text1"/>
          <w:sz w:val="28"/>
          <w:szCs w:val="28"/>
          <w:lang w:val="en-US"/>
        </w:rPr>
        <w:lastRenderedPageBreak/>
        <w:t xml:space="preserve">Table </w:t>
      </w:r>
      <w:r w:rsidR="5B8C3FA5" w:rsidRPr="43CE6AF8">
        <w:rPr>
          <w:rFonts w:ascii="Times New Roman" w:eastAsia="Times New Roman" w:hAnsi="Times New Roman" w:cs="Times New Roman"/>
          <w:color w:val="000000" w:themeColor="text1"/>
          <w:sz w:val="28"/>
          <w:szCs w:val="28"/>
          <w:lang w:val="en-US"/>
        </w:rPr>
        <w:t>6.1</w:t>
      </w:r>
      <w:r w:rsidRPr="43CE6AF8">
        <w:rPr>
          <w:rFonts w:ascii="Times New Roman" w:eastAsia="Times New Roman" w:hAnsi="Times New Roman" w:cs="Times New Roman"/>
          <w:color w:val="000000" w:themeColor="text1"/>
          <w:sz w:val="28"/>
          <w:szCs w:val="28"/>
          <w:lang w:val="en-US"/>
        </w:rPr>
        <w:t xml:space="preserve"> Evaluation metrics of the web security mode</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4995"/>
        <w:gridCol w:w="3300"/>
      </w:tblGrid>
      <w:tr w:rsidR="43CE6AF8" w14:paraId="45B0E003" w14:textId="77777777" w:rsidTr="43CE6AF8">
        <w:trPr>
          <w:trHeight w:val="300"/>
        </w:trPr>
        <w:tc>
          <w:tcPr>
            <w:tcW w:w="49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Mar>
              <w:top w:w="30" w:type="dxa"/>
              <w:left w:w="90" w:type="dxa"/>
              <w:bottom w:w="30" w:type="dxa"/>
              <w:right w:w="90" w:type="dxa"/>
            </w:tcMar>
            <w:vAlign w:val="center"/>
          </w:tcPr>
          <w:p w14:paraId="40F1F465" w14:textId="77777777" w:rsidR="43CE6AF8" w:rsidRDefault="43CE6AF8" w:rsidP="43CE6AF8">
            <w:pPr>
              <w:pStyle w:val="ListParagraph"/>
              <w:spacing w:beforeAutospacing="1" w:after="0" w:line="360" w:lineRule="auto"/>
              <w:ind w:left="0"/>
              <w:jc w:val="both"/>
              <w:rPr>
                <w:rFonts w:ascii="Times New Roman" w:eastAsia="Times New Roman" w:hAnsi="Times New Roman" w:cs="Times New Roman"/>
                <w:sz w:val="28"/>
                <w:szCs w:val="28"/>
              </w:rPr>
            </w:pPr>
            <w:r w:rsidRPr="43CE6AF8">
              <w:rPr>
                <w:rFonts w:ascii="Times New Roman" w:eastAsia="Times New Roman" w:hAnsi="Times New Roman" w:cs="Times New Roman"/>
                <w:b/>
                <w:bCs/>
                <w:sz w:val="28"/>
                <w:szCs w:val="28"/>
              </w:rPr>
              <w:t>Metric</w:t>
            </w:r>
          </w:p>
        </w:tc>
        <w:tc>
          <w:tcPr>
            <w:tcW w:w="33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Mar>
              <w:top w:w="30" w:type="dxa"/>
              <w:left w:w="90" w:type="dxa"/>
              <w:bottom w:w="30" w:type="dxa"/>
              <w:right w:w="90" w:type="dxa"/>
            </w:tcMar>
            <w:vAlign w:val="center"/>
          </w:tcPr>
          <w:p w14:paraId="1D39990A" w14:textId="77777777" w:rsidR="43CE6AF8" w:rsidRDefault="43CE6AF8" w:rsidP="43CE6AF8">
            <w:pPr>
              <w:pStyle w:val="ListParagraph"/>
              <w:spacing w:beforeAutospacing="1" w:after="0" w:line="360" w:lineRule="auto"/>
              <w:ind w:left="0"/>
              <w:jc w:val="both"/>
              <w:rPr>
                <w:rFonts w:ascii="Times New Roman" w:eastAsia="Times New Roman" w:hAnsi="Times New Roman" w:cs="Times New Roman"/>
                <w:sz w:val="28"/>
                <w:szCs w:val="28"/>
              </w:rPr>
            </w:pPr>
            <w:r w:rsidRPr="43CE6AF8">
              <w:rPr>
                <w:rFonts w:ascii="Times New Roman" w:eastAsia="Times New Roman" w:hAnsi="Times New Roman" w:cs="Times New Roman"/>
                <w:b/>
                <w:bCs/>
                <w:sz w:val="28"/>
                <w:szCs w:val="28"/>
              </w:rPr>
              <w:t>Value</w:t>
            </w:r>
          </w:p>
        </w:tc>
      </w:tr>
      <w:tr w:rsidR="43CE6AF8" w14:paraId="2A22F4D5" w14:textId="77777777" w:rsidTr="43CE6AF8">
        <w:trPr>
          <w:trHeight w:val="300"/>
        </w:trPr>
        <w:tc>
          <w:tcPr>
            <w:tcW w:w="49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90" w:type="dxa"/>
              <w:bottom w:w="30" w:type="dxa"/>
              <w:right w:w="90" w:type="dxa"/>
            </w:tcMar>
            <w:vAlign w:val="center"/>
          </w:tcPr>
          <w:p w14:paraId="2D8EA297" w14:textId="77777777" w:rsidR="43CE6AF8" w:rsidRDefault="43CE6AF8" w:rsidP="43CE6AF8">
            <w:pPr>
              <w:pStyle w:val="ListParagraph"/>
              <w:spacing w:beforeAutospacing="1" w:after="0" w:line="360" w:lineRule="auto"/>
              <w:ind w:left="0"/>
              <w:jc w:val="both"/>
              <w:rPr>
                <w:rFonts w:ascii="Times New Roman" w:eastAsia="Times New Roman" w:hAnsi="Times New Roman" w:cs="Times New Roman"/>
                <w:sz w:val="28"/>
                <w:szCs w:val="28"/>
              </w:rPr>
            </w:pPr>
            <w:r w:rsidRPr="43CE6AF8">
              <w:rPr>
                <w:rFonts w:ascii="Times New Roman" w:eastAsia="Times New Roman" w:hAnsi="Times New Roman" w:cs="Times New Roman"/>
                <w:sz w:val="28"/>
                <w:szCs w:val="28"/>
              </w:rPr>
              <w:t>True positives / false negatives</w:t>
            </w:r>
          </w:p>
        </w:tc>
        <w:tc>
          <w:tcPr>
            <w:tcW w:w="33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90" w:type="dxa"/>
              <w:bottom w:w="30" w:type="dxa"/>
              <w:right w:w="90" w:type="dxa"/>
            </w:tcMar>
            <w:vAlign w:val="center"/>
          </w:tcPr>
          <w:p w14:paraId="540049FB" w14:textId="77777777" w:rsidR="43CE6AF8" w:rsidRDefault="43CE6AF8" w:rsidP="43CE6AF8">
            <w:pPr>
              <w:pStyle w:val="ListParagraph"/>
              <w:spacing w:beforeAutospacing="1" w:after="0" w:line="360" w:lineRule="auto"/>
              <w:ind w:left="0"/>
              <w:jc w:val="both"/>
              <w:rPr>
                <w:rFonts w:ascii="Times New Roman" w:eastAsia="Times New Roman" w:hAnsi="Times New Roman" w:cs="Times New Roman"/>
                <w:sz w:val="28"/>
                <w:szCs w:val="28"/>
              </w:rPr>
            </w:pPr>
            <w:r w:rsidRPr="43CE6AF8">
              <w:rPr>
                <w:rFonts w:ascii="Times New Roman" w:eastAsia="Times New Roman" w:hAnsi="Times New Roman" w:cs="Times New Roman"/>
                <w:sz w:val="28"/>
                <w:szCs w:val="28"/>
              </w:rPr>
              <w:t>200 / 0</w:t>
            </w:r>
          </w:p>
        </w:tc>
      </w:tr>
      <w:tr w:rsidR="43CE6AF8" w14:paraId="4214C440" w14:textId="77777777" w:rsidTr="43CE6AF8">
        <w:trPr>
          <w:trHeight w:val="300"/>
        </w:trPr>
        <w:tc>
          <w:tcPr>
            <w:tcW w:w="49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90" w:type="dxa"/>
              <w:bottom w:w="30" w:type="dxa"/>
              <w:right w:w="90" w:type="dxa"/>
            </w:tcMar>
            <w:vAlign w:val="center"/>
          </w:tcPr>
          <w:p w14:paraId="1A175045" w14:textId="77777777" w:rsidR="43CE6AF8" w:rsidRDefault="43CE6AF8" w:rsidP="43CE6AF8">
            <w:pPr>
              <w:pStyle w:val="ListParagraph"/>
              <w:spacing w:beforeAutospacing="1" w:after="0" w:line="360" w:lineRule="auto"/>
              <w:ind w:left="0"/>
              <w:jc w:val="both"/>
              <w:rPr>
                <w:rFonts w:ascii="Times New Roman" w:eastAsia="Times New Roman" w:hAnsi="Times New Roman" w:cs="Times New Roman"/>
                <w:sz w:val="28"/>
                <w:szCs w:val="28"/>
              </w:rPr>
            </w:pPr>
            <w:r w:rsidRPr="43CE6AF8">
              <w:rPr>
                <w:rFonts w:ascii="Times New Roman" w:eastAsia="Times New Roman" w:hAnsi="Times New Roman" w:cs="Times New Roman"/>
                <w:sz w:val="28"/>
                <w:szCs w:val="28"/>
              </w:rPr>
              <w:t>False positives / true negatives</w:t>
            </w:r>
          </w:p>
        </w:tc>
        <w:tc>
          <w:tcPr>
            <w:tcW w:w="33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90" w:type="dxa"/>
              <w:bottom w:w="30" w:type="dxa"/>
              <w:right w:w="90" w:type="dxa"/>
            </w:tcMar>
            <w:vAlign w:val="center"/>
          </w:tcPr>
          <w:p w14:paraId="0B6F2616" w14:textId="77777777" w:rsidR="43CE6AF8" w:rsidRDefault="43CE6AF8" w:rsidP="43CE6AF8">
            <w:pPr>
              <w:pStyle w:val="ListParagraph"/>
              <w:spacing w:beforeAutospacing="1" w:after="0" w:line="360" w:lineRule="auto"/>
              <w:ind w:left="0"/>
              <w:jc w:val="both"/>
              <w:rPr>
                <w:rFonts w:ascii="Times New Roman" w:eastAsia="Times New Roman" w:hAnsi="Times New Roman" w:cs="Times New Roman"/>
                <w:sz w:val="28"/>
                <w:szCs w:val="28"/>
              </w:rPr>
            </w:pPr>
            <w:r w:rsidRPr="43CE6AF8">
              <w:rPr>
                <w:rFonts w:ascii="Times New Roman" w:eastAsia="Times New Roman" w:hAnsi="Times New Roman" w:cs="Times New Roman"/>
                <w:sz w:val="28"/>
                <w:szCs w:val="28"/>
              </w:rPr>
              <w:t>70 / 730</w:t>
            </w:r>
          </w:p>
        </w:tc>
      </w:tr>
      <w:tr w:rsidR="43CE6AF8" w14:paraId="45587601" w14:textId="77777777" w:rsidTr="43CE6AF8">
        <w:trPr>
          <w:trHeight w:val="300"/>
        </w:trPr>
        <w:tc>
          <w:tcPr>
            <w:tcW w:w="49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90" w:type="dxa"/>
              <w:bottom w:w="30" w:type="dxa"/>
              <w:right w:w="90" w:type="dxa"/>
            </w:tcMar>
            <w:vAlign w:val="center"/>
          </w:tcPr>
          <w:p w14:paraId="31B9B62D" w14:textId="77777777" w:rsidR="43CE6AF8" w:rsidRDefault="43CE6AF8" w:rsidP="43CE6AF8">
            <w:pPr>
              <w:pStyle w:val="ListParagraph"/>
              <w:spacing w:beforeAutospacing="1" w:after="0" w:line="360" w:lineRule="auto"/>
              <w:ind w:left="0"/>
              <w:jc w:val="both"/>
              <w:rPr>
                <w:rFonts w:ascii="Times New Roman" w:eastAsia="Times New Roman" w:hAnsi="Times New Roman" w:cs="Times New Roman"/>
                <w:sz w:val="28"/>
                <w:szCs w:val="28"/>
              </w:rPr>
            </w:pPr>
            <w:r w:rsidRPr="43CE6AF8">
              <w:rPr>
                <w:rFonts w:ascii="Times New Roman" w:eastAsia="Times New Roman" w:hAnsi="Times New Roman" w:cs="Times New Roman"/>
                <w:sz w:val="28"/>
                <w:szCs w:val="28"/>
              </w:rPr>
              <w:t>True positive rate (recall)</w:t>
            </w:r>
          </w:p>
        </w:tc>
        <w:tc>
          <w:tcPr>
            <w:tcW w:w="33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90" w:type="dxa"/>
              <w:bottom w:w="30" w:type="dxa"/>
              <w:right w:w="90" w:type="dxa"/>
            </w:tcMar>
            <w:vAlign w:val="center"/>
          </w:tcPr>
          <w:p w14:paraId="3C8E978B" w14:textId="77777777" w:rsidR="43CE6AF8" w:rsidRDefault="43CE6AF8" w:rsidP="43CE6AF8">
            <w:pPr>
              <w:pStyle w:val="ListParagraph"/>
              <w:spacing w:beforeAutospacing="1" w:after="0" w:line="360" w:lineRule="auto"/>
              <w:ind w:left="0"/>
              <w:jc w:val="both"/>
              <w:rPr>
                <w:rFonts w:ascii="Times New Roman" w:eastAsia="Times New Roman" w:hAnsi="Times New Roman" w:cs="Times New Roman"/>
                <w:sz w:val="28"/>
                <w:szCs w:val="28"/>
              </w:rPr>
            </w:pPr>
            <w:r w:rsidRPr="43CE6AF8">
              <w:rPr>
                <w:rFonts w:ascii="Times New Roman" w:eastAsia="Times New Roman" w:hAnsi="Times New Roman" w:cs="Times New Roman"/>
                <w:sz w:val="28"/>
                <w:szCs w:val="28"/>
              </w:rPr>
              <w:t>100.00 %</w:t>
            </w:r>
          </w:p>
        </w:tc>
      </w:tr>
      <w:tr w:rsidR="43CE6AF8" w14:paraId="432C460B" w14:textId="77777777" w:rsidTr="43CE6AF8">
        <w:trPr>
          <w:trHeight w:val="300"/>
        </w:trPr>
        <w:tc>
          <w:tcPr>
            <w:tcW w:w="49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90" w:type="dxa"/>
              <w:bottom w:w="30" w:type="dxa"/>
              <w:right w:w="90" w:type="dxa"/>
            </w:tcMar>
            <w:vAlign w:val="center"/>
          </w:tcPr>
          <w:p w14:paraId="6DB3DB47" w14:textId="77777777" w:rsidR="43CE6AF8" w:rsidRDefault="43CE6AF8" w:rsidP="43CE6AF8">
            <w:pPr>
              <w:pStyle w:val="ListParagraph"/>
              <w:spacing w:beforeAutospacing="1" w:after="0" w:line="360" w:lineRule="auto"/>
              <w:ind w:left="0"/>
              <w:jc w:val="both"/>
              <w:rPr>
                <w:rFonts w:ascii="Times New Roman" w:eastAsia="Times New Roman" w:hAnsi="Times New Roman" w:cs="Times New Roman"/>
                <w:sz w:val="28"/>
                <w:szCs w:val="28"/>
              </w:rPr>
            </w:pPr>
            <w:r w:rsidRPr="43CE6AF8">
              <w:rPr>
                <w:rFonts w:ascii="Times New Roman" w:eastAsia="Times New Roman" w:hAnsi="Times New Roman" w:cs="Times New Roman"/>
                <w:sz w:val="28"/>
                <w:szCs w:val="28"/>
              </w:rPr>
              <w:t>False positive rate</w:t>
            </w:r>
          </w:p>
        </w:tc>
        <w:tc>
          <w:tcPr>
            <w:tcW w:w="33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90" w:type="dxa"/>
              <w:bottom w:w="30" w:type="dxa"/>
              <w:right w:w="90" w:type="dxa"/>
            </w:tcMar>
            <w:vAlign w:val="center"/>
          </w:tcPr>
          <w:p w14:paraId="27F0279C" w14:textId="77777777" w:rsidR="43CE6AF8" w:rsidRDefault="43CE6AF8" w:rsidP="43CE6AF8">
            <w:pPr>
              <w:pStyle w:val="ListParagraph"/>
              <w:spacing w:beforeAutospacing="1" w:after="0" w:line="360" w:lineRule="auto"/>
              <w:ind w:left="0"/>
              <w:jc w:val="both"/>
              <w:rPr>
                <w:rFonts w:ascii="Times New Roman" w:eastAsia="Times New Roman" w:hAnsi="Times New Roman" w:cs="Times New Roman"/>
                <w:sz w:val="28"/>
                <w:szCs w:val="28"/>
              </w:rPr>
            </w:pPr>
            <w:r w:rsidRPr="43CE6AF8">
              <w:rPr>
                <w:rFonts w:ascii="Times New Roman" w:eastAsia="Times New Roman" w:hAnsi="Times New Roman" w:cs="Times New Roman"/>
                <w:sz w:val="28"/>
                <w:szCs w:val="28"/>
              </w:rPr>
              <w:t>8.75 %</w:t>
            </w:r>
          </w:p>
        </w:tc>
      </w:tr>
      <w:tr w:rsidR="43CE6AF8" w14:paraId="3B1EF9FF" w14:textId="77777777" w:rsidTr="43CE6AF8">
        <w:trPr>
          <w:trHeight w:val="300"/>
        </w:trPr>
        <w:tc>
          <w:tcPr>
            <w:tcW w:w="49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90" w:type="dxa"/>
              <w:bottom w:w="30" w:type="dxa"/>
              <w:right w:w="90" w:type="dxa"/>
            </w:tcMar>
            <w:vAlign w:val="center"/>
          </w:tcPr>
          <w:p w14:paraId="1487DA95" w14:textId="77777777" w:rsidR="43CE6AF8" w:rsidRDefault="43CE6AF8" w:rsidP="43CE6AF8">
            <w:pPr>
              <w:pStyle w:val="ListParagraph"/>
              <w:spacing w:beforeAutospacing="1" w:after="0" w:line="360" w:lineRule="auto"/>
              <w:ind w:left="0"/>
              <w:jc w:val="both"/>
              <w:rPr>
                <w:rFonts w:ascii="Times New Roman" w:eastAsia="Times New Roman" w:hAnsi="Times New Roman" w:cs="Times New Roman"/>
                <w:sz w:val="28"/>
                <w:szCs w:val="28"/>
              </w:rPr>
            </w:pPr>
            <w:r w:rsidRPr="43CE6AF8">
              <w:rPr>
                <w:rFonts w:ascii="Times New Roman" w:eastAsia="Times New Roman" w:hAnsi="Times New Roman" w:cs="Times New Roman"/>
                <w:sz w:val="28"/>
                <w:szCs w:val="28"/>
              </w:rPr>
              <w:t>Precision</w:t>
            </w:r>
          </w:p>
        </w:tc>
        <w:tc>
          <w:tcPr>
            <w:tcW w:w="33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90" w:type="dxa"/>
              <w:bottom w:w="30" w:type="dxa"/>
              <w:right w:w="90" w:type="dxa"/>
            </w:tcMar>
            <w:vAlign w:val="center"/>
          </w:tcPr>
          <w:p w14:paraId="3AD93DA7" w14:textId="77777777" w:rsidR="43CE6AF8" w:rsidRDefault="43CE6AF8" w:rsidP="43CE6AF8">
            <w:pPr>
              <w:pStyle w:val="ListParagraph"/>
              <w:spacing w:beforeAutospacing="1" w:after="0" w:line="360" w:lineRule="auto"/>
              <w:ind w:left="0"/>
              <w:jc w:val="both"/>
              <w:rPr>
                <w:rFonts w:ascii="Times New Roman" w:eastAsia="Times New Roman" w:hAnsi="Times New Roman" w:cs="Times New Roman"/>
                <w:sz w:val="28"/>
                <w:szCs w:val="28"/>
              </w:rPr>
            </w:pPr>
            <w:r w:rsidRPr="43CE6AF8">
              <w:rPr>
                <w:rFonts w:ascii="Times New Roman" w:eastAsia="Times New Roman" w:hAnsi="Times New Roman" w:cs="Times New Roman"/>
                <w:sz w:val="28"/>
                <w:szCs w:val="28"/>
              </w:rPr>
              <w:t>74.07 %</w:t>
            </w:r>
          </w:p>
        </w:tc>
      </w:tr>
      <w:tr w:rsidR="43CE6AF8" w14:paraId="00A7212C" w14:textId="77777777" w:rsidTr="43CE6AF8">
        <w:trPr>
          <w:trHeight w:val="300"/>
        </w:trPr>
        <w:tc>
          <w:tcPr>
            <w:tcW w:w="49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90" w:type="dxa"/>
              <w:bottom w:w="30" w:type="dxa"/>
              <w:right w:w="90" w:type="dxa"/>
            </w:tcMar>
            <w:vAlign w:val="center"/>
          </w:tcPr>
          <w:p w14:paraId="2E698CAC" w14:textId="77777777" w:rsidR="43CE6AF8" w:rsidRDefault="43CE6AF8" w:rsidP="43CE6AF8">
            <w:pPr>
              <w:pStyle w:val="ListParagraph"/>
              <w:spacing w:beforeAutospacing="1" w:after="0" w:line="360" w:lineRule="auto"/>
              <w:ind w:left="0"/>
              <w:jc w:val="both"/>
              <w:rPr>
                <w:rFonts w:ascii="Times New Roman" w:eastAsia="Times New Roman" w:hAnsi="Times New Roman" w:cs="Times New Roman"/>
                <w:sz w:val="28"/>
                <w:szCs w:val="28"/>
              </w:rPr>
            </w:pPr>
            <w:r w:rsidRPr="43CE6AF8">
              <w:rPr>
                <w:rFonts w:ascii="Times New Roman" w:eastAsia="Times New Roman" w:hAnsi="Times New Roman" w:cs="Times New Roman"/>
                <w:sz w:val="28"/>
                <w:szCs w:val="28"/>
              </w:rPr>
              <w:t>F1-score</w:t>
            </w:r>
          </w:p>
        </w:tc>
        <w:tc>
          <w:tcPr>
            <w:tcW w:w="33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90" w:type="dxa"/>
              <w:bottom w:w="30" w:type="dxa"/>
              <w:right w:w="90" w:type="dxa"/>
            </w:tcMar>
            <w:vAlign w:val="center"/>
          </w:tcPr>
          <w:p w14:paraId="22465E94" w14:textId="77777777" w:rsidR="43CE6AF8" w:rsidRDefault="43CE6AF8" w:rsidP="43CE6AF8">
            <w:pPr>
              <w:pStyle w:val="ListParagraph"/>
              <w:spacing w:beforeAutospacing="1" w:after="0" w:line="360" w:lineRule="auto"/>
              <w:ind w:left="0"/>
              <w:jc w:val="both"/>
              <w:rPr>
                <w:rFonts w:ascii="Times New Roman" w:eastAsia="Times New Roman" w:hAnsi="Times New Roman" w:cs="Times New Roman"/>
                <w:sz w:val="28"/>
                <w:szCs w:val="28"/>
              </w:rPr>
            </w:pPr>
            <w:r w:rsidRPr="43CE6AF8">
              <w:rPr>
                <w:rFonts w:ascii="Times New Roman" w:eastAsia="Times New Roman" w:hAnsi="Times New Roman" w:cs="Times New Roman"/>
                <w:sz w:val="28"/>
                <w:szCs w:val="28"/>
              </w:rPr>
              <w:t>0.8511</w:t>
            </w:r>
          </w:p>
        </w:tc>
      </w:tr>
      <w:tr w:rsidR="43CE6AF8" w14:paraId="2C574179" w14:textId="77777777" w:rsidTr="43CE6AF8">
        <w:trPr>
          <w:trHeight w:val="300"/>
        </w:trPr>
        <w:tc>
          <w:tcPr>
            <w:tcW w:w="49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90" w:type="dxa"/>
              <w:bottom w:w="30" w:type="dxa"/>
              <w:right w:w="90" w:type="dxa"/>
            </w:tcMar>
            <w:vAlign w:val="center"/>
          </w:tcPr>
          <w:p w14:paraId="26B03A73" w14:textId="77777777" w:rsidR="43CE6AF8" w:rsidRDefault="43CE6AF8" w:rsidP="43CE6AF8">
            <w:pPr>
              <w:pStyle w:val="ListParagraph"/>
              <w:spacing w:beforeAutospacing="1" w:after="0" w:line="360" w:lineRule="auto"/>
              <w:ind w:left="0"/>
              <w:jc w:val="both"/>
              <w:rPr>
                <w:rFonts w:ascii="Times New Roman" w:eastAsia="Times New Roman" w:hAnsi="Times New Roman" w:cs="Times New Roman"/>
                <w:sz w:val="28"/>
                <w:szCs w:val="28"/>
              </w:rPr>
            </w:pPr>
            <w:r w:rsidRPr="43CE6AF8">
              <w:rPr>
                <w:rFonts w:ascii="Times New Roman" w:eastAsia="Times New Roman" w:hAnsi="Times New Roman" w:cs="Times New Roman"/>
                <w:sz w:val="28"/>
                <w:szCs w:val="28"/>
              </w:rPr>
              <w:t>Accuracy</w:t>
            </w:r>
          </w:p>
        </w:tc>
        <w:tc>
          <w:tcPr>
            <w:tcW w:w="33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90" w:type="dxa"/>
              <w:bottom w:w="30" w:type="dxa"/>
              <w:right w:w="90" w:type="dxa"/>
            </w:tcMar>
            <w:vAlign w:val="center"/>
          </w:tcPr>
          <w:p w14:paraId="51BF20B9" w14:textId="77777777" w:rsidR="43CE6AF8" w:rsidRDefault="43CE6AF8" w:rsidP="43CE6AF8">
            <w:pPr>
              <w:pStyle w:val="ListParagraph"/>
              <w:spacing w:beforeAutospacing="1" w:after="0" w:line="360" w:lineRule="auto"/>
              <w:ind w:left="0"/>
              <w:jc w:val="both"/>
              <w:rPr>
                <w:rFonts w:ascii="Times New Roman" w:eastAsia="Times New Roman" w:hAnsi="Times New Roman" w:cs="Times New Roman"/>
                <w:sz w:val="28"/>
                <w:szCs w:val="28"/>
              </w:rPr>
            </w:pPr>
            <w:r w:rsidRPr="43CE6AF8">
              <w:rPr>
                <w:rFonts w:ascii="Times New Roman" w:eastAsia="Times New Roman" w:hAnsi="Times New Roman" w:cs="Times New Roman"/>
                <w:sz w:val="28"/>
                <w:szCs w:val="28"/>
              </w:rPr>
              <w:t>93.00 %</w:t>
            </w:r>
          </w:p>
        </w:tc>
      </w:tr>
    </w:tbl>
    <w:p w14:paraId="2A777C1A" w14:textId="77777777" w:rsidR="43CE6AF8" w:rsidRDefault="43CE6AF8"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lang w:val="en-US"/>
        </w:rPr>
      </w:pPr>
    </w:p>
    <w:p w14:paraId="44E0AD50" w14:textId="77777777" w:rsidR="43CE6AF8" w:rsidRDefault="43CE6AF8"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lang w:val="en-US"/>
        </w:rPr>
      </w:pPr>
    </w:p>
    <w:p w14:paraId="7A65B4EB" w14:textId="77777777" w:rsidR="43CE6AF8" w:rsidRDefault="43CE6AF8"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lang w:val="en-US"/>
        </w:rPr>
      </w:pPr>
    </w:p>
    <w:p w14:paraId="2ADA99ED" w14:textId="77777777" w:rsidR="43CE6AF8" w:rsidRDefault="43CE6AF8" w:rsidP="43CE6AF8">
      <w:pPr>
        <w:pStyle w:val="ListParagraph"/>
        <w:spacing w:beforeAutospacing="1" w:after="0" w:line="360" w:lineRule="auto"/>
        <w:ind w:left="0"/>
        <w:jc w:val="both"/>
        <w:rPr>
          <w:rFonts w:ascii="Times New Roman" w:eastAsia="Times New Roman" w:hAnsi="Times New Roman" w:cs="Times New Roman"/>
          <w:color w:val="000000" w:themeColor="text1"/>
          <w:sz w:val="28"/>
          <w:szCs w:val="28"/>
        </w:rPr>
        <w:sectPr w:rsidR="43CE6AF8" w:rsidSect="005B23C7">
          <w:footerReference w:type="default" r:id="rId40"/>
          <w:type w:val="continuous"/>
          <w:pgSz w:w="11906" w:h="16838" w:code="9"/>
          <w:pgMar w:top="2835" w:right="1134" w:bottom="1418" w:left="1985" w:header="567" w:footer="709" w:gutter="0"/>
          <w:cols w:space="708"/>
          <w:docGrid w:linePitch="360"/>
        </w:sectPr>
      </w:pPr>
    </w:p>
    <w:p w14:paraId="1F4FEAFF" w14:textId="77777777" w:rsidR="2ABF334E" w:rsidRDefault="2ABF334E" w:rsidP="43CE6AF8">
      <w:pPr>
        <w:spacing w:line="360" w:lineRule="auto"/>
        <w:jc w:val="center"/>
        <w:rPr>
          <w:rFonts w:ascii="Times New Roman" w:hAnsi="Times New Roman" w:cs="Times New Roman"/>
          <w:b/>
          <w:bCs/>
          <w:sz w:val="32"/>
          <w:szCs w:val="32"/>
        </w:rPr>
      </w:pPr>
      <w:r w:rsidRPr="43CE6AF8">
        <w:rPr>
          <w:rFonts w:ascii="Times New Roman" w:hAnsi="Times New Roman" w:cs="Times New Roman"/>
          <w:b/>
          <w:bCs/>
          <w:sz w:val="32"/>
          <w:szCs w:val="32"/>
        </w:rPr>
        <w:lastRenderedPageBreak/>
        <w:t>CHAPTER 7</w:t>
      </w:r>
    </w:p>
    <w:p w14:paraId="57F70091" w14:textId="77777777" w:rsidR="2ABF334E" w:rsidRDefault="2ABF334E" w:rsidP="43CE6AF8">
      <w:pPr>
        <w:spacing w:line="480" w:lineRule="auto"/>
        <w:jc w:val="center"/>
        <w:rPr>
          <w:rFonts w:ascii="Times New Roman" w:hAnsi="Times New Roman" w:cs="Times New Roman"/>
          <w:b/>
          <w:bCs/>
          <w:sz w:val="32"/>
          <w:szCs w:val="32"/>
        </w:rPr>
      </w:pPr>
      <w:r w:rsidRPr="43CE6AF8">
        <w:rPr>
          <w:rFonts w:ascii="Times New Roman" w:hAnsi="Times New Roman" w:cs="Times New Roman"/>
          <w:b/>
          <w:bCs/>
          <w:sz w:val="32"/>
          <w:szCs w:val="32"/>
        </w:rPr>
        <w:t>CONCLUSION AND FUTURE ENHANCEMENT</w:t>
      </w:r>
    </w:p>
    <w:p w14:paraId="39DDA2E7" w14:textId="77777777" w:rsidR="2ABF334E" w:rsidRDefault="2ABF334E" w:rsidP="43CE6AF8">
      <w:pPr>
        <w:spacing w:after="0" w:line="480" w:lineRule="auto"/>
        <w:rPr>
          <w:rFonts w:ascii="Times New Roman" w:hAnsi="Times New Roman" w:cs="Times New Roman"/>
          <w:b/>
          <w:bCs/>
          <w:sz w:val="28"/>
          <w:szCs w:val="28"/>
        </w:rPr>
      </w:pPr>
      <w:r w:rsidRPr="43CE6AF8">
        <w:rPr>
          <w:rFonts w:ascii="Times New Roman" w:hAnsi="Times New Roman" w:cs="Times New Roman"/>
          <w:b/>
          <w:bCs/>
          <w:sz w:val="28"/>
          <w:szCs w:val="28"/>
        </w:rPr>
        <w:t>7.1 CONCLUSION</w:t>
      </w:r>
    </w:p>
    <w:p w14:paraId="06BF44CC" w14:textId="77777777" w:rsidR="2ABF334E" w:rsidRDefault="2ABF334E" w:rsidP="43CE6AF8">
      <w:pPr>
        <w:pStyle w:val="NormalWeb"/>
        <w:spacing w:before="0" w:beforeAutospacing="0" w:after="240" w:afterAutospacing="0" w:line="360" w:lineRule="auto"/>
        <w:jc w:val="both"/>
        <w:rPr>
          <w:sz w:val="28"/>
          <w:szCs w:val="28"/>
        </w:rPr>
      </w:pPr>
      <w:r w:rsidRPr="43CE6AF8">
        <w:rPr>
          <w:sz w:val="28"/>
          <w:szCs w:val="28"/>
        </w:rPr>
        <w:t>The proposed GTAE-ATRA-NIDS system provides an effective approach for analysing network traffic and identifying abnormal communication by combining Graph Transformer, Autoencoder, anomaly detection, and adaptive threat response techniques. The system processes network and web traffic, converts communication into graph structures, and learns normal traffic behaviour using benign data.</w:t>
      </w:r>
    </w:p>
    <w:p w14:paraId="72BF0785" w14:textId="77777777" w:rsidR="2ABF334E" w:rsidRDefault="2ABF334E" w:rsidP="43CE6AF8">
      <w:pPr>
        <w:pStyle w:val="NormalWeb"/>
        <w:spacing w:before="0" w:beforeAutospacing="0" w:after="240" w:afterAutospacing="0" w:line="360" w:lineRule="auto"/>
        <w:jc w:val="both"/>
        <w:rPr>
          <w:sz w:val="28"/>
          <w:szCs w:val="28"/>
        </w:rPr>
      </w:pPr>
      <w:r w:rsidRPr="43CE6AF8">
        <w:rPr>
          <w:sz w:val="28"/>
          <w:szCs w:val="28"/>
        </w:rPr>
        <w:t>The GTAE model captures relationships between network entities and uses reconstruction error to identify anomalous behaviour. Additional detection techniques such as Isolation Forest, One-Class SVM, and HBOS improve the analysis of suspicious traffic, while the Random Forest classifier helps identify different attack categories.</w:t>
      </w:r>
    </w:p>
    <w:p w14:paraId="301D3150" w14:textId="45D3C10C" w:rsidR="43CE6AF8" w:rsidRDefault="2ABF334E" w:rsidP="43CE6AF8">
      <w:pPr>
        <w:pStyle w:val="NormalWeb"/>
        <w:spacing w:before="0" w:beforeAutospacing="0" w:after="240" w:afterAutospacing="0" w:line="360" w:lineRule="auto"/>
        <w:jc w:val="both"/>
        <w:rPr>
          <w:sz w:val="28"/>
          <w:szCs w:val="28"/>
        </w:rPr>
        <w:sectPr w:rsidR="43CE6AF8" w:rsidSect="007400C8">
          <w:footerReference w:type="default" r:id="rId41"/>
          <w:pgSz w:w="11906" w:h="16838" w:code="9"/>
          <w:pgMar w:top="1701" w:right="1134" w:bottom="1418" w:left="1985" w:header="567" w:footer="709" w:gutter="0"/>
          <w:cols w:space="708"/>
          <w:docGrid w:linePitch="360"/>
        </w:sectPr>
      </w:pPr>
      <w:r w:rsidRPr="43CE6AF8">
        <w:rPr>
          <w:sz w:val="28"/>
          <w:szCs w:val="28"/>
        </w:rPr>
        <w:t>The ATRA module further improves the system by considering anomaly severity, historical behaviour, and attack frequency before selecting an appropriate response. Based on the calculated risk, the system can allow, monitor, alert, or block suspicious traffic. Overall, the proposed system provides a more adaptive, automated, and practical approach to network intrusion detection and threat response</w:t>
      </w:r>
    </w:p>
    <w:p w14:paraId="6AF9913E" w14:textId="77777777" w:rsidR="005B23C7" w:rsidRDefault="005B23C7" w:rsidP="00BF7F62">
      <w:pPr>
        <w:pStyle w:val="NormalWeb"/>
        <w:spacing w:before="0" w:beforeAutospacing="0" w:after="0" w:afterAutospacing="0" w:line="360" w:lineRule="auto"/>
        <w:jc w:val="center"/>
        <w:rPr>
          <w:sz w:val="28"/>
          <w:szCs w:val="28"/>
        </w:rPr>
        <w:sectPr w:rsidR="005B23C7" w:rsidSect="00CC05EC">
          <w:footerReference w:type="default" r:id="rId42"/>
          <w:pgSz w:w="11906" w:h="16838" w:code="9"/>
          <w:pgMar w:top="2835" w:right="1134" w:bottom="1418" w:left="1985" w:header="567" w:footer="709" w:gutter="0"/>
          <w:cols w:space="708"/>
          <w:docGrid w:linePitch="360"/>
        </w:sectPr>
      </w:pPr>
    </w:p>
    <w:p w14:paraId="0345E6CC" w14:textId="77777777" w:rsidR="005B23C7" w:rsidRDefault="005B23C7" w:rsidP="00634AEE">
      <w:pPr>
        <w:spacing w:before="240" w:after="0" w:line="480" w:lineRule="auto"/>
        <w:jc w:val="both"/>
        <w:rPr>
          <w:rFonts w:ascii="Times New Roman" w:hAnsi="Times New Roman" w:cs="Times New Roman"/>
          <w:b/>
          <w:bCs/>
          <w:sz w:val="28"/>
        </w:rPr>
        <w:sectPr w:rsidR="005B23C7" w:rsidSect="00970DDF">
          <w:footerReference w:type="default" r:id="rId43"/>
          <w:type w:val="continuous"/>
          <w:pgSz w:w="11906" w:h="16838" w:code="9"/>
          <w:pgMar w:top="2835" w:right="1134" w:bottom="1418" w:left="1985" w:header="567" w:footer="709" w:gutter="0"/>
          <w:cols w:space="708"/>
          <w:docGrid w:linePitch="360"/>
        </w:sectPr>
      </w:pPr>
    </w:p>
    <w:p w14:paraId="2BB3C98C" w14:textId="77777777" w:rsidR="0060249F" w:rsidRDefault="3D163259" w:rsidP="00634AEE">
      <w:pPr>
        <w:spacing w:before="240" w:after="0" w:line="480" w:lineRule="auto"/>
        <w:jc w:val="both"/>
        <w:rPr>
          <w:rFonts w:ascii="Times New Roman" w:hAnsi="Times New Roman" w:cs="Times New Roman"/>
          <w:b/>
          <w:bCs/>
          <w:sz w:val="28"/>
        </w:rPr>
      </w:pPr>
      <w:r w:rsidRPr="43CE6AF8">
        <w:rPr>
          <w:rFonts w:ascii="Times New Roman" w:hAnsi="Times New Roman" w:cs="Times New Roman"/>
          <w:b/>
          <w:bCs/>
          <w:sz w:val="28"/>
          <w:szCs w:val="28"/>
        </w:rPr>
        <w:t xml:space="preserve">7.2 </w:t>
      </w:r>
      <w:r w:rsidR="0966CA8E" w:rsidRPr="43CE6AF8">
        <w:rPr>
          <w:rFonts w:ascii="Times New Roman" w:hAnsi="Times New Roman" w:cs="Times New Roman"/>
          <w:b/>
          <w:bCs/>
          <w:sz w:val="28"/>
          <w:szCs w:val="28"/>
        </w:rPr>
        <w:t>FUTURE ENHANCEMENT</w:t>
      </w:r>
    </w:p>
    <w:p w14:paraId="2B47C47F" w14:textId="77777777" w:rsidR="0060249F" w:rsidRDefault="5C5B03DD" w:rsidP="0076326F">
      <w:pPr>
        <w:numPr>
          <w:ilvl w:val="0"/>
          <w:numId w:val="44"/>
        </w:numPr>
        <w:spacing w:after="0" w:line="360" w:lineRule="auto"/>
        <w:jc w:val="both"/>
        <w:rPr>
          <w:rFonts w:ascii="Times New Roman" w:eastAsia="Calibri" w:hAnsi="Times New Roman" w:cs="Times New Roman"/>
          <w:color w:val="000000" w:themeColor="text1"/>
          <w:sz w:val="28"/>
          <w:szCs w:val="28"/>
        </w:rPr>
      </w:pPr>
      <w:r w:rsidRPr="43CE6AF8">
        <w:rPr>
          <w:rFonts w:ascii="Times New Roman" w:eastAsia="Calibri" w:hAnsi="Times New Roman" w:cs="Times New Roman"/>
          <w:color w:val="000000" w:themeColor="text1"/>
          <w:sz w:val="28"/>
          <w:szCs w:val="28"/>
          <w:lang w:val="en-US"/>
        </w:rPr>
        <w:t>Collect real attack traffic against deliberately vulnerable applications such as DVWA and OWASP Juice Shop in an isolated lab, and retrain and test on separate sessions.</w:t>
      </w:r>
    </w:p>
    <w:p w14:paraId="7B4A154C" w14:textId="77777777" w:rsidR="0060249F" w:rsidRDefault="5C5B03DD" w:rsidP="0076326F">
      <w:pPr>
        <w:numPr>
          <w:ilvl w:val="0"/>
          <w:numId w:val="44"/>
        </w:numPr>
        <w:spacing w:after="0" w:line="360" w:lineRule="auto"/>
        <w:jc w:val="both"/>
        <w:rPr>
          <w:rFonts w:ascii="Times New Roman" w:eastAsia="Calibri" w:hAnsi="Times New Roman" w:cs="Times New Roman"/>
          <w:color w:val="000000" w:themeColor="text1"/>
          <w:sz w:val="28"/>
          <w:szCs w:val="28"/>
        </w:rPr>
      </w:pPr>
      <w:r w:rsidRPr="43CE6AF8">
        <w:rPr>
          <w:rFonts w:ascii="Times New Roman" w:eastAsia="Calibri" w:hAnsi="Times New Roman" w:cs="Times New Roman"/>
          <w:color w:val="000000" w:themeColor="text1"/>
          <w:sz w:val="28"/>
          <w:szCs w:val="28"/>
          <w:lang w:val="en-US"/>
        </w:rPr>
        <w:t>Improve the recall of low rate attacks with a small supervised head, semi-supervised learning or request level features such as payload tokens.</w:t>
      </w:r>
    </w:p>
    <w:p w14:paraId="64200AA7" w14:textId="77777777" w:rsidR="0060249F" w:rsidRDefault="5C5B03DD" w:rsidP="0076326F">
      <w:pPr>
        <w:numPr>
          <w:ilvl w:val="0"/>
          <w:numId w:val="44"/>
        </w:numPr>
        <w:spacing w:after="0" w:line="360" w:lineRule="auto"/>
        <w:jc w:val="both"/>
        <w:rPr>
          <w:rFonts w:ascii="Times New Roman" w:eastAsia="Calibri" w:hAnsi="Times New Roman" w:cs="Times New Roman"/>
          <w:color w:val="000000" w:themeColor="text1"/>
          <w:sz w:val="28"/>
          <w:szCs w:val="28"/>
        </w:rPr>
      </w:pPr>
      <w:r w:rsidRPr="43CE6AF8">
        <w:rPr>
          <w:rFonts w:ascii="Times New Roman" w:eastAsia="Calibri" w:hAnsi="Times New Roman" w:cs="Times New Roman"/>
          <w:color w:val="000000" w:themeColor="text1"/>
          <w:sz w:val="28"/>
          <w:szCs w:val="28"/>
        </w:rPr>
        <w:t>Learn the weights and the thresholds of ATRA from data or from the feedback of operators instead of fixing them by hand.</w:t>
      </w:r>
    </w:p>
    <w:p w14:paraId="3C45A739" w14:textId="77777777" w:rsidR="0060249F" w:rsidRDefault="5C5B03DD" w:rsidP="0076326F">
      <w:pPr>
        <w:numPr>
          <w:ilvl w:val="0"/>
          <w:numId w:val="44"/>
        </w:numPr>
        <w:spacing w:after="0" w:line="360" w:lineRule="auto"/>
        <w:jc w:val="both"/>
        <w:rPr>
          <w:rFonts w:ascii="Times New Roman" w:eastAsia="Calibri" w:hAnsi="Times New Roman" w:cs="Times New Roman"/>
          <w:color w:val="000000" w:themeColor="text1"/>
          <w:sz w:val="28"/>
          <w:szCs w:val="28"/>
        </w:rPr>
      </w:pPr>
      <w:r w:rsidRPr="43CE6AF8">
        <w:rPr>
          <w:rFonts w:ascii="Times New Roman" w:eastAsia="Calibri" w:hAnsi="Times New Roman" w:cs="Times New Roman"/>
          <w:color w:val="000000" w:themeColor="text1"/>
          <w:sz w:val="28"/>
          <w:szCs w:val="28"/>
          <w:lang w:val="en-US"/>
        </w:rPr>
        <w:t>Add automatic expiry to the live blocklist, a persistent store, and integration with a firewall, a reverse proxy and iptables.</w:t>
      </w:r>
    </w:p>
    <w:p w14:paraId="572D0787" w14:textId="77777777" w:rsidR="0060249F" w:rsidRDefault="5C5B03DD" w:rsidP="0076326F">
      <w:pPr>
        <w:numPr>
          <w:ilvl w:val="0"/>
          <w:numId w:val="44"/>
        </w:numPr>
        <w:spacing w:after="0" w:line="360" w:lineRule="auto"/>
        <w:jc w:val="both"/>
        <w:rPr>
          <w:rFonts w:ascii="Times New Roman" w:eastAsia="Calibri" w:hAnsi="Times New Roman" w:cs="Times New Roman"/>
          <w:color w:val="000000" w:themeColor="text1"/>
          <w:sz w:val="28"/>
          <w:szCs w:val="28"/>
        </w:rPr>
      </w:pPr>
      <w:r w:rsidRPr="43CE6AF8">
        <w:rPr>
          <w:rFonts w:ascii="Times New Roman" w:eastAsia="Calibri" w:hAnsi="Times New Roman" w:cs="Times New Roman"/>
          <w:color w:val="000000" w:themeColor="text1"/>
          <w:sz w:val="28"/>
          <w:szCs w:val="28"/>
        </w:rPr>
        <w:t>Evaluate the live monitor with real graph context, by keeping the recent graph of the site and using real positional encodings at inference.</w:t>
      </w:r>
    </w:p>
    <w:p w14:paraId="7586AD5E" w14:textId="77777777" w:rsidR="0060249F" w:rsidRDefault="5C5B03DD" w:rsidP="0076326F">
      <w:pPr>
        <w:numPr>
          <w:ilvl w:val="0"/>
          <w:numId w:val="44"/>
        </w:numPr>
        <w:spacing w:after="0" w:line="360" w:lineRule="auto"/>
        <w:jc w:val="both"/>
        <w:rPr>
          <w:rFonts w:ascii="Times New Roman" w:eastAsia="Calibri" w:hAnsi="Times New Roman" w:cs="Times New Roman"/>
          <w:color w:val="000000" w:themeColor="text1"/>
          <w:sz w:val="28"/>
          <w:szCs w:val="28"/>
        </w:rPr>
      </w:pPr>
      <w:r w:rsidRPr="43CE6AF8">
        <w:rPr>
          <w:rFonts w:ascii="Times New Roman" w:eastAsia="Calibri" w:hAnsi="Times New Roman" w:cs="Times New Roman"/>
          <w:color w:val="000000" w:themeColor="text1"/>
          <w:sz w:val="28"/>
          <w:szCs w:val="28"/>
          <w:lang w:val="en-US"/>
        </w:rPr>
        <w:t>Identify clients with session or device attributes in addition to the IP address, and add e-mail and chat notifications for the ALERT tier.</w:t>
      </w:r>
    </w:p>
    <w:p w14:paraId="4AB5DB7F" w14:textId="77777777" w:rsidR="0060249F" w:rsidRDefault="0060249F" w:rsidP="43CE6AF8">
      <w:pPr>
        <w:spacing w:after="0" w:line="360" w:lineRule="auto"/>
        <w:jc w:val="both"/>
        <w:rPr>
          <w:rFonts w:ascii="Times New Roman" w:hAnsi="Times New Roman" w:cs="Times New Roman"/>
          <w:sz w:val="28"/>
          <w:szCs w:val="28"/>
        </w:rPr>
      </w:pPr>
    </w:p>
    <w:p w14:paraId="3DB263CA" w14:textId="77777777" w:rsidR="001C4528" w:rsidRDefault="001C4528" w:rsidP="001C4528">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p>
    <w:p w14:paraId="7FAB0F40" w14:textId="77777777" w:rsidR="001C4528" w:rsidRDefault="001C4528" w:rsidP="001C4528">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p>
    <w:p w14:paraId="60750668" w14:textId="77777777" w:rsidR="001C4528" w:rsidRDefault="001C4528" w:rsidP="43CE6AF8">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sectPr w:rsidR="001C4528" w:rsidSect="005B23C7">
          <w:footerReference w:type="default" r:id="rId44"/>
          <w:type w:val="continuous"/>
          <w:pgSz w:w="11906" w:h="16838" w:code="9"/>
          <w:pgMar w:top="1701" w:right="1134" w:bottom="1418" w:left="1985" w:header="567" w:footer="709" w:gutter="0"/>
          <w:cols w:space="708"/>
          <w:docGrid w:linePitch="360"/>
        </w:sectPr>
      </w:pPr>
    </w:p>
    <w:p w14:paraId="04839CE0" w14:textId="77777777" w:rsidR="00B77653" w:rsidRDefault="00B77653" w:rsidP="00E715D2">
      <w:pPr>
        <w:spacing w:before="80" w:after="80" w:line="360" w:lineRule="auto"/>
        <w:ind w:left="-425" w:firstLine="425"/>
        <w:jc w:val="both"/>
        <w:rPr>
          <w:rFonts w:ascii="Times New Roman" w:eastAsia="Times New Roman" w:hAnsi="Times New Roman" w:cs="Times New Roman"/>
          <w:b/>
          <w:bCs/>
          <w:kern w:val="0"/>
          <w:sz w:val="28"/>
          <w:szCs w:val="28"/>
          <w:lang w:eastAsia="en-IN"/>
          <w14:ligatures w14:val="none"/>
        </w:rPr>
      </w:pPr>
    </w:p>
    <w:p w14:paraId="4825EFBA" w14:textId="77777777" w:rsidR="00E715D2" w:rsidRPr="00E715D2" w:rsidRDefault="0577BFF4" w:rsidP="43CE6AF8">
      <w:pPr>
        <w:spacing w:before="80" w:after="80" w:line="360" w:lineRule="auto"/>
        <w:ind w:left="-425"/>
        <w:jc w:val="both"/>
      </w:pPr>
      <w:r w:rsidRPr="00CB605E">
        <w:rPr>
          <w:rFonts w:ascii="Times New Roman" w:eastAsia="Times New Roman" w:hAnsi="Times New Roman" w:cs="Times New Roman"/>
          <w:b/>
          <w:bCs/>
          <w:kern w:val="0"/>
          <w:sz w:val="28"/>
          <w:szCs w:val="28"/>
          <w:lang w:eastAsia="en-IN"/>
          <w14:ligatures w14:val="none"/>
        </w:rPr>
        <w:t>REFERENCE</w:t>
      </w:r>
      <w:r w:rsidR="0A92032B">
        <w:rPr>
          <w:rFonts w:ascii="Times New Roman" w:eastAsia="Times New Roman" w:hAnsi="Times New Roman" w:cs="Times New Roman"/>
          <w:b/>
          <w:bCs/>
          <w:kern w:val="0"/>
          <w:sz w:val="28"/>
          <w:szCs w:val="28"/>
          <w:lang w:eastAsia="en-IN"/>
          <w14:ligatures w14:val="none"/>
        </w:rPr>
        <w:t>S</w:t>
      </w:r>
    </w:p>
    <w:p w14:paraId="726A8ECE" w14:textId="77777777" w:rsidR="00E715D2" w:rsidRPr="00E715D2" w:rsidRDefault="00E715D2" w:rsidP="43CE6AF8">
      <w:pPr>
        <w:spacing w:before="80" w:after="80" w:line="360" w:lineRule="auto"/>
        <w:ind w:left="-425"/>
        <w:jc w:val="both"/>
        <w:rPr>
          <w:rFonts w:ascii="Times New Roman" w:eastAsia="Times New Roman" w:hAnsi="Times New Roman" w:cs="Times New Roman"/>
          <w:b/>
          <w:bCs/>
          <w:sz w:val="28"/>
          <w:szCs w:val="28"/>
          <w:lang w:eastAsia="en-IN"/>
        </w:rPr>
      </w:pPr>
    </w:p>
    <w:p w14:paraId="7CF565AD" w14:textId="77777777" w:rsidR="00E715D2" w:rsidRPr="00E715D2" w:rsidRDefault="067F1295" w:rsidP="43CE6AF8">
      <w:pPr>
        <w:spacing w:before="80" w:after="80" w:line="360" w:lineRule="auto"/>
        <w:ind w:left="-425"/>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[1] J. Ghadermazi, S. Hore, A. Shah and N. D. Bastian, “GTAE-IDS: Graph Transformer-Based Autoencoder Framework for Real-Time Network Intrusion Detection,” IEEE Transactions on Information Forensics and Security, 2025.</w:t>
      </w:r>
    </w:p>
    <w:p w14:paraId="6D4A8CF7" w14:textId="77777777" w:rsidR="00E715D2" w:rsidRPr="00E715D2" w:rsidRDefault="067F1295" w:rsidP="43CE6AF8">
      <w:pPr>
        <w:spacing w:before="80" w:after="80" w:line="360" w:lineRule="auto"/>
        <w:ind w:left="-425"/>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rPr>
        <w:t>[2] T. Bilot, N. El Madhoun, K. Al Agha and A. Zouaoui, “Graph Neural Networks for Intrusion Detection: A Survey,” IEEE Access, 2023.</w:t>
      </w:r>
    </w:p>
    <w:p w14:paraId="600EC7F4" w14:textId="77777777" w:rsidR="00E715D2" w:rsidRPr="00E715D2" w:rsidRDefault="067F1295" w:rsidP="43CE6AF8">
      <w:pPr>
        <w:spacing w:before="80" w:after="80" w:line="360" w:lineRule="auto"/>
        <w:ind w:left="-425"/>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rPr>
        <w:t>[3] D. Pujol-Perich, J. Suarez-Varela, A. Cabellos-Aparicio and P. Barlet-Ros, “Unveiling the Potential of Graph Neural Networks for Robust Intrusion Detection,” 2023.</w:t>
      </w:r>
    </w:p>
    <w:p w14:paraId="3219CEF5" w14:textId="77777777" w:rsidR="00E715D2" w:rsidRPr="00E715D2" w:rsidRDefault="067F1295" w:rsidP="43CE6AF8">
      <w:pPr>
        <w:spacing w:before="80" w:after="80" w:line="360" w:lineRule="auto"/>
        <w:ind w:left="-425"/>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[4]</w:t>
      </w:r>
      <w:r w:rsidR="44543223" w:rsidRPr="43CE6AF8">
        <w:rPr>
          <w:rFonts w:ascii="Times New Roman" w:eastAsia="Times New Roman" w:hAnsi="Times New Roman" w:cs="Times New Roman"/>
          <w:color w:val="000000" w:themeColor="text1"/>
          <w:sz w:val="28"/>
          <w:szCs w:val="28"/>
          <w:lang w:val="en-US"/>
        </w:rPr>
        <w:t xml:space="preserve"> </w:t>
      </w:r>
      <w:r w:rsidRPr="43CE6AF8">
        <w:rPr>
          <w:rFonts w:ascii="Times New Roman" w:eastAsia="Times New Roman" w:hAnsi="Times New Roman" w:cs="Times New Roman"/>
          <w:color w:val="000000" w:themeColor="text1"/>
          <w:sz w:val="28"/>
          <w:szCs w:val="28"/>
          <w:lang w:val="en-US"/>
        </w:rPr>
        <w:t>X. Li, J. Zhang, Y. Yuan and C. Zhou, “Network Intrusion Detection with Edge-Directed Graph Multi-Head Attention Networks,” 2023.</w:t>
      </w:r>
    </w:p>
    <w:p w14:paraId="23255563" w14:textId="77777777" w:rsidR="00E715D2" w:rsidRPr="00E715D2" w:rsidRDefault="067F1295" w:rsidP="43CE6AF8">
      <w:pPr>
        <w:spacing w:before="80" w:after="80" w:line="360" w:lineRule="auto"/>
        <w:ind w:left="-425"/>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[5]</w:t>
      </w:r>
      <w:r w:rsidR="3ACD9650" w:rsidRPr="43CE6AF8">
        <w:rPr>
          <w:rFonts w:ascii="Times New Roman" w:eastAsia="Times New Roman" w:hAnsi="Times New Roman" w:cs="Times New Roman"/>
          <w:color w:val="000000" w:themeColor="text1"/>
          <w:sz w:val="28"/>
          <w:szCs w:val="28"/>
          <w:lang w:val="en-US"/>
        </w:rPr>
        <w:t xml:space="preserve"> </w:t>
      </w:r>
      <w:r w:rsidRPr="43CE6AF8">
        <w:rPr>
          <w:rFonts w:ascii="Times New Roman" w:eastAsia="Times New Roman" w:hAnsi="Times New Roman" w:cs="Times New Roman"/>
          <w:color w:val="000000" w:themeColor="text1"/>
          <w:sz w:val="28"/>
          <w:szCs w:val="28"/>
          <w:lang w:val="en-US"/>
        </w:rPr>
        <w:t>Y. Wang, Z. Han, J. Li and X. He, “BS-GAT: Behavior Similarity Based Graph Attention Network for Network Intrusion Detection,” 2023.</w:t>
      </w:r>
    </w:p>
    <w:p w14:paraId="6A497C45" w14:textId="77777777" w:rsidR="00E715D2" w:rsidRPr="00E715D2" w:rsidRDefault="067F1295" w:rsidP="43CE6AF8">
      <w:pPr>
        <w:spacing w:before="80" w:after="80" w:line="360" w:lineRule="auto"/>
        <w:ind w:left="-425"/>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[6]</w:t>
      </w:r>
      <w:r w:rsidR="7AC1DF8A" w:rsidRPr="43CE6AF8">
        <w:rPr>
          <w:rFonts w:ascii="Times New Roman" w:eastAsia="Times New Roman" w:hAnsi="Times New Roman" w:cs="Times New Roman"/>
          <w:color w:val="000000" w:themeColor="text1"/>
          <w:sz w:val="28"/>
          <w:szCs w:val="28"/>
          <w:lang w:val="en-US"/>
        </w:rPr>
        <w:t xml:space="preserve"> </w:t>
      </w:r>
      <w:r w:rsidRPr="43CE6AF8">
        <w:rPr>
          <w:rFonts w:ascii="Times New Roman" w:eastAsia="Times New Roman" w:hAnsi="Times New Roman" w:cs="Times New Roman"/>
          <w:color w:val="000000" w:themeColor="text1"/>
          <w:sz w:val="28"/>
          <w:szCs w:val="28"/>
          <w:lang w:val="en-US"/>
        </w:rPr>
        <w:t>M. Gharib, B. Mohammadi, S. H. Dastgerdi and M. Sabokrou, “AutoIDS: Auto-Encoder Based Method for Intrusion Detection System,” 2021.</w:t>
      </w:r>
    </w:p>
    <w:p w14:paraId="203163F2" w14:textId="77777777" w:rsidR="00E715D2" w:rsidRPr="00E715D2" w:rsidRDefault="067F1295" w:rsidP="43CE6AF8">
      <w:pPr>
        <w:spacing w:before="80" w:after="80" w:line="360" w:lineRule="auto"/>
        <w:ind w:left="-425"/>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[7]</w:t>
      </w:r>
      <w:r w:rsidR="2AB6376A" w:rsidRPr="43CE6AF8">
        <w:rPr>
          <w:rFonts w:ascii="Times New Roman" w:eastAsia="Times New Roman" w:hAnsi="Times New Roman" w:cs="Times New Roman"/>
          <w:color w:val="000000" w:themeColor="text1"/>
          <w:sz w:val="28"/>
          <w:szCs w:val="28"/>
          <w:lang w:val="en-US"/>
        </w:rPr>
        <w:t xml:space="preserve"> </w:t>
      </w:r>
      <w:r w:rsidRPr="43CE6AF8">
        <w:rPr>
          <w:rFonts w:ascii="Times New Roman" w:eastAsia="Times New Roman" w:hAnsi="Times New Roman" w:cs="Times New Roman"/>
          <w:color w:val="000000" w:themeColor="text1"/>
          <w:sz w:val="28"/>
          <w:szCs w:val="28"/>
          <w:lang w:val="en-US"/>
        </w:rPr>
        <w:t>J. Zhou, G. Cui, S. Hu, Z. Zhang, C. Yang, Z. Liu, L. Wang, C. Li and M. Sun, “Graph Neural Networks: A Review of Methods and Applications,” 2018.</w:t>
      </w:r>
    </w:p>
    <w:p w14:paraId="21D3FE94" w14:textId="77777777" w:rsidR="00E715D2" w:rsidRPr="00E715D2" w:rsidRDefault="067F1295" w:rsidP="43CE6AF8">
      <w:pPr>
        <w:spacing w:before="80" w:after="80" w:line="360" w:lineRule="auto"/>
        <w:ind w:left="-425"/>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[8]</w:t>
      </w:r>
      <w:r w:rsidR="3CBCEE19" w:rsidRPr="43CE6AF8">
        <w:rPr>
          <w:rFonts w:ascii="Times New Roman" w:eastAsia="Times New Roman" w:hAnsi="Times New Roman" w:cs="Times New Roman"/>
          <w:color w:val="000000" w:themeColor="text1"/>
          <w:sz w:val="28"/>
          <w:szCs w:val="28"/>
          <w:lang w:val="en-US"/>
        </w:rPr>
        <w:t xml:space="preserve"> </w:t>
      </w:r>
      <w:r w:rsidRPr="43CE6AF8">
        <w:rPr>
          <w:rFonts w:ascii="Times New Roman" w:eastAsia="Times New Roman" w:hAnsi="Times New Roman" w:cs="Times New Roman"/>
          <w:color w:val="000000" w:themeColor="text1"/>
          <w:sz w:val="28"/>
          <w:szCs w:val="28"/>
          <w:lang w:val="en-US"/>
        </w:rPr>
        <w:t>V. K. Manavalasundaram, M. Namitha, M. A. Muhamudha Aqsa, V. Priyadharshini and R. Sudharsan, “Network Intrusion Detection Based on Graph Neural Network and Ensemble Learning,” 2023.</w:t>
      </w:r>
    </w:p>
    <w:p w14:paraId="5CDA2810" w14:textId="77777777" w:rsidR="00E715D2" w:rsidRPr="00E715D2" w:rsidRDefault="067F1295" w:rsidP="43CE6AF8">
      <w:pPr>
        <w:spacing w:before="80" w:after="80" w:line="360" w:lineRule="auto"/>
        <w:ind w:left="-425"/>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[9]</w:t>
      </w:r>
      <w:r w:rsidR="4DF091ED" w:rsidRPr="43CE6AF8">
        <w:rPr>
          <w:rFonts w:ascii="Times New Roman" w:eastAsia="Times New Roman" w:hAnsi="Times New Roman" w:cs="Times New Roman"/>
          <w:color w:val="000000" w:themeColor="text1"/>
          <w:sz w:val="28"/>
          <w:szCs w:val="28"/>
          <w:lang w:val="en-US"/>
        </w:rPr>
        <w:t xml:space="preserve"> </w:t>
      </w:r>
      <w:r w:rsidRPr="43CE6AF8">
        <w:rPr>
          <w:rFonts w:ascii="Times New Roman" w:eastAsia="Times New Roman" w:hAnsi="Times New Roman" w:cs="Times New Roman"/>
          <w:color w:val="000000" w:themeColor="text1"/>
          <w:sz w:val="28"/>
          <w:szCs w:val="28"/>
          <w:lang w:val="en-US"/>
        </w:rPr>
        <w:t>M. Gorricho-Segura, X. Echeberria-Barrio and L. Segurola-Gil, “Edge-Based Analysis for Network Intrusion Detection Using a GNN Approach,” 2023.</w:t>
      </w:r>
    </w:p>
    <w:p w14:paraId="383FE5C6" w14:textId="77777777" w:rsidR="00E715D2" w:rsidRPr="00E715D2" w:rsidRDefault="067F1295" w:rsidP="43CE6AF8">
      <w:pPr>
        <w:spacing w:before="80" w:after="80" w:line="360" w:lineRule="auto"/>
        <w:ind w:left="-425"/>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rPr>
        <w:lastRenderedPageBreak/>
        <w:t>[10] N. T. Hieu and N. H. Son, “Deep Learning-Based Cyber Attack Detection: A Comparative Study of Transformer and Convolutional Neural Network Architectures,” 2025.</w:t>
      </w:r>
    </w:p>
    <w:p w14:paraId="065EAF5B" w14:textId="77777777" w:rsidR="00E715D2" w:rsidRPr="00E715D2" w:rsidRDefault="067F1295" w:rsidP="43CE6AF8">
      <w:pPr>
        <w:spacing w:before="80" w:after="80" w:line="360" w:lineRule="auto"/>
        <w:ind w:left="-425"/>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[11]</w:t>
      </w:r>
      <w:r w:rsidR="777FD5EB" w:rsidRPr="43CE6AF8">
        <w:rPr>
          <w:rFonts w:ascii="Times New Roman" w:eastAsia="Times New Roman" w:hAnsi="Times New Roman" w:cs="Times New Roman"/>
          <w:color w:val="000000" w:themeColor="text1"/>
          <w:sz w:val="28"/>
          <w:szCs w:val="28"/>
          <w:lang w:val="en-US"/>
        </w:rPr>
        <w:t xml:space="preserve"> </w:t>
      </w:r>
      <w:r w:rsidRPr="43CE6AF8">
        <w:rPr>
          <w:rFonts w:ascii="Times New Roman" w:eastAsia="Times New Roman" w:hAnsi="Times New Roman" w:cs="Times New Roman"/>
          <w:color w:val="000000" w:themeColor="text1"/>
          <w:sz w:val="28"/>
          <w:szCs w:val="28"/>
          <w:lang w:val="en-US"/>
        </w:rPr>
        <w:t>L. Guerra, T. Chapuis, G. Duc, P. Mozharovskyi and V.-T. Nguyen, “Self-Supervised Learning of Graph Representations for Network Intrusion Detection (GraphIDS),” 2025.</w:t>
      </w:r>
    </w:p>
    <w:p w14:paraId="7979E20A" w14:textId="77777777" w:rsidR="00E715D2" w:rsidRPr="00E715D2" w:rsidRDefault="067F1295" w:rsidP="43CE6AF8">
      <w:pPr>
        <w:spacing w:before="80" w:after="80" w:line="360" w:lineRule="auto"/>
        <w:ind w:left="-425"/>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[12]</w:t>
      </w:r>
      <w:r w:rsidR="3C523DF3" w:rsidRPr="43CE6AF8">
        <w:rPr>
          <w:rFonts w:ascii="Times New Roman" w:eastAsia="Times New Roman" w:hAnsi="Times New Roman" w:cs="Times New Roman"/>
          <w:color w:val="000000" w:themeColor="text1"/>
          <w:sz w:val="28"/>
          <w:szCs w:val="28"/>
          <w:lang w:val="en-US"/>
        </w:rPr>
        <w:t xml:space="preserve"> </w:t>
      </w:r>
      <w:r w:rsidRPr="43CE6AF8">
        <w:rPr>
          <w:rFonts w:ascii="Times New Roman" w:eastAsia="Times New Roman" w:hAnsi="Times New Roman" w:cs="Times New Roman"/>
          <w:color w:val="000000" w:themeColor="text1"/>
          <w:sz w:val="28"/>
          <w:szCs w:val="28"/>
          <w:lang w:val="en-US"/>
        </w:rPr>
        <w:t>I. Sharafaldin, A. H. Lashkari and A. A. Ghorbani, “Toward Generating a New Intrusion Detection Dataset and Intrusion Traffic Characterization,” Proc. 4th International Conference on Information Systems Security and Privacy (ICISSP), 2018.</w:t>
      </w:r>
    </w:p>
    <w:p w14:paraId="53E18B60" w14:textId="77777777" w:rsidR="00E715D2" w:rsidRPr="00E715D2" w:rsidRDefault="067F1295" w:rsidP="43CE6AF8">
      <w:pPr>
        <w:spacing w:before="80" w:after="80" w:line="360" w:lineRule="auto"/>
        <w:ind w:left="-425"/>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[13]</w:t>
      </w:r>
      <w:r w:rsidR="12FDCD95" w:rsidRPr="43CE6AF8">
        <w:rPr>
          <w:rFonts w:ascii="Times New Roman" w:eastAsia="Times New Roman" w:hAnsi="Times New Roman" w:cs="Times New Roman"/>
          <w:color w:val="000000" w:themeColor="text1"/>
          <w:sz w:val="28"/>
          <w:szCs w:val="28"/>
          <w:lang w:val="en-US"/>
        </w:rPr>
        <w:t xml:space="preserve"> </w:t>
      </w:r>
      <w:r w:rsidRPr="43CE6AF8">
        <w:rPr>
          <w:rFonts w:ascii="Times New Roman" w:eastAsia="Times New Roman" w:hAnsi="Times New Roman" w:cs="Times New Roman"/>
          <w:color w:val="000000" w:themeColor="text1"/>
          <w:sz w:val="28"/>
          <w:szCs w:val="28"/>
          <w:lang w:val="en-US"/>
        </w:rPr>
        <w:t>A. Vaswani et al., “Attention Is All You Need,” Advances in Neural Information Processing Systems (NeurIPS), 2017.</w:t>
      </w:r>
    </w:p>
    <w:p w14:paraId="0EACB187" w14:textId="77777777" w:rsidR="00E715D2" w:rsidRPr="00E715D2" w:rsidRDefault="067F1295" w:rsidP="43CE6AF8">
      <w:pPr>
        <w:spacing w:before="80" w:after="80" w:line="360" w:lineRule="auto"/>
        <w:ind w:left="-425"/>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rPr>
        <w:t>[14] V. P. Dwivedi and X. Bresson, “A Generalization of Transformer Networks to Graphs,” arXiv:2012.09699, 2020.</w:t>
      </w:r>
    </w:p>
    <w:p w14:paraId="12233EBE" w14:textId="77777777" w:rsidR="00E715D2" w:rsidRPr="00E715D2" w:rsidRDefault="067F1295" w:rsidP="43CE6AF8">
      <w:pPr>
        <w:spacing w:before="80" w:after="80" w:line="360" w:lineRule="auto"/>
        <w:ind w:left="-425"/>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[15]</w:t>
      </w:r>
      <w:r w:rsidR="633878D9" w:rsidRPr="43CE6AF8">
        <w:rPr>
          <w:rFonts w:ascii="Times New Roman" w:eastAsia="Times New Roman" w:hAnsi="Times New Roman" w:cs="Times New Roman"/>
          <w:color w:val="000000" w:themeColor="text1"/>
          <w:sz w:val="28"/>
          <w:szCs w:val="28"/>
          <w:lang w:val="en-US"/>
        </w:rPr>
        <w:t xml:space="preserve"> </w:t>
      </w:r>
      <w:r w:rsidRPr="43CE6AF8">
        <w:rPr>
          <w:rFonts w:ascii="Times New Roman" w:eastAsia="Times New Roman" w:hAnsi="Times New Roman" w:cs="Times New Roman"/>
          <w:color w:val="000000" w:themeColor="text1"/>
          <w:sz w:val="28"/>
          <w:szCs w:val="28"/>
          <w:lang w:val="en-US"/>
        </w:rPr>
        <w:t>F. T. Liu, K. M. Ting and Z.-H. Zhou, “Isolation Forest,” Proc. IEEE International Conference on Data Mining (ICDM), 2008.</w:t>
      </w:r>
    </w:p>
    <w:p w14:paraId="6D2AC96D" w14:textId="77777777" w:rsidR="00E715D2" w:rsidRPr="00E715D2" w:rsidRDefault="067F1295" w:rsidP="43CE6AF8">
      <w:pPr>
        <w:spacing w:before="80" w:after="80" w:line="360" w:lineRule="auto"/>
        <w:ind w:left="-425"/>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[16]</w:t>
      </w:r>
      <w:r w:rsidR="4C2D5E5B" w:rsidRPr="43CE6AF8">
        <w:rPr>
          <w:rFonts w:ascii="Times New Roman" w:eastAsia="Times New Roman" w:hAnsi="Times New Roman" w:cs="Times New Roman"/>
          <w:color w:val="000000" w:themeColor="text1"/>
          <w:sz w:val="28"/>
          <w:szCs w:val="28"/>
          <w:lang w:val="en-US"/>
        </w:rPr>
        <w:t xml:space="preserve"> </w:t>
      </w:r>
      <w:r w:rsidRPr="43CE6AF8">
        <w:rPr>
          <w:rFonts w:ascii="Times New Roman" w:eastAsia="Times New Roman" w:hAnsi="Times New Roman" w:cs="Times New Roman"/>
          <w:color w:val="000000" w:themeColor="text1"/>
          <w:sz w:val="28"/>
          <w:szCs w:val="28"/>
          <w:lang w:val="en-US"/>
        </w:rPr>
        <w:t>B. Scholkopf, J. C. Platt, J. Shawe-Taylor, A. J. Smola and R. C. Williamson, “Estimating the Support of a High-Dimensional Distribution,” Neural Computation, vol. 13, no. 7, 2001.</w:t>
      </w:r>
    </w:p>
    <w:p w14:paraId="1D7E429A" w14:textId="77777777" w:rsidR="00E715D2" w:rsidRPr="00E715D2" w:rsidRDefault="067F1295" w:rsidP="43CE6AF8">
      <w:pPr>
        <w:spacing w:before="80" w:after="80" w:line="360" w:lineRule="auto"/>
        <w:ind w:left="-425"/>
        <w:jc w:val="both"/>
        <w:rPr>
          <w:rFonts w:ascii="Times New Roman" w:eastAsia="Times New Roman" w:hAnsi="Times New Roman" w:cs="Times New Roman"/>
          <w:color w:val="000000" w:themeColor="text1"/>
          <w:sz w:val="28"/>
          <w:szCs w:val="28"/>
        </w:rPr>
      </w:pPr>
      <w:r w:rsidRPr="43CE6AF8">
        <w:rPr>
          <w:rFonts w:ascii="Times New Roman" w:eastAsia="Times New Roman" w:hAnsi="Times New Roman" w:cs="Times New Roman"/>
          <w:color w:val="000000" w:themeColor="text1"/>
          <w:sz w:val="28"/>
          <w:szCs w:val="28"/>
          <w:lang w:val="en-US"/>
        </w:rPr>
        <w:t>[17]</w:t>
      </w:r>
      <w:r w:rsidR="356F1A2B" w:rsidRPr="43CE6AF8">
        <w:rPr>
          <w:rFonts w:ascii="Times New Roman" w:eastAsia="Times New Roman" w:hAnsi="Times New Roman" w:cs="Times New Roman"/>
          <w:color w:val="000000" w:themeColor="text1"/>
          <w:sz w:val="28"/>
          <w:szCs w:val="28"/>
          <w:lang w:val="en-US"/>
        </w:rPr>
        <w:t xml:space="preserve"> </w:t>
      </w:r>
      <w:r w:rsidRPr="43CE6AF8">
        <w:rPr>
          <w:rFonts w:ascii="Times New Roman" w:eastAsia="Times New Roman" w:hAnsi="Times New Roman" w:cs="Times New Roman"/>
          <w:color w:val="000000" w:themeColor="text1"/>
          <w:sz w:val="28"/>
          <w:szCs w:val="28"/>
          <w:lang w:val="en-US"/>
        </w:rPr>
        <w:t>M. Goldstein and A. Dengel, “Histogram-based Outlier Score (HBOS): A fast Unsupervised Anomaly Detection Algorithm,” KI-2012 Poster and Demo Track, 2012.</w:t>
      </w:r>
    </w:p>
    <w:p w14:paraId="0FCDC5EC" w14:textId="77777777" w:rsidR="00E715D2" w:rsidRPr="00E715D2" w:rsidRDefault="067F1295" w:rsidP="43CE6AF8">
      <w:pPr>
        <w:spacing w:before="80" w:after="80" w:line="360" w:lineRule="auto"/>
        <w:ind w:left="-425"/>
        <w:jc w:val="both"/>
      </w:pPr>
      <w:r w:rsidRPr="43CE6AF8">
        <w:rPr>
          <w:rFonts w:ascii="Times New Roman" w:eastAsia="Times New Roman" w:hAnsi="Times New Roman" w:cs="Times New Roman"/>
          <w:color w:val="000000" w:themeColor="text1"/>
          <w:sz w:val="28"/>
          <w:szCs w:val="28"/>
        </w:rPr>
        <w:t>[18] L. Breiman, “Random Forests,” Machine Learning, vol. 45, no. 1, pp. 5-32, 2001.</w:t>
      </w:r>
    </w:p>
    <w:p w14:paraId="642E9625" w14:textId="77777777" w:rsidR="00E715D2" w:rsidRPr="00E715D2" w:rsidRDefault="4C35109A" w:rsidP="43CE6AF8">
      <w:pPr>
        <w:spacing w:before="80" w:after="80" w:line="360" w:lineRule="auto"/>
        <w:ind w:left="-425"/>
        <w:jc w:val="both"/>
        <w:rPr>
          <w:rFonts w:ascii="Times New Roman" w:eastAsia="Times New Roman" w:hAnsi="Times New Roman" w:cs="Times New Roman"/>
          <w:sz w:val="28"/>
          <w:szCs w:val="28"/>
        </w:rPr>
      </w:pPr>
      <w:r w:rsidRPr="43CE6AF8">
        <w:rPr>
          <w:rFonts w:ascii="Times New Roman" w:eastAsia="Times New Roman" w:hAnsi="Times New Roman" w:cs="Times New Roman"/>
          <w:sz w:val="28"/>
          <w:szCs w:val="28"/>
        </w:rPr>
        <w:t xml:space="preserve">[19] E. Caville, W. W. Lo, S. Layeghy and M. Portmann, “Anomal-E: A Self-Supervised Network Intrusion Detection System Based on Graph Neural Networks,” </w:t>
      </w:r>
      <w:r w:rsidRPr="43CE6AF8">
        <w:rPr>
          <w:rFonts w:ascii="Times New Roman" w:eastAsia="Times New Roman" w:hAnsi="Times New Roman" w:cs="Times New Roman"/>
          <w:i/>
          <w:iCs/>
          <w:sz w:val="28"/>
          <w:szCs w:val="28"/>
        </w:rPr>
        <w:t>Knowledge-Based Systems</w:t>
      </w:r>
      <w:r w:rsidRPr="43CE6AF8">
        <w:rPr>
          <w:rFonts w:ascii="Times New Roman" w:eastAsia="Times New Roman" w:hAnsi="Times New Roman" w:cs="Times New Roman"/>
          <w:sz w:val="28"/>
          <w:szCs w:val="28"/>
        </w:rPr>
        <w:t>, vol. 258, 2022.</w:t>
      </w:r>
    </w:p>
    <w:p w14:paraId="6A42F81C" w14:textId="77777777" w:rsidR="00E715D2" w:rsidRPr="00E715D2" w:rsidRDefault="4C35109A" w:rsidP="43CE6AF8">
      <w:pPr>
        <w:spacing w:before="80" w:after="80" w:line="360" w:lineRule="auto"/>
        <w:ind w:left="-425"/>
        <w:jc w:val="both"/>
        <w:rPr>
          <w:rFonts w:ascii="Times New Roman" w:eastAsia="Times New Roman" w:hAnsi="Times New Roman" w:cs="Times New Roman"/>
          <w:sz w:val="28"/>
          <w:szCs w:val="28"/>
        </w:rPr>
      </w:pPr>
      <w:r w:rsidRPr="43CE6AF8">
        <w:rPr>
          <w:rFonts w:ascii="Times New Roman" w:eastAsia="Times New Roman" w:hAnsi="Times New Roman" w:cs="Times New Roman"/>
          <w:sz w:val="28"/>
          <w:szCs w:val="28"/>
        </w:rPr>
        <w:lastRenderedPageBreak/>
        <w:t xml:space="preserve">[20] M. Zhong, M. Lin, C. Zhang and Z. Xu, “A Survey on Graph Neural Networks for Intrusion Detection Systems: Methods, Trends and Challenges,” </w:t>
      </w:r>
      <w:r w:rsidRPr="43CE6AF8">
        <w:rPr>
          <w:rFonts w:ascii="Times New Roman" w:eastAsia="Times New Roman" w:hAnsi="Times New Roman" w:cs="Times New Roman"/>
          <w:i/>
          <w:iCs/>
          <w:sz w:val="28"/>
          <w:szCs w:val="28"/>
        </w:rPr>
        <w:t>Computers &amp; Security</w:t>
      </w:r>
      <w:r w:rsidRPr="43CE6AF8">
        <w:rPr>
          <w:rFonts w:ascii="Times New Roman" w:eastAsia="Times New Roman" w:hAnsi="Times New Roman" w:cs="Times New Roman"/>
          <w:sz w:val="28"/>
          <w:szCs w:val="28"/>
        </w:rPr>
        <w:t>, vol. 141, 2024.</w:t>
      </w:r>
    </w:p>
    <w:p w14:paraId="26352EE1" w14:textId="77777777" w:rsidR="00E715D2" w:rsidRPr="00E715D2" w:rsidRDefault="4C35109A" w:rsidP="43CE6AF8">
      <w:pPr>
        <w:spacing w:before="80" w:after="80" w:line="360" w:lineRule="auto"/>
        <w:ind w:left="-425"/>
        <w:jc w:val="both"/>
        <w:rPr>
          <w:rFonts w:ascii="Times New Roman" w:eastAsia="Times New Roman" w:hAnsi="Times New Roman" w:cs="Times New Roman"/>
          <w:sz w:val="28"/>
          <w:szCs w:val="28"/>
        </w:rPr>
      </w:pPr>
      <w:r w:rsidRPr="43CE6AF8">
        <w:rPr>
          <w:rFonts w:ascii="Times New Roman" w:eastAsia="Times New Roman" w:hAnsi="Times New Roman" w:cs="Times New Roman"/>
          <w:sz w:val="28"/>
          <w:szCs w:val="28"/>
        </w:rPr>
        <w:t xml:space="preserve">[21] R. Xu, G. Wu, W. Wang, X. Gao, A. He and Z. Zhang, “Applying Self-Supervised Learning to Network Intrusion Detection for Network Flows with Graph Neural Network,” </w:t>
      </w:r>
      <w:r w:rsidRPr="43CE6AF8">
        <w:rPr>
          <w:rFonts w:ascii="Times New Roman" w:eastAsia="Times New Roman" w:hAnsi="Times New Roman" w:cs="Times New Roman"/>
          <w:i/>
          <w:iCs/>
          <w:sz w:val="28"/>
          <w:szCs w:val="28"/>
        </w:rPr>
        <w:t>Computer Networks</w:t>
      </w:r>
      <w:r w:rsidRPr="43CE6AF8">
        <w:rPr>
          <w:rFonts w:ascii="Times New Roman" w:eastAsia="Times New Roman" w:hAnsi="Times New Roman" w:cs="Times New Roman"/>
          <w:sz w:val="28"/>
          <w:szCs w:val="28"/>
        </w:rPr>
        <w:t>, vol. 248, 2024.</w:t>
      </w:r>
    </w:p>
    <w:p w14:paraId="61542602" w14:textId="77777777" w:rsidR="00E715D2" w:rsidRPr="00E715D2" w:rsidRDefault="4C35109A" w:rsidP="43CE6AF8">
      <w:pPr>
        <w:spacing w:before="80" w:after="80" w:line="360" w:lineRule="auto"/>
        <w:ind w:left="-425"/>
        <w:jc w:val="both"/>
        <w:rPr>
          <w:rFonts w:ascii="Times New Roman" w:eastAsia="Times New Roman" w:hAnsi="Times New Roman" w:cs="Times New Roman"/>
          <w:sz w:val="28"/>
          <w:szCs w:val="28"/>
        </w:rPr>
      </w:pPr>
      <w:r w:rsidRPr="43CE6AF8">
        <w:rPr>
          <w:rFonts w:ascii="Times New Roman" w:eastAsia="Times New Roman" w:hAnsi="Times New Roman" w:cs="Times New Roman"/>
          <w:sz w:val="28"/>
          <w:szCs w:val="28"/>
        </w:rPr>
        <w:t xml:space="preserve">[22] A. Zhang, Y. Zhao, C. Zhou and T. Zhang, “ResACAG: A Graph Neural Network Based Intrusion Detection,” </w:t>
      </w:r>
      <w:r w:rsidRPr="43CE6AF8">
        <w:rPr>
          <w:rFonts w:ascii="Times New Roman" w:eastAsia="Times New Roman" w:hAnsi="Times New Roman" w:cs="Times New Roman"/>
          <w:i/>
          <w:iCs/>
          <w:sz w:val="28"/>
          <w:szCs w:val="28"/>
        </w:rPr>
        <w:t>Computers &amp; Electrical Engineering</w:t>
      </w:r>
      <w:r w:rsidRPr="43CE6AF8">
        <w:rPr>
          <w:rFonts w:ascii="Times New Roman" w:eastAsia="Times New Roman" w:hAnsi="Times New Roman" w:cs="Times New Roman"/>
          <w:sz w:val="28"/>
          <w:szCs w:val="28"/>
        </w:rPr>
        <w:t>, vol. 122, 2025.</w:t>
      </w:r>
    </w:p>
    <w:p w14:paraId="7443045F" w14:textId="77777777" w:rsidR="00E715D2" w:rsidRPr="00E715D2" w:rsidRDefault="4C35109A" w:rsidP="43CE6AF8">
      <w:pPr>
        <w:spacing w:before="80" w:after="80" w:line="360" w:lineRule="auto"/>
        <w:ind w:left="-425"/>
        <w:jc w:val="both"/>
        <w:rPr>
          <w:rFonts w:ascii="Times New Roman" w:eastAsia="Times New Roman" w:hAnsi="Times New Roman" w:cs="Times New Roman"/>
          <w:sz w:val="28"/>
          <w:szCs w:val="28"/>
        </w:rPr>
      </w:pPr>
      <w:r w:rsidRPr="43CE6AF8">
        <w:rPr>
          <w:rFonts w:ascii="Times New Roman" w:eastAsia="Times New Roman" w:hAnsi="Times New Roman" w:cs="Times New Roman"/>
          <w:sz w:val="28"/>
          <w:szCs w:val="28"/>
        </w:rPr>
        <w:t xml:space="preserve">[23] S. Gamage and J. Samarabandu, “Deep Learning Methods in Network Intrusion Detection: A Survey and an Objective Comparison,” </w:t>
      </w:r>
      <w:r w:rsidRPr="43CE6AF8">
        <w:rPr>
          <w:rFonts w:ascii="Times New Roman" w:eastAsia="Times New Roman" w:hAnsi="Times New Roman" w:cs="Times New Roman"/>
          <w:i/>
          <w:iCs/>
          <w:sz w:val="28"/>
          <w:szCs w:val="28"/>
        </w:rPr>
        <w:t>Journal of Network and Computer Applications</w:t>
      </w:r>
      <w:r w:rsidRPr="43CE6AF8">
        <w:rPr>
          <w:rFonts w:ascii="Times New Roman" w:eastAsia="Times New Roman" w:hAnsi="Times New Roman" w:cs="Times New Roman"/>
          <w:sz w:val="28"/>
          <w:szCs w:val="28"/>
        </w:rPr>
        <w:t>, vol. 169, 2020.</w:t>
      </w:r>
    </w:p>
    <w:p w14:paraId="4A0BB50F" w14:textId="77777777" w:rsidR="00E715D2" w:rsidRPr="00E715D2" w:rsidRDefault="4C35109A" w:rsidP="43CE6AF8">
      <w:pPr>
        <w:spacing w:before="80" w:after="80" w:line="360" w:lineRule="auto"/>
        <w:ind w:left="-425"/>
        <w:jc w:val="both"/>
        <w:rPr>
          <w:rFonts w:ascii="Times New Roman" w:eastAsia="Times New Roman" w:hAnsi="Times New Roman" w:cs="Times New Roman"/>
          <w:sz w:val="28"/>
          <w:szCs w:val="28"/>
        </w:rPr>
      </w:pPr>
      <w:r w:rsidRPr="43CE6AF8">
        <w:rPr>
          <w:rFonts w:ascii="Times New Roman" w:eastAsia="Times New Roman" w:hAnsi="Times New Roman" w:cs="Times New Roman"/>
          <w:sz w:val="28"/>
          <w:szCs w:val="28"/>
        </w:rPr>
        <w:t xml:space="preserve">[24] Z. Ahmad, A. S. Khan, C. W. Shiang, J. Abdullah and F. Ahmad, “Network Intrusion Detection System: A Systematic Study of Machine Learning and Deep Learning Approaches,” </w:t>
      </w:r>
      <w:r w:rsidRPr="43CE6AF8">
        <w:rPr>
          <w:rFonts w:ascii="Times New Roman" w:eastAsia="Times New Roman" w:hAnsi="Times New Roman" w:cs="Times New Roman"/>
          <w:i/>
          <w:iCs/>
          <w:sz w:val="28"/>
          <w:szCs w:val="28"/>
        </w:rPr>
        <w:t>Transactions on Emerging Telecommunications Technologies</w:t>
      </w:r>
      <w:r w:rsidRPr="43CE6AF8">
        <w:rPr>
          <w:rFonts w:ascii="Times New Roman" w:eastAsia="Times New Roman" w:hAnsi="Times New Roman" w:cs="Times New Roman"/>
          <w:sz w:val="28"/>
          <w:szCs w:val="28"/>
        </w:rPr>
        <w:t>, vol. 32, no. 1, 2021.</w:t>
      </w:r>
    </w:p>
    <w:p w14:paraId="3E2DE6BA" w14:textId="77777777" w:rsidR="00E715D2" w:rsidRPr="00E715D2" w:rsidRDefault="4C35109A" w:rsidP="43CE6AF8">
      <w:pPr>
        <w:spacing w:before="80" w:after="80" w:line="360" w:lineRule="auto"/>
        <w:ind w:left="-425"/>
        <w:jc w:val="both"/>
        <w:rPr>
          <w:rFonts w:ascii="Times New Roman" w:eastAsia="Times New Roman" w:hAnsi="Times New Roman" w:cs="Times New Roman"/>
          <w:sz w:val="28"/>
          <w:szCs w:val="28"/>
        </w:rPr>
      </w:pPr>
      <w:r w:rsidRPr="43CE6AF8">
        <w:rPr>
          <w:rFonts w:ascii="Times New Roman" w:eastAsia="Times New Roman" w:hAnsi="Times New Roman" w:cs="Times New Roman"/>
          <w:sz w:val="28"/>
          <w:szCs w:val="28"/>
        </w:rPr>
        <w:t xml:space="preserve">[25] A. Khraisat, I. Gondal, P. Vamplew and J. Kamruzzaman, “Survey of Intrusion Detection Systems: Techniques, Datasets and Challenges,” </w:t>
      </w:r>
      <w:r w:rsidRPr="43CE6AF8">
        <w:rPr>
          <w:rFonts w:ascii="Times New Roman" w:eastAsia="Times New Roman" w:hAnsi="Times New Roman" w:cs="Times New Roman"/>
          <w:i/>
          <w:iCs/>
          <w:sz w:val="28"/>
          <w:szCs w:val="28"/>
        </w:rPr>
        <w:t>Cybersecurity</w:t>
      </w:r>
      <w:r w:rsidRPr="43CE6AF8">
        <w:rPr>
          <w:rFonts w:ascii="Times New Roman" w:eastAsia="Times New Roman" w:hAnsi="Times New Roman" w:cs="Times New Roman"/>
          <w:sz w:val="28"/>
          <w:szCs w:val="28"/>
        </w:rPr>
        <w:t>, vol. 2, 2019.</w:t>
      </w:r>
    </w:p>
    <w:p w14:paraId="01F94517" w14:textId="77777777" w:rsidR="00E715D2" w:rsidRPr="00E715D2" w:rsidRDefault="4C35109A" w:rsidP="43CE6AF8">
      <w:pPr>
        <w:spacing w:before="80" w:after="80" w:line="360" w:lineRule="auto"/>
        <w:ind w:left="-425"/>
        <w:jc w:val="both"/>
        <w:rPr>
          <w:rFonts w:ascii="Times New Roman" w:eastAsia="Times New Roman" w:hAnsi="Times New Roman" w:cs="Times New Roman"/>
          <w:sz w:val="28"/>
          <w:szCs w:val="28"/>
        </w:rPr>
      </w:pPr>
      <w:r w:rsidRPr="43CE6AF8">
        <w:rPr>
          <w:rFonts w:ascii="Times New Roman" w:eastAsia="Times New Roman" w:hAnsi="Times New Roman" w:cs="Times New Roman"/>
          <w:sz w:val="28"/>
          <w:szCs w:val="28"/>
        </w:rPr>
        <w:t xml:space="preserve">[26] M. Ring, S. Wunderlich, D. Scheuring, D. Landes and A. Hotho, “A Survey of Network-Based Intrusion Detection Data Sets,” </w:t>
      </w:r>
      <w:r w:rsidRPr="43CE6AF8">
        <w:rPr>
          <w:rFonts w:ascii="Times New Roman" w:eastAsia="Times New Roman" w:hAnsi="Times New Roman" w:cs="Times New Roman"/>
          <w:i/>
          <w:iCs/>
          <w:sz w:val="28"/>
          <w:szCs w:val="28"/>
        </w:rPr>
        <w:t>Computers &amp; Security</w:t>
      </w:r>
      <w:r w:rsidRPr="43CE6AF8">
        <w:rPr>
          <w:rFonts w:ascii="Times New Roman" w:eastAsia="Times New Roman" w:hAnsi="Times New Roman" w:cs="Times New Roman"/>
          <w:sz w:val="28"/>
          <w:szCs w:val="28"/>
        </w:rPr>
        <w:t>, vol. 86, pp. 147–167, 2019.</w:t>
      </w:r>
    </w:p>
    <w:p w14:paraId="52DC3CD3" w14:textId="77777777" w:rsidR="00E715D2" w:rsidRPr="00E715D2" w:rsidRDefault="4C35109A" w:rsidP="43CE6AF8">
      <w:pPr>
        <w:spacing w:before="80" w:after="80" w:line="360" w:lineRule="auto"/>
        <w:ind w:left="-425"/>
        <w:jc w:val="both"/>
        <w:rPr>
          <w:rFonts w:ascii="Times New Roman" w:eastAsia="Times New Roman" w:hAnsi="Times New Roman" w:cs="Times New Roman"/>
          <w:sz w:val="28"/>
          <w:szCs w:val="28"/>
        </w:rPr>
      </w:pPr>
      <w:r w:rsidRPr="43CE6AF8">
        <w:rPr>
          <w:rFonts w:ascii="Times New Roman" w:eastAsia="Times New Roman" w:hAnsi="Times New Roman" w:cs="Times New Roman"/>
          <w:sz w:val="28"/>
          <w:szCs w:val="28"/>
        </w:rPr>
        <w:t xml:space="preserve">[27] N. Moustafa and J. Slay, “UNSW-NB15: A Comprehensive Data Set for Network Intrusion Detection Systems (UNSW-NB15 Network Data Set),” </w:t>
      </w:r>
      <w:r w:rsidRPr="43CE6AF8">
        <w:rPr>
          <w:rFonts w:ascii="Times New Roman" w:eastAsia="Times New Roman" w:hAnsi="Times New Roman" w:cs="Times New Roman"/>
          <w:i/>
          <w:iCs/>
          <w:sz w:val="28"/>
          <w:szCs w:val="28"/>
        </w:rPr>
        <w:t>2015 Military Communications and Information Systems Conference (MilCIS)</w:t>
      </w:r>
      <w:r w:rsidRPr="43CE6AF8">
        <w:rPr>
          <w:rFonts w:ascii="Times New Roman" w:eastAsia="Times New Roman" w:hAnsi="Times New Roman" w:cs="Times New Roman"/>
          <w:sz w:val="28"/>
          <w:szCs w:val="28"/>
        </w:rPr>
        <w:t>, 2015.</w:t>
      </w:r>
    </w:p>
    <w:p w14:paraId="661650B4" w14:textId="77777777" w:rsidR="00E715D2" w:rsidRPr="00E715D2" w:rsidRDefault="4C35109A" w:rsidP="43CE6AF8">
      <w:pPr>
        <w:spacing w:before="80" w:after="80" w:line="360" w:lineRule="auto"/>
        <w:ind w:left="-425"/>
        <w:jc w:val="both"/>
        <w:rPr>
          <w:rFonts w:ascii="Times New Roman" w:eastAsia="Times New Roman" w:hAnsi="Times New Roman" w:cs="Times New Roman"/>
          <w:sz w:val="28"/>
          <w:szCs w:val="28"/>
        </w:rPr>
      </w:pPr>
      <w:r w:rsidRPr="43CE6AF8">
        <w:rPr>
          <w:rFonts w:ascii="Times New Roman" w:eastAsia="Times New Roman" w:hAnsi="Times New Roman" w:cs="Times New Roman"/>
          <w:sz w:val="28"/>
          <w:szCs w:val="28"/>
        </w:rPr>
        <w:lastRenderedPageBreak/>
        <w:t xml:space="preserve">[28] A. Alsaedi, N. Moustafa, Z. Tari, A. N. Mahmood and A. Anwar, “TON_IoT Telemetry Dataset: A New Generation Dataset of IoT and IIoT for Data-Driven Intrusion Detection Systems,” </w:t>
      </w:r>
      <w:r w:rsidRPr="43CE6AF8">
        <w:rPr>
          <w:rFonts w:ascii="Times New Roman" w:eastAsia="Times New Roman" w:hAnsi="Times New Roman" w:cs="Times New Roman"/>
          <w:i/>
          <w:iCs/>
          <w:sz w:val="28"/>
          <w:szCs w:val="28"/>
        </w:rPr>
        <w:t>IEEE Access</w:t>
      </w:r>
      <w:r w:rsidRPr="43CE6AF8">
        <w:rPr>
          <w:rFonts w:ascii="Times New Roman" w:eastAsia="Times New Roman" w:hAnsi="Times New Roman" w:cs="Times New Roman"/>
          <w:sz w:val="28"/>
          <w:szCs w:val="28"/>
        </w:rPr>
        <w:t>, 2020.</w:t>
      </w:r>
    </w:p>
    <w:p w14:paraId="0123095F" w14:textId="77777777" w:rsidR="00E715D2" w:rsidRPr="00E715D2" w:rsidRDefault="4C35109A" w:rsidP="43CE6AF8">
      <w:pPr>
        <w:spacing w:before="80" w:after="80" w:line="360" w:lineRule="auto"/>
        <w:ind w:left="-425"/>
        <w:jc w:val="both"/>
        <w:rPr>
          <w:rFonts w:ascii="Times New Roman" w:eastAsia="Times New Roman" w:hAnsi="Times New Roman" w:cs="Times New Roman"/>
          <w:sz w:val="28"/>
          <w:szCs w:val="28"/>
        </w:rPr>
      </w:pPr>
      <w:r w:rsidRPr="43CE6AF8">
        <w:rPr>
          <w:rFonts w:ascii="Times New Roman" w:eastAsia="Times New Roman" w:hAnsi="Times New Roman" w:cs="Times New Roman"/>
          <w:sz w:val="28"/>
          <w:szCs w:val="28"/>
        </w:rPr>
        <w:t xml:space="preserve">[29] T. N. Kipf and M. Welling, “Semi-Supervised Classification with Graph Convolutional Networks,” </w:t>
      </w:r>
      <w:r w:rsidRPr="43CE6AF8">
        <w:rPr>
          <w:rFonts w:ascii="Times New Roman" w:eastAsia="Times New Roman" w:hAnsi="Times New Roman" w:cs="Times New Roman"/>
          <w:i/>
          <w:iCs/>
          <w:sz w:val="28"/>
          <w:szCs w:val="28"/>
        </w:rPr>
        <w:t>International Conference on Learning Representations (ICLR)</w:t>
      </w:r>
      <w:r w:rsidRPr="43CE6AF8">
        <w:rPr>
          <w:rFonts w:ascii="Times New Roman" w:eastAsia="Times New Roman" w:hAnsi="Times New Roman" w:cs="Times New Roman"/>
          <w:sz w:val="28"/>
          <w:szCs w:val="28"/>
        </w:rPr>
        <w:t>, 2017.</w:t>
      </w:r>
    </w:p>
    <w:p w14:paraId="382B3E48" w14:textId="77777777" w:rsidR="00E715D2" w:rsidRPr="00E715D2" w:rsidRDefault="4C35109A" w:rsidP="43CE6AF8">
      <w:pPr>
        <w:spacing w:before="80" w:after="80" w:line="360" w:lineRule="auto"/>
        <w:ind w:left="-425"/>
        <w:jc w:val="both"/>
        <w:rPr>
          <w:rFonts w:ascii="Times New Roman" w:eastAsia="Times New Roman" w:hAnsi="Times New Roman" w:cs="Times New Roman"/>
          <w:sz w:val="28"/>
          <w:szCs w:val="28"/>
        </w:rPr>
      </w:pPr>
      <w:r w:rsidRPr="43CE6AF8">
        <w:rPr>
          <w:rFonts w:ascii="Times New Roman" w:eastAsia="Times New Roman" w:hAnsi="Times New Roman" w:cs="Times New Roman"/>
          <w:sz w:val="28"/>
          <w:szCs w:val="28"/>
        </w:rPr>
        <w:t xml:space="preserve">[30] P. Veličković, G. Cucurull, A. Casanova, A. Romero, P. Liò and Y. Bengio, “Graph Attention Networks,” </w:t>
      </w:r>
      <w:r w:rsidRPr="43CE6AF8">
        <w:rPr>
          <w:rFonts w:ascii="Times New Roman" w:eastAsia="Times New Roman" w:hAnsi="Times New Roman" w:cs="Times New Roman"/>
          <w:i/>
          <w:iCs/>
          <w:sz w:val="28"/>
          <w:szCs w:val="28"/>
        </w:rPr>
        <w:t>International Conference on Learning Representations (ICLR)</w:t>
      </w:r>
      <w:r w:rsidRPr="43CE6AF8">
        <w:rPr>
          <w:rFonts w:ascii="Times New Roman" w:eastAsia="Times New Roman" w:hAnsi="Times New Roman" w:cs="Times New Roman"/>
          <w:sz w:val="28"/>
          <w:szCs w:val="28"/>
        </w:rPr>
        <w:t>, 2018.</w:t>
      </w:r>
    </w:p>
    <w:p w14:paraId="6E010F8B" w14:textId="77777777" w:rsidR="00E715D2" w:rsidRPr="00E715D2" w:rsidRDefault="4C35109A" w:rsidP="43CE6AF8">
      <w:pPr>
        <w:spacing w:before="80" w:after="80" w:line="360" w:lineRule="auto"/>
        <w:ind w:left="-425"/>
        <w:jc w:val="both"/>
        <w:rPr>
          <w:rFonts w:ascii="Times New Roman" w:eastAsia="Times New Roman" w:hAnsi="Times New Roman" w:cs="Times New Roman"/>
          <w:sz w:val="28"/>
          <w:szCs w:val="28"/>
        </w:rPr>
      </w:pPr>
      <w:r w:rsidRPr="43CE6AF8">
        <w:rPr>
          <w:rFonts w:ascii="Times New Roman" w:eastAsia="Times New Roman" w:hAnsi="Times New Roman" w:cs="Times New Roman"/>
          <w:sz w:val="28"/>
          <w:szCs w:val="28"/>
        </w:rPr>
        <w:t xml:space="preserve">[31] W. L. Hamilton, R. Ying and J. Leskovec, “Inductive Representation Learning on Large Graphs,” </w:t>
      </w:r>
      <w:r w:rsidRPr="43CE6AF8">
        <w:rPr>
          <w:rFonts w:ascii="Times New Roman" w:eastAsia="Times New Roman" w:hAnsi="Times New Roman" w:cs="Times New Roman"/>
          <w:i/>
          <w:iCs/>
          <w:sz w:val="28"/>
          <w:szCs w:val="28"/>
        </w:rPr>
        <w:t>Advances in Neural Information Processing Systems (NeurIPS)</w:t>
      </w:r>
      <w:r w:rsidRPr="43CE6AF8">
        <w:rPr>
          <w:rFonts w:ascii="Times New Roman" w:eastAsia="Times New Roman" w:hAnsi="Times New Roman" w:cs="Times New Roman"/>
          <w:sz w:val="28"/>
          <w:szCs w:val="28"/>
        </w:rPr>
        <w:t>, vol. 30, 2017.</w:t>
      </w:r>
    </w:p>
    <w:p w14:paraId="39BE466D" w14:textId="77777777" w:rsidR="00E715D2" w:rsidRPr="00E715D2" w:rsidRDefault="4C35109A" w:rsidP="43CE6AF8">
      <w:pPr>
        <w:spacing w:before="80" w:after="80" w:line="360" w:lineRule="auto"/>
        <w:ind w:left="-425"/>
        <w:jc w:val="both"/>
        <w:rPr>
          <w:rFonts w:ascii="Times New Roman" w:eastAsia="Times New Roman" w:hAnsi="Times New Roman" w:cs="Times New Roman"/>
          <w:sz w:val="28"/>
          <w:szCs w:val="28"/>
        </w:rPr>
      </w:pPr>
      <w:r w:rsidRPr="43CE6AF8">
        <w:rPr>
          <w:rFonts w:ascii="Times New Roman" w:eastAsia="Times New Roman" w:hAnsi="Times New Roman" w:cs="Times New Roman"/>
          <w:sz w:val="28"/>
          <w:szCs w:val="28"/>
        </w:rPr>
        <w:t xml:space="preserve">[32] K. Xu, W. Hu, J. Leskovec and S. Jegelka, “How Powerful Are Graph Neural Networks?,” </w:t>
      </w:r>
      <w:r w:rsidRPr="43CE6AF8">
        <w:rPr>
          <w:rFonts w:ascii="Times New Roman" w:eastAsia="Times New Roman" w:hAnsi="Times New Roman" w:cs="Times New Roman"/>
          <w:i/>
          <w:iCs/>
          <w:sz w:val="28"/>
          <w:szCs w:val="28"/>
        </w:rPr>
        <w:t>International Conference on Learning Representations (ICLR)</w:t>
      </w:r>
      <w:r w:rsidRPr="43CE6AF8">
        <w:rPr>
          <w:rFonts w:ascii="Times New Roman" w:eastAsia="Times New Roman" w:hAnsi="Times New Roman" w:cs="Times New Roman"/>
          <w:sz w:val="28"/>
          <w:szCs w:val="28"/>
        </w:rPr>
        <w:t>, 2019.</w:t>
      </w:r>
    </w:p>
    <w:p w14:paraId="53A0920C" w14:textId="77777777" w:rsidR="00E715D2" w:rsidRPr="00E715D2" w:rsidRDefault="4C35109A" w:rsidP="43CE6AF8">
      <w:pPr>
        <w:spacing w:before="80" w:after="80" w:line="360" w:lineRule="auto"/>
        <w:ind w:left="-425"/>
        <w:jc w:val="both"/>
        <w:rPr>
          <w:rFonts w:ascii="Times New Roman" w:eastAsia="Times New Roman" w:hAnsi="Times New Roman" w:cs="Times New Roman"/>
          <w:sz w:val="28"/>
          <w:szCs w:val="28"/>
        </w:rPr>
      </w:pPr>
      <w:r w:rsidRPr="43CE6AF8">
        <w:rPr>
          <w:rFonts w:ascii="Times New Roman" w:eastAsia="Times New Roman" w:hAnsi="Times New Roman" w:cs="Times New Roman"/>
          <w:sz w:val="28"/>
          <w:szCs w:val="28"/>
        </w:rPr>
        <w:t xml:space="preserve">[33] T. N. Kipf and M. Welling, “Variational Graph Auto-Encoders,” </w:t>
      </w:r>
      <w:r w:rsidRPr="43CE6AF8">
        <w:rPr>
          <w:rFonts w:ascii="Times New Roman" w:eastAsia="Times New Roman" w:hAnsi="Times New Roman" w:cs="Times New Roman"/>
          <w:i/>
          <w:iCs/>
          <w:sz w:val="28"/>
          <w:szCs w:val="28"/>
        </w:rPr>
        <w:t>NIPS Workshop on Bayesian Deep Learning</w:t>
      </w:r>
      <w:r w:rsidRPr="43CE6AF8">
        <w:rPr>
          <w:rFonts w:ascii="Times New Roman" w:eastAsia="Times New Roman" w:hAnsi="Times New Roman" w:cs="Times New Roman"/>
          <w:sz w:val="28"/>
          <w:szCs w:val="28"/>
        </w:rPr>
        <w:t>, 2016.</w:t>
      </w:r>
    </w:p>
    <w:p w14:paraId="520FB704" w14:textId="77777777" w:rsidR="00E715D2" w:rsidRPr="00E715D2" w:rsidRDefault="4C35109A" w:rsidP="43CE6AF8">
      <w:pPr>
        <w:spacing w:before="80" w:after="80" w:line="360" w:lineRule="auto"/>
        <w:ind w:left="-425"/>
        <w:jc w:val="both"/>
        <w:rPr>
          <w:rFonts w:ascii="Times New Roman" w:eastAsia="Times New Roman" w:hAnsi="Times New Roman" w:cs="Times New Roman"/>
          <w:sz w:val="28"/>
          <w:szCs w:val="28"/>
        </w:rPr>
      </w:pPr>
      <w:r w:rsidRPr="43CE6AF8">
        <w:rPr>
          <w:rFonts w:ascii="Times New Roman" w:eastAsia="Times New Roman" w:hAnsi="Times New Roman" w:cs="Times New Roman"/>
          <w:sz w:val="28"/>
          <w:szCs w:val="28"/>
        </w:rPr>
        <w:t xml:space="preserve">[34] P. Veličković, W. Fedus, W. L. Hamilton, P. Liò, Y. Bengio and R. D. Hjelm, “Deep Graph Infomax,” </w:t>
      </w:r>
      <w:r w:rsidRPr="43CE6AF8">
        <w:rPr>
          <w:rFonts w:ascii="Times New Roman" w:eastAsia="Times New Roman" w:hAnsi="Times New Roman" w:cs="Times New Roman"/>
          <w:i/>
          <w:iCs/>
          <w:sz w:val="28"/>
          <w:szCs w:val="28"/>
        </w:rPr>
        <w:t>International Conference on Learning Representations (ICLR)</w:t>
      </w:r>
      <w:r w:rsidRPr="43CE6AF8">
        <w:rPr>
          <w:rFonts w:ascii="Times New Roman" w:eastAsia="Times New Roman" w:hAnsi="Times New Roman" w:cs="Times New Roman"/>
          <w:sz w:val="28"/>
          <w:szCs w:val="28"/>
        </w:rPr>
        <w:t>, 2019.</w:t>
      </w:r>
    </w:p>
    <w:p w14:paraId="3FECFA6E" w14:textId="77777777" w:rsidR="00E715D2" w:rsidRPr="00E715D2" w:rsidRDefault="4C35109A" w:rsidP="43CE6AF8">
      <w:pPr>
        <w:spacing w:before="80" w:after="80" w:line="360" w:lineRule="auto"/>
        <w:ind w:left="-425"/>
        <w:jc w:val="both"/>
        <w:rPr>
          <w:rFonts w:ascii="Times New Roman" w:eastAsia="Times New Roman" w:hAnsi="Times New Roman" w:cs="Times New Roman"/>
          <w:sz w:val="28"/>
          <w:szCs w:val="28"/>
        </w:rPr>
      </w:pPr>
      <w:r w:rsidRPr="43CE6AF8">
        <w:rPr>
          <w:rFonts w:ascii="Times New Roman" w:eastAsia="Times New Roman" w:hAnsi="Times New Roman" w:cs="Times New Roman"/>
          <w:sz w:val="28"/>
          <w:szCs w:val="28"/>
        </w:rPr>
        <w:t xml:space="preserve">[35] B. Zong, Q. Song, M. R. Min, W. Cheng, C. Lumezanu, D. Cho and H. Chen, “Deep Autoencoding Gaussian Mixture Model for Unsupervised Anomaly Detection,” </w:t>
      </w:r>
      <w:r w:rsidRPr="43CE6AF8">
        <w:rPr>
          <w:rFonts w:ascii="Times New Roman" w:eastAsia="Times New Roman" w:hAnsi="Times New Roman" w:cs="Times New Roman"/>
          <w:i/>
          <w:iCs/>
          <w:sz w:val="28"/>
          <w:szCs w:val="28"/>
        </w:rPr>
        <w:t>International Conference on Learning Representations (ICLR)</w:t>
      </w:r>
      <w:r w:rsidRPr="43CE6AF8">
        <w:rPr>
          <w:rFonts w:ascii="Times New Roman" w:eastAsia="Times New Roman" w:hAnsi="Times New Roman" w:cs="Times New Roman"/>
          <w:sz w:val="28"/>
          <w:szCs w:val="28"/>
        </w:rPr>
        <w:t>, 2018.</w:t>
      </w:r>
    </w:p>
    <w:p w14:paraId="01502FF9" w14:textId="77777777" w:rsidR="00E715D2" w:rsidRPr="00E715D2" w:rsidRDefault="4C35109A" w:rsidP="43CE6AF8">
      <w:pPr>
        <w:spacing w:before="80" w:after="80" w:line="360" w:lineRule="auto"/>
        <w:ind w:left="-425"/>
        <w:jc w:val="both"/>
        <w:rPr>
          <w:rFonts w:ascii="Times New Roman" w:eastAsia="Times New Roman" w:hAnsi="Times New Roman" w:cs="Times New Roman"/>
          <w:sz w:val="28"/>
          <w:szCs w:val="28"/>
        </w:rPr>
      </w:pPr>
      <w:r w:rsidRPr="43CE6AF8">
        <w:rPr>
          <w:rFonts w:ascii="Times New Roman" w:eastAsia="Times New Roman" w:hAnsi="Times New Roman" w:cs="Times New Roman"/>
          <w:sz w:val="28"/>
          <w:szCs w:val="28"/>
        </w:rPr>
        <w:t xml:space="preserve">[36] R. Chalapathy and S. Chawla, “Deep Learning for Anomaly Detection: A Survey,” </w:t>
      </w:r>
      <w:r w:rsidRPr="43CE6AF8">
        <w:rPr>
          <w:rFonts w:ascii="Times New Roman" w:eastAsia="Times New Roman" w:hAnsi="Times New Roman" w:cs="Times New Roman"/>
          <w:i/>
          <w:iCs/>
          <w:sz w:val="28"/>
          <w:szCs w:val="28"/>
        </w:rPr>
        <w:t>arXiv preprint arXiv:1901.03407</w:t>
      </w:r>
      <w:r w:rsidRPr="43CE6AF8">
        <w:rPr>
          <w:rFonts w:ascii="Times New Roman" w:eastAsia="Times New Roman" w:hAnsi="Times New Roman" w:cs="Times New Roman"/>
          <w:sz w:val="28"/>
          <w:szCs w:val="28"/>
        </w:rPr>
        <w:t>, 2019.</w:t>
      </w:r>
    </w:p>
    <w:p w14:paraId="7C4D070B" w14:textId="77777777" w:rsidR="00E715D2" w:rsidRPr="00E715D2" w:rsidRDefault="4C35109A" w:rsidP="43CE6AF8">
      <w:pPr>
        <w:spacing w:before="80" w:after="80" w:line="360" w:lineRule="auto"/>
        <w:ind w:left="-425"/>
        <w:jc w:val="both"/>
        <w:rPr>
          <w:rFonts w:ascii="Times New Roman" w:eastAsia="Times New Roman" w:hAnsi="Times New Roman" w:cs="Times New Roman"/>
          <w:sz w:val="28"/>
          <w:szCs w:val="28"/>
        </w:rPr>
      </w:pPr>
      <w:r w:rsidRPr="43CE6AF8">
        <w:rPr>
          <w:rFonts w:ascii="Times New Roman" w:eastAsia="Times New Roman" w:hAnsi="Times New Roman" w:cs="Times New Roman"/>
          <w:sz w:val="28"/>
          <w:szCs w:val="28"/>
        </w:rPr>
        <w:t xml:space="preserve">[37] M. M. Breunig, H.-P. Kröger, R. T. Ng and J. Sander, “LOF: Identifying Density-Based Local Outliers,” </w:t>
      </w:r>
      <w:r w:rsidRPr="43CE6AF8">
        <w:rPr>
          <w:rFonts w:ascii="Times New Roman" w:eastAsia="Times New Roman" w:hAnsi="Times New Roman" w:cs="Times New Roman"/>
          <w:i/>
          <w:iCs/>
          <w:sz w:val="28"/>
          <w:szCs w:val="28"/>
        </w:rPr>
        <w:t>Proceedings of the 2000 ACM SIGMOD International Conference on Management of Data</w:t>
      </w:r>
      <w:r w:rsidRPr="43CE6AF8">
        <w:rPr>
          <w:rFonts w:ascii="Times New Roman" w:eastAsia="Times New Roman" w:hAnsi="Times New Roman" w:cs="Times New Roman"/>
          <w:sz w:val="28"/>
          <w:szCs w:val="28"/>
        </w:rPr>
        <w:t>, pp. 93–104, 2000.</w:t>
      </w:r>
    </w:p>
    <w:p w14:paraId="32143BEA" w14:textId="77777777" w:rsidR="00E715D2" w:rsidRPr="00E715D2" w:rsidRDefault="4C35109A" w:rsidP="43CE6AF8">
      <w:pPr>
        <w:spacing w:before="80" w:after="80" w:line="360" w:lineRule="auto"/>
        <w:ind w:left="-425"/>
        <w:jc w:val="both"/>
        <w:rPr>
          <w:rFonts w:ascii="Times New Roman" w:eastAsia="Times New Roman" w:hAnsi="Times New Roman" w:cs="Times New Roman"/>
          <w:sz w:val="28"/>
          <w:szCs w:val="28"/>
        </w:rPr>
      </w:pPr>
      <w:r w:rsidRPr="43CE6AF8">
        <w:rPr>
          <w:rFonts w:ascii="Times New Roman" w:eastAsia="Times New Roman" w:hAnsi="Times New Roman" w:cs="Times New Roman"/>
          <w:sz w:val="28"/>
          <w:szCs w:val="28"/>
        </w:rPr>
        <w:lastRenderedPageBreak/>
        <w:t xml:space="preserve">[38] N. Shone, T. N. Ngoc, V. D. Phai and Q. Shi, “A Deep Learning Approach to Network Intrusion Detection,” </w:t>
      </w:r>
      <w:r w:rsidRPr="43CE6AF8">
        <w:rPr>
          <w:rFonts w:ascii="Times New Roman" w:eastAsia="Times New Roman" w:hAnsi="Times New Roman" w:cs="Times New Roman"/>
          <w:i/>
          <w:iCs/>
          <w:sz w:val="28"/>
          <w:szCs w:val="28"/>
        </w:rPr>
        <w:t>IEEE Transactions on Emerging Topics in Computational Intelligence</w:t>
      </w:r>
      <w:r w:rsidRPr="43CE6AF8">
        <w:rPr>
          <w:rFonts w:ascii="Times New Roman" w:eastAsia="Times New Roman" w:hAnsi="Times New Roman" w:cs="Times New Roman"/>
          <w:sz w:val="28"/>
          <w:szCs w:val="28"/>
        </w:rPr>
        <w:t>, vol. 2, no. 1, pp. 41–50, 2018.</w:t>
      </w:r>
    </w:p>
    <w:p w14:paraId="4D4B5C3E" w14:textId="77777777" w:rsidR="00E715D2" w:rsidRPr="00E715D2" w:rsidRDefault="4C35109A" w:rsidP="43CE6AF8">
      <w:pPr>
        <w:spacing w:before="80" w:after="80" w:line="360" w:lineRule="auto"/>
        <w:ind w:left="-425"/>
        <w:jc w:val="both"/>
        <w:rPr>
          <w:rFonts w:ascii="Times New Roman" w:eastAsia="Times New Roman" w:hAnsi="Times New Roman" w:cs="Times New Roman"/>
          <w:sz w:val="28"/>
          <w:szCs w:val="28"/>
        </w:rPr>
      </w:pPr>
      <w:r w:rsidRPr="43CE6AF8">
        <w:rPr>
          <w:rFonts w:ascii="Times New Roman" w:eastAsia="Times New Roman" w:hAnsi="Times New Roman" w:cs="Times New Roman"/>
          <w:sz w:val="28"/>
          <w:szCs w:val="28"/>
        </w:rPr>
        <w:t>[39] S. Axelsson, “Intrusion Detection Systems: A Survey and Taxonomy,” 2000.</w:t>
      </w:r>
    </w:p>
    <w:p w14:paraId="5F1EA75D" w14:textId="77777777" w:rsidR="00E715D2" w:rsidRPr="00E715D2" w:rsidRDefault="4C35109A" w:rsidP="43CE6AF8">
      <w:pPr>
        <w:spacing w:before="80" w:after="80" w:line="360" w:lineRule="auto"/>
        <w:ind w:left="-425"/>
        <w:jc w:val="both"/>
        <w:rPr>
          <w:rFonts w:ascii="Times New Roman" w:eastAsia="Times New Roman" w:hAnsi="Times New Roman" w:cs="Times New Roman"/>
          <w:sz w:val="28"/>
          <w:szCs w:val="28"/>
        </w:rPr>
      </w:pPr>
      <w:r w:rsidRPr="43CE6AF8">
        <w:rPr>
          <w:rFonts w:ascii="Times New Roman" w:eastAsia="Times New Roman" w:hAnsi="Times New Roman" w:cs="Times New Roman"/>
          <w:sz w:val="28"/>
          <w:szCs w:val="28"/>
        </w:rPr>
        <w:t xml:space="preserve">[40] A. Venturi, D. Stabili and M. Marchetti, “Problem Space Structural Adversarial Attacks for Network Intrusion Detection Systems Based on Graph Neural Networks,” </w:t>
      </w:r>
      <w:r w:rsidRPr="43CE6AF8">
        <w:rPr>
          <w:rFonts w:ascii="Times New Roman" w:eastAsia="Times New Roman" w:hAnsi="Times New Roman" w:cs="Times New Roman"/>
          <w:i/>
          <w:iCs/>
          <w:sz w:val="28"/>
          <w:szCs w:val="28"/>
        </w:rPr>
        <w:t>arXiv preprint arXiv:2403.11830</w:t>
      </w:r>
      <w:r w:rsidRPr="43CE6AF8">
        <w:rPr>
          <w:rFonts w:ascii="Times New Roman" w:eastAsia="Times New Roman" w:hAnsi="Times New Roman" w:cs="Times New Roman"/>
          <w:sz w:val="28"/>
          <w:szCs w:val="28"/>
        </w:rPr>
        <w:t>, 2024.</w:t>
      </w:r>
    </w:p>
    <w:p w14:paraId="360789C1" w14:textId="77777777" w:rsidR="009C0AA7" w:rsidRPr="009C0AA7" w:rsidRDefault="009C0AA7" w:rsidP="009C0AA7">
      <w:pPr>
        <w:tabs>
          <w:tab w:val="left" w:pos="5088"/>
        </w:tabs>
        <w:rPr>
          <w:lang w:eastAsia="en-IN"/>
        </w:rPr>
      </w:pPr>
      <w:r>
        <w:rPr>
          <w:lang w:eastAsia="en-IN"/>
        </w:rPr>
        <w:tab/>
      </w:r>
    </w:p>
    <w:sectPr w:rsidR="009C0AA7" w:rsidRPr="009C0AA7" w:rsidSect="003E0A0B">
      <w:footerReference w:type="default" r:id="rId45"/>
      <w:pgSz w:w="11906" w:h="16838" w:code="9"/>
      <w:pgMar w:top="1701" w:right="1134" w:bottom="1418" w:left="1985" w:header="56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739DA" w14:textId="77777777" w:rsidR="00323398" w:rsidRDefault="00323398" w:rsidP="00346C4C">
      <w:pPr>
        <w:spacing w:after="0" w:line="240" w:lineRule="auto"/>
      </w:pPr>
      <w:r>
        <w:separator/>
      </w:r>
    </w:p>
  </w:endnote>
  <w:endnote w:type="continuationSeparator" w:id="0">
    <w:p w14:paraId="015322E9" w14:textId="77777777" w:rsidR="00323398" w:rsidRDefault="00323398" w:rsidP="00346C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3CE6AF8" w14:paraId="57390DDB" w14:textId="77777777" w:rsidTr="43CE6AF8">
      <w:trPr>
        <w:trHeight w:val="300"/>
      </w:trPr>
      <w:tc>
        <w:tcPr>
          <w:tcW w:w="3005" w:type="dxa"/>
        </w:tcPr>
        <w:p w14:paraId="4D831795" w14:textId="77777777" w:rsidR="43CE6AF8" w:rsidRDefault="43CE6AF8" w:rsidP="43CE6AF8">
          <w:pPr>
            <w:pStyle w:val="Header"/>
            <w:ind w:left="-115"/>
          </w:pPr>
        </w:p>
      </w:tc>
      <w:tc>
        <w:tcPr>
          <w:tcW w:w="3005" w:type="dxa"/>
        </w:tcPr>
        <w:p w14:paraId="392C860C" w14:textId="77777777" w:rsidR="43CE6AF8" w:rsidRDefault="43CE6AF8" w:rsidP="43CE6AF8">
          <w:pPr>
            <w:pStyle w:val="Header"/>
            <w:jc w:val="center"/>
          </w:pPr>
        </w:p>
      </w:tc>
      <w:tc>
        <w:tcPr>
          <w:tcW w:w="3005" w:type="dxa"/>
        </w:tcPr>
        <w:p w14:paraId="7C1F48CE" w14:textId="77777777" w:rsidR="43CE6AF8" w:rsidRDefault="43CE6AF8" w:rsidP="43CE6AF8">
          <w:pPr>
            <w:pStyle w:val="Header"/>
            <w:ind w:right="-115"/>
            <w:jc w:val="right"/>
          </w:pPr>
        </w:p>
      </w:tc>
    </w:tr>
  </w:tbl>
  <w:p w14:paraId="42D570B0" w14:textId="77777777" w:rsidR="43CE6AF8" w:rsidRDefault="43CE6AF8" w:rsidP="43CE6A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3CE6AF8" w14:paraId="46EA32FE" w14:textId="77777777" w:rsidTr="43CE6AF8">
      <w:trPr>
        <w:trHeight w:val="300"/>
      </w:trPr>
      <w:tc>
        <w:tcPr>
          <w:tcW w:w="3005" w:type="dxa"/>
        </w:tcPr>
        <w:p w14:paraId="3CBE1534" w14:textId="77777777" w:rsidR="43CE6AF8" w:rsidRDefault="43CE6AF8" w:rsidP="43CE6AF8">
          <w:pPr>
            <w:pStyle w:val="Header"/>
            <w:ind w:left="-115"/>
          </w:pPr>
        </w:p>
      </w:tc>
      <w:tc>
        <w:tcPr>
          <w:tcW w:w="3005" w:type="dxa"/>
        </w:tcPr>
        <w:p w14:paraId="63403F5C" w14:textId="77777777" w:rsidR="43CE6AF8" w:rsidRDefault="43CE6AF8" w:rsidP="43CE6AF8">
          <w:pPr>
            <w:pStyle w:val="Header"/>
            <w:jc w:val="center"/>
          </w:pPr>
        </w:p>
      </w:tc>
      <w:tc>
        <w:tcPr>
          <w:tcW w:w="3005" w:type="dxa"/>
        </w:tcPr>
        <w:p w14:paraId="32CB9399" w14:textId="77777777" w:rsidR="43CE6AF8" w:rsidRDefault="43CE6AF8" w:rsidP="43CE6AF8">
          <w:pPr>
            <w:pStyle w:val="Header"/>
            <w:ind w:right="-115"/>
            <w:jc w:val="right"/>
          </w:pPr>
        </w:p>
      </w:tc>
    </w:tr>
  </w:tbl>
  <w:p w14:paraId="21B30F05" w14:textId="77777777" w:rsidR="43CE6AF8" w:rsidRDefault="43CE6AF8" w:rsidP="43CE6AF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3CE6AF8" w14:paraId="4EBD841B" w14:textId="77777777" w:rsidTr="43CE6AF8">
      <w:trPr>
        <w:trHeight w:val="300"/>
      </w:trPr>
      <w:tc>
        <w:tcPr>
          <w:tcW w:w="3005" w:type="dxa"/>
        </w:tcPr>
        <w:p w14:paraId="4937A014" w14:textId="77777777" w:rsidR="43CE6AF8" w:rsidRDefault="43CE6AF8" w:rsidP="43CE6AF8">
          <w:pPr>
            <w:pStyle w:val="Header"/>
            <w:ind w:left="-115"/>
          </w:pPr>
        </w:p>
      </w:tc>
      <w:tc>
        <w:tcPr>
          <w:tcW w:w="3005" w:type="dxa"/>
        </w:tcPr>
        <w:p w14:paraId="7604FA73" w14:textId="77777777" w:rsidR="43CE6AF8" w:rsidRDefault="43CE6AF8" w:rsidP="43CE6AF8">
          <w:pPr>
            <w:pStyle w:val="Header"/>
            <w:jc w:val="center"/>
          </w:pPr>
        </w:p>
      </w:tc>
      <w:tc>
        <w:tcPr>
          <w:tcW w:w="3005" w:type="dxa"/>
        </w:tcPr>
        <w:p w14:paraId="38091027" w14:textId="77777777" w:rsidR="43CE6AF8" w:rsidRDefault="43CE6AF8" w:rsidP="43CE6AF8">
          <w:pPr>
            <w:pStyle w:val="Header"/>
            <w:ind w:right="-115"/>
            <w:jc w:val="right"/>
          </w:pPr>
        </w:p>
      </w:tc>
    </w:tr>
  </w:tbl>
  <w:p w14:paraId="5781D4C7" w14:textId="77777777" w:rsidR="43CE6AF8" w:rsidRDefault="43CE6AF8" w:rsidP="43CE6AF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25"/>
      <w:gridCol w:w="2925"/>
      <w:gridCol w:w="2925"/>
    </w:tblGrid>
    <w:tr w:rsidR="43CE6AF8" w14:paraId="6F455EC3" w14:textId="77777777" w:rsidTr="43CE6AF8">
      <w:trPr>
        <w:trHeight w:val="300"/>
      </w:trPr>
      <w:tc>
        <w:tcPr>
          <w:tcW w:w="2925" w:type="dxa"/>
        </w:tcPr>
        <w:p w14:paraId="09711B52" w14:textId="77777777" w:rsidR="43CE6AF8" w:rsidRDefault="43CE6AF8" w:rsidP="43CE6AF8">
          <w:pPr>
            <w:pStyle w:val="Header"/>
            <w:ind w:left="-115"/>
          </w:pPr>
        </w:p>
      </w:tc>
      <w:tc>
        <w:tcPr>
          <w:tcW w:w="2925" w:type="dxa"/>
        </w:tcPr>
        <w:p w14:paraId="5331CEA9" w14:textId="77777777" w:rsidR="43CE6AF8" w:rsidRDefault="43CE6AF8" w:rsidP="43CE6AF8">
          <w:pPr>
            <w:pStyle w:val="Header"/>
            <w:jc w:val="center"/>
          </w:pPr>
        </w:p>
      </w:tc>
      <w:tc>
        <w:tcPr>
          <w:tcW w:w="2925" w:type="dxa"/>
        </w:tcPr>
        <w:p w14:paraId="38D21A3D" w14:textId="77777777" w:rsidR="43CE6AF8" w:rsidRDefault="43CE6AF8" w:rsidP="43CE6AF8">
          <w:pPr>
            <w:pStyle w:val="Header"/>
            <w:ind w:right="-115"/>
            <w:jc w:val="right"/>
          </w:pPr>
        </w:p>
      </w:tc>
    </w:tr>
  </w:tbl>
  <w:p w14:paraId="53515F6A" w14:textId="77777777" w:rsidR="43CE6AF8" w:rsidRDefault="43CE6AF8" w:rsidP="43CE6AF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25"/>
      <w:gridCol w:w="2925"/>
      <w:gridCol w:w="2925"/>
    </w:tblGrid>
    <w:tr w:rsidR="43CE6AF8" w14:paraId="6C8328A6" w14:textId="77777777" w:rsidTr="43CE6AF8">
      <w:trPr>
        <w:trHeight w:val="300"/>
      </w:trPr>
      <w:tc>
        <w:tcPr>
          <w:tcW w:w="2925" w:type="dxa"/>
        </w:tcPr>
        <w:p w14:paraId="1B785CF7" w14:textId="77777777" w:rsidR="43CE6AF8" w:rsidRDefault="43CE6AF8" w:rsidP="43CE6AF8">
          <w:pPr>
            <w:pStyle w:val="Header"/>
            <w:ind w:left="-115"/>
          </w:pPr>
        </w:p>
      </w:tc>
      <w:tc>
        <w:tcPr>
          <w:tcW w:w="2925" w:type="dxa"/>
        </w:tcPr>
        <w:p w14:paraId="73933FFA" w14:textId="77777777" w:rsidR="43CE6AF8" w:rsidRDefault="43CE6AF8" w:rsidP="43CE6AF8">
          <w:pPr>
            <w:pStyle w:val="Header"/>
            <w:jc w:val="center"/>
          </w:pPr>
        </w:p>
      </w:tc>
      <w:tc>
        <w:tcPr>
          <w:tcW w:w="2925" w:type="dxa"/>
        </w:tcPr>
        <w:p w14:paraId="730A4843" w14:textId="77777777" w:rsidR="43CE6AF8" w:rsidRDefault="43CE6AF8" w:rsidP="43CE6AF8">
          <w:pPr>
            <w:pStyle w:val="Header"/>
            <w:ind w:right="-115"/>
            <w:jc w:val="right"/>
          </w:pPr>
        </w:p>
      </w:tc>
    </w:tr>
  </w:tbl>
  <w:p w14:paraId="7EBB614F" w14:textId="77777777" w:rsidR="43CE6AF8" w:rsidRDefault="43CE6AF8" w:rsidP="43CE6AF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25"/>
      <w:gridCol w:w="2925"/>
      <w:gridCol w:w="2925"/>
    </w:tblGrid>
    <w:tr w:rsidR="43CE6AF8" w14:paraId="118C6423" w14:textId="77777777" w:rsidTr="43CE6AF8">
      <w:trPr>
        <w:trHeight w:val="300"/>
      </w:trPr>
      <w:tc>
        <w:tcPr>
          <w:tcW w:w="2925" w:type="dxa"/>
        </w:tcPr>
        <w:p w14:paraId="4BCDBFC1" w14:textId="77777777" w:rsidR="43CE6AF8" w:rsidRDefault="43CE6AF8" w:rsidP="43CE6AF8">
          <w:pPr>
            <w:pStyle w:val="Header"/>
            <w:ind w:left="-115"/>
          </w:pPr>
        </w:p>
      </w:tc>
      <w:tc>
        <w:tcPr>
          <w:tcW w:w="2925" w:type="dxa"/>
        </w:tcPr>
        <w:p w14:paraId="2F421B77" w14:textId="77777777" w:rsidR="43CE6AF8" w:rsidRDefault="43CE6AF8" w:rsidP="43CE6AF8">
          <w:pPr>
            <w:pStyle w:val="Header"/>
            <w:jc w:val="center"/>
          </w:pPr>
        </w:p>
      </w:tc>
      <w:tc>
        <w:tcPr>
          <w:tcW w:w="2925" w:type="dxa"/>
        </w:tcPr>
        <w:p w14:paraId="16248198" w14:textId="77777777" w:rsidR="43CE6AF8" w:rsidRDefault="43CE6AF8" w:rsidP="43CE6AF8">
          <w:pPr>
            <w:pStyle w:val="Header"/>
            <w:ind w:right="-115"/>
            <w:jc w:val="right"/>
          </w:pPr>
        </w:p>
      </w:tc>
    </w:tr>
  </w:tbl>
  <w:p w14:paraId="51EA43DE" w14:textId="77777777" w:rsidR="43CE6AF8" w:rsidRDefault="43CE6AF8" w:rsidP="43CE6AF8">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25"/>
      <w:gridCol w:w="2925"/>
      <w:gridCol w:w="2925"/>
    </w:tblGrid>
    <w:tr w:rsidR="43CE6AF8" w14:paraId="20B6D245" w14:textId="77777777" w:rsidTr="43CE6AF8">
      <w:trPr>
        <w:trHeight w:val="300"/>
      </w:trPr>
      <w:tc>
        <w:tcPr>
          <w:tcW w:w="2925" w:type="dxa"/>
        </w:tcPr>
        <w:p w14:paraId="15A003BD" w14:textId="77777777" w:rsidR="43CE6AF8" w:rsidRDefault="43CE6AF8" w:rsidP="43CE6AF8">
          <w:pPr>
            <w:pStyle w:val="Header"/>
            <w:ind w:left="-115"/>
          </w:pPr>
        </w:p>
      </w:tc>
      <w:tc>
        <w:tcPr>
          <w:tcW w:w="2925" w:type="dxa"/>
        </w:tcPr>
        <w:p w14:paraId="36BC2C46" w14:textId="77777777" w:rsidR="43CE6AF8" w:rsidRDefault="43CE6AF8" w:rsidP="43CE6AF8">
          <w:pPr>
            <w:pStyle w:val="Header"/>
            <w:jc w:val="center"/>
          </w:pPr>
        </w:p>
      </w:tc>
      <w:tc>
        <w:tcPr>
          <w:tcW w:w="2925" w:type="dxa"/>
        </w:tcPr>
        <w:p w14:paraId="6BFB3F43" w14:textId="77777777" w:rsidR="43CE6AF8" w:rsidRDefault="43CE6AF8" w:rsidP="43CE6AF8">
          <w:pPr>
            <w:pStyle w:val="Header"/>
            <w:ind w:right="-115"/>
            <w:jc w:val="right"/>
          </w:pPr>
        </w:p>
      </w:tc>
    </w:tr>
  </w:tbl>
  <w:p w14:paraId="20AD6E52" w14:textId="77777777" w:rsidR="43CE6AF8" w:rsidRDefault="43CE6AF8" w:rsidP="43CE6AF8">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25"/>
      <w:gridCol w:w="2925"/>
      <w:gridCol w:w="2925"/>
    </w:tblGrid>
    <w:tr w:rsidR="43CE6AF8" w14:paraId="72CD3580" w14:textId="77777777" w:rsidTr="43CE6AF8">
      <w:trPr>
        <w:trHeight w:val="300"/>
      </w:trPr>
      <w:tc>
        <w:tcPr>
          <w:tcW w:w="2925" w:type="dxa"/>
        </w:tcPr>
        <w:p w14:paraId="6EA9D765" w14:textId="77777777" w:rsidR="43CE6AF8" w:rsidRDefault="43CE6AF8" w:rsidP="43CE6AF8">
          <w:pPr>
            <w:pStyle w:val="Header"/>
            <w:ind w:left="-115"/>
          </w:pPr>
        </w:p>
      </w:tc>
      <w:tc>
        <w:tcPr>
          <w:tcW w:w="2925" w:type="dxa"/>
        </w:tcPr>
        <w:p w14:paraId="04B94012" w14:textId="77777777" w:rsidR="43CE6AF8" w:rsidRDefault="43CE6AF8" w:rsidP="43CE6AF8">
          <w:pPr>
            <w:pStyle w:val="Header"/>
            <w:jc w:val="center"/>
          </w:pPr>
        </w:p>
      </w:tc>
      <w:tc>
        <w:tcPr>
          <w:tcW w:w="2925" w:type="dxa"/>
        </w:tcPr>
        <w:p w14:paraId="51DBA81D" w14:textId="77777777" w:rsidR="43CE6AF8" w:rsidRDefault="43CE6AF8" w:rsidP="43CE6AF8">
          <w:pPr>
            <w:pStyle w:val="Header"/>
            <w:ind w:right="-115"/>
            <w:jc w:val="right"/>
          </w:pPr>
        </w:p>
      </w:tc>
    </w:tr>
  </w:tbl>
  <w:p w14:paraId="458A6EF4" w14:textId="77777777" w:rsidR="43CE6AF8" w:rsidRDefault="43CE6AF8" w:rsidP="43CE6AF8">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25"/>
      <w:gridCol w:w="2925"/>
      <w:gridCol w:w="2925"/>
    </w:tblGrid>
    <w:tr w:rsidR="43CE6AF8" w14:paraId="3B87C8F3" w14:textId="77777777" w:rsidTr="43CE6AF8">
      <w:trPr>
        <w:trHeight w:val="300"/>
      </w:trPr>
      <w:tc>
        <w:tcPr>
          <w:tcW w:w="2925" w:type="dxa"/>
        </w:tcPr>
        <w:p w14:paraId="308CE22B" w14:textId="77777777" w:rsidR="43CE6AF8" w:rsidRDefault="43CE6AF8" w:rsidP="43CE6AF8">
          <w:pPr>
            <w:pStyle w:val="Header"/>
            <w:ind w:left="-115"/>
          </w:pPr>
        </w:p>
      </w:tc>
      <w:tc>
        <w:tcPr>
          <w:tcW w:w="2925" w:type="dxa"/>
        </w:tcPr>
        <w:p w14:paraId="27CD51FB" w14:textId="77777777" w:rsidR="43CE6AF8" w:rsidRDefault="43CE6AF8" w:rsidP="43CE6AF8">
          <w:pPr>
            <w:pStyle w:val="Header"/>
            <w:jc w:val="center"/>
          </w:pPr>
        </w:p>
      </w:tc>
      <w:tc>
        <w:tcPr>
          <w:tcW w:w="2925" w:type="dxa"/>
        </w:tcPr>
        <w:p w14:paraId="0ACED32B" w14:textId="77777777" w:rsidR="43CE6AF8" w:rsidRDefault="43CE6AF8" w:rsidP="43CE6AF8">
          <w:pPr>
            <w:pStyle w:val="Header"/>
            <w:ind w:right="-115"/>
            <w:jc w:val="right"/>
          </w:pPr>
        </w:p>
      </w:tc>
    </w:tr>
  </w:tbl>
  <w:p w14:paraId="6334F22F" w14:textId="77777777" w:rsidR="43CE6AF8" w:rsidRDefault="43CE6AF8" w:rsidP="43CE6AF8">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25"/>
      <w:gridCol w:w="2925"/>
      <w:gridCol w:w="2925"/>
    </w:tblGrid>
    <w:tr w:rsidR="43CE6AF8" w14:paraId="173D4C28" w14:textId="77777777" w:rsidTr="43CE6AF8">
      <w:trPr>
        <w:trHeight w:val="300"/>
      </w:trPr>
      <w:tc>
        <w:tcPr>
          <w:tcW w:w="2925" w:type="dxa"/>
        </w:tcPr>
        <w:p w14:paraId="715D9792" w14:textId="77777777" w:rsidR="43CE6AF8" w:rsidRDefault="43CE6AF8" w:rsidP="43CE6AF8">
          <w:pPr>
            <w:pStyle w:val="Header"/>
            <w:ind w:left="-115"/>
          </w:pPr>
        </w:p>
      </w:tc>
      <w:tc>
        <w:tcPr>
          <w:tcW w:w="2925" w:type="dxa"/>
        </w:tcPr>
        <w:p w14:paraId="2E8CA89D" w14:textId="77777777" w:rsidR="43CE6AF8" w:rsidRDefault="43CE6AF8" w:rsidP="43CE6AF8">
          <w:pPr>
            <w:pStyle w:val="Header"/>
            <w:jc w:val="center"/>
          </w:pPr>
        </w:p>
      </w:tc>
      <w:tc>
        <w:tcPr>
          <w:tcW w:w="2925" w:type="dxa"/>
        </w:tcPr>
        <w:p w14:paraId="652D55B1" w14:textId="77777777" w:rsidR="43CE6AF8" w:rsidRDefault="43CE6AF8" w:rsidP="43CE6AF8">
          <w:pPr>
            <w:pStyle w:val="Header"/>
            <w:ind w:right="-115"/>
            <w:jc w:val="right"/>
          </w:pPr>
        </w:p>
      </w:tc>
    </w:tr>
  </w:tbl>
  <w:p w14:paraId="259F60BE" w14:textId="77777777" w:rsidR="43CE6AF8" w:rsidRDefault="43CE6AF8" w:rsidP="43CE6AF8">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25"/>
      <w:gridCol w:w="2925"/>
      <w:gridCol w:w="2925"/>
    </w:tblGrid>
    <w:tr w:rsidR="43CE6AF8" w14:paraId="58A0655B" w14:textId="77777777" w:rsidTr="43CE6AF8">
      <w:trPr>
        <w:trHeight w:val="300"/>
      </w:trPr>
      <w:tc>
        <w:tcPr>
          <w:tcW w:w="2925" w:type="dxa"/>
        </w:tcPr>
        <w:p w14:paraId="6AC1AF1C" w14:textId="77777777" w:rsidR="43CE6AF8" w:rsidRDefault="43CE6AF8" w:rsidP="43CE6AF8">
          <w:pPr>
            <w:pStyle w:val="Header"/>
            <w:ind w:left="-115"/>
          </w:pPr>
        </w:p>
      </w:tc>
      <w:tc>
        <w:tcPr>
          <w:tcW w:w="2925" w:type="dxa"/>
        </w:tcPr>
        <w:p w14:paraId="2367A468" w14:textId="77777777" w:rsidR="43CE6AF8" w:rsidRDefault="43CE6AF8" w:rsidP="43CE6AF8">
          <w:pPr>
            <w:pStyle w:val="Header"/>
            <w:jc w:val="center"/>
          </w:pPr>
        </w:p>
      </w:tc>
      <w:tc>
        <w:tcPr>
          <w:tcW w:w="2925" w:type="dxa"/>
        </w:tcPr>
        <w:p w14:paraId="5A1AFE73" w14:textId="77777777" w:rsidR="43CE6AF8" w:rsidRDefault="43CE6AF8" w:rsidP="43CE6AF8">
          <w:pPr>
            <w:pStyle w:val="Header"/>
            <w:ind w:right="-115"/>
            <w:jc w:val="right"/>
          </w:pPr>
        </w:p>
      </w:tc>
    </w:tr>
  </w:tbl>
  <w:p w14:paraId="1C5D3D43" w14:textId="77777777" w:rsidR="43CE6AF8" w:rsidRDefault="43CE6AF8" w:rsidP="43CE6AF8">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25"/>
      <w:gridCol w:w="2925"/>
      <w:gridCol w:w="2925"/>
    </w:tblGrid>
    <w:tr w:rsidR="43CE6AF8" w14:paraId="1F8ECEB4" w14:textId="77777777" w:rsidTr="43CE6AF8">
      <w:trPr>
        <w:trHeight w:val="300"/>
      </w:trPr>
      <w:tc>
        <w:tcPr>
          <w:tcW w:w="2925" w:type="dxa"/>
        </w:tcPr>
        <w:p w14:paraId="70DD300B" w14:textId="77777777" w:rsidR="43CE6AF8" w:rsidRDefault="43CE6AF8" w:rsidP="43CE6AF8">
          <w:pPr>
            <w:pStyle w:val="Header"/>
            <w:ind w:left="-115"/>
          </w:pPr>
        </w:p>
      </w:tc>
      <w:tc>
        <w:tcPr>
          <w:tcW w:w="2925" w:type="dxa"/>
        </w:tcPr>
        <w:p w14:paraId="70890AA8" w14:textId="77777777" w:rsidR="43CE6AF8" w:rsidRDefault="43CE6AF8" w:rsidP="43CE6AF8">
          <w:pPr>
            <w:pStyle w:val="Header"/>
            <w:jc w:val="center"/>
          </w:pPr>
        </w:p>
      </w:tc>
      <w:tc>
        <w:tcPr>
          <w:tcW w:w="2925" w:type="dxa"/>
        </w:tcPr>
        <w:p w14:paraId="546AC830" w14:textId="77777777" w:rsidR="43CE6AF8" w:rsidRDefault="43CE6AF8" w:rsidP="43CE6AF8">
          <w:pPr>
            <w:pStyle w:val="Header"/>
            <w:ind w:right="-115"/>
            <w:jc w:val="right"/>
          </w:pPr>
        </w:p>
      </w:tc>
    </w:tr>
  </w:tbl>
  <w:p w14:paraId="449C8D22" w14:textId="77777777" w:rsidR="43CE6AF8" w:rsidRDefault="43CE6AF8" w:rsidP="43CE6AF8">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25"/>
      <w:gridCol w:w="2925"/>
      <w:gridCol w:w="2925"/>
    </w:tblGrid>
    <w:tr w:rsidR="43CE6AF8" w14:paraId="61F9F2B5" w14:textId="77777777" w:rsidTr="43CE6AF8">
      <w:trPr>
        <w:trHeight w:val="300"/>
      </w:trPr>
      <w:tc>
        <w:tcPr>
          <w:tcW w:w="2925" w:type="dxa"/>
        </w:tcPr>
        <w:p w14:paraId="3EA5DE33" w14:textId="77777777" w:rsidR="43CE6AF8" w:rsidRDefault="43CE6AF8" w:rsidP="43CE6AF8">
          <w:pPr>
            <w:pStyle w:val="Header"/>
            <w:ind w:left="-115"/>
          </w:pPr>
        </w:p>
      </w:tc>
      <w:tc>
        <w:tcPr>
          <w:tcW w:w="2925" w:type="dxa"/>
        </w:tcPr>
        <w:p w14:paraId="7C4A25B6" w14:textId="77777777" w:rsidR="43CE6AF8" w:rsidRDefault="43CE6AF8" w:rsidP="43CE6AF8">
          <w:pPr>
            <w:pStyle w:val="Header"/>
            <w:jc w:val="center"/>
          </w:pPr>
        </w:p>
      </w:tc>
      <w:tc>
        <w:tcPr>
          <w:tcW w:w="2925" w:type="dxa"/>
        </w:tcPr>
        <w:p w14:paraId="4395B97E" w14:textId="77777777" w:rsidR="43CE6AF8" w:rsidRDefault="43CE6AF8" w:rsidP="43CE6AF8">
          <w:pPr>
            <w:pStyle w:val="Header"/>
            <w:ind w:right="-115"/>
            <w:jc w:val="right"/>
          </w:pPr>
        </w:p>
      </w:tc>
    </w:tr>
  </w:tbl>
  <w:p w14:paraId="4CE10516" w14:textId="77777777" w:rsidR="43CE6AF8" w:rsidRDefault="43CE6AF8" w:rsidP="43CE6AF8">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25"/>
      <w:gridCol w:w="2925"/>
      <w:gridCol w:w="2925"/>
    </w:tblGrid>
    <w:tr w:rsidR="43CE6AF8" w14:paraId="64911BE7" w14:textId="77777777" w:rsidTr="43CE6AF8">
      <w:trPr>
        <w:trHeight w:val="300"/>
      </w:trPr>
      <w:tc>
        <w:tcPr>
          <w:tcW w:w="2925" w:type="dxa"/>
        </w:tcPr>
        <w:p w14:paraId="0DC95C59" w14:textId="77777777" w:rsidR="43CE6AF8" w:rsidRDefault="43CE6AF8" w:rsidP="43CE6AF8">
          <w:pPr>
            <w:pStyle w:val="Header"/>
            <w:ind w:left="-115"/>
          </w:pPr>
        </w:p>
      </w:tc>
      <w:tc>
        <w:tcPr>
          <w:tcW w:w="2925" w:type="dxa"/>
        </w:tcPr>
        <w:p w14:paraId="00E87836" w14:textId="77777777" w:rsidR="43CE6AF8" w:rsidRDefault="43CE6AF8" w:rsidP="43CE6AF8">
          <w:pPr>
            <w:pStyle w:val="Header"/>
            <w:jc w:val="center"/>
          </w:pPr>
        </w:p>
      </w:tc>
      <w:tc>
        <w:tcPr>
          <w:tcW w:w="2925" w:type="dxa"/>
        </w:tcPr>
        <w:p w14:paraId="715853BB" w14:textId="77777777" w:rsidR="43CE6AF8" w:rsidRDefault="43CE6AF8" w:rsidP="43CE6AF8">
          <w:pPr>
            <w:pStyle w:val="Header"/>
            <w:ind w:right="-115"/>
            <w:jc w:val="right"/>
          </w:pPr>
        </w:p>
      </w:tc>
    </w:tr>
  </w:tbl>
  <w:p w14:paraId="2DE852BF" w14:textId="77777777" w:rsidR="43CE6AF8" w:rsidRDefault="43CE6AF8" w:rsidP="43CE6AF8">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25"/>
      <w:gridCol w:w="2925"/>
      <w:gridCol w:w="2925"/>
    </w:tblGrid>
    <w:tr w:rsidR="43CE6AF8" w14:paraId="0B21BFA4" w14:textId="77777777" w:rsidTr="43CE6AF8">
      <w:trPr>
        <w:trHeight w:val="300"/>
      </w:trPr>
      <w:tc>
        <w:tcPr>
          <w:tcW w:w="2925" w:type="dxa"/>
        </w:tcPr>
        <w:p w14:paraId="5E3183B3" w14:textId="77777777" w:rsidR="43CE6AF8" w:rsidRDefault="43CE6AF8" w:rsidP="43CE6AF8">
          <w:pPr>
            <w:pStyle w:val="Header"/>
            <w:ind w:left="-115"/>
          </w:pPr>
        </w:p>
      </w:tc>
      <w:tc>
        <w:tcPr>
          <w:tcW w:w="2925" w:type="dxa"/>
        </w:tcPr>
        <w:p w14:paraId="2C964DD5" w14:textId="77777777" w:rsidR="43CE6AF8" w:rsidRDefault="43CE6AF8" w:rsidP="43CE6AF8">
          <w:pPr>
            <w:pStyle w:val="Header"/>
            <w:jc w:val="center"/>
          </w:pPr>
        </w:p>
      </w:tc>
      <w:tc>
        <w:tcPr>
          <w:tcW w:w="2925" w:type="dxa"/>
        </w:tcPr>
        <w:p w14:paraId="1D34BC1F" w14:textId="77777777" w:rsidR="43CE6AF8" w:rsidRDefault="43CE6AF8" w:rsidP="43CE6AF8">
          <w:pPr>
            <w:pStyle w:val="Header"/>
            <w:ind w:right="-115"/>
            <w:jc w:val="right"/>
          </w:pPr>
        </w:p>
      </w:tc>
    </w:tr>
  </w:tbl>
  <w:p w14:paraId="28C1A9E8" w14:textId="77777777" w:rsidR="43CE6AF8" w:rsidRDefault="43CE6AF8" w:rsidP="43CE6AF8">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25"/>
      <w:gridCol w:w="2925"/>
      <w:gridCol w:w="2925"/>
    </w:tblGrid>
    <w:tr w:rsidR="43CE6AF8" w14:paraId="64402627" w14:textId="77777777" w:rsidTr="43CE6AF8">
      <w:trPr>
        <w:trHeight w:val="300"/>
      </w:trPr>
      <w:tc>
        <w:tcPr>
          <w:tcW w:w="2925" w:type="dxa"/>
        </w:tcPr>
        <w:p w14:paraId="1A549416" w14:textId="77777777" w:rsidR="43CE6AF8" w:rsidRDefault="43CE6AF8" w:rsidP="43CE6AF8">
          <w:pPr>
            <w:pStyle w:val="Header"/>
            <w:ind w:left="-115"/>
          </w:pPr>
        </w:p>
      </w:tc>
      <w:tc>
        <w:tcPr>
          <w:tcW w:w="2925" w:type="dxa"/>
        </w:tcPr>
        <w:p w14:paraId="39C1DD78" w14:textId="77777777" w:rsidR="43CE6AF8" w:rsidRDefault="43CE6AF8" w:rsidP="43CE6AF8">
          <w:pPr>
            <w:pStyle w:val="Header"/>
            <w:jc w:val="center"/>
          </w:pPr>
        </w:p>
      </w:tc>
      <w:tc>
        <w:tcPr>
          <w:tcW w:w="2925" w:type="dxa"/>
        </w:tcPr>
        <w:p w14:paraId="5D5A1763" w14:textId="77777777" w:rsidR="43CE6AF8" w:rsidRDefault="43CE6AF8" w:rsidP="43CE6AF8">
          <w:pPr>
            <w:pStyle w:val="Header"/>
            <w:ind w:right="-115"/>
            <w:jc w:val="right"/>
          </w:pPr>
        </w:p>
      </w:tc>
    </w:tr>
  </w:tbl>
  <w:p w14:paraId="0C04834F" w14:textId="77777777" w:rsidR="43CE6AF8" w:rsidRDefault="43CE6AF8" w:rsidP="43CE6AF8">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25"/>
      <w:gridCol w:w="2925"/>
      <w:gridCol w:w="2925"/>
    </w:tblGrid>
    <w:tr w:rsidR="43CE6AF8" w14:paraId="40776EBD" w14:textId="77777777" w:rsidTr="43CE6AF8">
      <w:trPr>
        <w:trHeight w:val="300"/>
      </w:trPr>
      <w:tc>
        <w:tcPr>
          <w:tcW w:w="2925" w:type="dxa"/>
        </w:tcPr>
        <w:p w14:paraId="1776BBA3" w14:textId="77777777" w:rsidR="43CE6AF8" w:rsidRDefault="43CE6AF8" w:rsidP="43CE6AF8">
          <w:pPr>
            <w:pStyle w:val="Header"/>
            <w:ind w:left="-115"/>
          </w:pPr>
        </w:p>
      </w:tc>
      <w:tc>
        <w:tcPr>
          <w:tcW w:w="2925" w:type="dxa"/>
        </w:tcPr>
        <w:p w14:paraId="41091490" w14:textId="77777777" w:rsidR="43CE6AF8" w:rsidRDefault="43CE6AF8" w:rsidP="43CE6AF8">
          <w:pPr>
            <w:pStyle w:val="Header"/>
            <w:jc w:val="center"/>
          </w:pPr>
        </w:p>
      </w:tc>
      <w:tc>
        <w:tcPr>
          <w:tcW w:w="2925" w:type="dxa"/>
        </w:tcPr>
        <w:p w14:paraId="1466A292" w14:textId="77777777" w:rsidR="43CE6AF8" w:rsidRDefault="43CE6AF8" w:rsidP="43CE6AF8">
          <w:pPr>
            <w:pStyle w:val="Header"/>
            <w:ind w:right="-115"/>
            <w:jc w:val="right"/>
          </w:pPr>
        </w:p>
      </w:tc>
    </w:tr>
  </w:tbl>
  <w:p w14:paraId="40E02F3D" w14:textId="77777777" w:rsidR="43CE6AF8" w:rsidRDefault="43CE6AF8" w:rsidP="43CE6AF8">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25"/>
      <w:gridCol w:w="2925"/>
      <w:gridCol w:w="2925"/>
    </w:tblGrid>
    <w:tr w:rsidR="43CE6AF8" w14:paraId="7B60BD7D" w14:textId="77777777" w:rsidTr="43CE6AF8">
      <w:trPr>
        <w:trHeight w:val="300"/>
      </w:trPr>
      <w:tc>
        <w:tcPr>
          <w:tcW w:w="2925" w:type="dxa"/>
        </w:tcPr>
        <w:p w14:paraId="378A74CA" w14:textId="77777777" w:rsidR="43CE6AF8" w:rsidRDefault="43CE6AF8" w:rsidP="43CE6AF8">
          <w:pPr>
            <w:pStyle w:val="Header"/>
            <w:ind w:left="-115"/>
          </w:pPr>
        </w:p>
      </w:tc>
      <w:tc>
        <w:tcPr>
          <w:tcW w:w="2925" w:type="dxa"/>
        </w:tcPr>
        <w:p w14:paraId="55AF2AA5" w14:textId="77777777" w:rsidR="43CE6AF8" w:rsidRDefault="43CE6AF8" w:rsidP="43CE6AF8">
          <w:pPr>
            <w:pStyle w:val="Header"/>
            <w:jc w:val="center"/>
          </w:pPr>
        </w:p>
      </w:tc>
      <w:tc>
        <w:tcPr>
          <w:tcW w:w="2925" w:type="dxa"/>
        </w:tcPr>
        <w:p w14:paraId="3C03DDCC" w14:textId="77777777" w:rsidR="43CE6AF8" w:rsidRDefault="43CE6AF8" w:rsidP="43CE6AF8">
          <w:pPr>
            <w:pStyle w:val="Header"/>
            <w:ind w:right="-115"/>
            <w:jc w:val="right"/>
          </w:pPr>
        </w:p>
      </w:tc>
    </w:tr>
  </w:tbl>
  <w:p w14:paraId="49525135" w14:textId="77777777" w:rsidR="43CE6AF8" w:rsidRDefault="43CE6AF8" w:rsidP="43CE6AF8">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25"/>
      <w:gridCol w:w="2925"/>
      <w:gridCol w:w="2925"/>
    </w:tblGrid>
    <w:tr w:rsidR="43CE6AF8" w14:paraId="1D53895E" w14:textId="77777777" w:rsidTr="43CE6AF8">
      <w:trPr>
        <w:trHeight w:val="300"/>
      </w:trPr>
      <w:tc>
        <w:tcPr>
          <w:tcW w:w="2925" w:type="dxa"/>
        </w:tcPr>
        <w:p w14:paraId="4CB35376" w14:textId="77777777" w:rsidR="43CE6AF8" w:rsidRDefault="43CE6AF8" w:rsidP="43CE6AF8">
          <w:pPr>
            <w:pStyle w:val="Header"/>
            <w:ind w:left="-115"/>
          </w:pPr>
        </w:p>
      </w:tc>
      <w:tc>
        <w:tcPr>
          <w:tcW w:w="2925" w:type="dxa"/>
        </w:tcPr>
        <w:p w14:paraId="1695B64E" w14:textId="77777777" w:rsidR="43CE6AF8" w:rsidRDefault="43CE6AF8" w:rsidP="43CE6AF8">
          <w:pPr>
            <w:pStyle w:val="Header"/>
            <w:jc w:val="center"/>
          </w:pPr>
        </w:p>
      </w:tc>
      <w:tc>
        <w:tcPr>
          <w:tcW w:w="2925" w:type="dxa"/>
        </w:tcPr>
        <w:p w14:paraId="087F790C" w14:textId="77777777" w:rsidR="43CE6AF8" w:rsidRDefault="43CE6AF8" w:rsidP="43CE6AF8">
          <w:pPr>
            <w:pStyle w:val="Header"/>
            <w:ind w:right="-115"/>
            <w:jc w:val="right"/>
          </w:pPr>
        </w:p>
      </w:tc>
    </w:tr>
  </w:tbl>
  <w:p w14:paraId="28C9A3FB" w14:textId="77777777" w:rsidR="43CE6AF8" w:rsidRDefault="43CE6AF8" w:rsidP="43CE6AF8">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25"/>
      <w:gridCol w:w="2925"/>
      <w:gridCol w:w="2925"/>
    </w:tblGrid>
    <w:tr w:rsidR="43CE6AF8" w14:paraId="4F4DDB56" w14:textId="77777777" w:rsidTr="43CE6AF8">
      <w:trPr>
        <w:trHeight w:val="300"/>
      </w:trPr>
      <w:tc>
        <w:tcPr>
          <w:tcW w:w="2925" w:type="dxa"/>
        </w:tcPr>
        <w:p w14:paraId="78258B56" w14:textId="77777777" w:rsidR="43CE6AF8" w:rsidRDefault="43CE6AF8" w:rsidP="43CE6AF8">
          <w:pPr>
            <w:pStyle w:val="Header"/>
            <w:ind w:left="-115"/>
          </w:pPr>
        </w:p>
      </w:tc>
      <w:tc>
        <w:tcPr>
          <w:tcW w:w="2925" w:type="dxa"/>
        </w:tcPr>
        <w:p w14:paraId="535F4E83" w14:textId="77777777" w:rsidR="43CE6AF8" w:rsidRDefault="43CE6AF8" w:rsidP="43CE6AF8">
          <w:pPr>
            <w:pStyle w:val="Header"/>
            <w:jc w:val="center"/>
          </w:pPr>
        </w:p>
      </w:tc>
      <w:tc>
        <w:tcPr>
          <w:tcW w:w="2925" w:type="dxa"/>
        </w:tcPr>
        <w:p w14:paraId="0A53E391" w14:textId="77777777" w:rsidR="43CE6AF8" w:rsidRDefault="43CE6AF8" w:rsidP="43CE6AF8">
          <w:pPr>
            <w:pStyle w:val="Header"/>
            <w:ind w:right="-115"/>
            <w:jc w:val="right"/>
          </w:pPr>
        </w:p>
      </w:tc>
    </w:tr>
  </w:tbl>
  <w:p w14:paraId="78E44BC7" w14:textId="77777777" w:rsidR="43CE6AF8" w:rsidRDefault="43CE6AF8" w:rsidP="43CE6AF8">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25"/>
      <w:gridCol w:w="2925"/>
      <w:gridCol w:w="2925"/>
    </w:tblGrid>
    <w:tr w:rsidR="43CE6AF8" w14:paraId="60DB6539" w14:textId="77777777" w:rsidTr="43CE6AF8">
      <w:trPr>
        <w:trHeight w:val="300"/>
      </w:trPr>
      <w:tc>
        <w:tcPr>
          <w:tcW w:w="2925" w:type="dxa"/>
        </w:tcPr>
        <w:p w14:paraId="40D122F3" w14:textId="77777777" w:rsidR="43CE6AF8" w:rsidRDefault="43CE6AF8" w:rsidP="43CE6AF8">
          <w:pPr>
            <w:pStyle w:val="Header"/>
            <w:ind w:left="-115"/>
          </w:pPr>
        </w:p>
      </w:tc>
      <w:tc>
        <w:tcPr>
          <w:tcW w:w="2925" w:type="dxa"/>
        </w:tcPr>
        <w:p w14:paraId="32369EF1" w14:textId="77777777" w:rsidR="43CE6AF8" w:rsidRDefault="43CE6AF8" w:rsidP="43CE6AF8">
          <w:pPr>
            <w:pStyle w:val="Header"/>
            <w:jc w:val="center"/>
          </w:pPr>
        </w:p>
      </w:tc>
      <w:tc>
        <w:tcPr>
          <w:tcW w:w="2925" w:type="dxa"/>
        </w:tcPr>
        <w:p w14:paraId="747C5525" w14:textId="77777777" w:rsidR="43CE6AF8" w:rsidRDefault="43CE6AF8" w:rsidP="43CE6AF8">
          <w:pPr>
            <w:pStyle w:val="Header"/>
            <w:ind w:right="-115"/>
            <w:jc w:val="right"/>
          </w:pPr>
        </w:p>
      </w:tc>
    </w:tr>
  </w:tbl>
  <w:p w14:paraId="5BC7346A" w14:textId="77777777" w:rsidR="43CE6AF8" w:rsidRDefault="43CE6AF8" w:rsidP="43CE6AF8">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25"/>
      <w:gridCol w:w="2925"/>
      <w:gridCol w:w="2925"/>
    </w:tblGrid>
    <w:tr w:rsidR="43CE6AF8" w14:paraId="3E396511" w14:textId="77777777" w:rsidTr="43CE6AF8">
      <w:trPr>
        <w:trHeight w:val="300"/>
      </w:trPr>
      <w:tc>
        <w:tcPr>
          <w:tcW w:w="2925" w:type="dxa"/>
        </w:tcPr>
        <w:p w14:paraId="28D33EC0" w14:textId="77777777" w:rsidR="43CE6AF8" w:rsidRDefault="43CE6AF8" w:rsidP="43CE6AF8">
          <w:pPr>
            <w:pStyle w:val="Header"/>
          </w:pPr>
        </w:p>
      </w:tc>
      <w:tc>
        <w:tcPr>
          <w:tcW w:w="2925" w:type="dxa"/>
        </w:tcPr>
        <w:p w14:paraId="4B1B1AE0" w14:textId="77777777" w:rsidR="43CE6AF8" w:rsidRDefault="43CE6AF8"/>
      </w:tc>
      <w:tc>
        <w:tcPr>
          <w:tcW w:w="2925" w:type="dxa"/>
        </w:tcPr>
        <w:p w14:paraId="69E2D605" w14:textId="77777777" w:rsidR="43CE6AF8" w:rsidRDefault="43CE6AF8"/>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AC93F" w14:textId="77777777" w:rsidR="00323398" w:rsidRDefault="00323398" w:rsidP="00346C4C">
      <w:pPr>
        <w:spacing w:after="0" w:line="240" w:lineRule="auto"/>
      </w:pPr>
      <w:r>
        <w:separator/>
      </w:r>
    </w:p>
  </w:footnote>
  <w:footnote w:type="continuationSeparator" w:id="0">
    <w:p w14:paraId="7CAF0C04" w14:textId="77777777" w:rsidR="00323398" w:rsidRDefault="00323398" w:rsidP="00346C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7749675"/>
      <w:docPartObj>
        <w:docPartGallery w:val="Page Numbers (Top of Page)"/>
        <w:docPartUnique/>
      </w:docPartObj>
    </w:sdtPr>
    <w:sdtEndPr>
      <w:rPr>
        <w:noProof/>
      </w:rPr>
    </w:sdtEndPr>
    <w:sdtContent>
      <w:p w14:paraId="01CD8F8C" w14:textId="479346D0" w:rsidR="00820CE3" w:rsidRDefault="00820CE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FDC8520" w14:textId="77777777" w:rsidR="43CE6AF8" w:rsidRDefault="43CE6AF8" w:rsidP="43CE6A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6764350"/>
      <w:docPartObj>
        <w:docPartGallery w:val="Page Numbers (Top of Page)"/>
        <w:docPartUnique/>
      </w:docPartObj>
    </w:sdtPr>
    <w:sdtEndPr>
      <w:rPr>
        <w:noProof/>
      </w:rPr>
    </w:sdtEndPr>
    <w:sdtContent>
      <w:p w14:paraId="747344DC" w14:textId="19E142C3" w:rsidR="00820CE3" w:rsidRDefault="00820CE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77BAC2A" w14:textId="77777777" w:rsidR="00CE363D" w:rsidRDefault="00CE363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0920305"/>
      <w:docPartObj>
        <w:docPartGallery w:val="Page Numbers (Top of Page)"/>
        <w:docPartUnique/>
      </w:docPartObj>
    </w:sdtPr>
    <w:sdtEndPr>
      <w:rPr>
        <w:noProof/>
      </w:rPr>
    </w:sdtEndPr>
    <w:sdtContent>
      <w:p w14:paraId="6F9502C4" w14:textId="6BE9E620" w:rsidR="0076326F" w:rsidRDefault="0076326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DD1A7CD" w14:textId="77777777" w:rsidR="00A14324" w:rsidRDefault="00A14324"/>
</w:hdr>
</file>

<file path=word/intelligence2.xml><?xml version="1.0" encoding="utf-8"?>
<int2:intelligence xmlns:int2="http://schemas.microsoft.com/office/intelligence/2020/intelligence" xmlns:oel="http://schemas.microsoft.com/office/2019/extlst">
  <int2:observations>
    <int2:textHash int2:hashCode="ycOwGOsI0+XHdY" int2:id="K5pCfCM7">
      <int2:state int2:value="Rejected" int2:type="spell"/>
    </int2:textHash>
    <int2:textHash int2:hashCode="Pwxxtk1Oaaejcq" int2:id="BVC3EtlB">
      <int2:state int2:value="Rejected" int2:type="spell"/>
    </int2:textHash>
    <int2:textHash int2:hashCode="sC7mKVmexpb+KY" int2:id="Zw0oGRLe">
      <int2:state int2:value="Rejected" int2:type="spell"/>
    </int2:textHash>
    <int2:textHash int2:hashCode="xgS0BFIRDKe0Mu" int2:id="q5vo0Jx9">
      <int2:state int2:value="Rejected" int2:type="spell"/>
    </int2:textHash>
    <int2:textHash int2:hashCode="v3jXqOAVqWKVSe" int2:id="R9MTEmGM">
      <int2:state int2:value="Rejected" int2:type="spell"/>
    </int2:textHash>
    <int2:textHash int2:hashCode="dQXqG2YD0zDsVn" int2:id="2uHGKyKz">
      <int2:state int2:value="Rejected" int2:type="spell"/>
    </int2:textHash>
    <int2:textHash int2:hashCode="KoaxTrv1Gs2BIg" int2:id="jICYMr0M">
      <int2:state int2:value="Rejected" int2:type="spell"/>
    </int2:textHash>
    <int2:bookmark int2:bookmarkName="_Int_t18JvvbV" int2:invalidationBookmarkName="" int2:hashCode="bFUiyor4b8UGm3" int2:id="RXiX1VIy">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79A9"/>
    <w:multiLevelType w:val="hybridMultilevel"/>
    <w:tmpl w:val="3D124D04"/>
    <w:lvl w:ilvl="0" w:tplc="1108AE7A">
      <w:start w:val="1"/>
      <w:numFmt w:val="bullet"/>
      <w:lvlText w:val=""/>
      <w:lvlJc w:val="left"/>
      <w:pPr>
        <w:ind w:left="108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 w15:restartNumberingAfterBreak="0">
    <w:nsid w:val="01391157"/>
    <w:multiLevelType w:val="multilevel"/>
    <w:tmpl w:val="456463DA"/>
    <w:lvl w:ilvl="0">
      <w:start w:val="1"/>
      <w:numFmt w:val="decimal"/>
      <w:lvlText w:val="%1."/>
      <w:lvlJc w:val="left"/>
      <w:pPr>
        <w:tabs>
          <w:tab w:val="num" w:pos="720"/>
        </w:tabs>
        <w:ind w:left="720" w:hanging="360"/>
      </w:pPr>
      <w:rPr>
        <w:i w:val="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54AC44A"/>
    <w:multiLevelType w:val="hybridMultilevel"/>
    <w:tmpl w:val="FFFFFFFF"/>
    <w:lvl w:ilvl="0" w:tplc="0B9238B2">
      <w:start w:val="1"/>
      <w:numFmt w:val="bullet"/>
      <w:lvlText w:val="•"/>
      <w:lvlJc w:val="left"/>
      <w:pPr>
        <w:ind w:left="1080" w:hanging="360"/>
      </w:pPr>
      <w:rPr>
        <w:rFonts w:ascii="Symbol" w:hAnsi="Symbol" w:hint="default"/>
      </w:rPr>
    </w:lvl>
    <w:lvl w:ilvl="1" w:tplc="60C49FEE">
      <w:start w:val="1"/>
      <w:numFmt w:val="bullet"/>
      <w:lvlText w:val="o"/>
      <w:lvlJc w:val="left"/>
      <w:pPr>
        <w:ind w:left="1440" w:hanging="360"/>
      </w:pPr>
      <w:rPr>
        <w:rFonts w:ascii="Courier New" w:hAnsi="Courier New" w:hint="default"/>
      </w:rPr>
    </w:lvl>
    <w:lvl w:ilvl="2" w:tplc="0FF0DB50">
      <w:start w:val="1"/>
      <w:numFmt w:val="bullet"/>
      <w:lvlText w:val=""/>
      <w:lvlJc w:val="left"/>
      <w:pPr>
        <w:ind w:left="2160" w:hanging="360"/>
      </w:pPr>
      <w:rPr>
        <w:rFonts w:ascii="Wingdings" w:hAnsi="Wingdings" w:hint="default"/>
      </w:rPr>
    </w:lvl>
    <w:lvl w:ilvl="3" w:tplc="1108AE7A">
      <w:start w:val="1"/>
      <w:numFmt w:val="bullet"/>
      <w:lvlText w:val=""/>
      <w:lvlJc w:val="left"/>
      <w:pPr>
        <w:ind w:left="2880" w:hanging="360"/>
      </w:pPr>
      <w:rPr>
        <w:rFonts w:ascii="Symbol" w:hAnsi="Symbol" w:hint="default"/>
      </w:rPr>
    </w:lvl>
    <w:lvl w:ilvl="4" w:tplc="323A5B3C">
      <w:start w:val="1"/>
      <w:numFmt w:val="bullet"/>
      <w:lvlText w:val="o"/>
      <w:lvlJc w:val="left"/>
      <w:pPr>
        <w:ind w:left="3600" w:hanging="360"/>
      </w:pPr>
      <w:rPr>
        <w:rFonts w:ascii="Courier New" w:hAnsi="Courier New" w:hint="default"/>
      </w:rPr>
    </w:lvl>
    <w:lvl w:ilvl="5" w:tplc="8592D5A4">
      <w:start w:val="1"/>
      <w:numFmt w:val="bullet"/>
      <w:lvlText w:val=""/>
      <w:lvlJc w:val="left"/>
      <w:pPr>
        <w:ind w:left="4320" w:hanging="360"/>
      </w:pPr>
      <w:rPr>
        <w:rFonts w:ascii="Wingdings" w:hAnsi="Wingdings" w:hint="default"/>
      </w:rPr>
    </w:lvl>
    <w:lvl w:ilvl="6" w:tplc="6E3A2D2E">
      <w:start w:val="1"/>
      <w:numFmt w:val="bullet"/>
      <w:lvlText w:val=""/>
      <w:lvlJc w:val="left"/>
      <w:pPr>
        <w:ind w:left="5040" w:hanging="360"/>
      </w:pPr>
      <w:rPr>
        <w:rFonts w:ascii="Symbol" w:hAnsi="Symbol" w:hint="default"/>
      </w:rPr>
    </w:lvl>
    <w:lvl w:ilvl="7" w:tplc="BF2EDDA6">
      <w:start w:val="1"/>
      <w:numFmt w:val="bullet"/>
      <w:lvlText w:val="o"/>
      <w:lvlJc w:val="left"/>
      <w:pPr>
        <w:ind w:left="5760" w:hanging="360"/>
      </w:pPr>
      <w:rPr>
        <w:rFonts w:ascii="Courier New" w:hAnsi="Courier New" w:hint="default"/>
      </w:rPr>
    </w:lvl>
    <w:lvl w:ilvl="8" w:tplc="DE60898C">
      <w:start w:val="1"/>
      <w:numFmt w:val="bullet"/>
      <w:lvlText w:val=""/>
      <w:lvlJc w:val="left"/>
      <w:pPr>
        <w:ind w:left="6480" w:hanging="360"/>
      </w:pPr>
      <w:rPr>
        <w:rFonts w:ascii="Wingdings" w:hAnsi="Wingdings" w:hint="default"/>
      </w:rPr>
    </w:lvl>
  </w:abstractNum>
  <w:abstractNum w:abstractNumId="3" w15:restartNumberingAfterBreak="0">
    <w:nsid w:val="0CDD3598"/>
    <w:multiLevelType w:val="hybridMultilevel"/>
    <w:tmpl w:val="FFFFFFFF"/>
    <w:lvl w:ilvl="0" w:tplc="74DE0B06">
      <w:start w:val="1"/>
      <w:numFmt w:val="decimal"/>
      <w:lvlText w:val="%1."/>
      <w:lvlJc w:val="left"/>
      <w:pPr>
        <w:ind w:left="1080" w:hanging="360"/>
      </w:pPr>
    </w:lvl>
    <w:lvl w:ilvl="1" w:tplc="5F384E94">
      <w:start w:val="1"/>
      <w:numFmt w:val="lowerLetter"/>
      <w:lvlText w:val="%2."/>
      <w:lvlJc w:val="left"/>
      <w:pPr>
        <w:ind w:left="1440" w:hanging="360"/>
      </w:pPr>
    </w:lvl>
    <w:lvl w:ilvl="2" w:tplc="E0641F54">
      <w:start w:val="1"/>
      <w:numFmt w:val="lowerRoman"/>
      <w:lvlText w:val="%3."/>
      <w:lvlJc w:val="right"/>
      <w:pPr>
        <w:ind w:left="2160" w:hanging="180"/>
      </w:pPr>
    </w:lvl>
    <w:lvl w:ilvl="3" w:tplc="3A9AA490">
      <w:start w:val="1"/>
      <w:numFmt w:val="decimal"/>
      <w:lvlText w:val="%4."/>
      <w:lvlJc w:val="left"/>
      <w:pPr>
        <w:ind w:left="2880" w:hanging="360"/>
      </w:pPr>
    </w:lvl>
    <w:lvl w:ilvl="4" w:tplc="C28CFB42">
      <w:start w:val="1"/>
      <w:numFmt w:val="lowerLetter"/>
      <w:lvlText w:val="%5."/>
      <w:lvlJc w:val="left"/>
      <w:pPr>
        <w:ind w:left="3600" w:hanging="360"/>
      </w:pPr>
    </w:lvl>
    <w:lvl w:ilvl="5" w:tplc="A704BB5C">
      <w:start w:val="1"/>
      <w:numFmt w:val="lowerRoman"/>
      <w:lvlText w:val="%6."/>
      <w:lvlJc w:val="right"/>
      <w:pPr>
        <w:ind w:left="4320" w:hanging="180"/>
      </w:pPr>
    </w:lvl>
    <w:lvl w:ilvl="6" w:tplc="3E20A98E">
      <w:start w:val="1"/>
      <w:numFmt w:val="decimal"/>
      <w:lvlText w:val="%7."/>
      <w:lvlJc w:val="left"/>
      <w:pPr>
        <w:ind w:left="5040" w:hanging="360"/>
      </w:pPr>
    </w:lvl>
    <w:lvl w:ilvl="7" w:tplc="340C1DEA">
      <w:start w:val="1"/>
      <w:numFmt w:val="lowerLetter"/>
      <w:lvlText w:val="%8."/>
      <w:lvlJc w:val="left"/>
      <w:pPr>
        <w:ind w:left="5760" w:hanging="360"/>
      </w:pPr>
    </w:lvl>
    <w:lvl w:ilvl="8" w:tplc="1AEA0AD6">
      <w:start w:val="1"/>
      <w:numFmt w:val="lowerRoman"/>
      <w:lvlText w:val="%9."/>
      <w:lvlJc w:val="right"/>
      <w:pPr>
        <w:ind w:left="6480" w:hanging="180"/>
      </w:pPr>
    </w:lvl>
  </w:abstractNum>
  <w:abstractNum w:abstractNumId="4" w15:restartNumberingAfterBreak="0">
    <w:nsid w:val="0D930348"/>
    <w:multiLevelType w:val="hybridMultilevel"/>
    <w:tmpl w:val="58A8B17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155D4DAA"/>
    <w:multiLevelType w:val="multilevel"/>
    <w:tmpl w:val="93E8943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6EB6FF8"/>
    <w:multiLevelType w:val="multilevel"/>
    <w:tmpl w:val="4012874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7890674"/>
    <w:multiLevelType w:val="multilevel"/>
    <w:tmpl w:val="6E44B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BE5ADC"/>
    <w:multiLevelType w:val="multilevel"/>
    <w:tmpl w:val="06CAB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8411E0"/>
    <w:multiLevelType w:val="hybridMultilevel"/>
    <w:tmpl w:val="C7C8FB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B011CCD"/>
    <w:multiLevelType w:val="multilevel"/>
    <w:tmpl w:val="27D8F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F23B88"/>
    <w:multiLevelType w:val="hybridMultilevel"/>
    <w:tmpl w:val="0472E2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9A96942"/>
    <w:multiLevelType w:val="multilevel"/>
    <w:tmpl w:val="C0A61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B34DF9"/>
    <w:multiLevelType w:val="hybridMultilevel"/>
    <w:tmpl w:val="6C266C34"/>
    <w:lvl w:ilvl="0" w:tplc="EAD45062">
      <w:start w:val="1"/>
      <w:numFmt w:val="decimal"/>
      <w:lvlText w:val="%1."/>
      <w:lvlJc w:val="left"/>
      <w:pPr>
        <w:ind w:left="578" w:hanging="360"/>
      </w:pPr>
      <w:rPr>
        <w:i w:val="0"/>
        <w:iCs w:val="0"/>
      </w:rPr>
    </w:lvl>
    <w:lvl w:ilvl="1" w:tplc="40090019" w:tentative="1">
      <w:start w:val="1"/>
      <w:numFmt w:val="lowerLetter"/>
      <w:lvlText w:val="%2."/>
      <w:lvlJc w:val="left"/>
      <w:pPr>
        <w:ind w:left="1298" w:hanging="360"/>
      </w:pPr>
    </w:lvl>
    <w:lvl w:ilvl="2" w:tplc="4009001B" w:tentative="1">
      <w:start w:val="1"/>
      <w:numFmt w:val="lowerRoman"/>
      <w:lvlText w:val="%3."/>
      <w:lvlJc w:val="right"/>
      <w:pPr>
        <w:ind w:left="2018" w:hanging="180"/>
      </w:pPr>
    </w:lvl>
    <w:lvl w:ilvl="3" w:tplc="4009000F" w:tentative="1">
      <w:start w:val="1"/>
      <w:numFmt w:val="decimal"/>
      <w:lvlText w:val="%4."/>
      <w:lvlJc w:val="left"/>
      <w:pPr>
        <w:ind w:left="2738" w:hanging="360"/>
      </w:pPr>
    </w:lvl>
    <w:lvl w:ilvl="4" w:tplc="40090019" w:tentative="1">
      <w:start w:val="1"/>
      <w:numFmt w:val="lowerLetter"/>
      <w:lvlText w:val="%5."/>
      <w:lvlJc w:val="left"/>
      <w:pPr>
        <w:ind w:left="3458" w:hanging="360"/>
      </w:pPr>
    </w:lvl>
    <w:lvl w:ilvl="5" w:tplc="4009001B" w:tentative="1">
      <w:start w:val="1"/>
      <w:numFmt w:val="lowerRoman"/>
      <w:lvlText w:val="%6."/>
      <w:lvlJc w:val="right"/>
      <w:pPr>
        <w:ind w:left="4178" w:hanging="180"/>
      </w:pPr>
    </w:lvl>
    <w:lvl w:ilvl="6" w:tplc="4009000F" w:tentative="1">
      <w:start w:val="1"/>
      <w:numFmt w:val="decimal"/>
      <w:lvlText w:val="%7."/>
      <w:lvlJc w:val="left"/>
      <w:pPr>
        <w:ind w:left="4898" w:hanging="360"/>
      </w:pPr>
    </w:lvl>
    <w:lvl w:ilvl="7" w:tplc="40090019" w:tentative="1">
      <w:start w:val="1"/>
      <w:numFmt w:val="lowerLetter"/>
      <w:lvlText w:val="%8."/>
      <w:lvlJc w:val="left"/>
      <w:pPr>
        <w:ind w:left="5618" w:hanging="360"/>
      </w:pPr>
    </w:lvl>
    <w:lvl w:ilvl="8" w:tplc="4009001B" w:tentative="1">
      <w:start w:val="1"/>
      <w:numFmt w:val="lowerRoman"/>
      <w:lvlText w:val="%9."/>
      <w:lvlJc w:val="right"/>
      <w:pPr>
        <w:ind w:left="6338" w:hanging="180"/>
      </w:pPr>
    </w:lvl>
  </w:abstractNum>
  <w:abstractNum w:abstractNumId="14" w15:restartNumberingAfterBreak="0">
    <w:nsid w:val="2FB324A2"/>
    <w:multiLevelType w:val="multilevel"/>
    <w:tmpl w:val="39B0792E"/>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34CAB0EB"/>
    <w:multiLevelType w:val="hybridMultilevel"/>
    <w:tmpl w:val="FFFFFFFF"/>
    <w:lvl w:ilvl="0" w:tplc="0A92D46E">
      <w:start w:val="1"/>
      <w:numFmt w:val="bullet"/>
      <w:lvlText w:val="•"/>
      <w:lvlJc w:val="left"/>
      <w:pPr>
        <w:ind w:left="1080" w:hanging="360"/>
      </w:pPr>
      <w:rPr>
        <w:rFonts w:ascii="Symbol" w:hAnsi="Symbol" w:hint="default"/>
      </w:rPr>
    </w:lvl>
    <w:lvl w:ilvl="1" w:tplc="12B0336A">
      <w:start w:val="1"/>
      <w:numFmt w:val="bullet"/>
      <w:lvlText w:val="o"/>
      <w:lvlJc w:val="left"/>
      <w:pPr>
        <w:ind w:left="1440" w:hanging="360"/>
      </w:pPr>
      <w:rPr>
        <w:rFonts w:ascii="Courier New" w:hAnsi="Courier New" w:hint="default"/>
      </w:rPr>
    </w:lvl>
    <w:lvl w:ilvl="2" w:tplc="C7FE0CF6">
      <w:start w:val="1"/>
      <w:numFmt w:val="bullet"/>
      <w:lvlText w:val=""/>
      <w:lvlJc w:val="left"/>
      <w:pPr>
        <w:ind w:left="2160" w:hanging="360"/>
      </w:pPr>
      <w:rPr>
        <w:rFonts w:ascii="Wingdings" w:hAnsi="Wingdings" w:hint="default"/>
      </w:rPr>
    </w:lvl>
    <w:lvl w:ilvl="3" w:tplc="A252AC46">
      <w:start w:val="1"/>
      <w:numFmt w:val="bullet"/>
      <w:lvlText w:val=""/>
      <w:lvlJc w:val="left"/>
      <w:pPr>
        <w:ind w:left="2880" w:hanging="360"/>
      </w:pPr>
      <w:rPr>
        <w:rFonts w:ascii="Symbol" w:hAnsi="Symbol" w:hint="default"/>
      </w:rPr>
    </w:lvl>
    <w:lvl w:ilvl="4" w:tplc="A3103436">
      <w:start w:val="1"/>
      <w:numFmt w:val="bullet"/>
      <w:lvlText w:val="o"/>
      <w:lvlJc w:val="left"/>
      <w:pPr>
        <w:ind w:left="3600" w:hanging="360"/>
      </w:pPr>
      <w:rPr>
        <w:rFonts w:ascii="Courier New" w:hAnsi="Courier New" w:hint="default"/>
      </w:rPr>
    </w:lvl>
    <w:lvl w:ilvl="5" w:tplc="50D0BDD0">
      <w:start w:val="1"/>
      <w:numFmt w:val="bullet"/>
      <w:lvlText w:val=""/>
      <w:lvlJc w:val="left"/>
      <w:pPr>
        <w:ind w:left="4320" w:hanging="360"/>
      </w:pPr>
      <w:rPr>
        <w:rFonts w:ascii="Wingdings" w:hAnsi="Wingdings" w:hint="default"/>
      </w:rPr>
    </w:lvl>
    <w:lvl w:ilvl="6" w:tplc="65D62B84">
      <w:start w:val="1"/>
      <w:numFmt w:val="bullet"/>
      <w:lvlText w:val=""/>
      <w:lvlJc w:val="left"/>
      <w:pPr>
        <w:ind w:left="5040" w:hanging="360"/>
      </w:pPr>
      <w:rPr>
        <w:rFonts w:ascii="Symbol" w:hAnsi="Symbol" w:hint="default"/>
      </w:rPr>
    </w:lvl>
    <w:lvl w:ilvl="7" w:tplc="CBAAB2A6">
      <w:start w:val="1"/>
      <w:numFmt w:val="bullet"/>
      <w:lvlText w:val="o"/>
      <w:lvlJc w:val="left"/>
      <w:pPr>
        <w:ind w:left="5760" w:hanging="360"/>
      </w:pPr>
      <w:rPr>
        <w:rFonts w:ascii="Courier New" w:hAnsi="Courier New" w:hint="default"/>
      </w:rPr>
    </w:lvl>
    <w:lvl w:ilvl="8" w:tplc="10F25A7C">
      <w:start w:val="1"/>
      <w:numFmt w:val="bullet"/>
      <w:lvlText w:val=""/>
      <w:lvlJc w:val="left"/>
      <w:pPr>
        <w:ind w:left="6480" w:hanging="360"/>
      </w:pPr>
      <w:rPr>
        <w:rFonts w:ascii="Wingdings" w:hAnsi="Wingdings" w:hint="default"/>
      </w:rPr>
    </w:lvl>
  </w:abstractNum>
  <w:abstractNum w:abstractNumId="16" w15:restartNumberingAfterBreak="0">
    <w:nsid w:val="36981B93"/>
    <w:multiLevelType w:val="multilevel"/>
    <w:tmpl w:val="170EB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D300DE"/>
    <w:multiLevelType w:val="multilevel"/>
    <w:tmpl w:val="DB341E08"/>
    <w:lvl w:ilvl="0">
      <w:start w:val="6"/>
      <w:numFmt w:val="decimal"/>
      <w:lvlText w:val="%1"/>
      <w:lvlJc w:val="left"/>
      <w:pPr>
        <w:ind w:left="576" w:hanging="576"/>
      </w:pPr>
      <w:rPr>
        <w:rFonts w:hint="default"/>
        <w:b/>
      </w:rPr>
    </w:lvl>
    <w:lvl w:ilvl="1">
      <w:start w:val="1"/>
      <w:numFmt w:val="decimal"/>
      <w:lvlText w:val="%1.%2"/>
      <w:lvlJc w:val="left"/>
      <w:pPr>
        <w:ind w:left="756" w:hanging="576"/>
      </w:pPr>
      <w:rPr>
        <w:rFonts w:hint="default"/>
        <w:b/>
      </w:rPr>
    </w:lvl>
    <w:lvl w:ilvl="2">
      <w:start w:val="1"/>
      <w:numFmt w:val="decimal"/>
      <w:lvlText w:val="%1.%2.%3"/>
      <w:lvlJc w:val="left"/>
      <w:pPr>
        <w:ind w:left="1080" w:hanging="720"/>
      </w:pPr>
      <w:rPr>
        <w:rFonts w:hint="default"/>
        <w:b/>
      </w:rPr>
    </w:lvl>
    <w:lvl w:ilvl="3">
      <w:start w:val="1"/>
      <w:numFmt w:val="decimal"/>
      <w:lvlText w:val="%1.%2.%3.%4"/>
      <w:lvlJc w:val="left"/>
      <w:pPr>
        <w:ind w:left="1620" w:hanging="108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2340" w:hanging="144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3060" w:hanging="1800"/>
      </w:pPr>
      <w:rPr>
        <w:rFonts w:hint="default"/>
        <w:b/>
      </w:rPr>
    </w:lvl>
    <w:lvl w:ilvl="8">
      <w:start w:val="1"/>
      <w:numFmt w:val="decimal"/>
      <w:lvlText w:val="%1.%2.%3.%4.%5.%6.%7.%8.%9"/>
      <w:lvlJc w:val="left"/>
      <w:pPr>
        <w:ind w:left="3600" w:hanging="2160"/>
      </w:pPr>
      <w:rPr>
        <w:rFonts w:hint="default"/>
        <w:b/>
      </w:rPr>
    </w:lvl>
  </w:abstractNum>
  <w:abstractNum w:abstractNumId="18" w15:restartNumberingAfterBreak="0">
    <w:nsid w:val="3E8D72FE"/>
    <w:multiLevelType w:val="multilevel"/>
    <w:tmpl w:val="A48AC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962817"/>
    <w:multiLevelType w:val="hybridMultilevel"/>
    <w:tmpl w:val="5D3E6F04"/>
    <w:lvl w:ilvl="0" w:tplc="1108AE7A">
      <w:start w:val="1"/>
      <w:numFmt w:val="bullet"/>
      <w:lvlText w:val=""/>
      <w:lvlJc w:val="left"/>
      <w:pPr>
        <w:ind w:left="108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20" w15:restartNumberingAfterBreak="0">
    <w:nsid w:val="4055392F"/>
    <w:multiLevelType w:val="multilevel"/>
    <w:tmpl w:val="0F44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3538FD"/>
    <w:multiLevelType w:val="multilevel"/>
    <w:tmpl w:val="0446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B4036E"/>
    <w:multiLevelType w:val="hybridMultilevel"/>
    <w:tmpl w:val="9E047B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D131A1D"/>
    <w:multiLevelType w:val="multilevel"/>
    <w:tmpl w:val="FBF6AE8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24" w15:restartNumberingAfterBreak="0">
    <w:nsid w:val="4D724FAD"/>
    <w:multiLevelType w:val="multilevel"/>
    <w:tmpl w:val="E0D8391E"/>
    <w:lvl w:ilvl="0">
      <w:start w:val="6"/>
      <w:numFmt w:val="decimal"/>
      <w:lvlText w:val="%1"/>
      <w:lvlJc w:val="left"/>
      <w:pPr>
        <w:ind w:left="576" w:hanging="576"/>
      </w:pPr>
      <w:rPr>
        <w:rFonts w:hint="default"/>
        <w:b/>
      </w:rPr>
    </w:lvl>
    <w:lvl w:ilvl="1">
      <w:start w:val="1"/>
      <w:numFmt w:val="decimal"/>
      <w:lvlText w:val="%1.%2"/>
      <w:lvlJc w:val="left"/>
      <w:pPr>
        <w:ind w:left="576" w:hanging="576"/>
      </w:pPr>
      <w:rPr>
        <w:rFonts w:hint="default"/>
        <w:b/>
      </w:rPr>
    </w:lvl>
    <w:lvl w:ilvl="2">
      <w:start w:val="4"/>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25" w15:restartNumberingAfterBreak="0">
    <w:nsid w:val="4FD011E4"/>
    <w:multiLevelType w:val="hybridMultilevel"/>
    <w:tmpl w:val="2548AF64"/>
    <w:lvl w:ilvl="0" w:tplc="1264C926">
      <w:start w:val="1"/>
      <w:numFmt w:val="decimal"/>
      <w:lvlText w:val="%1."/>
      <w:lvlJc w:val="left"/>
      <w:pPr>
        <w:ind w:left="786" w:hanging="360"/>
      </w:pPr>
      <w:rPr>
        <w:i w:val="0"/>
        <w:i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5642319"/>
    <w:multiLevelType w:val="multilevel"/>
    <w:tmpl w:val="3B20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CE5445"/>
    <w:multiLevelType w:val="multilevel"/>
    <w:tmpl w:val="24321616"/>
    <w:lvl w:ilvl="0">
      <w:start w:val="1"/>
      <w:numFmt w:val="decimal"/>
      <w:lvlText w:val="%1"/>
      <w:lvlJc w:val="left"/>
      <w:pPr>
        <w:ind w:left="360" w:hanging="360"/>
      </w:pPr>
      <w:rPr>
        <w:rFonts w:hint="default"/>
      </w:rPr>
    </w:lvl>
    <w:lvl w:ilvl="1">
      <w:start w:val="1"/>
      <w:numFmt w:val="decimal"/>
      <w:lvlText w:val="%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5EC04426"/>
    <w:multiLevelType w:val="hybridMultilevel"/>
    <w:tmpl w:val="43A8E280"/>
    <w:lvl w:ilvl="0" w:tplc="EAD45062">
      <w:start w:val="1"/>
      <w:numFmt w:val="decimal"/>
      <w:lvlText w:val="%1."/>
      <w:lvlJc w:val="left"/>
      <w:pPr>
        <w:ind w:left="720" w:hanging="360"/>
      </w:pPr>
      <w:rPr>
        <w:i w:val="0"/>
        <w:i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3A03BF3"/>
    <w:multiLevelType w:val="multilevel"/>
    <w:tmpl w:val="28A4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D6451A"/>
    <w:multiLevelType w:val="multilevel"/>
    <w:tmpl w:val="534E3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704729"/>
    <w:multiLevelType w:val="hybridMultilevel"/>
    <w:tmpl w:val="684A43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76D053F"/>
    <w:multiLevelType w:val="hybridMultilevel"/>
    <w:tmpl w:val="B468AF2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 w15:restartNumberingAfterBreak="0">
    <w:nsid w:val="6A2A2711"/>
    <w:multiLevelType w:val="multilevel"/>
    <w:tmpl w:val="D786B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BAB53EA"/>
    <w:multiLevelType w:val="multilevel"/>
    <w:tmpl w:val="FED8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B379CA"/>
    <w:multiLevelType w:val="multilevel"/>
    <w:tmpl w:val="1F54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680F0F"/>
    <w:multiLevelType w:val="multilevel"/>
    <w:tmpl w:val="D4BCC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F124BFA"/>
    <w:multiLevelType w:val="multilevel"/>
    <w:tmpl w:val="057CB81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6F375D7F"/>
    <w:multiLevelType w:val="hybridMultilevel"/>
    <w:tmpl w:val="9B5C9F0E"/>
    <w:lvl w:ilvl="0" w:tplc="1108AE7A">
      <w:start w:val="1"/>
      <w:numFmt w:val="bullet"/>
      <w:lvlText w:val=""/>
      <w:lvlJc w:val="left"/>
      <w:pPr>
        <w:ind w:left="108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39" w15:restartNumberingAfterBreak="0">
    <w:nsid w:val="72D7292A"/>
    <w:multiLevelType w:val="hybridMultilevel"/>
    <w:tmpl w:val="FFFFFFFF"/>
    <w:lvl w:ilvl="0" w:tplc="20804B02">
      <w:start w:val="1"/>
      <w:numFmt w:val="upperLetter"/>
      <w:lvlText w:val="%1."/>
      <w:lvlJc w:val="left"/>
      <w:pPr>
        <w:ind w:left="720" w:hanging="360"/>
      </w:pPr>
    </w:lvl>
    <w:lvl w:ilvl="1" w:tplc="2436B67A">
      <w:start w:val="1"/>
      <w:numFmt w:val="lowerLetter"/>
      <w:lvlText w:val="%2."/>
      <w:lvlJc w:val="left"/>
      <w:pPr>
        <w:ind w:left="1440" w:hanging="360"/>
      </w:pPr>
    </w:lvl>
    <w:lvl w:ilvl="2" w:tplc="D5BC19BA">
      <w:start w:val="1"/>
      <w:numFmt w:val="lowerRoman"/>
      <w:lvlText w:val="%3."/>
      <w:lvlJc w:val="right"/>
      <w:pPr>
        <w:ind w:left="2160" w:hanging="180"/>
      </w:pPr>
    </w:lvl>
    <w:lvl w:ilvl="3" w:tplc="78DCEAE6">
      <w:start w:val="1"/>
      <w:numFmt w:val="decimal"/>
      <w:lvlText w:val="%4."/>
      <w:lvlJc w:val="left"/>
      <w:pPr>
        <w:ind w:left="2880" w:hanging="360"/>
      </w:pPr>
    </w:lvl>
    <w:lvl w:ilvl="4" w:tplc="FE106A2A">
      <w:start w:val="1"/>
      <w:numFmt w:val="lowerLetter"/>
      <w:lvlText w:val="%5."/>
      <w:lvlJc w:val="left"/>
      <w:pPr>
        <w:ind w:left="3600" w:hanging="360"/>
      </w:pPr>
    </w:lvl>
    <w:lvl w:ilvl="5" w:tplc="601EB514">
      <w:start w:val="1"/>
      <w:numFmt w:val="lowerRoman"/>
      <w:lvlText w:val="%6."/>
      <w:lvlJc w:val="right"/>
      <w:pPr>
        <w:ind w:left="4320" w:hanging="180"/>
      </w:pPr>
    </w:lvl>
    <w:lvl w:ilvl="6" w:tplc="3B52153E">
      <w:start w:val="1"/>
      <w:numFmt w:val="decimal"/>
      <w:lvlText w:val="%7."/>
      <w:lvlJc w:val="left"/>
      <w:pPr>
        <w:ind w:left="5040" w:hanging="360"/>
      </w:pPr>
    </w:lvl>
    <w:lvl w:ilvl="7" w:tplc="50D69282">
      <w:start w:val="1"/>
      <w:numFmt w:val="lowerLetter"/>
      <w:lvlText w:val="%8."/>
      <w:lvlJc w:val="left"/>
      <w:pPr>
        <w:ind w:left="5760" w:hanging="360"/>
      </w:pPr>
    </w:lvl>
    <w:lvl w:ilvl="8" w:tplc="23281DC0">
      <w:start w:val="1"/>
      <w:numFmt w:val="lowerRoman"/>
      <w:lvlText w:val="%9."/>
      <w:lvlJc w:val="right"/>
      <w:pPr>
        <w:ind w:left="6480" w:hanging="180"/>
      </w:pPr>
    </w:lvl>
  </w:abstractNum>
  <w:abstractNum w:abstractNumId="40" w15:restartNumberingAfterBreak="0">
    <w:nsid w:val="75A4D95E"/>
    <w:multiLevelType w:val="hybridMultilevel"/>
    <w:tmpl w:val="FFFFFFFF"/>
    <w:lvl w:ilvl="0" w:tplc="FA5E6D38">
      <w:start w:val="1"/>
      <w:numFmt w:val="bullet"/>
      <w:lvlText w:val="•"/>
      <w:lvlJc w:val="left"/>
      <w:pPr>
        <w:ind w:left="1080" w:hanging="360"/>
      </w:pPr>
      <w:rPr>
        <w:rFonts w:ascii="Symbol" w:hAnsi="Symbol" w:hint="default"/>
      </w:rPr>
    </w:lvl>
    <w:lvl w:ilvl="1" w:tplc="7D60425E">
      <w:start w:val="1"/>
      <w:numFmt w:val="bullet"/>
      <w:lvlText w:val="o"/>
      <w:lvlJc w:val="left"/>
      <w:pPr>
        <w:ind w:left="1440" w:hanging="360"/>
      </w:pPr>
      <w:rPr>
        <w:rFonts w:ascii="Courier New" w:hAnsi="Courier New" w:hint="default"/>
      </w:rPr>
    </w:lvl>
    <w:lvl w:ilvl="2" w:tplc="8534986E">
      <w:start w:val="1"/>
      <w:numFmt w:val="bullet"/>
      <w:lvlText w:val=""/>
      <w:lvlJc w:val="left"/>
      <w:pPr>
        <w:ind w:left="2160" w:hanging="360"/>
      </w:pPr>
      <w:rPr>
        <w:rFonts w:ascii="Wingdings" w:hAnsi="Wingdings" w:hint="default"/>
      </w:rPr>
    </w:lvl>
    <w:lvl w:ilvl="3" w:tplc="59EACDCE">
      <w:start w:val="1"/>
      <w:numFmt w:val="bullet"/>
      <w:lvlText w:val=""/>
      <w:lvlJc w:val="left"/>
      <w:pPr>
        <w:ind w:left="2880" w:hanging="360"/>
      </w:pPr>
      <w:rPr>
        <w:rFonts w:ascii="Symbol" w:hAnsi="Symbol" w:hint="default"/>
      </w:rPr>
    </w:lvl>
    <w:lvl w:ilvl="4" w:tplc="0E0C42A2">
      <w:start w:val="1"/>
      <w:numFmt w:val="bullet"/>
      <w:lvlText w:val="o"/>
      <w:lvlJc w:val="left"/>
      <w:pPr>
        <w:ind w:left="3600" w:hanging="360"/>
      </w:pPr>
      <w:rPr>
        <w:rFonts w:ascii="Courier New" w:hAnsi="Courier New" w:hint="default"/>
      </w:rPr>
    </w:lvl>
    <w:lvl w:ilvl="5" w:tplc="B3C87E62">
      <w:start w:val="1"/>
      <w:numFmt w:val="bullet"/>
      <w:lvlText w:val=""/>
      <w:lvlJc w:val="left"/>
      <w:pPr>
        <w:ind w:left="4320" w:hanging="360"/>
      </w:pPr>
      <w:rPr>
        <w:rFonts w:ascii="Wingdings" w:hAnsi="Wingdings" w:hint="default"/>
      </w:rPr>
    </w:lvl>
    <w:lvl w:ilvl="6" w:tplc="025CC7CA">
      <w:start w:val="1"/>
      <w:numFmt w:val="bullet"/>
      <w:lvlText w:val=""/>
      <w:lvlJc w:val="left"/>
      <w:pPr>
        <w:ind w:left="5040" w:hanging="360"/>
      </w:pPr>
      <w:rPr>
        <w:rFonts w:ascii="Symbol" w:hAnsi="Symbol" w:hint="default"/>
      </w:rPr>
    </w:lvl>
    <w:lvl w:ilvl="7" w:tplc="172E8962">
      <w:start w:val="1"/>
      <w:numFmt w:val="bullet"/>
      <w:lvlText w:val="o"/>
      <w:lvlJc w:val="left"/>
      <w:pPr>
        <w:ind w:left="5760" w:hanging="360"/>
      </w:pPr>
      <w:rPr>
        <w:rFonts w:ascii="Courier New" w:hAnsi="Courier New" w:hint="default"/>
      </w:rPr>
    </w:lvl>
    <w:lvl w:ilvl="8" w:tplc="DD76A8EA">
      <w:start w:val="1"/>
      <w:numFmt w:val="bullet"/>
      <w:lvlText w:val=""/>
      <w:lvlJc w:val="left"/>
      <w:pPr>
        <w:ind w:left="6480" w:hanging="360"/>
      </w:pPr>
      <w:rPr>
        <w:rFonts w:ascii="Wingdings" w:hAnsi="Wingdings" w:hint="default"/>
      </w:rPr>
    </w:lvl>
  </w:abstractNum>
  <w:abstractNum w:abstractNumId="41" w15:restartNumberingAfterBreak="0">
    <w:nsid w:val="773D20E9"/>
    <w:multiLevelType w:val="hybridMultilevel"/>
    <w:tmpl w:val="6C266C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7E017DB"/>
    <w:multiLevelType w:val="multilevel"/>
    <w:tmpl w:val="DC846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D0E5874"/>
    <w:multiLevelType w:val="hybridMultilevel"/>
    <w:tmpl w:val="61184AE0"/>
    <w:lvl w:ilvl="0" w:tplc="1108AE7A">
      <w:start w:val="1"/>
      <w:numFmt w:val="bullet"/>
      <w:lvlText w:val=""/>
      <w:lvlJc w:val="left"/>
      <w:pPr>
        <w:ind w:left="108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num w:numId="1" w16cid:durableId="1859810405">
    <w:abstractNumId w:val="40"/>
  </w:num>
  <w:num w:numId="2" w16cid:durableId="1957441491">
    <w:abstractNumId w:val="39"/>
  </w:num>
  <w:num w:numId="3" w16cid:durableId="1648049947">
    <w:abstractNumId w:val="3"/>
  </w:num>
  <w:num w:numId="4" w16cid:durableId="110825398">
    <w:abstractNumId w:val="2"/>
  </w:num>
  <w:num w:numId="5" w16cid:durableId="664551929">
    <w:abstractNumId w:val="15"/>
  </w:num>
  <w:num w:numId="6" w16cid:durableId="1092050927">
    <w:abstractNumId w:val="37"/>
  </w:num>
  <w:num w:numId="7" w16cid:durableId="1495218844">
    <w:abstractNumId w:val="34"/>
  </w:num>
  <w:num w:numId="8" w16cid:durableId="1169101043">
    <w:abstractNumId w:val="14"/>
  </w:num>
  <w:num w:numId="9" w16cid:durableId="1473916">
    <w:abstractNumId w:val="36"/>
  </w:num>
  <w:num w:numId="10" w16cid:durableId="940993947">
    <w:abstractNumId w:val="21"/>
  </w:num>
  <w:num w:numId="11" w16cid:durableId="906845673">
    <w:abstractNumId w:val="26"/>
  </w:num>
  <w:num w:numId="12" w16cid:durableId="824707640">
    <w:abstractNumId w:val="8"/>
  </w:num>
  <w:num w:numId="13" w16cid:durableId="425200581">
    <w:abstractNumId w:val="42"/>
  </w:num>
  <w:num w:numId="14" w16cid:durableId="1233849761">
    <w:abstractNumId w:val="16"/>
  </w:num>
  <w:num w:numId="15" w16cid:durableId="1701202506">
    <w:abstractNumId w:val="20"/>
  </w:num>
  <w:num w:numId="16" w16cid:durableId="1286737981">
    <w:abstractNumId w:val="30"/>
  </w:num>
  <w:num w:numId="17" w16cid:durableId="699622402">
    <w:abstractNumId w:val="12"/>
  </w:num>
  <w:num w:numId="18" w16cid:durableId="1450276843">
    <w:abstractNumId w:val="29"/>
  </w:num>
  <w:num w:numId="19" w16cid:durableId="590549157">
    <w:abstractNumId w:val="18"/>
  </w:num>
  <w:num w:numId="20" w16cid:durableId="913316725">
    <w:abstractNumId w:val="10"/>
  </w:num>
  <w:num w:numId="21" w16cid:durableId="1484350112">
    <w:abstractNumId w:val="35"/>
  </w:num>
  <w:num w:numId="22" w16cid:durableId="593366050">
    <w:abstractNumId w:val="33"/>
  </w:num>
  <w:num w:numId="23" w16cid:durableId="512912599">
    <w:abstractNumId w:val="22"/>
  </w:num>
  <w:num w:numId="24" w16cid:durableId="1164051056">
    <w:abstractNumId w:val="31"/>
  </w:num>
  <w:num w:numId="25" w16cid:durableId="297496148">
    <w:abstractNumId w:val="27"/>
  </w:num>
  <w:num w:numId="26" w16cid:durableId="2075858642">
    <w:abstractNumId w:val="9"/>
  </w:num>
  <w:num w:numId="27" w16cid:durableId="16051348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037196185">
    <w:abstractNumId w:val="17"/>
  </w:num>
  <w:num w:numId="29" w16cid:durableId="248780228">
    <w:abstractNumId w:val="24"/>
  </w:num>
  <w:num w:numId="30" w16cid:durableId="224072113">
    <w:abstractNumId w:val="23"/>
  </w:num>
  <w:num w:numId="31" w16cid:durableId="2036155392">
    <w:abstractNumId w:val="41"/>
  </w:num>
  <w:num w:numId="32" w16cid:durableId="1828858940">
    <w:abstractNumId w:val="4"/>
  </w:num>
  <w:num w:numId="33" w16cid:durableId="724111456">
    <w:abstractNumId w:val="25"/>
  </w:num>
  <w:num w:numId="34" w16cid:durableId="207575282">
    <w:abstractNumId w:val="32"/>
  </w:num>
  <w:num w:numId="35" w16cid:durableId="1103258484">
    <w:abstractNumId w:val="28"/>
  </w:num>
  <w:num w:numId="36" w16cid:durableId="191922135">
    <w:abstractNumId w:val="13"/>
  </w:num>
  <w:num w:numId="37" w16cid:durableId="656810368">
    <w:abstractNumId w:val="11"/>
  </w:num>
  <w:num w:numId="38" w16cid:durableId="244219786">
    <w:abstractNumId w:val="5"/>
  </w:num>
  <w:num w:numId="39" w16cid:durableId="1852376082">
    <w:abstractNumId w:val="6"/>
  </w:num>
  <w:num w:numId="40" w16cid:durableId="401678491">
    <w:abstractNumId w:val="7"/>
  </w:num>
  <w:num w:numId="41" w16cid:durableId="1751369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9755237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734821488">
    <w:abstractNumId w:val="1"/>
  </w:num>
  <w:num w:numId="44" w16cid:durableId="155609103">
    <w:abstractNumId w:val="38"/>
  </w:num>
  <w:num w:numId="45" w16cid:durableId="478426309">
    <w:abstractNumId w:val="0"/>
  </w:num>
  <w:num w:numId="46" w16cid:durableId="966856438">
    <w:abstractNumId w:val="19"/>
  </w:num>
  <w:num w:numId="47" w16cid:durableId="904145876">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8F6"/>
    <w:rsid w:val="000018F6"/>
    <w:rsid w:val="00015F2F"/>
    <w:rsid w:val="00016B13"/>
    <w:rsid w:val="00016BCD"/>
    <w:rsid w:val="00030065"/>
    <w:rsid w:val="0003390C"/>
    <w:rsid w:val="0004350C"/>
    <w:rsid w:val="0004519D"/>
    <w:rsid w:val="00056047"/>
    <w:rsid w:val="0006056A"/>
    <w:rsid w:val="000613F5"/>
    <w:rsid w:val="00066918"/>
    <w:rsid w:val="0007334B"/>
    <w:rsid w:val="00073AFC"/>
    <w:rsid w:val="000749D3"/>
    <w:rsid w:val="00083276"/>
    <w:rsid w:val="00085BE0"/>
    <w:rsid w:val="00085DD7"/>
    <w:rsid w:val="00091D90"/>
    <w:rsid w:val="000951D2"/>
    <w:rsid w:val="00095237"/>
    <w:rsid w:val="000B3C12"/>
    <w:rsid w:val="000B7EAC"/>
    <w:rsid w:val="000C5372"/>
    <w:rsid w:val="000D1916"/>
    <w:rsid w:val="000D515A"/>
    <w:rsid w:val="000E05DD"/>
    <w:rsid w:val="000E3131"/>
    <w:rsid w:val="000E3775"/>
    <w:rsid w:val="000E430F"/>
    <w:rsid w:val="000F6DD7"/>
    <w:rsid w:val="001034CB"/>
    <w:rsid w:val="00103DCB"/>
    <w:rsid w:val="001044D2"/>
    <w:rsid w:val="00106B42"/>
    <w:rsid w:val="00111981"/>
    <w:rsid w:val="00111C2D"/>
    <w:rsid w:val="001123A3"/>
    <w:rsid w:val="00120683"/>
    <w:rsid w:val="00132737"/>
    <w:rsid w:val="00132CEB"/>
    <w:rsid w:val="00135755"/>
    <w:rsid w:val="001417AF"/>
    <w:rsid w:val="0014763E"/>
    <w:rsid w:val="00150BA2"/>
    <w:rsid w:val="0015494C"/>
    <w:rsid w:val="00161600"/>
    <w:rsid w:val="00164A40"/>
    <w:rsid w:val="001655D5"/>
    <w:rsid w:val="0017350B"/>
    <w:rsid w:val="001931CB"/>
    <w:rsid w:val="00197EFF"/>
    <w:rsid w:val="001B3350"/>
    <w:rsid w:val="001B7067"/>
    <w:rsid w:val="001C1BE3"/>
    <w:rsid w:val="001C4528"/>
    <w:rsid w:val="001D2CEA"/>
    <w:rsid w:val="001F5D4B"/>
    <w:rsid w:val="001F64FC"/>
    <w:rsid w:val="00215770"/>
    <w:rsid w:val="00224F80"/>
    <w:rsid w:val="00226E29"/>
    <w:rsid w:val="00236A74"/>
    <w:rsid w:val="00243FE5"/>
    <w:rsid w:val="002509D3"/>
    <w:rsid w:val="00252638"/>
    <w:rsid w:val="00253BC9"/>
    <w:rsid w:val="00254305"/>
    <w:rsid w:val="00267942"/>
    <w:rsid w:val="00274F9B"/>
    <w:rsid w:val="002A1537"/>
    <w:rsid w:val="002A187D"/>
    <w:rsid w:val="002A42A2"/>
    <w:rsid w:val="002B6097"/>
    <w:rsid w:val="002C5D1E"/>
    <w:rsid w:val="002C76B8"/>
    <w:rsid w:val="002D1FA9"/>
    <w:rsid w:val="002D3058"/>
    <w:rsid w:val="002E5F5A"/>
    <w:rsid w:val="002F3CAA"/>
    <w:rsid w:val="00300E0A"/>
    <w:rsid w:val="00310F1F"/>
    <w:rsid w:val="00312671"/>
    <w:rsid w:val="00313D39"/>
    <w:rsid w:val="00313DE0"/>
    <w:rsid w:val="003206D6"/>
    <w:rsid w:val="00323398"/>
    <w:rsid w:val="00346C4C"/>
    <w:rsid w:val="00355C00"/>
    <w:rsid w:val="003649C0"/>
    <w:rsid w:val="003715C6"/>
    <w:rsid w:val="00376EC5"/>
    <w:rsid w:val="003952D2"/>
    <w:rsid w:val="003A0611"/>
    <w:rsid w:val="003A48DD"/>
    <w:rsid w:val="003C4489"/>
    <w:rsid w:val="003C648D"/>
    <w:rsid w:val="003C72EC"/>
    <w:rsid w:val="003E0A0B"/>
    <w:rsid w:val="003E5EB9"/>
    <w:rsid w:val="003F47F3"/>
    <w:rsid w:val="003F7548"/>
    <w:rsid w:val="00403196"/>
    <w:rsid w:val="0040762A"/>
    <w:rsid w:val="00411E13"/>
    <w:rsid w:val="00413797"/>
    <w:rsid w:val="00422FA7"/>
    <w:rsid w:val="00426B41"/>
    <w:rsid w:val="00444544"/>
    <w:rsid w:val="00452A41"/>
    <w:rsid w:val="00462565"/>
    <w:rsid w:val="00470D5C"/>
    <w:rsid w:val="00475CD7"/>
    <w:rsid w:val="00480110"/>
    <w:rsid w:val="004844AF"/>
    <w:rsid w:val="004872C2"/>
    <w:rsid w:val="004B3DD8"/>
    <w:rsid w:val="004C529D"/>
    <w:rsid w:val="004C5730"/>
    <w:rsid w:val="004D3CFD"/>
    <w:rsid w:val="004D5A58"/>
    <w:rsid w:val="004E63C5"/>
    <w:rsid w:val="0050704E"/>
    <w:rsid w:val="00511BFF"/>
    <w:rsid w:val="00516DA0"/>
    <w:rsid w:val="00533B0B"/>
    <w:rsid w:val="005341C6"/>
    <w:rsid w:val="00537EA9"/>
    <w:rsid w:val="005429E0"/>
    <w:rsid w:val="00543458"/>
    <w:rsid w:val="00546100"/>
    <w:rsid w:val="00566FFE"/>
    <w:rsid w:val="00572D71"/>
    <w:rsid w:val="005919B4"/>
    <w:rsid w:val="00594B7A"/>
    <w:rsid w:val="005A0040"/>
    <w:rsid w:val="005A1555"/>
    <w:rsid w:val="005B23C7"/>
    <w:rsid w:val="005B2A0C"/>
    <w:rsid w:val="005C04A1"/>
    <w:rsid w:val="005D4425"/>
    <w:rsid w:val="005D6476"/>
    <w:rsid w:val="005D6C08"/>
    <w:rsid w:val="005F1169"/>
    <w:rsid w:val="00600585"/>
    <w:rsid w:val="0060249F"/>
    <w:rsid w:val="00604E66"/>
    <w:rsid w:val="00607F90"/>
    <w:rsid w:val="00611459"/>
    <w:rsid w:val="00612576"/>
    <w:rsid w:val="00620520"/>
    <w:rsid w:val="0062069A"/>
    <w:rsid w:val="00623F2E"/>
    <w:rsid w:val="006274E6"/>
    <w:rsid w:val="006313D7"/>
    <w:rsid w:val="00634329"/>
    <w:rsid w:val="00634AEE"/>
    <w:rsid w:val="006425EE"/>
    <w:rsid w:val="00653EFE"/>
    <w:rsid w:val="006660B8"/>
    <w:rsid w:val="00666448"/>
    <w:rsid w:val="00674BFD"/>
    <w:rsid w:val="00680BA9"/>
    <w:rsid w:val="006817E2"/>
    <w:rsid w:val="00686644"/>
    <w:rsid w:val="006878F5"/>
    <w:rsid w:val="00691D89"/>
    <w:rsid w:val="0069765C"/>
    <w:rsid w:val="00697DE5"/>
    <w:rsid w:val="006A1A2C"/>
    <w:rsid w:val="006B0E1F"/>
    <w:rsid w:val="006B11BD"/>
    <w:rsid w:val="006B45B1"/>
    <w:rsid w:val="006B65D5"/>
    <w:rsid w:val="006C387D"/>
    <w:rsid w:val="006C3F3A"/>
    <w:rsid w:val="006F1333"/>
    <w:rsid w:val="006F1C46"/>
    <w:rsid w:val="006F1DB0"/>
    <w:rsid w:val="006F699D"/>
    <w:rsid w:val="007059FD"/>
    <w:rsid w:val="0071006E"/>
    <w:rsid w:val="007128D6"/>
    <w:rsid w:val="00717608"/>
    <w:rsid w:val="007400C8"/>
    <w:rsid w:val="00745623"/>
    <w:rsid w:val="0074629A"/>
    <w:rsid w:val="00762260"/>
    <w:rsid w:val="0076326F"/>
    <w:rsid w:val="00775733"/>
    <w:rsid w:val="00781EEF"/>
    <w:rsid w:val="00786432"/>
    <w:rsid w:val="00790C28"/>
    <w:rsid w:val="00793FE8"/>
    <w:rsid w:val="00794089"/>
    <w:rsid w:val="0079455A"/>
    <w:rsid w:val="007A3AF5"/>
    <w:rsid w:val="007A3FB3"/>
    <w:rsid w:val="007B7575"/>
    <w:rsid w:val="007C197F"/>
    <w:rsid w:val="007C1CB3"/>
    <w:rsid w:val="007C2D68"/>
    <w:rsid w:val="007D0934"/>
    <w:rsid w:val="007D2476"/>
    <w:rsid w:val="007D466F"/>
    <w:rsid w:val="007E2EBE"/>
    <w:rsid w:val="00820CE3"/>
    <w:rsid w:val="00833334"/>
    <w:rsid w:val="00841A42"/>
    <w:rsid w:val="008457DC"/>
    <w:rsid w:val="00845AC4"/>
    <w:rsid w:val="008612B9"/>
    <w:rsid w:val="00872E56"/>
    <w:rsid w:val="0087372B"/>
    <w:rsid w:val="008840DD"/>
    <w:rsid w:val="00890A6D"/>
    <w:rsid w:val="008983FF"/>
    <w:rsid w:val="008A1673"/>
    <w:rsid w:val="008A3729"/>
    <w:rsid w:val="008A6F6C"/>
    <w:rsid w:val="008B6758"/>
    <w:rsid w:val="008C69DD"/>
    <w:rsid w:val="008D3D2B"/>
    <w:rsid w:val="008D7F64"/>
    <w:rsid w:val="008E1273"/>
    <w:rsid w:val="008E1DB4"/>
    <w:rsid w:val="00900465"/>
    <w:rsid w:val="00902015"/>
    <w:rsid w:val="00904741"/>
    <w:rsid w:val="0091182A"/>
    <w:rsid w:val="00912F76"/>
    <w:rsid w:val="009221B0"/>
    <w:rsid w:val="00925F21"/>
    <w:rsid w:val="00926F73"/>
    <w:rsid w:val="00943AAB"/>
    <w:rsid w:val="00945A04"/>
    <w:rsid w:val="0094671E"/>
    <w:rsid w:val="00947D82"/>
    <w:rsid w:val="00953ADA"/>
    <w:rsid w:val="00970DDF"/>
    <w:rsid w:val="0097312A"/>
    <w:rsid w:val="0098216D"/>
    <w:rsid w:val="0098515F"/>
    <w:rsid w:val="00993E53"/>
    <w:rsid w:val="009A112C"/>
    <w:rsid w:val="009C0AA7"/>
    <w:rsid w:val="009C0BEF"/>
    <w:rsid w:val="009C3DE3"/>
    <w:rsid w:val="009D1D14"/>
    <w:rsid w:val="009D6D39"/>
    <w:rsid w:val="009E1BA2"/>
    <w:rsid w:val="009F46D3"/>
    <w:rsid w:val="009F5EEB"/>
    <w:rsid w:val="009FD853"/>
    <w:rsid w:val="00A03DA5"/>
    <w:rsid w:val="00A03FCA"/>
    <w:rsid w:val="00A05985"/>
    <w:rsid w:val="00A14324"/>
    <w:rsid w:val="00A16F35"/>
    <w:rsid w:val="00A21331"/>
    <w:rsid w:val="00A221EE"/>
    <w:rsid w:val="00A25DE6"/>
    <w:rsid w:val="00A30E86"/>
    <w:rsid w:val="00A56942"/>
    <w:rsid w:val="00A60118"/>
    <w:rsid w:val="00A61843"/>
    <w:rsid w:val="00A83485"/>
    <w:rsid w:val="00A84167"/>
    <w:rsid w:val="00A86477"/>
    <w:rsid w:val="00A927C2"/>
    <w:rsid w:val="00A95C92"/>
    <w:rsid w:val="00A976F1"/>
    <w:rsid w:val="00AA09E7"/>
    <w:rsid w:val="00AA77AE"/>
    <w:rsid w:val="00AB7308"/>
    <w:rsid w:val="00AC3711"/>
    <w:rsid w:val="00AD0FE2"/>
    <w:rsid w:val="00AD3E89"/>
    <w:rsid w:val="00AD60E5"/>
    <w:rsid w:val="00AE0747"/>
    <w:rsid w:val="00AF11EA"/>
    <w:rsid w:val="00AF1A96"/>
    <w:rsid w:val="00AF7D63"/>
    <w:rsid w:val="00B17238"/>
    <w:rsid w:val="00B2079E"/>
    <w:rsid w:val="00B22B0C"/>
    <w:rsid w:val="00B2774F"/>
    <w:rsid w:val="00B322F1"/>
    <w:rsid w:val="00B44FA6"/>
    <w:rsid w:val="00B47405"/>
    <w:rsid w:val="00B50457"/>
    <w:rsid w:val="00B532F2"/>
    <w:rsid w:val="00B64087"/>
    <w:rsid w:val="00B662CA"/>
    <w:rsid w:val="00B66660"/>
    <w:rsid w:val="00B77653"/>
    <w:rsid w:val="00B86701"/>
    <w:rsid w:val="00B917F7"/>
    <w:rsid w:val="00BA4B93"/>
    <w:rsid w:val="00BB6EA5"/>
    <w:rsid w:val="00BC4CA7"/>
    <w:rsid w:val="00BC64AA"/>
    <w:rsid w:val="00BD3445"/>
    <w:rsid w:val="00BF3128"/>
    <w:rsid w:val="00BF7F62"/>
    <w:rsid w:val="00C0240D"/>
    <w:rsid w:val="00C07F24"/>
    <w:rsid w:val="00C16435"/>
    <w:rsid w:val="00C220CB"/>
    <w:rsid w:val="00C40D0D"/>
    <w:rsid w:val="00C44E86"/>
    <w:rsid w:val="00C50397"/>
    <w:rsid w:val="00C55BCA"/>
    <w:rsid w:val="00C60248"/>
    <w:rsid w:val="00C61A9A"/>
    <w:rsid w:val="00C64E2C"/>
    <w:rsid w:val="00C65BED"/>
    <w:rsid w:val="00C67D9D"/>
    <w:rsid w:val="00C76C1F"/>
    <w:rsid w:val="00C836D8"/>
    <w:rsid w:val="00C87491"/>
    <w:rsid w:val="00C87893"/>
    <w:rsid w:val="00C93141"/>
    <w:rsid w:val="00CA2B9F"/>
    <w:rsid w:val="00CA45C8"/>
    <w:rsid w:val="00CB1B45"/>
    <w:rsid w:val="00CB2A75"/>
    <w:rsid w:val="00CB41FD"/>
    <w:rsid w:val="00CB605E"/>
    <w:rsid w:val="00CC05EC"/>
    <w:rsid w:val="00CC3558"/>
    <w:rsid w:val="00CC47F7"/>
    <w:rsid w:val="00CC59C7"/>
    <w:rsid w:val="00CC5C3D"/>
    <w:rsid w:val="00CD177C"/>
    <w:rsid w:val="00CD3EB5"/>
    <w:rsid w:val="00CD46B1"/>
    <w:rsid w:val="00CE363D"/>
    <w:rsid w:val="00CE6498"/>
    <w:rsid w:val="00CF50D4"/>
    <w:rsid w:val="00D042D5"/>
    <w:rsid w:val="00D06D3F"/>
    <w:rsid w:val="00D10E07"/>
    <w:rsid w:val="00D13415"/>
    <w:rsid w:val="00D227C8"/>
    <w:rsid w:val="00D24AA5"/>
    <w:rsid w:val="00D2647D"/>
    <w:rsid w:val="00D27600"/>
    <w:rsid w:val="00D35B17"/>
    <w:rsid w:val="00D44ABF"/>
    <w:rsid w:val="00D44BB1"/>
    <w:rsid w:val="00D4692D"/>
    <w:rsid w:val="00D53FBA"/>
    <w:rsid w:val="00D55C96"/>
    <w:rsid w:val="00D56065"/>
    <w:rsid w:val="00D71B92"/>
    <w:rsid w:val="00D741B3"/>
    <w:rsid w:val="00D77F1B"/>
    <w:rsid w:val="00D86718"/>
    <w:rsid w:val="00D959B1"/>
    <w:rsid w:val="00DA7F97"/>
    <w:rsid w:val="00DB2056"/>
    <w:rsid w:val="00DB4572"/>
    <w:rsid w:val="00DB7A32"/>
    <w:rsid w:val="00DD0C01"/>
    <w:rsid w:val="00DF0A91"/>
    <w:rsid w:val="00DF3C74"/>
    <w:rsid w:val="00E00122"/>
    <w:rsid w:val="00E02572"/>
    <w:rsid w:val="00E04944"/>
    <w:rsid w:val="00E11CE5"/>
    <w:rsid w:val="00E133B0"/>
    <w:rsid w:val="00E20792"/>
    <w:rsid w:val="00E26311"/>
    <w:rsid w:val="00E32D4E"/>
    <w:rsid w:val="00E32E17"/>
    <w:rsid w:val="00E3595E"/>
    <w:rsid w:val="00E41584"/>
    <w:rsid w:val="00E47F9F"/>
    <w:rsid w:val="00E626DC"/>
    <w:rsid w:val="00E62DDE"/>
    <w:rsid w:val="00E6399D"/>
    <w:rsid w:val="00E64983"/>
    <w:rsid w:val="00E6730F"/>
    <w:rsid w:val="00E715D2"/>
    <w:rsid w:val="00E72ABF"/>
    <w:rsid w:val="00E80585"/>
    <w:rsid w:val="00E810F4"/>
    <w:rsid w:val="00E820FC"/>
    <w:rsid w:val="00E833AB"/>
    <w:rsid w:val="00E85B6C"/>
    <w:rsid w:val="00E85CAA"/>
    <w:rsid w:val="00EB1870"/>
    <w:rsid w:val="00EB2A9E"/>
    <w:rsid w:val="00EB6DBE"/>
    <w:rsid w:val="00EC08A3"/>
    <w:rsid w:val="00EC0982"/>
    <w:rsid w:val="00EC4C05"/>
    <w:rsid w:val="00ED396F"/>
    <w:rsid w:val="00EE2A19"/>
    <w:rsid w:val="00EF3AF0"/>
    <w:rsid w:val="00F02EFA"/>
    <w:rsid w:val="00F045EA"/>
    <w:rsid w:val="00F06EE7"/>
    <w:rsid w:val="00F07143"/>
    <w:rsid w:val="00F142E9"/>
    <w:rsid w:val="00F32082"/>
    <w:rsid w:val="00F40862"/>
    <w:rsid w:val="00F42481"/>
    <w:rsid w:val="00F5045C"/>
    <w:rsid w:val="00F512CF"/>
    <w:rsid w:val="00F517FD"/>
    <w:rsid w:val="00F572AA"/>
    <w:rsid w:val="00F6617F"/>
    <w:rsid w:val="00F7040F"/>
    <w:rsid w:val="00F734E3"/>
    <w:rsid w:val="00F93479"/>
    <w:rsid w:val="00F97AE9"/>
    <w:rsid w:val="00FB0213"/>
    <w:rsid w:val="00FC4A6D"/>
    <w:rsid w:val="00FD36EC"/>
    <w:rsid w:val="00FD6331"/>
    <w:rsid w:val="00FE3D48"/>
    <w:rsid w:val="00FE52FC"/>
    <w:rsid w:val="00FE7C1C"/>
    <w:rsid w:val="00FF171F"/>
    <w:rsid w:val="02803B00"/>
    <w:rsid w:val="02818F99"/>
    <w:rsid w:val="028C8C0F"/>
    <w:rsid w:val="029A5722"/>
    <w:rsid w:val="02A8E6CC"/>
    <w:rsid w:val="02E08F2F"/>
    <w:rsid w:val="02FB1F48"/>
    <w:rsid w:val="03683727"/>
    <w:rsid w:val="038A2546"/>
    <w:rsid w:val="03CC2D05"/>
    <w:rsid w:val="03DD30A5"/>
    <w:rsid w:val="040D8B7B"/>
    <w:rsid w:val="053C0639"/>
    <w:rsid w:val="05463827"/>
    <w:rsid w:val="0577BFF4"/>
    <w:rsid w:val="05E0EA12"/>
    <w:rsid w:val="05F42B0E"/>
    <w:rsid w:val="067F1295"/>
    <w:rsid w:val="06D91AA9"/>
    <w:rsid w:val="079668D1"/>
    <w:rsid w:val="07C87874"/>
    <w:rsid w:val="08322E0D"/>
    <w:rsid w:val="0852CEA2"/>
    <w:rsid w:val="0859110F"/>
    <w:rsid w:val="085CCE23"/>
    <w:rsid w:val="094203EF"/>
    <w:rsid w:val="0953F615"/>
    <w:rsid w:val="0959799B"/>
    <w:rsid w:val="0966CA8E"/>
    <w:rsid w:val="098EFAE5"/>
    <w:rsid w:val="09BAB497"/>
    <w:rsid w:val="09EAE6DE"/>
    <w:rsid w:val="0A238E31"/>
    <w:rsid w:val="0A92032B"/>
    <w:rsid w:val="0A9ECE55"/>
    <w:rsid w:val="0B01428F"/>
    <w:rsid w:val="0B292C3C"/>
    <w:rsid w:val="0C0A2F5A"/>
    <w:rsid w:val="0C5D5C13"/>
    <w:rsid w:val="0CC59B1D"/>
    <w:rsid w:val="0CEBF150"/>
    <w:rsid w:val="0D2C7FC3"/>
    <w:rsid w:val="0D77F8BA"/>
    <w:rsid w:val="0D7CDCA0"/>
    <w:rsid w:val="0DE9C75D"/>
    <w:rsid w:val="0DF92E73"/>
    <w:rsid w:val="0E32FDD5"/>
    <w:rsid w:val="0F676FB3"/>
    <w:rsid w:val="103EF8AD"/>
    <w:rsid w:val="114EBA27"/>
    <w:rsid w:val="118D6117"/>
    <w:rsid w:val="119F7EEB"/>
    <w:rsid w:val="1219352B"/>
    <w:rsid w:val="122D2038"/>
    <w:rsid w:val="126A063E"/>
    <w:rsid w:val="127C4782"/>
    <w:rsid w:val="129511C9"/>
    <w:rsid w:val="12E8DEA3"/>
    <w:rsid w:val="12EAEA30"/>
    <w:rsid w:val="12FDCD95"/>
    <w:rsid w:val="130430A0"/>
    <w:rsid w:val="13E7DE4B"/>
    <w:rsid w:val="142BB156"/>
    <w:rsid w:val="14F1B902"/>
    <w:rsid w:val="15E565E5"/>
    <w:rsid w:val="1600DB80"/>
    <w:rsid w:val="1677F1CE"/>
    <w:rsid w:val="1694138A"/>
    <w:rsid w:val="16C47A19"/>
    <w:rsid w:val="16E9AA8C"/>
    <w:rsid w:val="170DB26B"/>
    <w:rsid w:val="1788514E"/>
    <w:rsid w:val="178DC6CB"/>
    <w:rsid w:val="178F454C"/>
    <w:rsid w:val="181524DA"/>
    <w:rsid w:val="185D7CB1"/>
    <w:rsid w:val="18A39EEF"/>
    <w:rsid w:val="18F6C568"/>
    <w:rsid w:val="191118C7"/>
    <w:rsid w:val="1A1039EB"/>
    <w:rsid w:val="1A2F950A"/>
    <w:rsid w:val="1A564E4A"/>
    <w:rsid w:val="1A6D8144"/>
    <w:rsid w:val="1A86D10E"/>
    <w:rsid w:val="1B002C16"/>
    <w:rsid w:val="1B267C9B"/>
    <w:rsid w:val="1B876F2A"/>
    <w:rsid w:val="1B8806DE"/>
    <w:rsid w:val="1C6ACECD"/>
    <w:rsid w:val="1C6FE0A8"/>
    <w:rsid w:val="1CC4C1CD"/>
    <w:rsid w:val="1DFFB3A5"/>
    <w:rsid w:val="1EBA9AA6"/>
    <w:rsid w:val="1EBF8C28"/>
    <w:rsid w:val="1F77750E"/>
    <w:rsid w:val="1FBA5719"/>
    <w:rsid w:val="1FFABECD"/>
    <w:rsid w:val="2001FB76"/>
    <w:rsid w:val="20D1045D"/>
    <w:rsid w:val="21566371"/>
    <w:rsid w:val="21702EDC"/>
    <w:rsid w:val="21DBADBF"/>
    <w:rsid w:val="22715AAA"/>
    <w:rsid w:val="22E0B31B"/>
    <w:rsid w:val="22F07C98"/>
    <w:rsid w:val="22F6C10E"/>
    <w:rsid w:val="2372D120"/>
    <w:rsid w:val="238A6772"/>
    <w:rsid w:val="242E3633"/>
    <w:rsid w:val="2569650A"/>
    <w:rsid w:val="25AC13F6"/>
    <w:rsid w:val="25ACCFB5"/>
    <w:rsid w:val="25F00536"/>
    <w:rsid w:val="26383EFF"/>
    <w:rsid w:val="26A30446"/>
    <w:rsid w:val="27A129A9"/>
    <w:rsid w:val="27B77280"/>
    <w:rsid w:val="27C0EB8E"/>
    <w:rsid w:val="27C30019"/>
    <w:rsid w:val="280DF370"/>
    <w:rsid w:val="2838D976"/>
    <w:rsid w:val="28556346"/>
    <w:rsid w:val="2907099D"/>
    <w:rsid w:val="290D8BDD"/>
    <w:rsid w:val="29A5D7AB"/>
    <w:rsid w:val="2A054DAE"/>
    <w:rsid w:val="2A32B03F"/>
    <w:rsid w:val="2AB6376A"/>
    <w:rsid w:val="2ABF334E"/>
    <w:rsid w:val="2B2BB8BB"/>
    <w:rsid w:val="2B81F08B"/>
    <w:rsid w:val="2B84A68A"/>
    <w:rsid w:val="2B84DE0A"/>
    <w:rsid w:val="2B9A7094"/>
    <w:rsid w:val="2BA6F802"/>
    <w:rsid w:val="2C4DB2D0"/>
    <w:rsid w:val="2CA99AEC"/>
    <w:rsid w:val="2CCA237D"/>
    <w:rsid w:val="2D40DD17"/>
    <w:rsid w:val="2DA3C01B"/>
    <w:rsid w:val="2E29A89F"/>
    <w:rsid w:val="2E680ED9"/>
    <w:rsid w:val="2E6C66AE"/>
    <w:rsid w:val="2E772432"/>
    <w:rsid w:val="2EA7A186"/>
    <w:rsid w:val="2F1970E2"/>
    <w:rsid w:val="3008553C"/>
    <w:rsid w:val="30115FE8"/>
    <w:rsid w:val="303B4CAB"/>
    <w:rsid w:val="306169FF"/>
    <w:rsid w:val="30D31C60"/>
    <w:rsid w:val="30F6927A"/>
    <w:rsid w:val="318CD010"/>
    <w:rsid w:val="31A812B8"/>
    <w:rsid w:val="31BA6C10"/>
    <w:rsid w:val="31DC7123"/>
    <w:rsid w:val="31FDE0D5"/>
    <w:rsid w:val="3222B149"/>
    <w:rsid w:val="3236927F"/>
    <w:rsid w:val="324AE091"/>
    <w:rsid w:val="325CF0DF"/>
    <w:rsid w:val="32C683EA"/>
    <w:rsid w:val="33811892"/>
    <w:rsid w:val="33E6AA4B"/>
    <w:rsid w:val="34E3EDB5"/>
    <w:rsid w:val="351A499A"/>
    <w:rsid w:val="356F1A2B"/>
    <w:rsid w:val="35717970"/>
    <w:rsid w:val="36459EB6"/>
    <w:rsid w:val="3645AAE7"/>
    <w:rsid w:val="36E69F36"/>
    <w:rsid w:val="372D57AF"/>
    <w:rsid w:val="37777620"/>
    <w:rsid w:val="3820F2E0"/>
    <w:rsid w:val="388C91F7"/>
    <w:rsid w:val="3927EEC7"/>
    <w:rsid w:val="393B6D34"/>
    <w:rsid w:val="3A00824A"/>
    <w:rsid w:val="3A0AA02C"/>
    <w:rsid w:val="3A3A5D1B"/>
    <w:rsid w:val="3A5D57BB"/>
    <w:rsid w:val="3ACD9650"/>
    <w:rsid w:val="3AF4DFA5"/>
    <w:rsid w:val="3B28F5DA"/>
    <w:rsid w:val="3B8D6B8E"/>
    <w:rsid w:val="3C1EA5E9"/>
    <w:rsid w:val="3C523DF3"/>
    <w:rsid w:val="3C7D9809"/>
    <w:rsid w:val="3CBCEE19"/>
    <w:rsid w:val="3CCB9841"/>
    <w:rsid w:val="3D163259"/>
    <w:rsid w:val="3D34544A"/>
    <w:rsid w:val="3DF20135"/>
    <w:rsid w:val="3E99779A"/>
    <w:rsid w:val="3EC6CA7A"/>
    <w:rsid w:val="3F249D3F"/>
    <w:rsid w:val="3F448F16"/>
    <w:rsid w:val="3F67D6B4"/>
    <w:rsid w:val="3F764169"/>
    <w:rsid w:val="3FF045A8"/>
    <w:rsid w:val="4019C57F"/>
    <w:rsid w:val="4137E215"/>
    <w:rsid w:val="414D648A"/>
    <w:rsid w:val="41565372"/>
    <w:rsid w:val="4178325C"/>
    <w:rsid w:val="41B71D57"/>
    <w:rsid w:val="427DE82F"/>
    <w:rsid w:val="43211A4B"/>
    <w:rsid w:val="4352EEC2"/>
    <w:rsid w:val="43987CC8"/>
    <w:rsid w:val="439FB15E"/>
    <w:rsid w:val="43CAF161"/>
    <w:rsid w:val="43CE6AF8"/>
    <w:rsid w:val="43CE93F6"/>
    <w:rsid w:val="43D27C0F"/>
    <w:rsid w:val="43F1B387"/>
    <w:rsid w:val="442052B7"/>
    <w:rsid w:val="44543223"/>
    <w:rsid w:val="44663F06"/>
    <w:rsid w:val="44758641"/>
    <w:rsid w:val="447B5AD0"/>
    <w:rsid w:val="4538BD77"/>
    <w:rsid w:val="45466A9A"/>
    <w:rsid w:val="455574B8"/>
    <w:rsid w:val="45F9C94C"/>
    <w:rsid w:val="460E2136"/>
    <w:rsid w:val="46498A8B"/>
    <w:rsid w:val="46678DEA"/>
    <w:rsid w:val="466DD682"/>
    <w:rsid w:val="467E82B3"/>
    <w:rsid w:val="468105B4"/>
    <w:rsid w:val="4756D63B"/>
    <w:rsid w:val="4807CC56"/>
    <w:rsid w:val="48CB1DB3"/>
    <w:rsid w:val="48D6F7B7"/>
    <w:rsid w:val="494BB270"/>
    <w:rsid w:val="49E1C639"/>
    <w:rsid w:val="4A3842CC"/>
    <w:rsid w:val="4A5037D7"/>
    <w:rsid w:val="4A5066F0"/>
    <w:rsid w:val="4AA4A2F6"/>
    <w:rsid w:val="4C02BF51"/>
    <w:rsid w:val="4C2D5E5B"/>
    <w:rsid w:val="4C35109A"/>
    <w:rsid w:val="4CD7C19B"/>
    <w:rsid w:val="4D010CFE"/>
    <w:rsid w:val="4D66A674"/>
    <w:rsid w:val="4DC4A9DD"/>
    <w:rsid w:val="4DCA2217"/>
    <w:rsid w:val="4DD9FF4B"/>
    <w:rsid w:val="4DF091ED"/>
    <w:rsid w:val="4E6BB976"/>
    <w:rsid w:val="4ECB6C87"/>
    <w:rsid w:val="4F3C3F90"/>
    <w:rsid w:val="4F761F81"/>
    <w:rsid w:val="4FADE5FC"/>
    <w:rsid w:val="4FB0D471"/>
    <w:rsid w:val="4FB9AAF3"/>
    <w:rsid w:val="4FBF46F4"/>
    <w:rsid w:val="52ABFEB7"/>
    <w:rsid w:val="52F0EB21"/>
    <w:rsid w:val="537B514F"/>
    <w:rsid w:val="538264D4"/>
    <w:rsid w:val="54123DF9"/>
    <w:rsid w:val="5419B505"/>
    <w:rsid w:val="547478D3"/>
    <w:rsid w:val="54D433A5"/>
    <w:rsid w:val="553AD4CE"/>
    <w:rsid w:val="55DB949F"/>
    <w:rsid w:val="5661D7BC"/>
    <w:rsid w:val="56925F61"/>
    <w:rsid w:val="57286742"/>
    <w:rsid w:val="57A0254D"/>
    <w:rsid w:val="582D1730"/>
    <w:rsid w:val="584B65AE"/>
    <w:rsid w:val="58C70B34"/>
    <w:rsid w:val="5924AE39"/>
    <w:rsid w:val="593CFC3E"/>
    <w:rsid w:val="597D2D53"/>
    <w:rsid w:val="5A64C209"/>
    <w:rsid w:val="5AE30727"/>
    <w:rsid w:val="5B3A27D6"/>
    <w:rsid w:val="5B73DE8C"/>
    <w:rsid w:val="5B8C3FA5"/>
    <w:rsid w:val="5BDB7407"/>
    <w:rsid w:val="5C1D86DF"/>
    <w:rsid w:val="5C5B03DD"/>
    <w:rsid w:val="5CC3431B"/>
    <w:rsid w:val="5CECCACB"/>
    <w:rsid w:val="5DCD9EAF"/>
    <w:rsid w:val="5EB0DCEA"/>
    <w:rsid w:val="5EB80755"/>
    <w:rsid w:val="5ED9CDA7"/>
    <w:rsid w:val="5F610D3E"/>
    <w:rsid w:val="5FCB804F"/>
    <w:rsid w:val="609F9F5A"/>
    <w:rsid w:val="613C3C64"/>
    <w:rsid w:val="61C44371"/>
    <w:rsid w:val="61C64A12"/>
    <w:rsid w:val="61F1CBC8"/>
    <w:rsid w:val="629BFA5F"/>
    <w:rsid w:val="62EEB158"/>
    <w:rsid w:val="633878D9"/>
    <w:rsid w:val="63488CA9"/>
    <w:rsid w:val="63EEA386"/>
    <w:rsid w:val="647AD180"/>
    <w:rsid w:val="64934DE7"/>
    <w:rsid w:val="64F9B266"/>
    <w:rsid w:val="650CD9D0"/>
    <w:rsid w:val="653033F7"/>
    <w:rsid w:val="65B4954A"/>
    <w:rsid w:val="65CEB3BC"/>
    <w:rsid w:val="65EA5D10"/>
    <w:rsid w:val="6628DEBC"/>
    <w:rsid w:val="66C25C81"/>
    <w:rsid w:val="670BB9CC"/>
    <w:rsid w:val="674F5C15"/>
    <w:rsid w:val="682BD3A6"/>
    <w:rsid w:val="6958C40E"/>
    <w:rsid w:val="6A19F3A7"/>
    <w:rsid w:val="6AB7071D"/>
    <w:rsid w:val="6B77810C"/>
    <w:rsid w:val="6B87269B"/>
    <w:rsid w:val="6BA2FF06"/>
    <w:rsid w:val="6C06EFF9"/>
    <w:rsid w:val="6CD6C99F"/>
    <w:rsid w:val="6CE5657D"/>
    <w:rsid w:val="6D09FB26"/>
    <w:rsid w:val="6D2451BD"/>
    <w:rsid w:val="6DF0127C"/>
    <w:rsid w:val="6DFBC7FE"/>
    <w:rsid w:val="6E975968"/>
    <w:rsid w:val="6EECD2D0"/>
    <w:rsid w:val="6EFA0D31"/>
    <w:rsid w:val="6F66AD33"/>
    <w:rsid w:val="6F693C71"/>
    <w:rsid w:val="6FB9589A"/>
    <w:rsid w:val="6FD0E2D9"/>
    <w:rsid w:val="6FE9FFD7"/>
    <w:rsid w:val="703BB1D8"/>
    <w:rsid w:val="705635B8"/>
    <w:rsid w:val="70CE6E94"/>
    <w:rsid w:val="70E68492"/>
    <w:rsid w:val="71A59D6F"/>
    <w:rsid w:val="71B29C35"/>
    <w:rsid w:val="71B82747"/>
    <w:rsid w:val="71E9CE46"/>
    <w:rsid w:val="723E8905"/>
    <w:rsid w:val="726832F3"/>
    <w:rsid w:val="73719F0C"/>
    <w:rsid w:val="738F1DDD"/>
    <w:rsid w:val="7451FDBE"/>
    <w:rsid w:val="747AA9E6"/>
    <w:rsid w:val="748B467B"/>
    <w:rsid w:val="74AA61EA"/>
    <w:rsid w:val="7501753C"/>
    <w:rsid w:val="7551CE8F"/>
    <w:rsid w:val="75E84D23"/>
    <w:rsid w:val="7612D008"/>
    <w:rsid w:val="773CFD65"/>
    <w:rsid w:val="77499952"/>
    <w:rsid w:val="777FD5EB"/>
    <w:rsid w:val="77F27BF4"/>
    <w:rsid w:val="780D4355"/>
    <w:rsid w:val="78424830"/>
    <w:rsid w:val="7862C7EF"/>
    <w:rsid w:val="789D5593"/>
    <w:rsid w:val="7A1EB122"/>
    <w:rsid w:val="7A540840"/>
    <w:rsid w:val="7AC1DF8A"/>
    <w:rsid w:val="7BAAA374"/>
    <w:rsid w:val="7BBEA0B6"/>
    <w:rsid w:val="7C36A55A"/>
    <w:rsid w:val="7C6242B2"/>
    <w:rsid w:val="7CFE52EC"/>
    <w:rsid w:val="7E1996F2"/>
    <w:rsid w:val="7EAA0BD1"/>
    <w:rsid w:val="7F0DFB0C"/>
    <w:rsid w:val="7FC0DFD5"/>
    <w:rsid w:val="7FD28309"/>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6F734D"/>
  <w15:chartTrackingRefBased/>
  <w15:docId w15:val="{7F343BD1-5838-4F25-B1C8-51092E0D9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A40"/>
    <w:pPr>
      <w:spacing w:line="278" w:lineRule="auto"/>
    </w:pPr>
    <w:rPr>
      <w:kern w:val="2"/>
      <w:sz w:val="24"/>
      <w:szCs w:val="24"/>
      <w14:ligatures w14:val="standardContextual"/>
    </w:rPr>
  </w:style>
  <w:style w:type="paragraph" w:styleId="Heading2">
    <w:name w:val="heading 2"/>
    <w:basedOn w:val="Normal"/>
    <w:next w:val="Normal"/>
    <w:link w:val="Heading2Char"/>
    <w:uiPriority w:val="9"/>
    <w:unhideWhenUsed/>
    <w:qFormat/>
    <w:rsid w:val="009A112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674BFD"/>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unhideWhenUsed/>
    <w:qFormat/>
    <w:rsid w:val="00475CD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0018F6"/>
    <w:pPr>
      <w:widowControl w:val="0"/>
      <w:autoSpaceDE w:val="0"/>
      <w:autoSpaceDN w:val="0"/>
      <w:spacing w:before="74" w:after="0" w:line="240" w:lineRule="auto"/>
    </w:pPr>
    <w:rPr>
      <w:rFonts w:ascii="Times New Roman" w:eastAsia="Times New Roman" w:hAnsi="Times New Roman" w:cs="Times New Roman"/>
      <w:kern w:val="0"/>
      <w:sz w:val="22"/>
      <w:szCs w:val="22"/>
      <w:lang w:val="en-US"/>
      <w14:ligatures w14:val="none"/>
    </w:rPr>
  </w:style>
  <w:style w:type="paragraph" w:styleId="BodyText">
    <w:name w:val="Body Text"/>
    <w:basedOn w:val="Normal"/>
    <w:link w:val="BodyTextChar"/>
    <w:uiPriority w:val="1"/>
    <w:qFormat/>
    <w:rsid w:val="000018F6"/>
    <w:pPr>
      <w:widowControl w:val="0"/>
      <w:autoSpaceDE w:val="0"/>
      <w:autoSpaceDN w:val="0"/>
      <w:spacing w:after="0" w:line="240" w:lineRule="auto"/>
    </w:pPr>
    <w:rPr>
      <w:rFonts w:ascii="Times New Roman" w:eastAsia="Times New Roman" w:hAnsi="Times New Roman" w:cs="Times New Roman"/>
      <w:kern w:val="0"/>
      <w:sz w:val="28"/>
      <w:szCs w:val="28"/>
      <w:lang w:val="en-US"/>
      <w14:ligatures w14:val="none"/>
    </w:rPr>
  </w:style>
  <w:style w:type="character" w:customStyle="1" w:styleId="BodyTextChar">
    <w:name w:val="Body Text Char"/>
    <w:basedOn w:val="DefaultParagraphFont"/>
    <w:link w:val="BodyText"/>
    <w:uiPriority w:val="1"/>
    <w:rsid w:val="000018F6"/>
    <w:rPr>
      <w:rFonts w:ascii="Times New Roman" w:eastAsia="Times New Roman" w:hAnsi="Times New Roman" w:cs="Times New Roman"/>
      <w:sz w:val="28"/>
      <w:szCs w:val="28"/>
      <w:lang w:val="en-US"/>
    </w:rPr>
  </w:style>
  <w:style w:type="paragraph" w:styleId="ListParagraph">
    <w:name w:val="List Paragraph"/>
    <w:basedOn w:val="Normal"/>
    <w:uiPriority w:val="1"/>
    <w:qFormat/>
    <w:rsid w:val="00F572AA"/>
    <w:pPr>
      <w:ind w:left="720"/>
      <w:contextualSpacing/>
    </w:pPr>
  </w:style>
  <w:style w:type="paragraph" w:styleId="Header">
    <w:name w:val="header"/>
    <w:basedOn w:val="Normal"/>
    <w:link w:val="HeaderChar"/>
    <w:uiPriority w:val="99"/>
    <w:unhideWhenUsed/>
    <w:rsid w:val="00346C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6C4C"/>
    <w:rPr>
      <w:kern w:val="2"/>
      <w:sz w:val="24"/>
      <w:szCs w:val="24"/>
      <w14:ligatures w14:val="standardContextual"/>
    </w:rPr>
  </w:style>
  <w:style w:type="paragraph" w:styleId="Footer">
    <w:name w:val="footer"/>
    <w:basedOn w:val="Normal"/>
    <w:link w:val="FooterChar"/>
    <w:uiPriority w:val="99"/>
    <w:unhideWhenUsed/>
    <w:rsid w:val="00346C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6C4C"/>
    <w:rPr>
      <w:kern w:val="2"/>
      <w:sz w:val="24"/>
      <w:szCs w:val="24"/>
      <w14:ligatures w14:val="standardContextual"/>
    </w:rPr>
  </w:style>
  <w:style w:type="paragraph" w:styleId="NormalWeb">
    <w:name w:val="Normal (Web)"/>
    <w:basedOn w:val="Normal"/>
    <w:uiPriority w:val="99"/>
    <w:unhideWhenUsed/>
    <w:rsid w:val="00DA7F9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DA7F97"/>
    <w:rPr>
      <w:b/>
      <w:bCs/>
    </w:rPr>
  </w:style>
  <w:style w:type="character" w:customStyle="1" w:styleId="Heading3Char">
    <w:name w:val="Heading 3 Char"/>
    <w:basedOn w:val="DefaultParagraphFont"/>
    <w:link w:val="Heading3"/>
    <w:uiPriority w:val="9"/>
    <w:rsid w:val="00674BFD"/>
    <w:rPr>
      <w:rFonts w:ascii="Times New Roman" w:eastAsia="Times New Roman" w:hAnsi="Times New Roman" w:cs="Times New Roman"/>
      <w:b/>
      <w:bCs/>
      <w:sz w:val="27"/>
      <w:szCs w:val="27"/>
      <w:lang w:eastAsia="en-IN"/>
    </w:rPr>
  </w:style>
  <w:style w:type="character" w:styleId="Emphasis">
    <w:name w:val="Emphasis"/>
    <w:basedOn w:val="DefaultParagraphFont"/>
    <w:uiPriority w:val="20"/>
    <w:qFormat/>
    <w:rsid w:val="00073AFC"/>
    <w:rPr>
      <w:i/>
      <w:iCs/>
    </w:rPr>
  </w:style>
  <w:style w:type="table" w:styleId="TableGrid">
    <w:name w:val="Table Grid"/>
    <w:basedOn w:val="TableNormal"/>
    <w:uiPriority w:val="39"/>
    <w:rsid w:val="008333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475CD7"/>
    <w:rPr>
      <w:rFonts w:asciiTheme="majorHAnsi" w:eastAsiaTheme="majorEastAsia" w:hAnsiTheme="majorHAnsi" w:cstheme="majorBidi"/>
      <w:i/>
      <w:iCs/>
      <w:color w:val="2F5496" w:themeColor="accent1" w:themeShade="BF"/>
      <w:kern w:val="2"/>
      <w:sz w:val="24"/>
      <w:szCs w:val="24"/>
      <w14:ligatures w14:val="standardContextual"/>
    </w:rPr>
  </w:style>
  <w:style w:type="character" w:customStyle="1" w:styleId="katex-mathml">
    <w:name w:val="katex-mathml"/>
    <w:basedOn w:val="DefaultParagraphFont"/>
    <w:rsid w:val="00475CD7"/>
  </w:style>
  <w:style w:type="character" w:customStyle="1" w:styleId="mord">
    <w:name w:val="mord"/>
    <w:basedOn w:val="DefaultParagraphFont"/>
    <w:rsid w:val="00475CD7"/>
  </w:style>
  <w:style w:type="character" w:customStyle="1" w:styleId="vlist-s">
    <w:name w:val="vlist-s"/>
    <w:basedOn w:val="DefaultParagraphFont"/>
    <w:rsid w:val="00475CD7"/>
  </w:style>
  <w:style w:type="character" w:customStyle="1" w:styleId="mrel">
    <w:name w:val="mrel"/>
    <w:basedOn w:val="DefaultParagraphFont"/>
    <w:rsid w:val="00475CD7"/>
  </w:style>
  <w:style w:type="character" w:customStyle="1" w:styleId="mop">
    <w:name w:val="mop"/>
    <w:basedOn w:val="DefaultParagraphFont"/>
    <w:rsid w:val="00475CD7"/>
  </w:style>
  <w:style w:type="character" w:customStyle="1" w:styleId="mopen">
    <w:name w:val="mopen"/>
    <w:basedOn w:val="DefaultParagraphFont"/>
    <w:rsid w:val="00475CD7"/>
  </w:style>
  <w:style w:type="character" w:customStyle="1" w:styleId="mbin">
    <w:name w:val="mbin"/>
    <w:basedOn w:val="DefaultParagraphFont"/>
    <w:rsid w:val="00475CD7"/>
  </w:style>
  <w:style w:type="character" w:customStyle="1" w:styleId="mclose">
    <w:name w:val="mclose"/>
    <w:basedOn w:val="DefaultParagraphFont"/>
    <w:rsid w:val="00475CD7"/>
  </w:style>
  <w:style w:type="character" w:styleId="HTMLCode">
    <w:name w:val="HTML Code"/>
    <w:basedOn w:val="DefaultParagraphFont"/>
    <w:uiPriority w:val="99"/>
    <w:semiHidden/>
    <w:unhideWhenUsed/>
    <w:rsid w:val="00475CD7"/>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9A112C"/>
    <w:rPr>
      <w:rFonts w:asciiTheme="majorHAnsi" w:eastAsiaTheme="majorEastAsia" w:hAnsiTheme="majorHAnsi" w:cstheme="majorBidi"/>
      <w:color w:val="2F5496" w:themeColor="accent1" w:themeShade="BF"/>
      <w:kern w:val="2"/>
      <w:sz w:val="26"/>
      <w:szCs w:val="26"/>
      <w14:ligatures w14:val="standardContextual"/>
    </w:rPr>
  </w:style>
  <w:style w:type="character" w:styleId="Hyperlink">
    <w:name w:val="Hyperlink"/>
    <w:basedOn w:val="DefaultParagraphFont"/>
    <w:uiPriority w:val="99"/>
    <w:unhideWhenUsed/>
    <w:rsid w:val="009A112C"/>
    <w:rPr>
      <w:color w:val="0000FF"/>
      <w:u w:val="single"/>
    </w:rPr>
  </w:style>
  <w:style w:type="table" w:styleId="PlainTable4">
    <w:name w:val="Plain Table 4"/>
    <w:basedOn w:val="TableNormal"/>
    <w:uiPriority w:val="44"/>
    <w:rsid w:val="0026794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CE649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32429">
      <w:bodyDiv w:val="1"/>
      <w:marLeft w:val="0"/>
      <w:marRight w:val="0"/>
      <w:marTop w:val="0"/>
      <w:marBottom w:val="0"/>
      <w:divBdr>
        <w:top w:val="none" w:sz="0" w:space="0" w:color="auto"/>
        <w:left w:val="none" w:sz="0" w:space="0" w:color="auto"/>
        <w:bottom w:val="none" w:sz="0" w:space="0" w:color="auto"/>
        <w:right w:val="none" w:sz="0" w:space="0" w:color="auto"/>
      </w:divBdr>
    </w:div>
    <w:div w:id="48190425">
      <w:bodyDiv w:val="1"/>
      <w:marLeft w:val="0"/>
      <w:marRight w:val="0"/>
      <w:marTop w:val="0"/>
      <w:marBottom w:val="0"/>
      <w:divBdr>
        <w:top w:val="none" w:sz="0" w:space="0" w:color="auto"/>
        <w:left w:val="none" w:sz="0" w:space="0" w:color="auto"/>
        <w:bottom w:val="none" w:sz="0" w:space="0" w:color="auto"/>
        <w:right w:val="none" w:sz="0" w:space="0" w:color="auto"/>
      </w:divBdr>
    </w:div>
    <w:div w:id="53703443">
      <w:bodyDiv w:val="1"/>
      <w:marLeft w:val="0"/>
      <w:marRight w:val="0"/>
      <w:marTop w:val="0"/>
      <w:marBottom w:val="0"/>
      <w:divBdr>
        <w:top w:val="none" w:sz="0" w:space="0" w:color="auto"/>
        <w:left w:val="none" w:sz="0" w:space="0" w:color="auto"/>
        <w:bottom w:val="none" w:sz="0" w:space="0" w:color="auto"/>
        <w:right w:val="none" w:sz="0" w:space="0" w:color="auto"/>
      </w:divBdr>
    </w:div>
    <w:div w:id="65299251">
      <w:bodyDiv w:val="1"/>
      <w:marLeft w:val="0"/>
      <w:marRight w:val="0"/>
      <w:marTop w:val="0"/>
      <w:marBottom w:val="0"/>
      <w:divBdr>
        <w:top w:val="none" w:sz="0" w:space="0" w:color="auto"/>
        <w:left w:val="none" w:sz="0" w:space="0" w:color="auto"/>
        <w:bottom w:val="none" w:sz="0" w:space="0" w:color="auto"/>
        <w:right w:val="none" w:sz="0" w:space="0" w:color="auto"/>
      </w:divBdr>
    </w:div>
    <w:div w:id="74322570">
      <w:bodyDiv w:val="1"/>
      <w:marLeft w:val="0"/>
      <w:marRight w:val="0"/>
      <w:marTop w:val="0"/>
      <w:marBottom w:val="0"/>
      <w:divBdr>
        <w:top w:val="none" w:sz="0" w:space="0" w:color="auto"/>
        <w:left w:val="none" w:sz="0" w:space="0" w:color="auto"/>
        <w:bottom w:val="none" w:sz="0" w:space="0" w:color="auto"/>
        <w:right w:val="none" w:sz="0" w:space="0" w:color="auto"/>
      </w:divBdr>
    </w:div>
    <w:div w:id="85615360">
      <w:bodyDiv w:val="1"/>
      <w:marLeft w:val="0"/>
      <w:marRight w:val="0"/>
      <w:marTop w:val="0"/>
      <w:marBottom w:val="0"/>
      <w:divBdr>
        <w:top w:val="none" w:sz="0" w:space="0" w:color="auto"/>
        <w:left w:val="none" w:sz="0" w:space="0" w:color="auto"/>
        <w:bottom w:val="none" w:sz="0" w:space="0" w:color="auto"/>
        <w:right w:val="none" w:sz="0" w:space="0" w:color="auto"/>
      </w:divBdr>
    </w:div>
    <w:div w:id="89202169">
      <w:bodyDiv w:val="1"/>
      <w:marLeft w:val="0"/>
      <w:marRight w:val="0"/>
      <w:marTop w:val="0"/>
      <w:marBottom w:val="0"/>
      <w:divBdr>
        <w:top w:val="none" w:sz="0" w:space="0" w:color="auto"/>
        <w:left w:val="none" w:sz="0" w:space="0" w:color="auto"/>
        <w:bottom w:val="none" w:sz="0" w:space="0" w:color="auto"/>
        <w:right w:val="none" w:sz="0" w:space="0" w:color="auto"/>
      </w:divBdr>
    </w:div>
    <w:div w:id="91246955">
      <w:bodyDiv w:val="1"/>
      <w:marLeft w:val="0"/>
      <w:marRight w:val="0"/>
      <w:marTop w:val="0"/>
      <w:marBottom w:val="0"/>
      <w:divBdr>
        <w:top w:val="none" w:sz="0" w:space="0" w:color="auto"/>
        <w:left w:val="none" w:sz="0" w:space="0" w:color="auto"/>
        <w:bottom w:val="none" w:sz="0" w:space="0" w:color="auto"/>
        <w:right w:val="none" w:sz="0" w:space="0" w:color="auto"/>
      </w:divBdr>
    </w:div>
    <w:div w:id="92668592">
      <w:bodyDiv w:val="1"/>
      <w:marLeft w:val="0"/>
      <w:marRight w:val="0"/>
      <w:marTop w:val="0"/>
      <w:marBottom w:val="0"/>
      <w:divBdr>
        <w:top w:val="none" w:sz="0" w:space="0" w:color="auto"/>
        <w:left w:val="none" w:sz="0" w:space="0" w:color="auto"/>
        <w:bottom w:val="none" w:sz="0" w:space="0" w:color="auto"/>
        <w:right w:val="none" w:sz="0" w:space="0" w:color="auto"/>
      </w:divBdr>
    </w:div>
    <w:div w:id="94836800">
      <w:bodyDiv w:val="1"/>
      <w:marLeft w:val="0"/>
      <w:marRight w:val="0"/>
      <w:marTop w:val="0"/>
      <w:marBottom w:val="0"/>
      <w:divBdr>
        <w:top w:val="none" w:sz="0" w:space="0" w:color="auto"/>
        <w:left w:val="none" w:sz="0" w:space="0" w:color="auto"/>
        <w:bottom w:val="none" w:sz="0" w:space="0" w:color="auto"/>
        <w:right w:val="none" w:sz="0" w:space="0" w:color="auto"/>
      </w:divBdr>
    </w:div>
    <w:div w:id="99646567">
      <w:bodyDiv w:val="1"/>
      <w:marLeft w:val="0"/>
      <w:marRight w:val="0"/>
      <w:marTop w:val="0"/>
      <w:marBottom w:val="0"/>
      <w:divBdr>
        <w:top w:val="none" w:sz="0" w:space="0" w:color="auto"/>
        <w:left w:val="none" w:sz="0" w:space="0" w:color="auto"/>
        <w:bottom w:val="none" w:sz="0" w:space="0" w:color="auto"/>
        <w:right w:val="none" w:sz="0" w:space="0" w:color="auto"/>
      </w:divBdr>
    </w:div>
    <w:div w:id="139350974">
      <w:bodyDiv w:val="1"/>
      <w:marLeft w:val="0"/>
      <w:marRight w:val="0"/>
      <w:marTop w:val="0"/>
      <w:marBottom w:val="0"/>
      <w:divBdr>
        <w:top w:val="none" w:sz="0" w:space="0" w:color="auto"/>
        <w:left w:val="none" w:sz="0" w:space="0" w:color="auto"/>
        <w:bottom w:val="none" w:sz="0" w:space="0" w:color="auto"/>
        <w:right w:val="none" w:sz="0" w:space="0" w:color="auto"/>
      </w:divBdr>
    </w:div>
    <w:div w:id="143476788">
      <w:bodyDiv w:val="1"/>
      <w:marLeft w:val="0"/>
      <w:marRight w:val="0"/>
      <w:marTop w:val="0"/>
      <w:marBottom w:val="0"/>
      <w:divBdr>
        <w:top w:val="none" w:sz="0" w:space="0" w:color="auto"/>
        <w:left w:val="none" w:sz="0" w:space="0" w:color="auto"/>
        <w:bottom w:val="none" w:sz="0" w:space="0" w:color="auto"/>
        <w:right w:val="none" w:sz="0" w:space="0" w:color="auto"/>
      </w:divBdr>
    </w:div>
    <w:div w:id="171843943">
      <w:bodyDiv w:val="1"/>
      <w:marLeft w:val="0"/>
      <w:marRight w:val="0"/>
      <w:marTop w:val="0"/>
      <w:marBottom w:val="0"/>
      <w:divBdr>
        <w:top w:val="none" w:sz="0" w:space="0" w:color="auto"/>
        <w:left w:val="none" w:sz="0" w:space="0" w:color="auto"/>
        <w:bottom w:val="none" w:sz="0" w:space="0" w:color="auto"/>
        <w:right w:val="none" w:sz="0" w:space="0" w:color="auto"/>
      </w:divBdr>
    </w:div>
    <w:div w:id="221134746">
      <w:bodyDiv w:val="1"/>
      <w:marLeft w:val="0"/>
      <w:marRight w:val="0"/>
      <w:marTop w:val="0"/>
      <w:marBottom w:val="0"/>
      <w:divBdr>
        <w:top w:val="none" w:sz="0" w:space="0" w:color="auto"/>
        <w:left w:val="none" w:sz="0" w:space="0" w:color="auto"/>
        <w:bottom w:val="none" w:sz="0" w:space="0" w:color="auto"/>
        <w:right w:val="none" w:sz="0" w:space="0" w:color="auto"/>
      </w:divBdr>
    </w:div>
    <w:div w:id="221674588">
      <w:bodyDiv w:val="1"/>
      <w:marLeft w:val="0"/>
      <w:marRight w:val="0"/>
      <w:marTop w:val="0"/>
      <w:marBottom w:val="0"/>
      <w:divBdr>
        <w:top w:val="none" w:sz="0" w:space="0" w:color="auto"/>
        <w:left w:val="none" w:sz="0" w:space="0" w:color="auto"/>
        <w:bottom w:val="none" w:sz="0" w:space="0" w:color="auto"/>
        <w:right w:val="none" w:sz="0" w:space="0" w:color="auto"/>
      </w:divBdr>
    </w:div>
    <w:div w:id="236329856">
      <w:bodyDiv w:val="1"/>
      <w:marLeft w:val="0"/>
      <w:marRight w:val="0"/>
      <w:marTop w:val="0"/>
      <w:marBottom w:val="0"/>
      <w:divBdr>
        <w:top w:val="none" w:sz="0" w:space="0" w:color="auto"/>
        <w:left w:val="none" w:sz="0" w:space="0" w:color="auto"/>
        <w:bottom w:val="none" w:sz="0" w:space="0" w:color="auto"/>
        <w:right w:val="none" w:sz="0" w:space="0" w:color="auto"/>
      </w:divBdr>
    </w:div>
    <w:div w:id="256404877">
      <w:bodyDiv w:val="1"/>
      <w:marLeft w:val="0"/>
      <w:marRight w:val="0"/>
      <w:marTop w:val="0"/>
      <w:marBottom w:val="0"/>
      <w:divBdr>
        <w:top w:val="none" w:sz="0" w:space="0" w:color="auto"/>
        <w:left w:val="none" w:sz="0" w:space="0" w:color="auto"/>
        <w:bottom w:val="none" w:sz="0" w:space="0" w:color="auto"/>
        <w:right w:val="none" w:sz="0" w:space="0" w:color="auto"/>
      </w:divBdr>
      <w:divsChild>
        <w:div w:id="582567774">
          <w:marLeft w:val="0"/>
          <w:marRight w:val="0"/>
          <w:marTop w:val="0"/>
          <w:marBottom w:val="0"/>
          <w:divBdr>
            <w:top w:val="none" w:sz="0" w:space="0" w:color="auto"/>
            <w:left w:val="none" w:sz="0" w:space="0" w:color="auto"/>
            <w:bottom w:val="none" w:sz="0" w:space="0" w:color="auto"/>
            <w:right w:val="none" w:sz="0" w:space="0" w:color="auto"/>
          </w:divBdr>
          <w:divsChild>
            <w:div w:id="116432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715062">
      <w:bodyDiv w:val="1"/>
      <w:marLeft w:val="0"/>
      <w:marRight w:val="0"/>
      <w:marTop w:val="0"/>
      <w:marBottom w:val="0"/>
      <w:divBdr>
        <w:top w:val="none" w:sz="0" w:space="0" w:color="auto"/>
        <w:left w:val="none" w:sz="0" w:space="0" w:color="auto"/>
        <w:bottom w:val="none" w:sz="0" w:space="0" w:color="auto"/>
        <w:right w:val="none" w:sz="0" w:space="0" w:color="auto"/>
      </w:divBdr>
    </w:div>
    <w:div w:id="313728477">
      <w:bodyDiv w:val="1"/>
      <w:marLeft w:val="0"/>
      <w:marRight w:val="0"/>
      <w:marTop w:val="0"/>
      <w:marBottom w:val="0"/>
      <w:divBdr>
        <w:top w:val="none" w:sz="0" w:space="0" w:color="auto"/>
        <w:left w:val="none" w:sz="0" w:space="0" w:color="auto"/>
        <w:bottom w:val="none" w:sz="0" w:space="0" w:color="auto"/>
        <w:right w:val="none" w:sz="0" w:space="0" w:color="auto"/>
      </w:divBdr>
    </w:div>
    <w:div w:id="360009786">
      <w:bodyDiv w:val="1"/>
      <w:marLeft w:val="0"/>
      <w:marRight w:val="0"/>
      <w:marTop w:val="0"/>
      <w:marBottom w:val="0"/>
      <w:divBdr>
        <w:top w:val="none" w:sz="0" w:space="0" w:color="auto"/>
        <w:left w:val="none" w:sz="0" w:space="0" w:color="auto"/>
        <w:bottom w:val="none" w:sz="0" w:space="0" w:color="auto"/>
        <w:right w:val="none" w:sz="0" w:space="0" w:color="auto"/>
      </w:divBdr>
    </w:div>
    <w:div w:id="371614518">
      <w:bodyDiv w:val="1"/>
      <w:marLeft w:val="0"/>
      <w:marRight w:val="0"/>
      <w:marTop w:val="0"/>
      <w:marBottom w:val="0"/>
      <w:divBdr>
        <w:top w:val="none" w:sz="0" w:space="0" w:color="auto"/>
        <w:left w:val="none" w:sz="0" w:space="0" w:color="auto"/>
        <w:bottom w:val="none" w:sz="0" w:space="0" w:color="auto"/>
        <w:right w:val="none" w:sz="0" w:space="0" w:color="auto"/>
      </w:divBdr>
    </w:div>
    <w:div w:id="399257279">
      <w:bodyDiv w:val="1"/>
      <w:marLeft w:val="0"/>
      <w:marRight w:val="0"/>
      <w:marTop w:val="0"/>
      <w:marBottom w:val="0"/>
      <w:divBdr>
        <w:top w:val="none" w:sz="0" w:space="0" w:color="auto"/>
        <w:left w:val="none" w:sz="0" w:space="0" w:color="auto"/>
        <w:bottom w:val="none" w:sz="0" w:space="0" w:color="auto"/>
        <w:right w:val="none" w:sz="0" w:space="0" w:color="auto"/>
      </w:divBdr>
    </w:div>
    <w:div w:id="449082440">
      <w:bodyDiv w:val="1"/>
      <w:marLeft w:val="0"/>
      <w:marRight w:val="0"/>
      <w:marTop w:val="0"/>
      <w:marBottom w:val="0"/>
      <w:divBdr>
        <w:top w:val="none" w:sz="0" w:space="0" w:color="auto"/>
        <w:left w:val="none" w:sz="0" w:space="0" w:color="auto"/>
        <w:bottom w:val="none" w:sz="0" w:space="0" w:color="auto"/>
        <w:right w:val="none" w:sz="0" w:space="0" w:color="auto"/>
      </w:divBdr>
    </w:div>
    <w:div w:id="452868749">
      <w:bodyDiv w:val="1"/>
      <w:marLeft w:val="0"/>
      <w:marRight w:val="0"/>
      <w:marTop w:val="0"/>
      <w:marBottom w:val="0"/>
      <w:divBdr>
        <w:top w:val="none" w:sz="0" w:space="0" w:color="auto"/>
        <w:left w:val="none" w:sz="0" w:space="0" w:color="auto"/>
        <w:bottom w:val="none" w:sz="0" w:space="0" w:color="auto"/>
        <w:right w:val="none" w:sz="0" w:space="0" w:color="auto"/>
      </w:divBdr>
    </w:div>
    <w:div w:id="516576253">
      <w:bodyDiv w:val="1"/>
      <w:marLeft w:val="0"/>
      <w:marRight w:val="0"/>
      <w:marTop w:val="0"/>
      <w:marBottom w:val="0"/>
      <w:divBdr>
        <w:top w:val="none" w:sz="0" w:space="0" w:color="auto"/>
        <w:left w:val="none" w:sz="0" w:space="0" w:color="auto"/>
        <w:bottom w:val="none" w:sz="0" w:space="0" w:color="auto"/>
        <w:right w:val="none" w:sz="0" w:space="0" w:color="auto"/>
      </w:divBdr>
      <w:divsChild>
        <w:div w:id="1893616039">
          <w:marLeft w:val="0"/>
          <w:marRight w:val="0"/>
          <w:marTop w:val="0"/>
          <w:marBottom w:val="0"/>
          <w:divBdr>
            <w:top w:val="none" w:sz="0" w:space="0" w:color="auto"/>
            <w:left w:val="none" w:sz="0" w:space="0" w:color="auto"/>
            <w:bottom w:val="none" w:sz="0" w:space="0" w:color="auto"/>
            <w:right w:val="none" w:sz="0" w:space="0" w:color="auto"/>
          </w:divBdr>
          <w:divsChild>
            <w:div w:id="189985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027475">
      <w:bodyDiv w:val="1"/>
      <w:marLeft w:val="0"/>
      <w:marRight w:val="0"/>
      <w:marTop w:val="0"/>
      <w:marBottom w:val="0"/>
      <w:divBdr>
        <w:top w:val="none" w:sz="0" w:space="0" w:color="auto"/>
        <w:left w:val="none" w:sz="0" w:space="0" w:color="auto"/>
        <w:bottom w:val="none" w:sz="0" w:space="0" w:color="auto"/>
        <w:right w:val="none" w:sz="0" w:space="0" w:color="auto"/>
      </w:divBdr>
    </w:div>
    <w:div w:id="550267864">
      <w:bodyDiv w:val="1"/>
      <w:marLeft w:val="0"/>
      <w:marRight w:val="0"/>
      <w:marTop w:val="0"/>
      <w:marBottom w:val="0"/>
      <w:divBdr>
        <w:top w:val="none" w:sz="0" w:space="0" w:color="auto"/>
        <w:left w:val="none" w:sz="0" w:space="0" w:color="auto"/>
        <w:bottom w:val="none" w:sz="0" w:space="0" w:color="auto"/>
        <w:right w:val="none" w:sz="0" w:space="0" w:color="auto"/>
      </w:divBdr>
    </w:div>
    <w:div w:id="558514929">
      <w:bodyDiv w:val="1"/>
      <w:marLeft w:val="0"/>
      <w:marRight w:val="0"/>
      <w:marTop w:val="0"/>
      <w:marBottom w:val="0"/>
      <w:divBdr>
        <w:top w:val="none" w:sz="0" w:space="0" w:color="auto"/>
        <w:left w:val="none" w:sz="0" w:space="0" w:color="auto"/>
        <w:bottom w:val="none" w:sz="0" w:space="0" w:color="auto"/>
        <w:right w:val="none" w:sz="0" w:space="0" w:color="auto"/>
      </w:divBdr>
    </w:div>
    <w:div w:id="561212623">
      <w:bodyDiv w:val="1"/>
      <w:marLeft w:val="0"/>
      <w:marRight w:val="0"/>
      <w:marTop w:val="0"/>
      <w:marBottom w:val="0"/>
      <w:divBdr>
        <w:top w:val="none" w:sz="0" w:space="0" w:color="auto"/>
        <w:left w:val="none" w:sz="0" w:space="0" w:color="auto"/>
        <w:bottom w:val="none" w:sz="0" w:space="0" w:color="auto"/>
        <w:right w:val="none" w:sz="0" w:space="0" w:color="auto"/>
      </w:divBdr>
    </w:div>
    <w:div w:id="593585863">
      <w:bodyDiv w:val="1"/>
      <w:marLeft w:val="0"/>
      <w:marRight w:val="0"/>
      <w:marTop w:val="0"/>
      <w:marBottom w:val="0"/>
      <w:divBdr>
        <w:top w:val="none" w:sz="0" w:space="0" w:color="auto"/>
        <w:left w:val="none" w:sz="0" w:space="0" w:color="auto"/>
        <w:bottom w:val="none" w:sz="0" w:space="0" w:color="auto"/>
        <w:right w:val="none" w:sz="0" w:space="0" w:color="auto"/>
      </w:divBdr>
      <w:divsChild>
        <w:div w:id="624237491">
          <w:marLeft w:val="0"/>
          <w:marRight w:val="0"/>
          <w:marTop w:val="0"/>
          <w:marBottom w:val="0"/>
          <w:divBdr>
            <w:top w:val="none" w:sz="0" w:space="0" w:color="auto"/>
            <w:left w:val="none" w:sz="0" w:space="0" w:color="auto"/>
            <w:bottom w:val="none" w:sz="0" w:space="0" w:color="auto"/>
            <w:right w:val="none" w:sz="0" w:space="0" w:color="auto"/>
          </w:divBdr>
          <w:divsChild>
            <w:div w:id="118636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365700">
      <w:bodyDiv w:val="1"/>
      <w:marLeft w:val="0"/>
      <w:marRight w:val="0"/>
      <w:marTop w:val="0"/>
      <w:marBottom w:val="0"/>
      <w:divBdr>
        <w:top w:val="none" w:sz="0" w:space="0" w:color="auto"/>
        <w:left w:val="none" w:sz="0" w:space="0" w:color="auto"/>
        <w:bottom w:val="none" w:sz="0" w:space="0" w:color="auto"/>
        <w:right w:val="none" w:sz="0" w:space="0" w:color="auto"/>
      </w:divBdr>
      <w:divsChild>
        <w:div w:id="196507947">
          <w:marLeft w:val="0"/>
          <w:marRight w:val="0"/>
          <w:marTop w:val="0"/>
          <w:marBottom w:val="0"/>
          <w:divBdr>
            <w:top w:val="none" w:sz="0" w:space="0" w:color="auto"/>
            <w:left w:val="none" w:sz="0" w:space="0" w:color="auto"/>
            <w:bottom w:val="none" w:sz="0" w:space="0" w:color="auto"/>
            <w:right w:val="none" w:sz="0" w:space="0" w:color="auto"/>
          </w:divBdr>
          <w:divsChild>
            <w:div w:id="33673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912916">
      <w:bodyDiv w:val="1"/>
      <w:marLeft w:val="0"/>
      <w:marRight w:val="0"/>
      <w:marTop w:val="0"/>
      <w:marBottom w:val="0"/>
      <w:divBdr>
        <w:top w:val="none" w:sz="0" w:space="0" w:color="auto"/>
        <w:left w:val="none" w:sz="0" w:space="0" w:color="auto"/>
        <w:bottom w:val="none" w:sz="0" w:space="0" w:color="auto"/>
        <w:right w:val="none" w:sz="0" w:space="0" w:color="auto"/>
      </w:divBdr>
    </w:div>
    <w:div w:id="632365298">
      <w:bodyDiv w:val="1"/>
      <w:marLeft w:val="0"/>
      <w:marRight w:val="0"/>
      <w:marTop w:val="0"/>
      <w:marBottom w:val="0"/>
      <w:divBdr>
        <w:top w:val="none" w:sz="0" w:space="0" w:color="auto"/>
        <w:left w:val="none" w:sz="0" w:space="0" w:color="auto"/>
        <w:bottom w:val="none" w:sz="0" w:space="0" w:color="auto"/>
        <w:right w:val="none" w:sz="0" w:space="0" w:color="auto"/>
      </w:divBdr>
    </w:div>
    <w:div w:id="669872824">
      <w:bodyDiv w:val="1"/>
      <w:marLeft w:val="0"/>
      <w:marRight w:val="0"/>
      <w:marTop w:val="0"/>
      <w:marBottom w:val="0"/>
      <w:divBdr>
        <w:top w:val="none" w:sz="0" w:space="0" w:color="auto"/>
        <w:left w:val="none" w:sz="0" w:space="0" w:color="auto"/>
        <w:bottom w:val="none" w:sz="0" w:space="0" w:color="auto"/>
        <w:right w:val="none" w:sz="0" w:space="0" w:color="auto"/>
      </w:divBdr>
    </w:div>
    <w:div w:id="770399907">
      <w:bodyDiv w:val="1"/>
      <w:marLeft w:val="0"/>
      <w:marRight w:val="0"/>
      <w:marTop w:val="0"/>
      <w:marBottom w:val="0"/>
      <w:divBdr>
        <w:top w:val="none" w:sz="0" w:space="0" w:color="auto"/>
        <w:left w:val="none" w:sz="0" w:space="0" w:color="auto"/>
        <w:bottom w:val="none" w:sz="0" w:space="0" w:color="auto"/>
        <w:right w:val="none" w:sz="0" w:space="0" w:color="auto"/>
      </w:divBdr>
    </w:div>
    <w:div w:id="829831896">
      <w:bodyDiv w:val="1"/>
      <w:marLeft w:val="0"/>
      <w:marRight w:val="0"/>
      <w:marTop w:val="0"/>
      <w:marBottom w:val="0"/>
      <w:divBdr>
        <w:top w:val="none" w:sz="0" w:space="0" w:color="auto"/>
        <w:left w:val="none" w:sz="0" w:space="0" w:color="auto"/>
        <w:bottom w:val="none" w:sz="0" w:space="0" w:color="auto"/>
        <w:right w:val="none" w:sz="0" w:space="0" w:color="auto"/>
      </w:divBdr>
    </w:div>
    <w:div w:id="834877869">
      <w:bodyDiv w:val="1"/>
      <w:marLeft w:val="0"/>
      <w:marRight w:val="0"/>
      <w:marTop w:val="0"/>
      <w:marBottom w:val="0"/>
      <w:divBdr>
        <w:top w:val="none" w:sz="0" w:space="0" w:color="auto"/>
        <w:left w:val="none" w:sz="0" w:space="0" w:color="auto"/>
        <w:bottom w:val="none" w:sz="0" w:space="0" w:color="auto"/>
        <w:right w:val="none" w:sz="0" w:space="0" w:color="auto"/>
      </w:divBdr>
    </w:div>
    <w:div w:id="864513959">
      <w:bodyDiv w:val="1"/>
      <w:marLeft w:val="0"/>
      <w:marRight w:val="0"/>
      <w:marTop w:val="0"/>
      <w:marBottom w:val="0"/>
      <w:divBdr>
        <w:top w:val="none" w:sz="0" w:space="0" w:color="auto"/>
        <w:left w:val="none" w:sz="0" w:space="0" w:color="auto"/>
        <w:bottom w:val="none" w:sz="0" w:space="0" w:color="auto"/>
        <w:right w:val="none" w:sz="0" w:space="0" w:color="auto"/>
      </w:divBdr>
    </w:div>
    <w:div w:id="886992236">
      <w:bodyDiv w:val="1"/>
      <w:marLeft w:val="0"/>
      <w:marRight w:val="0"/>
      <w:marTop w:val="0"/>
      <w:marBottom w:val="0"/>
      <w:divBdr>
        <w:top w:val="none" w:sz="0" w:space="0" w:color="auto"/>
        <w:left w:val="none" w:sz="0" w:space="0" w:color="auto"/>
        <w:bottom w:val="none" w:sz="0" w:space="0" w:color="auto"/>
        <w:right w:val="none" w:sz="0" w:space="0" w:color="auto"/>
      </w:divBdr>
    </w:div>
    <w:div w:id="887840720">
      <w:bodyDiv w:val="1"/>
      <w:marLeft w:val="0"/>
      <w:marRight w:val="0"/>
      <w:marTop w:val="0"/>
      <w:marBottom w:val="0"/>
      <w:divBdr>
        <w:top w:val="none" w:sz="0" w:space="0" w:color="auto"/>
        <w:left w:val="none" w:sz="0" w:space="0" w:color="auto"/>
        <w:bottom w:val="none" w:sz="0" w:space="0" w:color="auto"/>
        <w:right w:val="none" w:sz="0" w:space="0" w:color="auto"/>
      </w:divBdr>
    </w:div>
    <w:div w:id="968782476">
      <w:bodyDiv w:val="1"/>
      <w:marLeft w:val="0"/>
      <w:marRight w:val="0"/>
      <w:marTop w:val="0"/>
      <w:marBottom w:val="0"/>
      <w:divBdr>
        <w:top w:val="none" w:sz="0" w:space="0" w:color="auto"/>
        <w:left w:val="none" w:sz="0" w:space="0" w:color="auto"/>
        <w:bottom w:val="none" w:sz="0" w:space="0" w:color="auto"/>
        <w:right w:val="none" w:sz="0" w:space="0" w:color="auto"/>
      </w:divBdr>
    </w:div>
    <w:div w:id="1022123843">
      <w:bodyDiv w:val="1"/>
      <w:marLeft w:val="0"/>
      <w:marRight w:val="0"/>
      <w:marTop w:val="0"/>
      <w:marBottom w:val="0"/>
      <w:divBdr>
        <w:top w:val="none" w:sz="0" w:space="0" w:color="auto"/>
        <w:left w:val="none" w:sz="0" w:space="0" w:color="auto"/>
        <w:bottom w:val="none" w:sz="0" w:space="0" w:color="auto"/>
        <w:right w:val="none" w:sz="0" w:space="0" w:color="auto"/>
      </w:divBdr>
    </w:div>
    <w:div w:id="1032027488">
      <w:bodyDiv w:val="1"/>
      <w:marLeft w:val="0"/>
      <w:marRight w:val="0"/>
      <w:marTop w:val="0"/>
      <w:marBottom w:val="0"/>
      <w:divBdr>
        <w:top w:val="none" w:sz="0" w:space="0" w:color="auto"/>
        <w:left w:val="none" w:sz="0" w:space="0" w:color="auto"/>
        <w:bottom w:val="none" w:sz="0" w:space="0" w:color="auto"/>
        <w:right w:val="none" w:sz="0" w:space="0" w:color="auto"/>
      </w:divBdr>
    </w:div>
    <w:div w:id="1032809072">
      <w:bodyDiv w:val="1"/>
      <w:marLeft w:val="0"/>
      <w:marRight w:val="0"/>
      <w:marTop w:val="0"/>
      <w:marBottom w:val="0"/>
      <w:divBdr>
        <w:top w:val="none" w:sz="0" w:space="0" w:color="auto"/>
        <w:left w:val="none" w:sz="0" w:space="0" w:color="auto"/>
        <w:bottom w:val="none" w:sz="0" w:space="0" w:color="auto"/>
        <w:right w:val="none" w:sz="0" w:space="0" w:color="auto"/>
      </w:divBdr>
    </w:div>
    <w:div w:id="1033578898">
      <w:bodyDiv w:val="1"/>
      <w:marLeft w:val="0"/>
      <w:marRight w:val="0"/>
      <w:marTop w:val="0"/>
      <w:marBottom w:val="0"/>
      <w:divBdr>
        <w:top w:val="none" w:sz="0" w:space="0" w:color="auto"/>
        <w:left w:val="none" w:sz="0" w:space="0" w:color="auto"/>
        <w:bottom w:val="none" w:sz="0" w:space="0" w:color="auto"/>
        <w:right w:val="none" w:sz="0" w:space="0" w:color="auto"/>
      </w:divBdr>
    </w:div>
    <w:div w:id="1064185101">
      <w:bodyDiv w:val="1"/>
      <w:marLeft w:val="0"/>
      <w:marRight w:val="0"/>
      <w:marTop w:val="0"/>
      <w:marBottom w:val="0"/>
      <w:divBdr>
        <w:top w:val="none" w:sz="0" w:space="0" w:color="auto"/>
        <w:left w:val="none" w:sz="0" w:space="0" w:color="auto"/>
        <w:bottom w:val="none" w:sz="0" w:space="0" w:color="auto"/>
        <w:right w:val="none" w:sz="0" w:space="0" w:color="auto"/>
      </w:divBdr>
    </w:div>
    <w:div w:id="1103115136">
      <w:bodyDiv w:val="1"/>
      <w:marLeft w:val="0"/>
      <w:marRight w:val="0"/>
      <w:marTop w:val="0"/>
      <w:marBottom w:val="0"/>
      <w:divBdr>
        <w:top w:val="none" w:sz="0" w:space="0" w:color="auto"/>
        <w:left w:val="none" w:sz="0" w:space="0" w:color="auto"/>
        <w:bottom w:val="none" w:sz="0" w:space="0" w:color="auto"/>
        <w:right w:val="none" w:sz="0" w:space="0" w:color="auto"/>
      </w:divBdr>
    </w:div>
    <w:div w:id="1139037172">
      <w:bodyDiv w:val="1"/>
      <w:marLeft w:val="0"/>
      <w:marRight w:val="0"/>
      <w:marTop w:val="0"/>
      <w:marBottom w:val="0"/>
      <w:divBdr>
        <w:top w:val="none" w:sz="0" w:space="0" w:color="auto"/>
        <w:left w:val="none" w:sz="0" w:space="0" w:color="auto"/>
        <w:bottom w:val="none" w:sz="0" w:space="0" w:color="auto"/>
        <w:right w:val="none" w:sz="0" w:space="0" w:color="auto"/>
      </w:divBdr>
      <w:divsChild>
        <w:div w:id="1389650709">
          <w:marLeft w:val="0"/>
          <w:marRight w:val="0"/>
          <w:marTop w:val="0"/>
          <w:marBottom w:val="0"/>
          <w:divBdr>
            <w:top w:val="none" w:sz="0" w:space="0" w:color="auto"/>
            <w:left w:val="none" w:sz="0" w:space="0" w:color="auto"/>
            <w:bottom w:val="none" w:sz="0" w:space="0" w:color="auto"/>
            <w:right w:val="none" w:sz="0" w:space="0" w:color="auto"/>
          </w:divBdr>
          <w:divsChild>
            <w:div w:id="96955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856957">
      <w:bodyDiv w:val="1"/>
      <w:marLeft w:val="0"/>
      <w:marRight w:val="0"/>
      <w:marTop w:val="0"/>
      <w:marBottom w:val="0"/>
      <w:divBdr>
        <w:top w:val="none" w:sz="0" w:space="0" w:color="auto"/>
        <w:left w:val="none" w:sz="0" w:space="0" w:color="auto"/>
        <w:bottom w:val="none" w:sz="0" w:space="0" w:color="auto"/>
        <w:right w:val="none" w:sz="0" w:space="0" w:color="auto"/>
      </w:divBdr>
    </w:div>
    <w:div w:id="1172330274">
      <w:bodyDiv w:val="1"/>
      <w:marLeft w:val="0"/>
      <w:marRight w:val="0"/>
      <w:marTop w:val="0"/>
      <w:marBottom w:val="0"/>
      <w:divBdr>
        <w:top w:val="none" w:sz="0" w:space="0" w:color="auto"/>
        <w:left w:val="none" w:sz="0" w:space="0" w:color="auto"/>
        <w:bottom w:val="none" w:sz="0" w:space="0" w:color="auto"/>
        <w:right w:val="none" w:sz="0" w:space="0" w:color="auto"/>
      </w:divBdr>
    </w:div>
    <w:div w:id="1180968194">
      <w:bodyDiv w:val="1"/>
      <w:marLeft w:val="0"/>
      <w:marRight w:val="0"/>
      <w:marTop w:val="0"/>
      <w:marBottom w:val="0"/>
      <w:divBdr>
        <w:top w:val="none" w:sz="0" w:space="0" w:color="auto"/>
        <w:left w:val="none" w:sz="0" w:space="0" w:color="auto"/>
        <w:bottom w:val="none" w:sz="0" w:space="0" w:color="auto"/>
        <w:right w:val="none" w:sz="0" w:space="0" w:color="auto"/>
      </w:divBdr>
    </w:div>
    <w:div w:id="1183737500">
      <w:bodyDiv w:val="1"/>
      <w:marLeft w:val="0"/>
      <w:marRight w:val="0"/>
      <w:marTop w:val="0"/>
      <w:marBottom w:val="0"/>
      <w:divBdr>
        <w:top w:val="none" w:sz="0" w:space="0" w:color="auto"/>
        <w:left w:val="none" w:sz="0" w:space="0" w:color="auto"/>
        <w:bottom w:val="none" w:sz="0" w:space="0" w:color="auto"/>
        <w:right w:val="none" w:sz="0" w:space="0" w:color="auto"/>
      </w:divBdr>
      <w:divsChild>
        <w:div w:id="709106965">
          <w:marLeft w:val="0"/>
          <w:marRight w:val="0"/>
          <w:marTop w:val="0"/>
          <w:marBottom w:val="0"/>
          <w:divBdr>
            <w:top w:val="none" w:sz="0" w:space="0" w:color="auto"/>
            <w:left w:val="none" w:sz="0" w:space="0" w:color="auto"/>
            <w:bottom w:val="none" w:sz="0" w:space="0" w:color="auto"/>
            <w:right w:val="none" w:sz="0" w:space="0" w:color="auto"/>
          </w:divBdr>
          <w:divsChild>
            <w:div w:id="172532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441469">
      <w:bodyDiv w:val="1"/>
      <w:marLeft w:val="0"/>
      <w:marRight w:val="0"/>
      <w:marTop w:val="0"/>
      <w:marBottom w:val="0"/>
      <w:divBdr>
        <w:top w:val="none" w:sz="0" w:space="0" w:color="auto"/>
        <w:left w:val="none" w:sz="0" w:space="0" w:color="auto"/>
        <w:bottom w:val="none" w:sz="0" w:space="0" w:color="auto"/>
        <w:right w:val="none" w:sz="0" w:space="0" w:color="auto"/>
      </w:divBdr>
    </w:div>
    <w:div w:id="1223250322">
      <w:bodyDiv w:val="1"/>
      <w:marLeft w:val="0"/>
      <w:marRight w:val="0"/>
      <w:marTop w:val="0"/>
      <w:marBottom w:val="0"/>
      <w:divBdr>
        <w:top w:val="none" w:sz="0" w:space="0" w:color="auto"/>
        <w:left w:val="none" w:sz="0" w:space="0" w:color="auto"/>
        <w:bottom w:val="none" w:sz="0" w:space="0" w:color="auto"/>
        <w:right w:val="none" w:sz="0" w:space="0" w:color="auto"/>
      </w:divBdr>
    </w:div>
    <w:div w:id="1237084728">
      <w:bodyDiv w:val="1"/>
      <w:marLeft w:val="0"/>
      <w:marRight w:val="0"/>
      <w:marTop w:val="0"/>
      <w:marBottom w:val="0"/>
      <w:divBdr>
        <w:top w:val="none" w:sz="0" w:space="0" w:color="auto"/>
        <w:left w:val="none" w:sz="0" w:space="0" w:color="auto"/>
        <w:bottom w:val="none" w:sz="0" w:space="0" w:color="auto"/>
        <w:right w:val="none" w:sz="0" w:space="0" w:color="auto"/>
      </w:divBdr>
    </w:div>
    <w:div w:id="1257012507">
      <w:bodyDiv w:val="1"/>
      <w:marLeft w:val="0"/>
      <w:marRight w:val="0"/>
      <w:marTop w:val="0"/>
      <w:marBottom w:val="0"/>
      <w:divBdr>
        <w:top w:val="none" w:sz="0" w:space="0" w:color="auto"/>
        <w:left w:val="none" w:sz="0" w:space="0" w:color="auto"/>
        <w:bottom w:val="none" w:sz="0" w:space="0" w:color="auto"/>
        <w:right w:val="none" w:sz="0" w:space="0" w:color="auto"/>
      </w:divBdr>
    </w:div>
    <w:div w:id="1273514047">
      <w:bodyDiv w:val="1"/>
      <w:marLeft w:val="0"/>
      <w:marRight w:val="0"/>
      <w:marTop w:val="0"/>
      <w:marBottom w:val="0"/>
      <w:divBdr>
        <w:top w:val="none" w:sz="0" w:space="0" w:color="auto"/>
        <w:left w:val="none" w:sz="0" w:space="0" w:color="auto"/>
        <w:bottom w:val="none" w:sz="0" w:space="0" w:color="auto"/>
        <w:right w:val="none" w:sz="0" w:space="0" w:color="auto"/>
      </w:divBdr>
    </w:div>
    <w:div w:id="1315791737">
      <w:bodyDiv w:val="1"/>
      <w:marLeft w:val="0"/>
      <w:marRight w:val="0"/>
      <w:marTop w:val="0"/>
      <w:marBottom w:val="0"/>
      <w:divBdr>
        <w:top w:val="none" w:sz="0" w:space="0" w:color="auto"/>
        <w:left w:val="none" w:sz="0" w:space="0" w:color="auto"/>
        <w:bottom w:val="none" w:sz="0" w:space="0" w:color="auto"/>
        <w:right w:val="none" w:sz="0" w:space="0" w:color="auto"/>
      </w:divBdr>
    </w:div>
    <w:div w:id="1319530973">
      <w:bodyDiv w:val="1"/>
      <w:marLeft w:val="0"/>
      <w:marRight w:val="0"/>
      <w:marTop w:val="0"/>
      <w:marBottom w:val="0"/>
      <w:divBdr>
        <w:top w:val="none" w:sz="0" w:space="0" w:color="auto"/>
        <w:left w:val="none" w:sz="0" w:space="0" w:color="auto"/>
        <w:bottom w:val="none" w:sz="0" w:space="0" w:color="auto"/>
        <w:right w:val="none" w:sz="0" w:space="0" w:color="auto"/>
      </w:divBdr>
    </w:div>
    <w:div w:id="1346127163">
      <w:bodyDiv w:val="1"/>
      <w:marLeft w:val="0"/>
      <w:marRight w:val="0"/>
      <w:marTop w:val="0"/>
      <w:marBottom w:val="0"/>
      <w:divBdr>
        <w:top w:val="none" w:sz="0" w:space="0" w:color="auto"/>
        <w:left w:val="none" w:sz="0" w:space="0" w:color="auto"/>
        <w:bottom w:val="none" w:sz="0" w:space="0" w:color="auto"/>
        <w:right w:val="none" w:sz="0" w:space="0" w:color="auto"/>
      </w:divBdr>
    </w:div>
    <w:div w:id="1372145829">
      <w:bodyDiv w:val="1"/>
      <w:marLeft w:val="0"/>
      <w:marRight w:val="0"/>
      <w:marTop w:val="0"/>
      <w:marBottom w:val="0"/>
      <w:divBdr>
        <w:top w:val="none" w:sz="0" w:space="0" w:color="auto"/>
        <w:left w:val="none" w:sz="0" w:space="0" w:color="auto"/>
        <w:bottom w:val="none" w:sz="0" w:space="0" w:color="auto"/>
        <w:right w:val="none" w:sz="0" w:space="0" w:color="auto"/>
      </w:divBdr>
    </w:div>
    <w:div w:id="1389647954">
      <w:bodyDiv w:val="1"/>
      <w:marLeft w:val="0"/>
      <w:marRight w:val="0"/>
      <w:marTop w:val="0"/>
      <w:marBottom w:val="0"/>
      <w:divBdr>
        <w:top w:val="none" w:sz="0" w:space="0" w:color="auto"/>
        <w:left w:val="none" w:sz="0" w:space="0" w:color="auto"/>
        <w:bottom w:val="none" w:sz="0" w:space="0" w:color="auto"/>
        <w:right w:val="none" w:sz="0" w:space="0" w:color="auto"/>
      </w:divBdr>
    </w:div>
    <w:div w:id="1405763778">
      <w:bodyDiv w:val="1"/>
      <w:marLeft w:val="0"/>
      <w:marRight w:val="0"/>
      <w:marTop w:val="0"/>
      <w:marBottom w:val="0"/>
      <w:divBdr>
        <w:top w:val="none" w:sz="0" w:space="0" w:color="auto"/>
        <w:left w:val="none" w:sz="0" w:space="0" w:color="auto"/>
        <w:bottom w:val="none" w:sz="0" w:space="0" w:color="auto"/>
        <w:right w:val="none" w:sz="0" w:space="0" w:color="auto"/>
      </w:divBdr>
    </w:div>
    <w:div w:id="1410343188">
      <w:bodyDiv w:val="1"/>
      <w:marLeft w:val="0"/>
      <w:marRight w:val="0"/>
      <w:marTop w:val="0"/>
      <w:marBottom w:val="0"/>
      <w:divBdr>
        <w:top w:val="none" w:sz="0" w:space="0" w:color="auto"/>
        <w:left w:val="none" w:sz="0" w:space="0" w:color="auto"/>
        <w:bottom w:val="none" w:sz="0" w:space="0" w:color="auto"/>
        <w:right w:val="none" w:sz="0" w:space="0" w:color="auto"/>
      </w:divBdr>
    </w:div>
    <w:div w:id="1422025305">
      <w:bodyDiv w:val="1"/>
      <w:marLeft w:val="0"/>
      <w:marRight w:val="0"/>
      <w:marTop w:val="0"/>
      <w:marBottom w:val="0"/>
      <w:divBdr>
        <w:top w:val="none" w:sz="0" w:space="0" w:color="auto"/>
        <w:left w:val="none" w:sz="0" w:space="0" w:color="auto"/>
        <w:bottom w:val="none" w:sz="0" w:space="0" w:color="auto"/>
        <w:right w:val="none" w:sz="0" w:space="0" w:color="auto"/>
      </w:divBdr>
    </w:div>
    <w:div w:id="1424910254">
      <w:bodyDiv w:val="1"/>
      <w:marLeft w:val="0"/>
      <w:marRight w:val="0"/>
      <w:marTop w:val="0"/>
      <w:marBottom w:val="0"/>
      <w:divBdr>
        <w:top w:val="none" w:sz="0" w:space="0" w:color="auto"/>
        <w:left w:val="none" w:sz="0" w:space="0" w:color="auto"/>
        <w:bottom w:val="none" w:sz="0" w:space="0" w:color="auto"/>
        <w:right w:val="none" w:sz="0" w:space="0" w:color="auto"/>
      </w:divBdr>
    </w:div>
    <w:div w:id="1467506013">
      <w:bodyDiv w:val="1"/>
      <w:marLeft w:val="0"/>
      <w:marRight w:val="0"/>
      <w:marTop w:val="0"/>
      <w:marBottom w:val="0"/>
      <w:divBdr>
        <w:top w:val="none" w:sz="0" w:space="0" w:color="auto"/>
        <w:left w:val="none" w:sz="0" w:space="0" w:color="auto"/>
        <w:bottom w:val="none" w:sz="0" w:space="0" w:color="auto"/>
        <w:right w:val="none" w:sz="0" w:space="0" w:color="auto"/>
      </w:divBdr>
      <w:divsChild>
        <w:div w:id="1909269812">
          <w:marLeft w:val="0"/>
          <w:marRight w:val="0"/>
          <w:marTop w:val="0"/>
          <w:marBottom w:val="0"/>
          <w:divBdr>
            <w:top w:val="none" w:sz="0" w:space="0" w:color="auto"/>
            <w:left w:val="none" w:sz="0" w:space="0" w:color="auto"/>
            <w:bottom w:val="none" w:sz="0" w:space="0" w:color="auto"/>
            <w:right w:val="none" w:sz="0" w:space="0" w:color="auto"/>
          </w:divBdr>
          <w:divsChild>
            <w:div w:id="64901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933849">
      <w:bodyDiv w:val="1"/>
      <w:marLeft w:val="0"/>
      <w:marRight w:val="0"/>
      <w:marTop w:val="0"/>
      <w:marBottom w:val="0"/>
      <w:divBdr>
        <w:top w:val="none" w:sz="0" w:space="0" w:color="auto"/>
        <w:left w:val="none" w:sz="0" w:space="0" w:color="auto"/>
        <w:bottom w:val="none" w:sz="0" w:space="0" w:color="auto"/>
        <w:right w:val="none" w:sz="0" w:space="0" w:color="auto"/>
      </w:divBdr>
    </w:div>
    <w:div w:id="1533304806">
      <w:bodyDiv w:val="1"/>
      <w:marLeft w:val="0"/>
      <w:marRight w:val="0"/>
      <w:marTop w:val="0"/>
      <w:marBottom w:val="0"/>
      <w:divBdr>
        <w:top w:val="none" w:sz="0" w:space="0" w:color="auto"/>
        <w:left w:val="none" w:sz="0" w:space="0" w:color="auto"/>
        <w:bottom w:val="none" w:sz="0" w:space="0" w:color="auto"/>
        <w:right w:val="none" w:sz="0" w:space="0" w:color="auto"/>
      </w:divBdr>
    </w:div>
    <w:div w:id="1544055330">
      <w:bodyDiv w:val="1"/>
      <w:marLeft w:val="0"/>
      <w:marRight w:val="0"/>
      <w:marTop w:val="0"/>
      <w:marBottom w:val="0"/>
      <w:divBdr>
        <w:top w:val="none" w:sz="0" w:space="0" w:color="auto"/>
        <w:left w:val="none" w:sz="0" w:space="0" w:color="auto"/>
        <w:bottom w:val="none" w:sz="0" w:space="0" w:color="auto"/>
        <w:right w:val="none" w:sz="0" w:space="0" w:color="auto"/>
      </w:divBdr>
    </w:div>
    <w:div w:id="1581255083">
      <w:bodyDiv w:val="1"/>
      <w:marLeft w:val="0"/>
      <w:marRight w:val="0"/>
      <w:marTop w:val="0"/>
      <w:marBottom w:val="0"/>
      <w:divBdr>
        <w:top w:val="none" w:sz="0" w:space="0" w:color="auto"/>
        <w:left w:val="none" w:sz="0" w:space="0" w:color="auto"/>
        <w:bottom w:val="none" w:sz="0" w:space="0" w:color="auto"/>
        <w:right w:val="none" w:sz="0" w:space="0" w:color="auto"/>
      </w:divBdr>
    </w:div>
    <w:div w:id="1594312827">
      <w:bodyDiv w:val="1"/>
      <w:marLeft w:val="0"/>
      <w:marRight w:val="0"/>
      <w:marTop w:val="0"/>
      <w:marBottom w:val="0"/>
      <w:divBdr>
        <w:top w:val="none" w:sz="0" w:space="0" w:color="auto"/>
        <w:left w:val="none" w:sz="0" w:space="0" w:color="auto"/>
        <w:bottom w:val="none" w:sz="0" w:space="0" w:color="auto"/>
        <w:right w:val="none" w:sz="0" w:space="0" w:color="auto"/>
      </w:divBdr>
    </w:div>
    <w:div w:id="1602880953">
      <w:bodyDiv w:val="1"/>
      <w:marLeft w:val="0"/>
      <w:marRight w:val="0"/>
      <w:marTop w:val="0"/>
      <w:marBottom w:val="0"/>
      <w:divBdr>
        <w:top w:val="none" w:sz="0" w:space="0" w:color="auto"/>
        <w:left w:val="none" w:sz="0" w:space="0" w:color="auto"/>
        <w:bottom w:val="none" w:sz="0" w:space="0" w:color="auto"/>
        <w:right w:val="none" w:sz="0" w:space="0" w:color="auto"/>
      </w:divBdr>
    </w:div>
    <w:div w:id="1616518269">
      <w:bodyDiv w:val="1"/>
      <w:marLeft w:val="0"/>
      <w:marRight w:val="0"/>
      <w:marTop w:val="0"/>
      <w:marBottom w:val="0"/>
      <w:divBdr>
        <w:top w:val="none" w:sz="0" w:space="0" w:color="auto"/>
        <w:left w:val="none" w:sz="0" w:space="0" w:color="auto"/>
        <w:bottom w:val="none" w:sz="0" w:space="0" w:color="auto"/>
        <w:right w:val="none" w:sz="0" w:space="0" w:color="auto"/>
      </w:divBdr>
    </w:div>
    <w:div w:id="1647858333">
      <w:bodyDiv w:val="1"/>
      <w:marLeft w:val="0"/>
      <w:marRight w:val="0"/>
      <w:marTop w:val="0"/>
      <w:marBottom w:val="0"/>
      <w:divBdr>
        <w:top w:val="none" w:sz="0" w:space="0" w:color="auto"/>
        <w:left w:val="none" w:sz="0" w:space="0" w:color="auto"/>
        <w:bottom w:val="none" w:sz="0" w:space="0" w:color="auto"/>
        <w:right w:val="none" w:sz="0" w:space="0" w:color="auto"/>
      </w:divBdr>
    </w:div>
    <w:div w:id="1653100972">
      <w:bodyDiv w:val="1"/>
      <w:marLeft w:val="0"/>
      <w:marRight w:val="0"/>
      <w:marTop w:val="0"/>
      <w:marBottom w:val="0"/>
      <w:divBdr>
        <w:top w:val="none" w:sz="0" w:space="0" w:color="auto"/>
        <w:left w:val="none" w:sz="0" w:space="0" w:color="auto"/>
        <w:bottom w:val="none" w:sz="0" w:space="0" w:color="auto"/>
        <w:right w:val="none" w:sz="0" w:space="0" w:color="auto"/>
      </w:divBdr>
    </w:div>
    <w:div w:id="1687174965">
      <w:bodyDiv w:val="1"/>
      <w:marLeft w:val="0"/>
      <w:marRight w:val="0"/>
      <w:marTop w:val="0"/>
      <w:marBottom w:val="0"/>
      <w:divBdr>
        <w:top w:val="none" w:sz="0" w:space="0" w:color="auto"/>
        <w:left w:val="none" w:sz="0" w:space="0" w:color="auto"/>
        <w:bottom w:val="none" w:sz="0" w:space="0" w:color="auto"/>
        <w:right w:val="none" w:sz="0" w:space="0" w:color="auto"/>
      </w:divBdr>
    </w:div>
    <w:div w:id="1694377359">
      <w:bodyDiv w:val="1"/>
      <w:marLeft w:val="0"/>
      <w:marRight w:val="0"/>
      <w:marTop w:val="0"/>
      <w:marBottom w:val="0"/>
      <w:divBdr>
        <w:top w:val="none" w:sz="0" w:space="0" w:color="auto"/>
        <w:left w:val="none" w:sz="0" w:space="0" w:color="auto"/>
        <w:bottom w:val="none" w:sz="0" w:space="0" w:color="auto"/>
        <w:right w:val="none" w:sz="0" w:space="0" w:color="auto"/>
      </w:divBdr>
    </w:div>
    <w:div w:id="1694648739">
      <w:bodyDiv w:val="1"/>
      <w:marLeft w:val="0"/>
      <w:marRight w:val="0"/>
      <w:marTop w:val="0"/>
      <w:marBottom w:val="0"/>
      <w:divBdr>
        <w:top w:val="none" w:sz="0" w:space="0" w:color="auto"/>
        <w:left w:val="none" w:sz="0" w:space="0" w:color="auto"/>
        <w:bottom w:val="none" w:sz="0" w:space="0" w:color="auto"/>
        <w:right w:val="none" w:sz="0" w:space="0" w:color="auto"/>
      </w:divBdr>
      <w:divsChild>
        <w:div w:id="926229222">
          <w:marLeft w:val="0"/>
          <w:marRight w:val="0"/>
          <w:marTop w:val="0"/>
          <w:marBottom w:val="0"/>
          <w:divBdr>
            <w:top w:val="none" w:sz="0" w:space="0" w:color="auto"/>
            <w:left w:val="none" w:sz="0" w:space="0" w:color="auto"/>
            <w:bottom w:val="none" w:sz="0" w:space="0" w:color="auto"/>
            <w:right w:val="none" w:sz="0" w:space="0" w:color="auto"/>
          </w:divBdr>
          <w:divsChild>
            <w:div w:id="30396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757855">
      <w:bodyDiv w:val="1"/>
      <w:marLeft w:val="0"/>
      <w:marRight w:val="0"/>
      <w:marTop w:val="0"/>
      <w:marBottom w:val="0"/>
      <w:divBdr>
        <w:top w:val="none" w:sz="0" w:space="0" w:color="auto"/>
        <w:left w:val="none" w:sz="0" w:space="0" w:color="auto"/>
        <w:bottom w:val="none" w:sz="0" w:space="0" w:color="auto"/>
        <w:right w:val="none" w:sz="0" w:space="0" w:color="auto"/>
      </w:divBdr>
    </w:div>
    <w:div w:id="1712728613">
      <w:bodyDiv w:val="1"/>
      <w:marLeft w:val="0"/>
      <w:marRight w:val="0"/>
      <w:marTop w:val="0"/>
      <w:marBottom w:val="0"/>
      <w:divBdr>
        <w:top w:val="none" w:sz="0" w:space="0" w:color="auto"/>
        <w:left w:val="none" w:sz="0" w:space="0" w:color="auto"/>
        <w:bottom w:val="none" w:sz="0" w:space="0" w:color="auto"/>
        <w:right w:val="none" w:sz="0" w:space="0" w:color="auto"/>
      </w:divBdr>
    </w:div>
    <w:div w:id="1765108106">
      <w:bodyDiv w:val="1"/>
      <w:marLeft w:val="0"/>
      <w:marRight w:val="0"/>
      <w:marTop w:val="0"/>
      <w:marBottom w:val="0"/>
      <w:divBdr>
        <w:top w:val="none" w:sz="0" w:space="0" w:color="auto"/>
        <w:left w:val="none" w:sz="0" w:space="0" w:color="auto"/>
        <w:bottom w:val="none" w:sz="0" w:space="0" w:color="auto"/>
        <w:right w:val="none" w:sz="0" w:space="0" w:color="auto"/>
      </w:divBdr>
    </w:div>
    <w:div w:id="1781608705">
      <w:bodyDiv w:val="1"/>
      <w:marLeft w:val="0"/>
      <w:marRight w:val="0"/>
      <w:marTop w:val="0"/>
      <w:marBottom w:val="0"/>
      <w:divBdr>
        <w:top w:val="none" w:sz="0" w:space="0" w:color="auto"/>
        <w:left w:val="none" w:sz="0" w:space="0" w:color="auto"/>
        <w:bottom w:val="none" w:sz="0" w:space="0" w:color="auto"/>
        <w:right w:val="none" w:sz="0" w:space="0" w:color="auto"/>
      </w:divBdr>
    </w:div>
    <w:div w:id="1817069734">
      <w:bodyDiv w:val="1"/>
      <w:marLeft w:val="0"/>
      <w:marRight w:val="0"/>
      <w:marTop w:val="0"/>
      <w:marBottom w:val="0"/>
      <w:divBdr>
        <w:top w:val="none" w:sz="0" w:space="0" w:color="auto"/>
        <w:left w:val="none" w:sz="0" w:space="0" w:color="auto"/>
        <w:bottom w:val="none" w:sz="0" w:space="0" w:color="auto"/>
        <w:right w:val="none" w:sz="0" w:space="0" w:color="auto"/>
      </w:divBdr>
    </w:div>
    <w:div w:id="1838837047">
      <w:bodyDiv w:val="1"/>
      <w:marLeft w:val="0"/>
      <w:marRight w:val="0"/>
      <w:marTop w:val="0"/>
      <w:marBottom w:val="0"/>
      <w:divBdr>
        <w:top w:val="none" w:sz="0" w:space="0" w:color="auto"/>
        <w:left w:val="none" w:sz="0" w:space="0" w:color="auto"/>
        <w:bottom w:val="none" w:sz="0" w:space="0" w:color="auto"/>
        <w:right w:val="none" w:sz="0" w:space="0" w:color="auto"/>
      </w:divBdr>
    </w:div>
    <w:div w:id="1907913417">
      <w:bodyDiv w:val="1"/>
      <w:marLeft w:val="0"/>
      <w:marRight w:val="0"/>
      <w:marTop w:val="0"/>
      <w:marBottom w:val="0"/>
      <w:divBdr>
        <w:top w:val="none" w:sz="0" w:space="0" w:color="auto"/>
        <w:left w:val="none" w:sz="0" w:space="0" w:color="auto"/>
        <w:bottom w:val="none" w:sz="0" w:space="0" w:color="auto"/>
        <w:right w:val="none" w:sz="0" w:space="0" w:color="auto"/>
      </w:divBdr>
      <w:divsChild>
        <w:div w:id="1025904601">
          <w:marLeft w:val="0"/>
          <w:marRight w:val="0"/>
          <w:marTop w:val="0"/>
          <w:marBottom w:val="0"/>
          <w:divBdr>
            <w:top w:val="none" w:sz="0" w:space="0" w:color="auto"/>
            <w:left w:val="none" w:sz="0" w:space="0" w:color="auto"/>
            <w:bottom w:val="none" w:sz="0" w:space="0" w:color="auto"/>
            <w:right w:val="none" w:sz="0" w:space="0" w:color="auto"/>
          </w:divBdr>
          <w:divsChild>
            <w:div w:id="70321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143000">
      <w:bodyDiv w:val="1"/>
      <w:marLeft w:val="0"/>
      <w:marRight w:val="0"/>
      <w:marTop w:val="0"/>
      <w:marBottom w:val="0"/>
      <w:divBdr>
        <w:top w:val="none" w:sz="0" w:space="0" w:color="auto"/>
        <w:left w:val="none" w:sz="0" w:space="0" w:color="auto"/>
        <w:bottom w:val="none" w:sz="0" w:space="0" w:color="auto"/>
        <w:right w:val="none" w:sz="0" w:space="0" w:color="auto"/>
      </w:divBdr>
    </w:div>
    <w:div w:id="1912815192">
      <w:bodyDiv w:val="1"/>
      <w:marLeft w:val="0"/>
      <w:marRight w:val="0"/>
      <w:marTop w:val="0"/>
      <w:marBottom w:val="0"/>
      <w:divBdr>
        <w:top w:val="none" w:sz="0" w:space="0" w:color="auto"/>
        <w:left w:val="none" w:sz="0" w:space="0" w:color="auto"/>
        <w:bottom w:val="none" w:sz="0" w:space="0" w:color="auto"/>
        <w:right w:val="none" w:sz="0" w:space="0" w:color="auto"/>
      </w:divBdr>
    </w:div>
    <w:div w:id="1955357616">
      <w:bodyDiv w:val="1"/>
      <w:marLeft w:val="0"/>
      <w:marRight w:val="0"/>
      <w:marTop w:val="0"/>
      <w:marBottom w:val="0"/>
      <w:divBdr>
        <w:top w:val="none" w:sz="0" w:space="0" w:color="auto"/>
        <w:left w:val="none" w:sz="0" w:space="0" w:color="auto"/>
        <w:bottom w:val="none" w:sz="0" w:space="0" w:color="auto"/>
        <w:right w:val="none" w:sz="0" w:space="0" w:color="auto"/>
      </w:divBdr>
    </w:div>
    <w:div w:id="1987083286">
      <w:bodyDiv w:val="1"/>
      <w:marLeft w:val="0"/>
      <w:marRight w:val="0"/>
      <w:marTop w:val="0"/>
      <w:marBottom w:val="0"/>
      <w:divBdr>
        <w:top w:val="none" w:sz="0" w:space="0" w:color="auto"/>
        <w:left w:val="none" w:sz="0" w:space="0" w:color="auto"/>
        <w:bottom w:val="none" w:sz="0" w:space="0" w:color="auto"/>
        <w:right w:val="none" w:sz="0" w:space="0" w:color="auto"/>
      </w:divBdr>
    </w:div>
    <w:div w:id="1995184746">
      <w:bodyDiv w:val="1"/>
      <w:marLeft w:val="0"/>
      <w:marRight w:val="0"/>
      <w:marTop w:val="0"/>
      <w:marBottom w:val="0"/>
      <w:divBdr>
        <w:top w:val="none" w:sz="0" w:space="0" w:color="auto"/>
        <w:left w:val="none" w:sz="0" w:space="0" w:color="auto"/>
        <w:bottom w:val="none" w:sz="0" w:space="0" w:color="auto"/>
        <w:right w:val="none" w:sz="0" w:space="0" w:color="auto"/>
      </w:divBdr>
    </w:div>
    <w:div w:id="2046833471">
      <w:bodyDiv w:val="1"/>
      <w:marLeft w:val="0"/>
      <w:marRight w:val="0"/>
      <w:marTop w:val="0"/>
      <w:marBottom w:val="0"/>
      <w:divBdr>
        <w:top w:val="none" w:sz="0" w:space="0" w:color="auto"/>
        <w:left w:val="none" w:sz="0" w:space="0" w:color="auto"/>
        <w:bottom w:val="none" w:sz="0" w:space="0" w:color="auto"/>
        <w:right w:val="none" w:sz="0" w:space="0" w:color="auto"/>
      </w:divBdr>
    </w:div>
    <w:div w:id="2047101117">
      <w:bodyDiv w:val="1"/>
      <w:marLeft w:val="0"/>
      <w:marRight w:val="0"/>
      <w:marTop w:val="0"/>
      <w:marBottom w:val="0"/>
      <w:divBdr>
        <w:top w:val="none" w:sz="0" w:space="0" w:color="auto"/>
        <w:left w:val="none" w:sz="0" w:space="0" w:color="auto"/>
        <w:bottom w:val="none" w:sz="0" w:space="0" w:color="auto"/>
        <w:right w:val="none" w:sz="0" w:space="0" w:color="auto"/>
      </w:divBdr>
    </w:div>
    <w:div w:id="2077429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6.xml"/><Relationship Id="rId26" Type="http://schemas.openxmlformats.org/officeDocument/2006/relationships/footer" Target="footer12.xml"/><Relationship Id="rId39" Type="http://schemas.openxmlformats.org/officeDocument/2006/relationships/image" Target="media/image13.png"/><Relationship Id="rId21" Type="http://schemas.openxmlformats.org/officeDocument/2006/relationships/footer" Target="footer9.xml"/><Relationship Id="rId34" Type="http://schemas.openxmlformats.org/officeDocument/2006/relationships/footer" Target="footer15.xml"/><Relationship Id="rId42" Type="http://schemas.openxmlformats.org/officeDocument/2006/relationships/footer" Target="footer19.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footer" Target="footer1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4.png"/><Relationship Id="rId32" Type="http://schemas.openxmlformats.org/officeDocument/2006/relationships/image" Target="media/image9.png"/><Relationship Id="rId37" Type="http://schemas.openxmlformats.org/officeDocument/2006/relationships/image" Target="media/image11.png"/><Relationship Id="rId40" Type="http://schemas.openxmlformats.org/officeDocument/2006/relationships/footer" Target="footer17.xml"/><Relationship Id="rId45" Type="http://schemas.openxmlformats.org/officeDocument/2006/relationships/footer" Target="footer22.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3.png"/><Relationship Id="rId28" Type="http://schemas.openxmlformats.org/officeDocument/2006/relationships/image" Target="media/image6.jpg"/><Relationship Id="rId36" Type="http://schemas.openxmlformats.org/officeDocument/2006/relationships/image" Target="media/image10.png"/><Relationship Id="rId10" Type="http://schemas.openxmlformats.org/officeDocument/2006/relationships/header" Target="header1.xml"/><Relationship Id="rId19" Type="http://schemas.openxmlformats.org/officeDocument/2006/relationships/footer" Target="footer7.xml"/><Relationship Id="rId31" Type="http://schemas.openxmlformats.org/officeDocument/2006/relationships/image" Target="media/image8.png"/><Relationship Id="rId44" Type="http://schemas.openxmlformats.org/officeDocument/2006/relationships/footer" Target="footer2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footer" Target="footer10.xml"/><Relationship Id="rId27" Type="http://schemas.openxmlformats.org/officeDocument/2006/relationships/image" Target="media/image5.png"/><Relationship Id="rId30" Type="http://schemas.openxmlformats.org/officeDocument/2006/relationships/image" Target="media/image7.png"/><Relationship Id="rId35" Type="http://schemas.openxmlformats.org/officeDocument/2006/relationships/footer" Target="footer16.xml"/><Relationship Id="rId43" Type="http://schemas.openxmlformats.org/officeDocument/2006/relationships/footer" Target="footer20.xml"/><Relationship Id="rId48" Type="http://schemas.microsoft.com/office/2020/10/relationships/intelligence" Target="intelligence2.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3.xml"/><Relationship Id="rId25" Type="http://schemas.openxmlformats.org/officeDocument/2006/relationships/footer" Target="footer11.xml"/><Relationship Id="rId33" Type="http://schemas.openxmlformats.org/officeDocument/2006/relationships/footer" Target="footer14.xml"/><Relationship Id="rId38" Type="http://schemas.openxmlformats.org/officeDocument/2006/relationships/image" Target="media/image12.png"/><Relationship Id="rId46" Type="http://schemas.openxmlformats.org/officeDocument/2006/relationships/fontTable" Target="fontTable.xml"/><Relationship Id="rId20" Type="http://schemas.openxmlformats.org/officeDocument/2006/relationships/footer" Target="footer8.xml"/><Relationship Id="rId41" Type="http://schemas.openxmlformats.org/officeDocument/2006/relationships/footer" Target="footer1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D02460-EDBC-4BBB-B070-3E5CA813E5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56</Pages>
  <Words>8506</Words>
  <Characters>48486</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Dharshini</dc:creator>
  <cp:keywords/>
  <dc:description/>
  <cp:lastModifiedBy>sabari vignesh</cp:lastModifiedBy>
  <cp:revision>10</cp:revision>
  <cp:lastPrinted>2025-11-11T08:48:00Z</cp:lastPrinted>
  <dcterms:created xsi:type="dcterms:W3CDTF">2026-10-08T07:06:00Z</dcterms:created>
  <dcterms:modified xsi:type="dcterms:W3CDTF">2026-10-08T09:57:00Z</dcterms:modified>
</cp:coreProperties>
</file>