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2190" w14:textId="480D4E33" w:rsidR="001F08A5" w:rsidRPr="00D8447D" w:rsidRDefault="004558FD" w:rsidP="00D8447D">
      <w:pPr>
        <w:spacing w:line="480" w:lineRule="auto"/>
        <w:jc w:val="center"/>
        <w:rPr>
          <w:rFonts w:ascii="Helvetica" w:hAnsi="Helvetica" w:cs="Arial"/>
          <w:b/>
          <w:shd w:val="clear" w:color="auto" w:fill="FFFFFF"/>
        </w:rPr>
      </w:pPr>
      <w:r w:rsidRPr="00D8447D">
        <w:rPr>
          <w:rFonts w:ascii="Helvetica" w:hAnsi="Helvetica" w:cs="Arial"/>
          <w:b/>
          <w:shd w:val="clear" w:color="auto" w:fill="FFFFFF"/>
        </w:rPr>
        <w:t>SPEECH</w:t>
      </w:r>
      <w:r w:rsidR="00B22A7E" w:rsidRPr="00D8447D">
        <w:rPr>
          <w:rFonts w:ascii="Helvetica" w:hAnsi="Helvetica" w:cs="Arial"/>
          <w:b/>
          <w:shd w:val="clear" w:color="auto" w:fill="FFFFFF"/>
        </w:rPr>
        <w:t xml:space="preserve"> ANALYSIS</w:t>
      </w:r>
    </w:p>
    <w:p w14:paraId="6862F2A0" w14:textId="6F14CEC0" w:rsidR="00B22A7E" w:rsidRPr="00D8447D" w:rsidRDefault="004558FD" w:rsidP="00D8447D">
      <w:pPr>
        <w:spacing w:line="480" w:lineRule="auto"/>
        <w:jc w:val="both"/>
        <w:rPr>
          <w:rFonts w:ascii="Helvetica" w:eastAsiaTheme="minorHAnsi" w:hAnsi="Helvetica" w:cs="Arial"/>
          <w:color w:val="4472C4" w:themeColor="accent1"/>
          <w:lang w:eastAsia="en-US"/>
        </w:rPr>
      </w:pPr>
      <w:r w:rsidRPr="00D8447D">
        <w:rPr>
          <w:rFonts w:ascii="Helvetica" w:hAnsi="Helvetica" w:cs="Arial"/>
          <w:b/>
          <w:bCs/>
          <w:color w:val="4472C4" w:themeColor="accent1"/>
        </w:rPr>
        <w:t>Topic:</w:t>
      </w:r>
      <w:r w:rsidRPr="00D8447D">
        <w:rPr>
          <w:rFonts w:ascii="Helvetica" w:hAnsi="Helvetica" w:cs="Arial"/>
          <w:color w:val="4472C4" w:themeColor="accent1"/>
        </w:rPr>
        <w:t> </w:t>
      </w:r>
      <w:hyperlink r:id="rId8" w:history="1">
        <w:r w:rsidR="00B22A7E" w:rsidRPr="00D8447D">
          <w:rPr>
            <w:rStyle w:val="Hyperlink"/>
            <w:rFonts w:ascii="Helvetica" w:eastAsiaTheme="minorHAnsi" w:hAnsi="Helvetica" w:cs="Arial"/>
            <w:color w:val="7030A0"/>
            <w:lang w:val="en-GB" w:eastAsia="en-US"/>
          </w:rPr>
          <w:t>https://www.youtube.com/watch?v=JsC9ZHi79jo</w:t>
        </w:r>
      </w:hyperlink>
      <w:r w:rsidR="00B22A7E" w:rsidRPr="00D8447D">
        <w:rPr>
          <w:rFonts w:ascii="Helvetica" w:eastAsiaTheme="minorHAnsi" w:hAnsi="Helvetica" w:cs="Arial"/>
          <w:color w:val="4472C4" w:themeColor="accent1"/>
          <w:lang w:val="en-GB" w:eastAsia="en-US"/>
        </w:rPr>
        <w:t xml:space="preserve"> (</w:t>
      </w:r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 xml:space="preserve">How to triple your memory by using this trick | Ricardo </w:t>
      </w:r>
      <w:proofErr w:type="spellStart"/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>Lieuw</w:t>
      </w:r>
      <w:proofErr w:type="spellEnd"/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 xml:space="preserve"> On | </w:t>
      </w:r>
      <w:proofErr w:type="spellStart"/>
      <w:r w:rsidR="00B22A7E" w:rsidRPr="00D8447D">
        <w:rPr>
          <w:rFonts w:ascii="Helvetica" w:eastAsiaTheme="minorHAnsi" w:hAnsi="Helvetica" w:cs="Arial"/>
          <w:color w:val="4472C4" w:themeColor="accent1"/>
          <w:lang w:eastAsia="en-US"/>
        </w:rPr>
        <w:t>TEDxHaarlem</w:t>
      </w:r>
      <w:proofErr w:type="spellEnd"/>
      <w:r w:rsidR="00B22A7E" w:rsidRPr="00D8447D">
        <w:rPr>
          <w:rFonts w:ascii="Helvetica" w:eastAsiaTheme="minorHAnsi" w:hAnsi="Helvetica" w:cs="Arial"/>
          <w:color w:val="4472C4" w:themeColor="accent1"/>
          <w:lang w:val="en-GB" w:eastAsia="en-US"/>
        </w:rPr>
        <w:t>)</w:t>
      </w:r>
    </w:p>
    <w:p w14:paraId="53CBBD12" w14:textId="081B5405" w:rsidR="004558FD" w:rsidRPr="00D8447D" w:rsidRDefault="004558FD" w:rsidP="00D8447D">
      <w:pPr>
        <w:spacing w:line="480" w:lineRule="auto"/>
        <w:jc w:val="both"/>
        <w:rPr>
          <w:rFonts w:ascii="Helvetica" w:hAnsi="Helvetica" w:cs="Arial"/>
          <w:color w:val="4472C4" w:themeColor="accent1"/>
        </w:rPr>
      </w:pPr>
      <w:r w:rsidRPr="00D8447D">
        <w:rPr>
          <w:rFonts w:ascii="Helvetica" w:hAnsi="Helvetica" w:cs="Arial"/>
          <w:b/>
          <w:bCs/>
          <w:color w:val="4472C4" w:themeColor="accent1"/>
        </w:rPr>
        <w:t>Specific Purpose:</w:t>
      </w:r>
      <w:r w:rsidRPr="00D8447D">
        <w:rPr>
          <w:rFonts w:ascii="Helvetica" w:hAnsi="Helvetica" w:cs="Arial"/>
          <w:color w:val="4472C4" w:themeColor="accent1"/>
        </w:rPr>
        <w:t xml:space="preserve"> To </w:t>
      </w:r>
      <w:r w:rsidR="00B22A7E" w:rsidRPr="00D8447D">
        <w:rPr>
          <w:rFonts w:ascii="Helvetica" w:hAnsi="Helvetica" w:cs="Arial"/>
          <w:color w:val="4472C4" w:themeColor="accent1"/>
        </w:rPr>
        <w:t>analyze the given video</w:t>
      </w:r>
      <w:r w:rsidRPr="00D8447D">
        <w:rPr>
          <w:rFonts w:ascii="Helvetica" w:hAnsi="Helvetica" w:cs="Arial"/>
          <w:color w:val="4472C4" w:themeColor="accent1"/>
        </w:rPr>
        <w:t xml:space="preserve">. </w:t>
      </w:r>
    </w:p>
    <w:p w14:paraId="45433E4F" w14:textId="57DCA2F9" w:rsidR="007A7C69" w:rsidRPr="00D8447D" w:rsidRDefault="007A7C69" w:rsidP="00D8447D">
      <w:pPr>
        <w:spacing w:line="480" w:lineRule="auto"/>
        <w:jc w:val="both"/>
        <w:rPr>
          <w:rFonts w:ascii="Helvetica" w:hAnsi="Helvetica" w:cs="Arial"/>
        </w:rPr>
      </w:pPr>
    </w:p>
    <w:p w14:paraId="4665190D" w14:textId="4A17CCC3" w:rsidR="007A7C69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Structure</w:t>
      </w:r>
    </w:p>
    <w:p w14:paraId="0E173E58" w14:textId="72950BD4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 w:cs="Arial"/>
          <w:b/>
          <w:bCs/>
        </w:rPr>
        <w:t>I</w:t>
      </w:r>
      <w:r w:rsidRPr="007A7C69">
        <w:rPr>
          <w:rFonts w:ascii="Helvetica" w:hAnsi="Helvetica"/>
          <w:b/>
          <w:bCs/>
        </w:rPr>
        <w:t>ntroduction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The speaker didn’t share his name or self-identity which was necessary. </w:t>
      </w:r>
    </w:p>
    <w:p w14:paraId="4648E4E5" w14:textId="65CF2F9C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Goals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The speaker didn’t share a clear goal of the speech</w:t>
      </w:r>
    </w:p>
    <w:p w14:paraId="64E7E5AE" w14:textId="3084DDD8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Attention getter</w:t>
      </w:r>
      <w:r w:rsidR="0070250E" w:rsidRPr="00D8447D">
        <w:rPr>
          <w:rFonts w:ascii="Helvetica" w:hAnsi="Helvetica"/>
          <w:b/>
          <w:bCs/>
        </w:rPr>
        <w:t xml:space="preserve">: </w:t>
      </w:r>
    </w:p>
    <w:p w14:paraId="42DAAAAC" w14:textId="1BF89EF8" w:rsidR="0070250E" w:rsidRPr="00D8447D" w:rsidRDefault="0070250E" w:rsidP="00D8447D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 w:cs="Arial"/>
          <w:b/>
          <w:bCs/>
        </w:rPr>
        <w:t>An open test:</w:t>
      </w:r>
      <w:r w:rsidRPr="00D8447D">
        <w:rPr>
          <w:rFonts w:ascii="Helvetica" w:hAnsi="Helvetica" w:cs="Arial"/>
        </w:rPr>
        <w:t xml:space="preserve"> The speaker announced a </w:t>
      </w:r>
      <w:r w:rsidR="00D8447D" w:rsidRPr="00D8447D">
        <w:rPr>
          <w:rFonts w:ascii="Helvetica" w:hAnsi="Helvetica" w:cs="Arial"/>
        </w:rPr>
        <w:t>90-second</w:t>
      </w:r>
      <w:r w:rsidRPr="00D8447D">
        <w:rPr>
          <w:rFonts w:ascii="Helvetica" w:hAnsi="Helvetica" w:cs="Arial"/>
        </w:rPr>
        <w:t xml:space="preserve"> test </w:t>
      </w:r>
      <w:r w:rsidR="00D8447D" w:rsidRPr="00D8447D">
        <w:rPr>
          <w:rFonts w:ascii="Helvetica" w:hAnsi="Helvetica" w:cs="Arial"/>
        </w:rPr>
        <w:t>at</w:t>
      </w:r>
      <w:r w:rsidRPr="00D8447D">
        <w:rPr>
          <w:rFonts w:ascii="Helvetica" w:hAnsi="Helvetica" w:cs="Arial"/>
        </w:rPr>
        <w:t xml:space="preserve"> the very beginning of the speech.  Which is a smart thing to gain </w:t>
      </w:r>
      <w:r w:rsidR="00D8447D" w:rsidRPr="00D8447D">
        <w:rPr>
          <w:rFonts w:ascii="Helvetica" w:hAnsi="Helvetica" w:cs="Arial"/>
        </w:rPr>
        <w:t xml:space="preserve">the </w:t>
      </w:r>
      <w:r w:rsidRPr="00D8447D">
        <w:rPr>
          <w:rFonts w:ascii="Helvetica" w:hAnsi="Helvetica" w:cs="Arial"/>
        </w:rPr>
        <w:t>attention of the audiences</w:t>
      </w:r>
      <w:r w:rsidR="00D8447D" w:rsidRPr="00D8447D">
        <w:rPr>
          <w:rFonts w:ascii="Helvetica" w:hAnsi="Helvetica" w:cs="Arial"/>
        </w:rPr>
        <w:t xml:space="preserve">. </w:t>
      </w:r>
    </w:p>
    <w:p w14:paraId="59D27175" w14:textId="77777777" w:rsidR="0070250E" w:rsidRPr="00D8447D" w:rsidRDefault="0070250E" w:rsidP="00D8447D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 w:cs="Arial"/>
          <w:b/>
          <w:bCs/>
        </w:rPr>
        <w:t>Rhetorical question:</w:t>
      </w:r>
      <w:r w:rsidRPr="00D8447D">
        <w:rPr>
          <w:rFonts w:ascii="Helvetica" w:hAnsi="Helvetica" w:cs="Arial"/>
        </w:rPr>
        <w:t xml:space="preserve"> In 02:46 and 03:08 minutes, he asked some rhetorical questions.</w:t>
      </w:r>
    </w:p>
    <w:p w14:paraId="743F7E3C" w14:textId="48D0DF3C" w:rsidR="0070250E" w:rsidRPr="00D8447D" w:rsidRDefault="0070250E" w:rsidP="00D8447D">
      <w:pPr>
        <w:pStyle w:val="ListParagraph"/>
        <w:numPr>
          <w:ilvl w:val="0"/>
          <w:numId w:val="36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 w:cs="Arial"/>
          <w:b/>
          <w:bCs/>
        </w:rPr>
        <w:t>Story:</w:t>
      </w:r>
      <w:r w:rsidRPr="00D8447D">
        <w:rPr>
          <w:rFonts w:ascii="Helvetica" w:hAnsi="Helvetica" w:cs="Arial"/>
        </w:rPr>
        <w:t xml:space="preserve"> In 03:28 </w:t>
      </w:r>
      <w:r w:rsidR="00D8447D" w:rsidRPr="00D8447D">
        <w:rPr>
          <w:rFonts w:ascii="Helvetica" w:hAnsi="Helvetica" w:cs="Arial"/>
        </w:rPr>
        <w:t>minutes</w:t>
      </w:r>
      <w:r w:rsidRPr="00D8447D">
        <w:rPr>
          <w:rFonts w:ascii="Helvetica" w:hAnsi="Helvetica" w:cs="Arial"/>
        </w:rPr>
        <w:t xml:space="preserve">, he shared a short story.  </w:t>
      </w:r>
    </w:p>
    <w:p w14:paraId="79E02C0E" w14:textId="1010E5A7" w:rsidR="007A7C69" w:rsidRPr="00D8447D" w:rsidRDefault="007A7C69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/>
        </w:rPr>
      </w:pPr>
      <w:r w:rsidRPr="00D8447D">
        <w:rPr>
          <w:rFonts w:ascii="Helvetica" w:hAnsi="Helvetica"/>
          <w:b/>
          <w:bCs/>
        </w:rPr>
        <w:t>C</w:t>
      </w:r>
      <w:r w:rsidRPr="007A7C69">
        <w:rPr>
          <w:rFonts w:ascii="Helvetica" w:hAnsi="Helvetica"/>
          <w:b/>
          <w:bCs/>
        </w:rPr>
        <w:t>redibility</w:t>
      </w:r>
      <w:r w:rsidR="0070250E" w:rsidRPr="00D8447D">
        <w:rPr>
          <w:rFonts w:ascii="Helvetica" w:hAnsi="Helvetica"/>
          <w:b/>
          <w:bCs/>
        </w:rPr>
        <w:t>:</w:t>
      </w:r>
      <w:r w:rsidR="0070250E" w:rsidRPr="00D8447D">
        <w:rPr>
          <w:rFonts w:ascii="Helvetica" w:hAnsi="Helvetica"/>
        </w:rPr>
        <w:t xml:space="preserve"> The speaker had credibility in his speech. In 05:24 minute, he expressed what job he performs which is related to the presentation topic.</w:t>
      </w:r>
    </w:p>
    <w:p w14:paraId="06AB392E" w14:textId="05865BC9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/>
        </w:rPr>
      </w:pPr>
      <w:r w:rsidRPr="00D8447D">
        <w:rPr>
          <w:rFonts w:ascii="Helvetica" w:hAnsi="Helvetica"/>
          <w:b/>
          <w:bCs/>
        </w:rPr>
        <w:t>T</w:t>
      </w:r>
      <w:r w:rsidR="007A7C69" w:rsidRPr="007A7C69">
        <w:rPr>
          <w:rFonts w:ascii="Helvetica" w:hAnsi="Helvetica"/>
          <w:b/>
          <w:bCs/>
        </w:rPr>
        <w:t>hesis statement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The speech had not any clear thesis statement. However, he just gave a thesis idea in 5:53 </w:t>
      </w:r>
      <w:r w:rsidR="00D8447D" w:rsidRPr="00D8447D">
        <w:rPr>
          <w:rFonts w:ascii="Helvetica" w:hAnsi="Helvetica"/>
        </w:rPr>
        <w:t>minutes</w:t>
      </w:r>
      <w:r w:rsidRPr="00D8447D">
        <w:rPr>
          <w:rFonts w:ascii="Helvetica" w:hAnsi="Helvetica"/>
        </w:rPr>
        <w:t xml:space="preserve"> about what he’ll say then. It didn’t include a clear idea about the entire speech.</w:t>
      </w:r>
    </w:p>
    <w:p w14:paraId="4469A6A1" w14:textId="3A6F9AF1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lastRenderedPageBreak/>
        <w:t>P</w:t>
      </w:r>
      <w:r w:rsidR="007A7C69" w:rsidRPr="007A7C69">
        <w:rPr>
          <w:rFonts w:ascii="Helvetica" w:hAnsi="Helvetica"/>
          <w:b/>
          <w:bCs/>
        </w:rPr>
        <w:t>review of points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He shared a short preview and controlling ideas of the speech in 6:05 minutes.</w:t>
      </w:r>
    </w:p>
    <w:p w14:paraId="07273432" w14:textId="424A0E04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T</w:t>
      </w:r>
      <w:r w:rsidR="007A7C69" w:rsidRPr="007A7C69">
        <w:rPr>
          <w:rFonts w:ascii="Helvetica" w:hAnsi="Helvetica"/>
          <w:b/>
          <w:bCs/>
        </w:rPr>
        <w:t>ransitions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He had transitions among the </w:t>
      </w:r>
      <w:r w:rsidR="00D8447D" w:rsidRPr="00D8447D">
        <w:rPr>
          <w:rFonts w:ascii="Helvetica" w:hAnsi="Helvetica"/>
        </w:rPr>
        <w:t>speakers</w:t>
      </w:r>
      <w:r w:rsidRPr="00D8447D">
        <w:rPr>
          <w:rFonts w:ascii="Helvetica" w:hAnsi="Helvetica"/>
        </w:rPr>
        <w:t xml:space="preserve">. </w:t>
      </w:r>
    </w:p>
    <w:p w14:paraId="25431C15" w14:textId="36AD2453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B</w:t>
      </w:r>
      <w:r w:rsidR="007A7C69" w:rsidRPr="007A7C69">
        <w:rPr>
          <w:rFonts w:ascii="Helvetica" w:hAnsi="Helvetica"/>
          <w:b/>
          <w:bCs/>
        </w:rPr>
        <w:t>ody</w:t>
      </w:r>
      <w:r w:rsidRPr="00D8447D">
        <w:rPr>
          <w:rFonts w:ascii="Helvetica" w:hAnsi="Helvetica"/>
          <w:b/>
          <w:bCs/>
        </w:rPr>
        <w:t xml:space="preserve">: </w:t>
      </w:r>
    </w:p>
    <w:p w14:paraId="26CB02B9" w14:textId="79CF4B1C" w:rsidR="00642D5B" w:rsidRPr="00D8447D" w:rsidRDefault="00642D5B" w:rsidP="00D8447D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  <w:lang w:val="en-GB"/>
        </w:rPr>
        <w:t xml:space="preserve">Dividing </w:t>
      </w:r>
      <w:r w:rsidR="00D8447D" w:rsidRPr="00D8447D">
        <w:rPr>
          <w:rFonts w:ascii="Helvetica" w:hAnsi="Helvetica" w:cs="Arial"/>
          <w:b/>
          <w:bCs/>
          <w:lang w:val="en-GB"/>
        </w:rPr>
        <w:t xml:space="preserve">the </w:t>
      </w:r>
      <w:r w:rsidRPr="00D8447D">
        <w:rPr>
          <w:rFonts w:ascii="Helvetica" w:hAnsi="Helvetica" w:cs="Arial"/>
          <w:b/>
          <w:bCs/>
          <w:lang w:val="en-GB"/>
        </w:rPr>
        <w:t xml:space="preserve">main speech in </w:t>
      </w:r>
      <w:r w:rsidR="00D8447D" w:rsidRPr="00D8447D">
        <w:rPr>
          <w:rFonts w:ascii="Helvetica" w:hAnsi="Helvetica" w:cs="Arial"/>
          <w:b/>
          <w:bCs/>
          <w:lang w:val="en-GB"/>
        </w:rPr>
        <w:t>some</w:t>
      </w:r>
      <w:r w:rsidR="00CA1D50">
        <w:rPr>
          <w:rFonts w:ascii="Helvetica" w:hAnsi="Helvetica" w:cs="Arial"/>
          <w:b/>
          <w:bCs/>
          <w:lang w:val="en-GB"/>
        </w:rPr>
        <w:t xml:space="preserve"> </w:t>
      </w:r>
      <w:r w:rsidR="00D8447D" w:rsidRPr="00D8447D">
        <w:rPr>
          <w:rFonts w:ascii="Helvetica" w:hAnsi="Helvetica" w:cs="Arial"/>
          <w:b/>
          <w:bCs/>
          <w:lang w:val="en-GB"/>
        </w:rPr>
        <w:t>body</w:t>
      </w:r>
      <w:r w:rsidRPr="00D8447D">
        <w:rPr>
          <w:rFonts w:ascii="Helvetica" w:hAnsi="Helvetica" w:cs="Arial"/>
          <w:b/>
          <w:bCs/>
          <w:lang w:val="en-GB"/>
        </w:rPr>
        <w:t xml:space="preserve"> paragraph: </w:t>
      </w:r>
      <w:r w:rsidR="00211844" w:rsidRPr="00D8447D">
        <w:rPr>
          <w:rFonts w:ascii="Helvetica" w:hAnsi="Helvetica" w:cs="Arial"/>
          <w:lang w:val="en-GB"/>
        </w:rPr>
        <w:t>H</w:t>
      </w:r>
      <w:r w:rsidRPr="00D8447D">
        <w:rPr>
          <w:rFonts w:ascii="Helvetica" w:hAnsi="Helvetica" w:cs="Arial"/>
          <w:lang w:val="en-GB"/>
        </w:rPr>
        <w:t xml:space="preserve">e had </w:t>
      </w:r>
      <w:r w:rsidR="00D8447D" w:rsidRPr="00D8447D">
        <w:rPr>
          <w:rFonts w:ascii="Helvetica" w:hAnsi="Helvetica" w:cs="Arial"/>
          <w:lang w:val="en-GB"/>
        </w:rPr>
        <w:t>some</w:t>
      </w:r>
      <w:r w:rsidR="00CA1D50">
        <w:rPr>
          <w:rFonts w:ascii="Helvetica" w:hAnsi="Helvetica" w:cs="Arial"/>
          <w:lang w:val="en-GB"/>
        </w:rPr>
        <w:t xml:space="preserve"> </w:t>
      </w:r>
      <w:r w:rsidR="00D8447D" w:rsidRPr="00D8447D">
        <w:rPr>
          <w:rFonts w:ascii="Helvetica" w:hAnsi="Helvetica" w:cs="Arial"/>
          <w:lang w:val="en-GB"/>
        </w:rPr>
        <w:t>body</w:t>
      </w:r>
      <w:r w:rsidRPr="00D8447D">
        <w:rPr>
          <w:rFonts w:ascii="Helvetica" w:hAnsi="Helvetica" w:cs="Arial"/>
          <w:lang w:val="en-GB"/>
        </w:rPr>
        <w:t xml:space="preserve"> paragraphs.</w:t>
      </w:r>
    </w:p>
    <w:p w14:paraId="55343930" w14:textId="20D058A7" w:rsidR="00642D5B" w:rsidRPr="00D8447D" w:rsidRDefault="00642D5B" w:rsidP="00D8447D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  <w:lang w:val="en-GB"/>
        </w:rPr>
        <w:t xml:space="preserve">Making </w:t>
      </w:r>
      <w:r w:rsidR="00D8447D" w:rsidRPr="00D8447D">
        <w:rPr>
          <w:rFonts w:ascii="Helvetica" w:hAnsi="Helvetica" w:cs="Arial"/>
          <w:b/>
          <w:bCs/>
          <w:lang w:val="en-GB"/>
        </w:rPr>
        <w:t>sub-points</w:t>
      </w:r>
      <w:r w:rsidRPr="00D8447D">
        <w:rPr>
          <w:rFonts w:ascii="Helvetica" w:hAnsi="Helvetica" w:cs="Arial"/>
          <w:b/>
          <w:bCs/>
          <w:lang w:val="en-GB"/>
        </w:rPr>
        <w:t xml:space="preserve"> inside </w:t>
      </w:r>
      <w:r w:rsidR="00D8447D" w:rsidRPr="00D8447D">
        <w:rPr>
          <w:rFonts w:ascii="Helvetica" w:hAnsi="Helvetica" w:cs="Arial"/>
          <w:b/>
          <w:bCs/>
          <w:lang w:val="en-GB"/>
        </w:rPr>
        <w:t xml:space="preserve">the </w:t>
      </w:r>
      <w:r w:rsidRPr="00D8447D">
        <w:rPr>
          <w:rFonts w:ascii="Helvetica" w:hAnsi="Helvetica" w:cs="Arial"/>
          <w:b/>
          <w:bCs/>
          <w:lang w:val="en-GB"/>
        </w:rPr>
        <w:t xml:space="preserve">main point and create steps: </w:t>
      </w:r>
      <w:r w:rsidRPr="00D8447D">
        <w:rPr>
          <w:rFonts w:ascii="Helvetica" w:hAnsi="Helvetica" w:cs="Arial"/>
          <w:lang w:val="en-GB"/>
        </w:rPr>
        <w:t xml:space="preserve">Each paragraph contained some </w:t>
      </w:r>
      <w:r w:rsidR="00D8447D" w:rsidRPr="00D8447D">
        <w:rPr>
          <w:rFonts w:ascii="Helvetica" w:hAnsi="Helvetica" w:cs="Arial"/>
          <w:lang w:val="en-GB"/>
        </w:rPr>
        <w:t>sub-points</w:t>
      </w:r>
      <w:r w:rsidRPr="00D8447D">
        <w:rPr>
          <w:rFonts w:ascii="Helvetica" w:hAnsi="Helvetica" w:cs="Arial"/>
          <w:lang w:val="en-GB"/>
        </w:rPr>
        <w:t>.</w:t>
      </w:r>
    </w:p>
    <w:p w14:paraId="2B574CD6" w14:textId="0C2E16D9" w:rsidR="0070250E" w:rsidRPr="00D8447D" w:rsidRDefault="00642D5B" w:rsidP="00D8447D">
      <w:pPr>
        <w:pStyle w:val="ListParagraph"/>
        <w:numPr>
          <w:ilvl w:val="0"/>
          <w:numId w:val="37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  <w:lang w:val="en-GB"/>
        </w:rPr>
        <w:t xml:space="preserve">Describe all the points accordingly: </w:t>
      </w:r>
      <w:r w:rsidR="00211844" w:rsidRPr="00D8447D">
        <w:rPr>
          <w:rFonts w:ascii="Helvetica" w:hAnsi="Helvetica" w:cs="Arial"/>
          <w:lang w:val="en-GB"/>
        </w:rPr>
        <w:t>H</w:t>
      </w:r>
      <w:r w:rsidRPr="00D8447D">
        <w:rPr>
          <w:rFonts w:ascii="Helvetica" w:hAnsi="Helvetica" w:cs="Arial"/>
          <w:lang w:val="en-GB"/>
        </w:rPr>
        <w:t>e described the points one after another.</w:t>
      </w:r>
    </w:p>
    <w:p w14:paraId="5D911C3E" w14:textId="3E93534E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C</w:t>
      </w:r>
      <w:r w:rsidR="007A7C69" w:rsidRPr="007A7C69">
        <w:rPr>
          <w:rFonts w:ascii="Helvetica" w:hAnsi="Helvetica"/>
          <w:b/>
          <w:bCs/>
        </w:rPr>
        <w:t>onclusion</w:t>
      </w:r>
      <w:r w:rsidRPr="00D8447D">
        <w:rPr>
          <w:rFonts w:ascii="Helvetica" w:hAnsi="Helvetica"/>
          <w:b/>
          <w:bCs/>
        </w:rPr>
        <w:t xml:space="preserve">: </w:t>
      </w:r>
    </w:p>
    <w:p w14:paraId="68089890" w14:textId="4F5A36D1" w:rsidR="00642D5B" w:rsidRPr="00D8447D" w:rsidRDefault="00642D5B" w:rsidP="00D8447D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</w:rPr>
        <w:t>Concluding Remarks:</w:t>
      </w:r>
      <w:r w:rsidRPr="00D8447D">
        <w:rPr>
          <w:rFonts w:ascii="Helvetica" w:hAnsi="Helvetica" w:cs="Arial"/>
        </w:rPr>
        <w:t xml:space="preserve"> In 15:00 minute, he concluded the speech </w:t>
      </w:r>
      <w:r w:rsidR="00D8447D" w:rsidRPr="00D8447D">
        <w:rPr>
          <w:rFonts w:ascii="Helvetica" w:hAnsi="Helvetica" w:cs="Arial"/>
        </w:rPr>
        <w:t>by</w:t>
      </w:r>
      <w:r w:rsidRPr="00D8447D">
        <w:rPr>
          <w:rFonts w:ascii="Helvetica" w:hAnsi="Helvetica" w:cs="Arial"/>
        </w:rPr>
        <w:t xml:space="preserve"> pronouncing the overall benefits of the speech. </w:t>
      </w:r>
    </w:p>
    <w:p w14:paraId="2CD1C77F" w14:textId="77777777" w:rsidR="00642D5B" w:rsidRPr="00D8447D" w:rsidRDefault="00642D5B" w:rsidP="00D8447D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</w:rPr>
        <w:t xml:space="preserve">Call of Action: </w:t>
      </w:r>
      <w:r w:rsidRPr="00D8447D">
        <w:rPr>
          <w:rFonts w:ascii="Helvetica" w:hAnsi="Helvetica" w:cs="Arial"/>
        </w:rPr>
        <w:t>He had a call of actions including words like “go, experiment, learn”.</w:t>
      </w:r>
    </w:p>
    <w:p w14:paraId="34EFA137" w14:textId="3CE517DF" w:rsidR="00642D5B" w:rsidRPr="00D8447D" w:rsidRDefault="00D8447D" w:rsidP="00D8447D">
      <w:pPr>
        <w:pStyle w:val="ListParagraph"/>
        <w:numPr>
          <w:ilvl w:val="0"/>
          <w:numId w:val="38"/>
        </w:numPr>
        <w:spacing w:line="480" w:lineRule="auto"/>
        <w:jc w:val="both"/>
        <w:rPr>
          <w:rFonts w:ascii="Helvetica" w:hAnsi="Helvetica" w:cs="Arial"/>
          <w:b/>
          <w:bCs/>
          <w:lang w:val="en-GB"/>
        </w:rPr>
      </w:pPr>
      <w:r w:rsidRPr="00D8447D">
        <w:rPr>
          <w:rFonts w:ascii="Helvetica" w:hAnsi="Helvetica" w:cs="Arial"/>
          <w:b/>
          <w:bCs/>
        </w:rPr>
        <w:t>Thanksgiving</w:t>
      </w:r>
      <w:r w:rsidR="00642D5B" w:rsidRPr="00D8447D">
        <w:rPr>
          <w:rFonts w:ascii="Helvetica" w:hAnsi="Helvetica" w:cs="Arial"/>
          <w:b/>
          <w:bCs/>
        </w:rPr>
        <w:t xml:space="preserve"> end: </w:t>
      </w:r>
      <w:r w:rsidR="00642D5B" w:rsidRPr="00D8447D">
        <w:rPr>
          <w:rFonts w:ascii="Helvetica" w:hAnsi="Helvetica" w:cs="Arial"/>
        </w:rPr>
        <w:t xml:space="preserve">He thanked everyone at the end of the speech. </w:t>
      </w:r>
    </w:p>
    <w:p w14:paraId="4AF6BF5E" w14:textId="65A85444" w:rsidR="007A7C69" w:rsidRPr="00D8447D" w:rsidRDefault="0070250E" w:rsidP="00D8447D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C</w:t>
      </w:r>
      <w:r w:rsidR="007A7C69" w:rsidRPr="007A7C69">
        <w:rPr>
          <w:rFonts w:ascii="Helvetica" w:hAnsi="Helvetica"/>
          <w:b/>
          <w:bCs/>
        </w:rPr>
        <w:t>lincher</w:t>
      </w:r>
      <w:r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didn’t have a </w:t>
      </w:r>
      <w:r w:rsidR="00211844" w:rsidRPr="00D8447D">
        <w:rPr>
          <w:rFonts w:ascii="Helvetica" w:hAnsi="Helvetica"/>
        </w:rPr>
        <w:t xml:space="preserve">strong and </w:t>
      </w:r>
      <w:r w:rsidR="00642D5B" w:rsidRPr="00D8447D">
        <w:rPr>
          <w:rFonts w:ascii="Helvetica" w:hAnsi="Helvetica"/>
        </w:rPr>
        <w:t xml:space="preserve">clear clincher in the speech. </w:t>
      </w:r>
    </w:p>
    <w:p w14:paraId="0BA11CCD" w14:textId="77777777" w:rsidR="007A7C69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Content</w:t>
      </w:r>
    </w:p>
    <w:p w14:paraId="33C008BA" w14:textId="744FFB78" w:rsidR="007A7C69" w:rsidRPr="00D8447D" w:rsidRDefault="007A7C69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Logic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had </w:t>
      </w:r>
      <w:r w:rsidR="00D8447D" w:rsidRPr="00D8447D">
        <w:rPr>
          <w:rFonts w:ascii="Helvetica" w:hAnsi="Helvetica"/>
        </w:rPr>
        <w:t>logic</w:t>
      </w:r>
      <w:r w:rsidR="00642D5B" w:rsidRPr="00D8447D">
        <w:rPr>
          <w:rFonts w:ascii="Helvetica" w:hAnsi="Helvetica"/>
        </w:rPr>
        <w:t xml:space="preserve"> in his speech. </w:t>
      </w:r>
    </w:p>
    <w:p w14:paraId="5B680BA7" w14:textId="5514C386" w:rsidR="007A7C69" w:rsidRPr="00D8447D" w:rsidRDefault="007A7C69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Examples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provided appropriate examples in the speech. </w:t>
      </w:r>
    </w:p>
    <w:p w14:paraId="4D42D214" w14:textId="401CA3FE" w:rsidR="007A7C69" w:rsidRPr="00D8447D" w:rsidRDefault="00642D5B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S</w:t>
      </w:r>
      <w:r w:rsidR="007A7C69" w:rsidRPr="00D8447D">
        <w:rPr>
          <w:rFonts w:ascii="Helvetica" w:hAnsi="Helvetica"/>
          <w:b/>
          <w:bCs/>
        </w:rPr>
        <w:t>upporting details</w:t>
      </w:r>
      <w:r w:rsidRPr="00D8447D">
        <w:rPr>
          <w:rFonts w:ascii="Helvetica" w:hAnsi="Helvetica"/>
        </w:rPr>
        <w:t>: He provided supporting details according to the example and topic.</w:t>
      </w:r>
    </w:p>
    <w:p w14:paraId="4D594250" w14:textId="22E2D564" w:rsidR="007A7C69" w:rsidRPr="00D8447D" w:rsidRDefault="00642D5B" w:rsidP="00D8447D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lastRenderedPageBreak/>
        <w:t>L</w:t>
      </w:r>
      <w:r w:rsidR="007A7C69" w:rsidRPr="00D8447D">
        <w:rPr>
          <w:rFonts w:ascii="Helvetica" w:hAnsi="Helvetica"/>
          <w:b/>
          <w:bCs/>
        </w:rPr>
        <w:t>anguage analysis</w:t>
      </w:r>
      <w:r w:rsidRPr="00D8447D">
        <w:rPr>
          <w:rFonts w:ascii="Helvetica" w:hAnsi="Helvetica"/>
        </w:rPr>
        <w:t xml:space="preserve">: </w:t>
      </w:r>
      <w:r w:rsidRPr="00D8447D">
        <w:rPr>
          <w:rFonts w:ascii="Helvetica" w:hAnsi="Helvetica" w:cs="Arial"/>
        </w:rPr>
        <w:t>He spoke appropriately, clearly and vividly.</w:t>
      </w:r>
    </w:p>
    <w:p w14:paraId="57F32C37" w14:textId="77777777" w:rsidR="007A7C69" w:rsidRPr="00D8447D" w:rsidRDefault="007A7C69" w:rsidP="00D8447D">
      <w:pPr>
        <w:pStyle w:val="ListParagraph"/>
        <w:spacing w:line="480" w:lineRule="auto"/>
        <w:ind w:left="1440"/>
        <w:jc w:val="both"/>
        <w:rPr>
          <w:rFonts w:ascii="Helvetica" w:hAnsi="Helvetica" w:cs="Arial"/>
        </w:rPr>
      </w:pPr>
    </w:p>
    <w:p w14:paraId="023D0A79" w14:textId="2EF851D4" w:rsidR="0070250E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Verbal</w:t>
      </w:r>
      <w:r w:rsidRPr="00D8447D">
        <w:rPr>
          <w:rFonts w:ascii="Helvetica" w:hAnsi="Helvetica"/>
          <w:b/>
          <w:bCs/>
        </w:rPr>
        <w:t xml:space="preserve"> and </w:t>
      </w:r>
      <w:r w:rsidR="00D8447D" w:rsidRPr="00D8447D">
        <w:rPr>
          <w:rFonts w:ascii="Helvetica" w:hAnsi="Helvetica"/>
          <w:b/>
          <w:bCs/>
        </w:rPr>
        <w:t>Nonverbal</w:t>
      </w:r>
      <w:r w:rsidR="0070250E" w:rsidRPr="00D8447D">
        <w:rPr>
          <w:rFonts w:ascii="Helvetica" w:hAnsi="Helvetica"/>
          <w:b/>
          <w:bCs/>
        </w:rPr>
        <w:t xml:space="preserve">  </w:t>
      </w:r>
    </w:p>
    <w:p w14:paraId="639D3131" w14:textId="3BD85689" w:rsidR="0070250E" w:rsidRPr="00D8447D" w:rsidRDefault="0070250E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Tone, Pitch</w:t>
      </w:r>
      <w:r w:rsidR="00D8447D" w:rsidRPr="00D8447D">
        <w:rPr>
          <w:rFonts w:ascii="Helvetica" w:hAnsi="Helvetica"/>
          <w:b/>
          <w:bCs/>
        </w:rPr>
        <w:t>,</w:t>
      </w:r>
      <w:r w:rsidRPr="00D8447D">
        <w:rPr>
          <w:rFonts w:ascii="Helvetica" w:hAnsi="Helvetica"/>
          <w:b/>
          <w:bCs/>
        </w:rPr>
        <w:t xml:space="preserve"> and intonation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He had an appropriate and perfect tone, pitch</w:t>
      </w:r>
      <w:r w:rsidR="00D8447D" w:rsidRPr="00D8447D">
        <w:rPr>
          <w:rFonts w:ascii="Helvetica" w:hAnsi="Helvetica"/>
        </w:rPr>
        <w:t>,</w:t>
      </w:r>
      <w:r w:rsidR="00642D5B" w:rsidRPr="00D8447D">
        <w:rPr>
          <w:rFonts w:ascii="Helvetica" w:hAnsi="Helvetica"/>
        </w:rPr>
        <w:t xml:space="preserve"> and intonation. </w:t>
      </w:r>
      <w:r w:rsidR="00E61113" w:rsidRPr="00D8447D">
        <w:rPr>
          <w:rFonts w:ascii="Helvetica" w:hAnsi="Helvetica"/>
        </w:rPr>
        <w:t>Also,</w:t>
      </w:r>
      <w:r w:rsidR="00211844" w:rsidRPr="00D8447D">
        <w:rPr>
          <w:rFonts w:ascii="Helvetica" w:hAnsi="Helvetica"/>
        </w:rPr>
        <w:t xml:space="preserve"> there were hardly any slang. </w:t>
      </w:r>
    </w:p>
    <w:p w14:paraId="514CA1D6" w14:textId="0B24E88E" w:rsidR="0070250E" w:rsidRPr="00D8447D" w:rsidRDefault="00642D5B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B</w:t>
      </w:r>
      <w:r w:rsidR="0070250E" w:rsidRPr="00D8447D">
        <w:rPr>
          <w:rFonts w:ascii="Helvetica" w:hAnsi="Helvetica"/>
          <w:b/>
          <w:bCs/>
        </w:rPr>
        <w:t>ody language</w:t>
      </w:r>
      <w:r w:rsidRPr="00D8447D">
        <w:rPr>
          <w:rFonts w:ascii="Helvetica" w:hAnsi="Helvetica"/>
          <w:b/>
          <w:bCs/>
        </w:rPr>
        <w:t>:</w:t>
      </w:r>
      <w:r w:rsidRPr="00D8447D">
        <w:rPr>
          <w:rFonts w:ascii="Helvetica" w:hAnsi="Helvetica"/>
        </w:rPr>
        <w:t xml:space="preserve"> </w:t>
      </w:r>
      <w:r w:rsidR="00211844" w:rsidRPr="00D8447D">
        <w:rPr>
          <w:rFonts w:ascii="Helvetica" w:hAnsi="Helvetica" w:cs="Arial"/>
        </w:rPr>
        <w:t>H</w:t>
      </w:r>
      <w:r w:rsidRPr="00D8447D">
        <w:rPr>
          <w:rFonts w:ascii="Helvetica" w:hAnsi="Helvetica" w:cs="Arial"/>
        </w:rPr>
        <w:t>is chin was parallel to the ground, his hands were not in the pocket, he did not show the audience his back.</w:t>
      </w:r>
    </w:p>
    <w:p w14:paraId="758BFEB6" w14:textId="115EE217" w:rsidR="0070250E" w:rsidRPr="00D8447D" w:rsidRDefault="00642D5B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G</w:t>
      </w:r>
      <w:r w:rsidR="0070250E" w:rsidRPr="00D8447D">
        <w:rPr>
          <w:rFonts w:ascii="Helvetica" w:hAnsi="Helvetica"/>
          <w:b/>
          <w:bCs/>
        </w:rPr>
        <w:t>estures</w:t>
      </w:r>
      <w:r w:rsidRPr="00D8447D">
        <w:rPr>
          <w:rFonts w:ascii="Helvetica" w:hAnsi="Helvetica"/>
          <w:b/>
          <w:bCs/>
        </w:rPr>
        <w:t xml:space="preserve">: </w:t>
      </w:r>
      <w:r w:rsidRPr="00D8447D">
        <w:rPr>
          <w:rFonts w:ascii="Helvetica" w:hAnsi="Helvetica"/>
        </w:rPr>
        <w:t xml:space="preserve">He had </w:t>
      </w:r>
      <w:r w:rsidRPr="00D8447D">
        <w:rPr>
          <w:rFonts w:ascii="Helvetica" w:hAnsi="Helvetica" w:cs="Arial"/>
        </w:rPr>
        <w:t xml:space="preserve">perfect gestures and symbolic movements according to his words and actions. </w:t>
      </w:r>
    </w:p>
    <w:p w14:paraId="3C8BC802" w14:textId="757C99FC" w:rsidR="0070250E" w:rsidRPr="00D8447D" w:rsidRDefault="00211844" w:rsidP="00D8447D">
      <w:pPr>
        <w:pStyle w:val="ListParagraph"/>
        <w:numPr>
          <w:ilvl w:val="0"/>
          <w:numId w:val="34"/>
        </w:numPr>
        <w:spacing w:line="480" w:lineRule="auto"/>
        <w:jc w:val="both"/>
        <w:rPr>
          <w:rFonts w:ascii="Helvetica" w:hAnsi="Helvetica" w:cs="Arial"/>
        </w:rPr>
      </w:pPr>
      <w:r w:rsidRPr="00D8447D">
        <w:rPr>
          <w:rFonts w:ascii="Helvetica" w:hAnsi="Helvetica"/>
          <w:b/>
          <w:bCs/>
        </w:rPr>
        <w:t>F</w:t>
      </w:r>
      <w:r w:rsidR="0070250E" w:rsidRPr="00D8447D">
        <w:rPr>
          <w:rFonts w:ascii="Helvetica" w:hAnsi="Helvetica"/>
          <w:b/>
          <w:bCs/>
        </w:rPr>
        <w:t>acial expressions</w:t>
      </w:r>
      <w:r w:rsidR="00642D5B" w:rsidRPr="00D8447D">
        <w:rPr>
          <w:rFonts w:ascii="Helvetica" w:hAnsi="Helvetica"/>
          <w:b/>
          <w:bCs/>
        </w:rPr>
        <w:t>:</w:t>
      </w:r>
      <w:r w:rsidR="00642D5B" w:rsidRPr="00D8447D">
        <w:rPr>
          <w:rFonts w:ascii="Helvetica" w:hAnsi="Helvetica"/>
        </w:rPr>
        <w:t xml:space="preserve"> </w:t>
      </w:r>
      <w:r w:rsidR="00642D5B" w:rsidRPr="00D8447D">
        <w:rPr>
          <w:rFonts w:ascii="Helvetica" w:hAnsi="Helvetica" w:cs="Arial"/>
        </w:rPr>
        <w:t xml:space="preserve">He had </w:t>
      </w:r>
      <w:r w:rsidR="00D8447D" w:rsidRPr="00D8447D">
        <w:rPr>
          <w:rFonts w:ascii="Helvetica" w:hAnsi="Helvetica" w:cs="Arial"/>
        </w:rPr>
        <w:t xml:space="preserve">an </w:t>
      </w:r>
      <w:r w:rsidR="00642D5B" w:rsidRPr="00D8447D">
        <w:rPr>
          <w:rFonts w:ascii="Helvetica" w:hAnsi="Helvetica" w:cs="Arial"/>
        </w:rPr>
        <w:t>appropriate facial expression</w:t>
      </w:r>
      <w:r w:rsidRPr="00D8447D">
        <w:rPr>
          <w:rFonts w:ascii="Helvetica" w:hAnsi="Helvetica" w:cs="Arial"/>
        </w:rPr>
        <w:t xml:space="preserve"> with smiles in the face. </w:t>
      </w:r>
    </w:p>
    <w:p w14:paraId="62C8868A" w14:textId="3EE8415A" w:rsidR="007A7C69" w:rsidRPr="00D8447D" w:rsidRDefault="007A7C69" w:rsidP="00D8447D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7A7C69">
        <w:rPr>
          <w:rFonts w:ascii="Helvetica" w:hAnsi="Helvetica"/>
          <w:b/>
          <w:bCs/>
        </w:rPr>
        <w:t>Effectiveness of the speech</w:t>
      </w:r>
    </w:p>
    <w:p w14:paraId="7F109610" w14:textId="6F928A1B" w:rsidR="0070250E" w:rsidRPr="00D8447D" w:rsidRDefault="0070250E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R</w:t>
      </w:r>
      <w:r w:rsidRPr="007A7C69">
        <w:rPr>
          <w:rFonts w:ascii="Helvetica" w:hAnsi="Helvetica"/>
          <w:b/>
          <w:bCs/>
        </w:rPr>
        <w:t>elevance</w:t>
      </w:r>
      <w:r w:rsidR="00211844" w:rsidRPr="00D8447D">
        <w:rPr>
          <w:rFonts w:ascii="Helvetica" w:hAnsi="Helvetica"/>
          <w:b/>
          <w:bCs/>
        </w:rPr>
        <w:t xml:space="preserve">: </w:t>
      </w:r>
      <w:r w:rsidR="00211844" w:rsidRPr="00D8447D">
        <w:rPr>
          <w:rFonts w:ascii="Helvetica" w:hAnsi="Helvetica"/>
        </w:rPr>
        <w:t xml:space="preserve">The </w:t>
      </w:r>
      <w:r w:rsidR="00E61113" w:rsidRPr="00D8447D">
        <w:rPr>
          <w:rFonts w:ascii="Helvetica" w:hAnsi="Helvetica"/>
        </w:rPr>
        <w:t>speech had a good relevance.</w:t>
      </w:r>
      <w:r w:rsidR="00E61113" w:rsidRPr="00D8447D">
        <w:rPr>
          <w:rFonts w:ascii="Helvetica" w:hAnsi="Helvetica"/>
          <w:b/>
          <w:bCs/>
        </w:rPr>
        <w:t xml:space="preserve"> </w:t>
      </w:r>
    </w:p>
    <w:p w14:paraId="31DA318D" w14:textId="01C6F295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U</w:t>
      </w:r>
      <w:r w:rsidR="0070250E" w:rsidRPr="007A7C69">
        <w:rPr>
          <w:rFonts w:ascii="Helvetica" w:hAnsi="Helvetica"/>
          <w:b/>
          <w:bCs/>
        </w:rPr>
        <w:t xml:space="preserve">se of </w:t>
      </w:r>
      <w:r w:rsidR="00E61113" w:rsidRPr="00D8447D">
        <w:rPr>
          <w:rFonts w:ascii="Helvetica" w:hAnsi="Helvetica"/>
          <w:b/>
          <w:bCs/>
        </w:rPr>
        <w:t xml:space="preserve">humor: </w:t>
      </w:r>
      <w:r w:rsidR="00E61113" w:rsidRPr="00D8447D">
        <w:rPr>
          <w:rFonts w:ascii="Helvetica" w:hAnsi="Helvetica"/>
        </w:rPr>
        <w:t xml:space="preserve">He made small jokes and light </w:t>
      </w:r>
      <w:r w:rsidR="00D8447D" w:rsidRPr="00D8447D">
        <w:rPr>
          <w:rFonts w:ascii="Helvetica" w:hAnsi="Helvetica"/>
        </w:rPr>
        <w:t>situations</w:t>
      </w:r>
      <w:r w:rsidR="00E61113" w:rsidRPr="00D8447D">
        <w:rPr>
          <w:rFonts w:ascii="Helvetica" w:hAnsi="Helvetica"/>
        </w:rPr>
        <w:t xml:space="preserve"> in </w:t>
      </w:r>
      <w:r w:rsidR="00D8447D" w:rsidRPr="00D8447D">
        <w:rPr>
          <w:rFonts w:ascii="Helvetica" w:hAnsi="Helvetica"/>
        </w:rPr>
        <w:t>the attention-getting</w:t>
      </w:r>
      <w:r w:rsidR="00E61113" w:rsidRPr="00D8447D">
        <w:rPr>
          <w:rFonts w:ascii="Helvetica" w:hAnsi="Helvetica"/>
        </w:rPr>
        <w:t xml:space="preserve"> part </w:t>
      </w:r>
      <w:r w:rsidR="00D8447D" w:rsidRPr="00D8447D">
        <w:rPr>
          <w:rFonts w:ascii="Helvetica" w:hAnsi="Helvetica"/>
        </w:rPr>
        <w:t>in</w:t>
      </w:r>
      <w:r w:rsidR="00E61113" w:rsidRPr="00D8447D">
        <w:rPr>
          <w:rFonts w:ascii="Helvetica" w:hAnsi="Helvetica"/>
        </w:rPr>
        <w:t xml:space="preserve"> 09:43 minute.</w:t>
      </w:r>
      <w:r w:rsidR="00E61113" w:rsidRPr="00D8447D">
        <w:rPr>
          <w:rFonts w:ascii="Helvetica" w:hAnsi="Helvetica"/>
          <w:b/>
          <w:bCs/>
        </w:rPr>
        <w:t xml:space="preserve"> </w:t>
      </w:r>
    </w:p>
    <w:p w14:paraId="2B4AEBF8" w14:textId="4854EEC2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P</w:t>
      </w:r>
      <w:r w:rsidR="0070250E" w:rsidRPr="007A7C69">
        <w:rPr>
          <w:rFonts w:ascii="Helvetica" w:hAnsi="Helvetica"/>
          <w:b/>
          <w:bCs/>
        </w:rPr>
        <w:t>resentational aids</w:t>
      </w:r>
      <w:r w:rsidRPr="00D8447D">
        <w:rPr>
          <w:rFonts w:ascii="Helvetica" w:hAnsi="Helvetica"/>
          <w:b/>
          <w:bCs/>
        </w:rPr>
        <w:t xml:space="preserve">: </w:t>
      </w:r>
      <w:r w:rsidRPr="00D8447D">
        <w:rPr>
          <w:rFonts w:ascii="Helvetica" w:hAnsi="Helvetica"/>
        </w:rPr>
        <w:t xml:space="preserve">He used </w:t>
      </w:r>
      <w:r w:rsidR="00D8447D" w:rsidRPr="00D8447D">
        <w:rPr>
          <w:rFonts w:ascii="Helvetica" w:hAnsi="Helvetica"/>
        </w:rPr>
        <w:t xml:space="preserve">the </w:t>
      </w:r>
      <w:r w:rsidRPr="00D8447D">
        <w:rPr>
          <w:rFonts w:ascii="Helvetica" w:hAnsi="Helvetica"/>
        </w:rPr>
        <w:t>projector as presentation aid which was appropriate for the audience.</w:t>
      </w:r>
    </w:p>
    <w:p w14:paraId="2AAC5D12" w14:textId="681957E4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P</w:t>
      </w:r>
      <w:r w:rsidR="0070250E" w:rsidRPr="007A7C69">
        <w:rPr>
          <w:rFonts w:ascii="Helvetica" w:hAnsi="Helvetica"/>
          <w:b/>
          <w:bCs/>
        </w:rPr>
        <w:t>rops</w:t>
      </w:r>
      <w:r w:rsidR="00E61113" w:rsidRPr="00D8447D">
        <w:rPr>
          <w:rFonts w:ascii="Helvetica" w:hAnsi="Helvetica"/>
          <w:b/>
          <w:bCs/>
        </w:rPr>
        <w:t xml:space="preserve"> and r</w:t>
      </w:r>
      <w:r w:rsidR="0070250E" w:rsidRPr="00D8447D">
        <w:rPr>
          <w:rFonts w:ascii="Helvetica" w:hAnsi="Helvetica"/>
          <w:b/>
          <w:bCs/>
        </w:rPr>
        <w:t>eal objects</w:t>
      </w:r>
      <w:r w:rsidR="00E61113" w:rsidRPr="00D8447D">
        <w:rPr>
          <w:rFonts w:ascii="Helvetica" w:hAnsi="Helvetica"/>
          <w:b/>
          <w:bCs/>
        </w:rPr>
        <w:t xml:space="preserve">: </w:t>
      </w:r>
      <w:r w:rsidR="00E61113" w:rsidRPr="00D8447D">
        <w:rPr>
          <w:rFonts w:ascii="Helvetica" w:hAnsi="Helvetica"/>
        </w:rPr>
        <w:t xml:space="preserve">There </w:t>
      </w:r>
      <w:r w:rsidR="00D8447D" w:rsidRPr="00D8447D">
        <w:rPr>
          <w:rFonts w:ascii="Helvetica" w:hAnsi="Helvetica"/>
        </w:rPr>
        <w:t>were</w:t>
      </w:r>
      <w:r w:rsidR="00E61113" w:rsidRPr="00D8447D">
        <w:rPr>
          <w:rFonts w:ascii="Helvetica" w:hAnsi="Helvetica"/>
        </w:rPr>
        <w:t xml:space="preserve"> no need of using props and real objects. </w:t>
      </w:r>
    </w:p>
    <w:p w14:paraId="6F20013E" w14:textId="09769C5F" w:rsidR="0070250E" w:rsidRPr="00D8447D" w:rsidRDefault="00211844" w:rsidP="00D8447D">
      <w:pPr>
        <w:pStyle w:val="ListParagraph"/>
        <w:numPr>
          <w:ilvl w:val="0"/>
          <w:numId w:val="35"/>
        </w:numPr>
        <w:spacing w:line="480" w:lineRule="auto"/>
        <w:jc w:val="both"/>
        <w:rPr>
          <w:rFonts w:ascii="Helvetica" w:hAnsi="Helvetica" w:cs="Arial"/>
          <w:b/>
          <w:bCs/>
        </w:rPr>
      </w:pPr>
      <w:r w:rsidRPr="00D8447D">
        <w:rPr>
          <w:rFonts w:ascii="Helvetica" w:hAnsi="Helvetica"/>
          <w:b/>
          <w:bCs/>
        </w:rPr>
        <w:t>C</w:t>
      </w:r>
      <w:r w:rsidR="0070250E" w:rsidRPr="007A7C69">
        <w:rPr>
          <w:rFonts w:ascii="Helvetica" w:hAnsi="Helvetica"/>
          <w:b/>
          <w:bCs/>
        </w:rPr>
        <w:t>ommon ground</w:t>
      </w:r>
      <w:r w:rsidR="00E61113" w:rsidRPr="00D8447D">
        <w:rPr>
          <w:rFonts w:ascii="Helvetica" w:hAnsi="Helvetica"/>
          <w:b/>
          <w:bCs/>
        </w:rPr>
        <w:t xml:space="preserve">: </w:t>
      </w:r>
      <w:r w:rsidR="00E61113" w:rsidRPr="00D8447D">
        <w:rPr>
          <w:rFonts w:ascii="Helvetica" w:hAnsi="Helvetica"/>
        </w:rPr>
        <w:t xml:space="preserve">He established a common ground between him and </w:t>
      </w:r>
      <w:r w:rsidR="00D8447D" w:rsidRPr="00D8447D">
        <w:rPr>
          <w:rFonts w:ascii="Helvetica" w:hAnsi="Helvetica"/>
        </w:rPr>
        <w:t xml:space="preserve">the </w:t>
      </w:r>
      <w:r w:rsidR="00E61113" w:rsidRPr="00D8447D">
        <w:rPr>
          <w:rFonts w:ascii="Helvetica" w:hAnsi="Helvetica"/>
        </w:rPr>
        <w:t xml:space="preserve">audience by sharing a short story from his life. </w:t>
      </w:r>
    </w:p>
    <w:p w14:paraId="40E55DC8" w14:textId="65B74614" w:rsidR="007A7C69" w:rsidRPr="00D8447D" w:rsidRDefault="00E61113" w:rsidP="00D8447D">
      <w:pPr>
        <w:pStyle w:val="NormalWeb"/>
        <w:numPr>
          <w:ilvl w:val="0"/>
          <w:numId w:val="30"/>
        </w:numPr>
        <w:shd w:val="clear" w:color="auto" w:fill="FFFFFF"/>
        <w:spacing w:line="48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/>
          <w:b/>
          <w:bCs/>
        </w:rPr>
        <w:lastRenderedPageBreak/>
        <w:t>W</w:t>
      </w:r>
      <w:r w:rsidR="007A7C69" w:rsidRPr="00D8447D">
        <w:rPr>
          <w:rFonts w:ascii="Helvetica" w:hAnsi="Helvetica"/>
          <w:b/>
          <w:bCs/>
        </w:rPr>
        <w:t>hy it’s a good speech</w:t>
      </w:r>
      <w:r w:rsidRPr="00D8447D">
        <w:rPr>
          <w:rFonts w:ascii="Helvetica" w:hAnsi="Helvetica"/>
          <w:b/>
          <w:bCs/>
        </w:rPr>
        <w:t xml:space="preserve">: </w:t>
      </w:r>
      <w:r w:rsidRPr="00D8447D">
        <w:rPr>
          <w:rFonts w:ascii="Helvetica" w:hAnsi="Helvetica"/>
        </w:rPr>
        <w:t>It is quite a good speech because the speaker followed most of the public speaking tools</w:t>
      </w:r>
      <w:r w:rsidR="00D8447D" w:rsidRPr="00D8447D">
        <w:rPr>
          <w:rFonts w:ascii="Helvetica" w:hAnsi="Helvetica"/>
        </w:rPr>
        <w:t xml:space="preserve"> (discussed in I-IV)</w:t>
      </w:r>
      <w:r w:rsidRPr="00D8447D">
        <w:rPr>
          <w:rFonts w:ascii="Helvetica" w:hAnsi="Helvetica"/>
        </w:rPr>
        <w:t xml:space="preserve"> appropriately. </w:t>
      </w:r>
      <w:r w:rsidR="007A7C69" w:rsidRPr="00D8447D">
        <w:rPr>
          <w:rFonts w:ascii="Helvetica" w:hAnsi="Helvetica"/>
          <w:b/>
          <w:bCs/>
        </w:rPr>
        <w:t xml:space="preserve"> </w:t>
      </w:r>
    </w:p>
    <w:p w14:paraId="5A049AE6" w14:textId="59AA8916" w:rsidR="007A7C69" w:rsidRPr="00D8447D" w:rsidRDefault="007A7C69" w:rsidP="00D8447D">
      <w:pPr>
        <w:pStyle w:val="NormalWeb"/>
        <w:numPr>
          <w:ilvl w:val="0"/>
          <w:numId w:val="30"/>
        </w:numPr>
        <w:shd w:val="clear" w:color="auto" w:fill="FFFFFF"/>
        <w:spacing w:line="480" w:lineRule="auto"/>
        <w:jc w:val="both"/>
        <w:rPr>
          <w:rFonts w:ascii="Helvetica" w:hAnsi="Helvetica"/>
          <w:b/>
          <w:bCs/>
        </w:rPr>
      </w:pPr>
      <w:r w:rsidRPr="00D8447D">
        <w:rPr>
          <w:rFonts w:ascii="Helvetica" w:hAnsi="Helvetica"/>
          <w:b/>
          <w:bCs/>
        </w:rPr>
        <w:t>What could have been done differently</w:t>
      </w:r>
      <w:r w:rsidR="00D8447D" w:rsidRPr="00D8447D">
        <w:rPr>
          <w:rFonts w:ascii="Helvetica" w:hAnsi="Helvetica"/>
          <w:b/>
          <w:bCs/>
        </w:rPr>
        <w:t xml:space="preserve">: </w:t>
      </w:r>
      <w:r w:rsidR="00D8447D" w:rsidRPr="00D8447D">
        <w:rPr>
          <w:rFonts w:ascii="Helvetica" w:hAnsi="Helvetica"/>
        </w:rPr>
        <w:t xml:space="preserve">In my opinion, the speech had a weak thesis statement and goal. The speaker could have shared his self-identity at the beginning. He could make the thesis statement more detailed and specific. Also, he could have used a strong clincher and audience relevance link. </w:t>
      </w:r>
    </w:p>
    <w:p w14:paraId="11CDD3C6" w14:textId="15074033" w:rsidR="007A7C69" w:rsidRPr="00D8447D" w:rsidRDefault="007A7C69" w:rsidP="00D8447D">
      <w:pPr>
        <w:pStyle w:val="ListParagraph"/>
        <w:spacing w:line="480" w:lineRule="auto"/>
        <w:jc w:val="both"/>
        <w:rPr>
          <w:rFonts w:ascii="Helvetica" w:hAnsi="Helvetica" w:cs="Arial"/>
        </w:rPr>
      </w:pPr>
    </w:p>
    <w:p w14:paraId="5236A5CA" w14:textId="1583183E" w:rsidR="007A7C69" w:rsidRPr="00D8447D" w:rsidRDefault="007A7C69" w:rsidP="00D8447D">
      <w:pPr>
        <w:pStyle w:val="ListParagraph"/>
        <w:spacing w:line="480" w:lineRule="auto"/>
        <w:jc w:val="both"/>
        <w:rPr>
          <w:rFonts w:ascii="Helvetica" w:hAnsi="Helvetica" w:cs="Arial"/>
        </w:rPr>
      </w:pPr>
    </w:p>
    <w:p w14:paraId="32359C43" w14:textId="77777777" w:rsidR="007A7C69" w:rsidRPr="00D8447D" w:rsidRDefault="007A7C69" w:rsidP="00D8447D">
      <w:pPr>
        <w:spacing w:line="480" w:lineRule="auto"/>
        <w:jc w:val="both"/>
        <w:rPr>
          <w:rFonts w:ascii="Helvetica" w:hAnsi="Helvetica" w:cs="Arial"/>
        </w:rPr>
      </w:pPr>
    </w:p>
    <w:sectPr w:rsidR="007A7C69" w:rsidRPr="00D8447D" w:rsidSect="0043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D0A66" w14:textId="77777777" w:rsidR="00E60BCD" w:rsidRDefault="00E60BCD" w:rsidP="00C4240A">
      <w:r>
        <w:separator/>
      </w:r>
    </w:p>
  </w:endnote>
  <w:endnote w:type="continuationSeparator" w:id="0">
    <w:p w14:paraId="0AEF2C47" w14:textId="77777777" w:rsidR="00E60BCD" w:rsidRDefault="00E60BCD" w:rsidP="00C42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8D455" w14:textId="77777777" w:rsidR="00E60BCD" w:rsidRDefault="00E60BCD" w:rsidP="00C4240A">
      <w:r>
        <w:separator/>
      </w:r>
    </w:p>
  </w:footnote>
  <w:footnote w:type="continuationSeparator" w:id="0">
    <w:p w14:paraId="6CDE694E" w14:textId="77777777" w:rsidR="00E60BCD" w:rsidRDefault="00E60BCD" w:rsidP="00C42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4E4A"/>
    <w:multiLevelType w:val="hybridMultilevel"/>
    <w:tmpl w:val="15605030"/>
    <w:lvl w:ilvl="0" w:tplc="A582E74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E53"/>
    <w:multiLevelType w:val="hybridMultilevel"/>
    <w:tmpl w:val="4B2E9B1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D9671C0"/>
    <w:multiLevelType w:val="hybridMultilevel"/>
    <w:tmpl w:val="2CD69B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CD21B7"/>
    <w:multiLevelType w:val="hybridMultilevel"/>
    <w:tmpl w:val="765C3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A7EBA"/>
    <w:multiLevelType w:val="hybridMultilevel"/>
    <w:tmpl w:val="FCC0150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C72F1"/>
    <w:multiLevelType w:val="hybridMultilevel"/>
    <w:tmpl w:val="CDFA822C"/>
    <w:lvl w:ilvl="0" w:tplc="C5FAB7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F225A4"/>
    <w:multiLevelType w:val="hybridMultilevel"/>
    <w:tmpl w:val="5DB67B24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B7A5491"/>
    <w:multiLevelType w:val="hybridMultilevel"/>
    <w:tmpl w:val="0B260F5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DB978F6"/>
    <w:multiLevelType w:val="hybridMultilevel"/>
    <w:tmpl w:val="0598FA9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72AF2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37DA5"/>
    <w:multiLevelType w:val="hybridMultilevel"/>
    <w:tmpl w:val="D3F6317E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512CB"/>
    <w:multiLevelType w:val="hybridMultilevel"/>
    <w:tmpl w:val="CAE44BC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C5A6A"/>
    <w:multiLevelType w:val="hybridMultilevel"/>
    <w:tmpl w:val="579084BC"/>
    <w:lvl w:ilvl="0" w:tplc="905E12AA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F44CC"/>
    <w:multiLevelType w:val="hybridMultilevel"/>
    <w:tmpl w:val="A8C4D096"/>
    <w:lvl w:ilvl="0" w:tplc="C126714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1A63A6"/>
    <w:multiLevelType w:val="hybridMultilevel"/>
    <w:tmpl w:val="70609500"/>
    <w:lvl w:ilvl="0" w:tplc="A71A0BC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C968CB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F0230"/>
    <w:multiLevelType w:val="hybridMultilevel"/>
    <w:tmpl w:val="29F89E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66699"/>
    <w:multiLevelType w:val="hybridMultilevel"/>
    <w:tmpl w:val="B00667A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99A0A1A"/>
    <w:multiLevelType w:val="hybridMultilevel"/>
    <w:tmpl w:val="7E087B5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9F206C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214FB1"/>
    <w:multiLevelType w:val="hybridMultilevel"/>
    <w:tmpl w:val="5B542A76"/>
    <w:lvl w:ilvl="0" w:tplc="3E1E74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EDA631A"/>
    <w:multiLevelType w:val="hybridMultilevel"/>
    <w:tmpl w:val="384069F2"/>
    <w:lvl w:ilvl="0" w:tplc="08480F1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002A0F"/>
    <w:multiLevelType w:val="hybridMultilevel"/>
    <w:tmpl w:val="683E8D74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A00D0"/>
    <w:multiLevelType w:val="hybridMultilevel"/>
    <w:tmpl w:val="C8F013AC"/>
    <w:lvl w:ilvl="0" w:tplc="19A89A90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0CD01CB"/>
    <w:multiLevelType w:val="hybridMultilevel"/>
    <w:tmpl w:val="FDB80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435678"/>
    <w:multiLevelType w:val="hybridMultilevel"/>
    <w:tmpl w:val="0CF6B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2798A"/>
    <w:multiLevelType w:val="hybridMultilevel"/>
    <w:tmpl w:val="DA8A929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2A931C4"/>
    <w:multiLevelType w:val="hybridMultilevel"/>
    <w:tmpl w:val="CBBED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F389B"/>
    <w:multiLevelType w:val="hybridMultilevel"/>
    <w:tmpl w:val="ADD443A8"/>
    <w:lvl w:ilvl="0" w:tplc="08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76A0CB2"/>
    <w:multiLevelType w:val="hybridMultilevel"/>
    <w:tmpl w:val="8EE0B96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B1766"/>
    <w:multiLevelType w:val="hybridMultilevel"/>
    <w:tmpl w:val="D7F2E0B6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205629"/>
    <w:multiLevelType w:val="hybridMultilevel"/>
    <w:tmpl w:val="8E7C8C4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13E5F"/>
    <w:multiLevelType w:val="hybridMultilevel"/>
    <w:tmpl w:val="CE287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A3864"/>
    <w:multiLevelType w:val="hybridMultilevel"/>
    <w:tmpl w:val="3BB0228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DC56099"/>
    <w:multiLevelType w:val="hybridMultilevel"/>
    <w:tmpl w:val="BC521C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D32DE0"/>
    <w:multiLevelType w:val="hybridMultilevel"/>
    <w:tmpl w:val="69A41748"/>
    <w:lvl w:ilvl="0" w:tplc="B964DBB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6537B"/>
    <w:multiLevelType w:val="hybridMultilevel"/>
    <w:tmpl w:val="3D880456"/>
    <w:lvl w:ilvl="0" w:tplc="B6348B8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D200D96"/>
    <w:multiLevelType w:val="hybridMultilevel"/>
    <w:tmpl w:val="C5CCCC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0F">
      <w:start w:val="1"/>
      <w:numFmt w:val="decimal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4E4F8C"/>
    <w:multiLevelType w:val="hybridMultilevel"/>
    <w:tmpl w:val="116235AC"/>
    <w:lvl w:ilvl="0" w:tplc="08090015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1"/>
  </w:num>
  <w:num w:numId="2">
    <w:abstractNumId w:val="26"/>
  </w:num>
  <w:num w:numId="3">
    <w:abstractNumId w:val="23"/>
  </w:num>
  <w:num w:numId="4">
    <w:abstractNumId w:val="3"/>
  </w:num>
  <w:num w:numId="5">
    <w:abstractNumId w:val="15"/>
  </w:num>
  <w:num w:numId="6">
    <w:abstractNumId w:val="24"/>
  </w:num>
  <w:num w:numId="7">
    <w:abstractNumId w:val="28"/>
  </w:num>
  <w:num w:numId="8">
    <w:abstractNumId w:val="14"/>
  </w:num>
  <w:num w:numId="9">
    <w:abstractNumId w:val="33"/>
  </w:num>
  <w:num w:numId="10">
    <w:abstractNumId w:val="36"/>
  </w:num>
  <w:num w:numId="11">
    <w:abstractNumId w:val="5"/>
  </w:num>
  <w:num w:numId="12">
    <w:abstractNumId w:val="2"/>
  </w:num>
  <w:num w:numId="13">
    <w:abstractNumId w:val="1"/>
  </w:num>
  <w:num w:numId="14">
    <w:abstractNumId w:val="17"/>
  </w:num>
  <w:num w:numId="15">
    <w:abstractNumId w:val="7"/>
  </w:num>
  <w:num w:numId="16">
    <w:abstractNumId w:val="34"/>
  </w:num>
  <w:num w:numId="17">
    <w:abstractNumId w:val="30"/>
  </w:num>
  <w:num w:numId="18">
    <w:abstractNumId w:val="21"/>
  </w:num>
  <w:num w:numId="19">
    <w:abstractNumId w:val="18"/>
  </w:num>
  <w:num w:numId="20">
    <w:abstractNumId w:val="4"/>
  </w:num>
  <w:num w:numId="21">
    <w:abstractNumId w:val="8"/>
  </w:num>
  <w:num w:numId="22">
    <w:abstractNumId w:val="0"/>
  </w:num>
  <w:num w:numId="23">
    <w:abstractNumId w:val="19"/>
  </w:num>
  <w:num w:numId="24">
    <w:abstractNumId w:val="11"/>
  </w:num>
  <w:num w:numId="25">
    <w:abstractNumId w:val="27"/>
  </w:num>
  <w:num w:numId="26">
    <w:abstractNumId w:val="6"/>
  </w:num>
  <w:num w:numId="27">
    <w:abstractNumId w:val="37"/>
  </w:num>
  <w:num w:numId="28">
    <w:abstractNumId w:val="9"/>
  </w:num>
  <w:num w:numId="29">
    <w:abstractNumId w:val="29"/>
  </w:num>
  <w:num w:numId="30">
    <w:abstractNumId w:val="12"/>
  </w:num>
  <w:num w:numId="31">
    <w:abstractNumId w:val="13"/>
  </w:num>
  <w:num w:numId="32">
    <w:abstractNumId w:val="10"/>
  </w:num>
  <w:num w:numId="33">
    <w:abstractNumId w:val="20"/>
  </w:num>
  <w:num w:numId="34">
    <w:abstractNumId w:val="35"/>
  </w:num>
  <w:num w:numId="35">
    <w:abstractNumId w:val="25"/>
  </w:num>
  <w:num w:numId="36">
    <w:abstractNumId w:val="22"/>
  </w:num>
  <w:num w:numId="37">
    <w:abstractNumId w:val="16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A2"/>
    <w:rsid w:val="0000206D"/>
    <w:rsid w:val="00092D07"/>
    <w:rsid w:val="00183B58"/>
    <w:rsid w:val="001D4986"/>
    <w:rsid w:val="001F08A5"/>
    <w:rsid w:val="00211844"/>
    <w:rsid w:val="00227D6D"/>
    <w:rsid w:val="00275A0A"/>
    <w:rsid w:val="003134A4"/>
    <w:rsid w:val="0031744E"/>
    <w:rsid w:val="003736DB"/>
    <w:rsid w:val="004357A5"/>
    <w:rsid w:val="00454EA0"/>
    <w:rsid w:val="004558FD"/>
    <w:rsid w:val="005232FD"/>
    <w:rsid w:val="005C259B"/>
    <w:rsid w:val="005E4D27"/>
    <w:rsid w:val="00642D5B"/>
    <w:rsid w:val="00644624"/>
    <w:rsid w:val="006C6CBA"/>
    <w:rsid w:val="0070250E"/>
    <w:rsid w:val="007A7C69"/>
    <w:rsid w:val="009463A1"/>
    <w:rsid w:val="009C3429"/>
    <w:rsid w:val="00A618AF"/>
    <w:rsid w:val="00A85E0F"/>
    <w:rsid w:val="00A86F1C"/>
    <w:rsid w:val="00AA172B"/>
    <w:rsid w:val="00B22A7E"/>
    <w:rsid w:val="00B716BE"/>
    <w:rsid w:val="00B802E2"/>
    <w:rsid w:val="00BF32F1"/>
    <w:rsid w:val="00C12203"/>
    <w:rsid w:val="00C1256B"/>
    <w:rsid w:val="00C4240A"/>
    <w:rsid w:val="00C5603E"/>
    <w:rsid w:val="00C62998"/>
    <w:rsid w:val="00C82F4B"/>
    <w:rsid w:val="00CA1D50"/>
    <w:rsid w:val="00CA5F95"/>
    <w:rsid w:val="00D17B64"/>
    <w:rsid w:val="00D8447D"/>
    <w:rsid w:val="00E013FB"/>
    <w:rsid w:val="00E243B4"/>
    <w:rsid w:val="00E60BCD"/>
    <w:rsid w:val="00E61113"/>
    <w:rsid w:val="00E65BA2"/>
    <w:rsid w:val="00EB47AB"/>
    <w:rsid w:val="00F11ACD"/>
    <w:rsid w:val="00FA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1553"/>
  <w15:chartTrackingRefBased/>
  <w15:docId w15:val="{25AA2A9A-A102-7B40-8516-4640B5D2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C6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2A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203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4240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40A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C4240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C34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3429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9C34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22A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A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2A7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22A7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7C6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1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81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5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3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5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2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sC9ZHi79j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87091CC-E365-8B41-908E-5438470721B0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85D32-36F1-7E43-AB2D-4EA4E1D9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Sharif Hossain</cp:lastModifiedBy>
  <cp:revision>2</cp:revision>
  <cp:lastPrinted>2020-05-27T15:54:00Z</cp:lastPrinted>
  <dcterms:created xsi:type="dcterms:W3CDTF">2021-09-17T16:25:00Z</dcterms:created>
  <dcterms:modified xsi:type="dcterms:W3CDTF">2021-09-17T16:25:00Z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documentId_9623</vt:lpwstr>
  </property>
</Properties>
</file>