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کلید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هوشمند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قابلیت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دریافت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فرمان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48"/>
          <w:szCs w:val="48"/>
          <w:highlight w:val="white"/>
          <w:rtl w:val="1"/>
        </w:rPr>
        <w:t xml:space="preserve">صوتی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Scheherazade" w:cs="Scheherazade" w:eastAsia="Scheherazade" w:hAnsi="Scheherazad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Scheherazade" w:cs="Scheherazade" w:eastAsia="Scheherazade" w:hAnsi="Scheherazad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38"/>
          <w:szCs w:val="38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38"/>
          <w:szCs w:val="38"/>
          <w:rtl w:val="1"/>
        </w:rPr>
        <w:t xml:space="preserve">گزارش</w:t>
      </w:r>
      <w:r w:rsidDel="00000000" w:rsidR="00000000" w:rsidRPr="00000000">
        <w:rPr>
          <w:rFonts w:ascii="Scheherazade" w:cs="Scheherazade" w:eastAsia="Scheherazade" w:hAnsi="Scheherazade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8"/>
          <w:szCs w:val="38"/>
          <w:rtl w:val="1"/>
        </w:rPr>
        <w:t xml:space="preserve">فاز</w:t>
      </w:r>
      <w:r w:rsidDel="00000000" w:rsidR="00000000" w:rsidRPr="00000000">
        <w:rPr>
          <w:rFonts w:ascii="Scheherazade" w:cs="Scheherazade" w:eastAsia="Scheherazade" w:hAnsi="Scheherazade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8"/>
          <w:szCs w:val="38"/>
          <w:rtl w:val="1"/>
        </w:rPr>
        <w:t xml:space="preserve">اول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Scheherazade" w:cs="Scheherazade" w:eastAsia="Scheherazade" w:hAnsi="Scheherazade"/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2"/>
          <w:szCs w:val="32"/>
          <w:highlight w:val="white"/>
          <w:rtl w:val="1"/>
        </w:rPr>
        <w:t xml:space="preserve">گروه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2"/>
          <w:szCs w:val="32"/>
          <w:highlight w:val="white"/>
          <w:rtl w:val="1"/>
        </w:rPr>
        <w:t xml:space="preserve"> 9</w:t>
      </w:r>
    </w:p>
    <w:p w:rsidR="00000000" w:rsidDel="00000000" w:rsidP="00000000" w:rsidRDefault="00000000" w:rsidRPr="00000000" w14:paraId="00000009">
      <w:pPr>
        <w:bidi w:val="1"/>
        <w:rPr>
          <w:rFonts w:ascii="Scheherazade" w:cs="Scheherazade" w:eastAsia="Scheherazade" w:hAnsi="Scheherazade"/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  <w:rtl w:val="1"/>
        </w:rPr>
        <w:t xml:space="preserve">اعضای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  <w:rtl w:val="1"/>
        </w:rPr>
        <w:t xml:space="preserve">گروه</w:t>
      </w:r>
      <w:r w:rsidDel="00000000" w:rsidR="00000000" w:rsidRPr="00000000">
        <w:rPr>
          <w:rFonts w:ascii="Scheherazade" w:cs="Scheherazade" w:eastAsia="Scheherazade" w:hAnsi="Scheherazade"/>
          <w:b w:val="1"/>
          <w:color w:val="222222"/>
          <w:sz w:val="34"/>
          <w:szCs w:val="3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bidi w:val="1"/>
        <w:ind w:left="1440" w:hanging="360"/>
        <w:rPr>
          <w:rFonts w:ascii="Scheherazade" w:cs="Scheherazade" w:eastAsia="Scheherazade" w:hAnsi="Scheherazade"/>
          <w:color w:val="222222"/>
          <w:sz w:val="34"/>
          <w:szCs w:val="34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سید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علی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مرعشیان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سرائی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- 97102441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bidi w:val="1"/>
        <w:ind w:left="1440" w:hanging="360"/>
        <w:rPr>
          <w:rFonts w:ascii="Scheherazade" w:cs="Scheherazade" w:eastAsia="Scheherazade" w:hAnsi="Scheherazade"/>
          <w:color w:val="222222"/>
          <w:sz w:val="34"/>
          <w:szCs w:val="34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آرین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اعتمادی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حقیقی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- 97110003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bidi w:val="1"/>
        <w:ind w:left="1440" w:hanging="360"/>
        <w:rPr>
          <w:rFonts w:ascii="Scheherazade" w:cs="Scheherazade" w:eastAsia="Scheherazade" w:hAnsi="Scheherazade"/>
          <w:color w:val="222222"/>
          <w:sz w:val="34"/>
          <w:szCs w:val="34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محمدجواد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حمزه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4"/>
          <w:szCs w:val="34"/>
          <w:highlight w:val="white"/>
          <w:rtl w:val="1"/>
        </w:rPr>
        <w:t xml:space="preserve"> - 97101553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left"/>
        <w:rPr>
          <w:rFonts w:ascii="Scheherazade" w:cs="Scheherazade" w:eastAsia="Scheherazade" w:hAnsi="Scheherazade"/>
          <w:b w:val="1"/>
          <w:sz w:val="40"/>
          <w:szCs w:val="40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بخش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اول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:</w:t>
      </w:r>
      <w:r w:rsidDel="00000000" w:rsidR="00000000" w:rsidRPr="00000000">
        <w:rPr>
          <w:rFonts w:ascii="Scheherazade" w:cs="Scheherazade" w:eastAsia="Scheherazade" w:hAnsi="Scheherazade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فرمان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صوتی</w:t>
      </w:r>
    </w:p>
    <w:p w:rsidR="00000000" w:rsidDel="00000000" w:rsidP="00000000" w:rsidRDefault="00000000" w:rsidRPr="00000000" w14:paraId="00000013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ترین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بخش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واقع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قطعه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تواند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وسیله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اپلیکیشنی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تلفن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طریق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تصمیم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فعلی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گروه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دسکتاپ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تلفن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قابل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تصمیم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نهایی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ادامه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بسته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ویژگی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بستر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نظر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گرفتن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شرایط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جدید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آمده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تصمیم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دیگری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گرفته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فرمان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Speech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Recognition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مروری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برتر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درنگ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پردازنده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گوشی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مناسب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هستند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hyperlink r:id="rId6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1"/>
          </w:rPr>
          <w:t xml:space="preserve">این</w:t>
        </w:r>
      </w:hyperlink>
      <w:hyperlink r:id="rId7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r:id="rId8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1"/>
          </w:rPr>
          <w:t xml:space="preserve">صفحه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آمده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شبکه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عصبی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مدرن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توسط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جمع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آوری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نتیجه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شبکه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یادگیری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Train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متاسفانه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نیازمند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تولید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قابل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توجهی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کلمه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رفته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فرمان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بسیار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دشواری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مقیاس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گنجد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گرچه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خوشبختانه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اختراع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دوباره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چرخ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توسط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سرویس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گفتارش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رایگان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اختیار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توسعه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دهندگان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گذارد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سرویس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بهترین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کیفیت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موجود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بازار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دارند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زبان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پشتیبانی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کلیدی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سرویس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هنگام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مرورگر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یعنی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کروم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سیستم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عامل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اندروید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فعال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هستند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شکل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توانید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نمونه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اجرای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Google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Voice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Typing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تلفن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همراه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اندرویدی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مشاهده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بینید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خوبی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فرمان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("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")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تبدیل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هنگام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جستجو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کروم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امکان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سرویس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کاربران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فراهم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114300</wp:posOffset>
            </wp:positionV>
            <wp:extent cx="2595563" cy="2341358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341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دنبال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ویژگی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موبایل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هستیم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هدف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اولیه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نحوه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کارگیری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hyperlink r:id="rId10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0"/>
          </w:rPr>
          <w:t xml:space="preserve">Web Speech API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API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مرورگرهای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Google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Chrome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Samsung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Internet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سرویس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گفتار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رایگان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تنها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اجاره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دسترسی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میکروفون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بدهد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چند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ثانیه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ضبط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گوگل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ارسال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سایت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برگردد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مشاهده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اولیه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آدرس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hyperlink r:id="rId11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0"/>
          </w:rPr>
          <w:t xml:space="preserve">arietemadi.github.io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مراجعه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نوشته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شامل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فیلد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دکمه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ورودی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توانید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دکمه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کلیک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اجازه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دسترسی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میکروفون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سپس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عبارت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"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"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عبارت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فارسی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دیگری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شمرده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رسا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پیوسته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میکروفون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بیان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نتیجه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مشاهده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1E">
      <w:pPr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</w:rPr>
        <w:drawing>
          <wp:inline distB="114300" distT="114300" distL="114300" distR="114300">
            <wp:extent cx="5943600" cy="3048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left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left"/>
        <w:rPr>
          <w:rFonts w:ascii="Scheherazade" w:cs="Scheherazade" w:eastAsia="Scheherazade" w:hAnsi="Scheherazade"/>
          <w:b w:val="1"/>
          <w:sz w:val="40"/>
          <w:szCs w:val="40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بخش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دوم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کردن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0"/>
        </w:rPr>
        <w:t xml:space="preserve">LED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0"/>
        </w:rPr>
        <w:t xml:space="preserve">NodeMCU</w:t>
      </w:r>
    </w:p>
    <w:p w:rsidR="00000000" w:rsidDel="00000000" w:rsidP="00000000" w:rsidRDefault="00000000" w:rsidRPr="00000000" w14:paraId="00000021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بخش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مدار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بردبورد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طراحی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کدی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نرم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افزار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Arduino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IDE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خاص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نسخه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1.8.19).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USB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ماژول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متصل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سریال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داریم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نسخه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سریال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چیپ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CH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340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درایور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مخصوص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hyperlink r:id="rId13">
        <w:r w:rsidDel="00000000" w:rsidR="00000000" w:rsidRPr="00000000">
          <w:rPr>
            <w:rFonts w:ascii="Scheherazade" w:cs="Scheherazade" w:eastAsia="Scheherazade" w:hAnsi="Scheherazade"/>
            <w:color w:val="1155cc"/>
            <w:sz w:val="32"/>
            <w:szCs w:val="32"/>
            <w:u w:val="single"/>
            <w:rtl w:val="1"/>
          </w:rPr>
          <w:t xml:space="preserve">اینجا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دریافت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نصب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کردیم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</w:p>
    <w:p w:rsidR="00000000" w:rsidDel="00000000" w:rsidP="00000000" w:rsidRDefault="00000000" w:rsidRPr="00000000" w14:paraId="00000022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ادامه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محیط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Arduino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IDE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</w:p>
    <w:p w:rsidR="00000000" w:rsidDel="00000000" w:rsidP="00000000" w:rsidRDefault="00000000" w:rsidRPr="00000000" w14:paraId="00000023">
      <w:pPr>
        <w:jc w:val="center"/>
        <w:rPr>
          <w:rFonts w:ascii="Scheherazade" w:cs="Scheherazade" w:eastAsia="Scheherazade" w:hAnsi="Scheherazade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File–&gt;Perferences–&gt;Settings</w:t>
      </w:r>
    </w:p>
    <w:p w:rsidR="00000000" w:rsidDel="00000000" w:rsidP="00000000" w:rsidRDefault="00000000" w:rsidRPr="00000000" w14:paraId="00000024">
      <w:pPr>
        <w:bidi w:val="1"/>
        <w:jc w:val="both"/>
        <w:rPr>
          <w:rFonts w:ascii="Scheherazade" w:cs="Scheherazade" w:eastAsia="Scheherazade" w:hAnsi="Scheherazade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رویم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قسمت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Additional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Board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Manager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URLs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عبارت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وارد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25">
      <w:pPr>
        <w:jc w:val="center"/>
        <w:rPr>
          <w:rFonts w:ascii="Scheherazade" w:cs="Scheherazade" w:eastAsia="Scheherazade" w:hAnsi="Scheherazade"/>
          <w:color w:val="980000"/>
          <w:sz w:val="30"/>
          <w:szCs w:val="30"/>
          <w:highlight w:val="white"/>
        </w:rPr>
      </w:pPr>
      <w:hyperlink r:id="rId14">
        <w:r w:rsidDel="00000000" w:rsidR="00000000" w:rsidRPr="00000000">
          <w:rPr>
            <w:color w:val="980000"/>
            <w:sz w:val="24"/>
            <w:szCs w:val="24"/>
            <w:highlight w:val="white"/>
            <w:rtl w:val="0"/>
          </w:rPr>
          <w:t xml:space="preserve">http://arduino.esp8266.com/stable/package_esp8266com_index.json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color w:val="55555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حال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OK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انتخاب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بعد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</w:p>
    <w:p w:rsidR="00000000" w:rsidDel="00000000" w:rsidP="00000000" w:rsidRDefault="00000000" w:rsidRPr="00000000" w14:paraId="00000028">
      <w:pPr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Tools -&gt;Board (Arduino …) -&gt; Board Manager </w:t>
      </w:r>
    </w:p>
    <w:p w:rsidR="00000000" w:rsidDel="00000000" w:rsidP="00000000" w:rsidRDefault="00000000" w:rsidRPr="00000000" w14:paraId="00000029">
      <w:pPr>
        <w:bidi w:val="1"/>
        <w:jc w:val="both"/>
        <w:rPr>
          <w:rFonts w:ascii="Scheherazade" w:cs="Scheherazade" w:eastAsia="Scheherazade" w:hAnsi="Scheherazade"/>
          <w:b w:val="1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رفته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esp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8266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by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esp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8266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0"/>
        </w:rPr>
        <w:t xml:space="preserve">Community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دانلود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نصب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color w:val="222222"/>
          <w:sz w:val="32"/>
          <w:szCs w:val="32"/>
          <w:highlight w:val="white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left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34"/>
          <w:szCs w:val="34"/>
        </w:rPr>
        <w:drawing>
          <wp:inline distB="114300" distT="114300" distL="114300" distR="114300">
            <wp:extent cx="5072063" cy="268412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68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>
          <w:rFonts w:ascii="Scheherazade" w:cs="Scheherazade" w:eastAsia="Scheherazade" w:hAnsi="Scheherazade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حال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Device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Manager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میبینیم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نام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سریال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چیست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Tools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انتخاب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USB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طرف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دیگرش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متصل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پورت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وصل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نسخه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انتخاب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0.9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1695450</wp:posOffset>
            </wp:positionH>
            <wp:positionV relativeFrom="paragraph">
              <wp:posOffset>933450</wp:posOffset>
            </wp:positionV>
            <wp:extent cx="2547938" cy="320727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18367" l="6891" r="565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207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حال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وارد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 </w:t>
      </w:r>
    </w:p>
    <w:p w:rsidR="00000000" w:rsidDel="00000000" w:rsidP="00000000" w:rsidRDefault="00000000" w:rsidRPr="00000000" w14:paraId="00000036">
      <w:pPr>
        <w:jc w:val="right"/>
        <w:rPr>
          <w:rFonts w:ascii="Scheherazade" w:cs="Scheherazade" w:eastAsia="Scheherazade" w:hAnsi="Scheherazade"/>
          <w:sz w:val="30"/>
          <w:szCs w:val="30"/>
        </w:rPr>
      </w:pPr>
      <w:r w:rsidDel="00000000" w:rsidR="00000000" w:rsidRPr="00000000">
        <w:rPr>
          <w:rFonts w:ascii="Scheherazade" w:cs="Scheherazade" w:eastAsia="Scheherazade" w:hAnsi="Scheherazade"/>
          <w:sz w:val="30"/>
          <w:szCs w:val="30"/>
        </w:rPr>
        <w:drawing>
          <wp:inline distB="114300" distT="114300" distL="114300" distR="114300">
            <wp:extent cx="5205413" cy="276384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47578" l="0" r="4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76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left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شماره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5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D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1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نامیده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active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high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ولتاژ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"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بالا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"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میدهیم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LED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بردبورد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همزمان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شماره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2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LED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ماژول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متصل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active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low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)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ولتاژ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بالا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میدهیم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LED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خاموش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بعد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ثانیه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توقف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حالا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برعکس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LED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ماژول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دیگری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خاموش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</w:p>
    <w:p w:rsidR="00000000" w:rsidDel="00000000" w:rsidP="00000000" w:rsidRDefault="00000000" w:rsidRPr="00000000" w14:paraId="00000039">
      <w:pPr>
        <w:bidi w:val="1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مدار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شکل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آمده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 </w:t>
      </w:r>
    </w:p>
    <w:p w:rsidR="00000000" w:rsidDel="00000000" w:rsidP="00000000" w:rsidRDefault="00000000" w:rsidRPr="00000000" w14:paraId="0000003A">
      <w:pPr>
        <w:bidi w:val="1"/>
        <w:jc w:val="left"/>
        <w:rPr>
          <w:rFonts w:ascii="Scheherazade" w:cs="Scheherazade" w:eastAsia="Scheherazade" w:hAnsi="Scheherazade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left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left"/>
        <w:rPr>
          <w:rFonts w:ascii="Scheherazade" w:cs="Scheherazade" w:eastAsia="Scheherazade" w:hAnsi="Scheherazade"/>
          <w:b w:val="1"/>
          <w:sz w:val="34"/>
          <w:szCs w:val="34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34"/>
          <w:szCs w:val="34"/>
        </w:rPr>
        <w:drawing>
          <wp:inline distB="114300" distT="114300" distL="114300" distR="114300">
            <wp:extent cx="2181225" cy="484822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13049" l="12239" r="28125" t="123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8122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rFonts w:ascii="Scheherazade" w:cs="Scheherazade" w:eastAsia="Scheherazade" w:hAnsi="Scheherazade"/>
          <w:sz w:val="30"/>
          <w:szCs w:val="30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وقتی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بردبورد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0"/>
          <w:szCs w:val="30"/>
        </w:rPr>
        <w:drawing>
          <wp:inline distB="114300" distT="114300" distL="114300" distR="114300">
            <wp:extent cx="2118386" cy="492977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7664" l="9775" r="33974" t="188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18386" cy="4929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نهایت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وقتی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لامپ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: </w:t>
      </w:r>
    </w:p>
    <w:p w:rsidR="00000000" w:rsidDel="00000000" w:rsidP="00000000" w:rsidRDefault="00000000" w:rsidRPr="00000000" w14:paraId="0000003F">
      <w:pPr>
        <w:bidi w:val="1"/>
        <w:rPr>
          <w:rFonts w:ascii="Scheherazade" w:cs="Scheherazade" w:eastAsia="Scheherazade" w:hAnsi="Scheherazade"/>
          <w:sz w:val="30"/>
          <w:szCs w:val="30"/>
        </w:rPr>
      </w:pPr>
      <w:r w:rsidDel="00000000" w:rsidR="00000000" w:rsidRPr="00000000">
        <w:rPr>
          <w:rFonts w:ascii="Scheherazade" w:cs="Scheherazade" w:eastAsia="Scheherazade" w:hAnsi="Scheherazade"/>
          <w:sz w:val="30"/>
          <w:szCs w:val="30"/>
        </w:rPr>
        <w:drawing>
          <wp:inline distB="114300" distT="114300" distL="114300" distR="114300">
            <wp:extent cx="2260096" cy="502443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8974" r="25641" t="1830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60096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both"/>
        <w:rPr>
          <w:rFonts w:ascii="Scheherazade" w:cs="Scheherazade" w:eastAsia="Scheherazade" w:hAnsi="Scheherazade"/>
          <w:b w:val="1"/>
          <w:sz w:val="40"/>
          <w:szCs w:val="40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وظایف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نظر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گرفته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فاز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بعد</w:t>
      </w:r>
      <w:r w:rsidDel="00000000" w:rsidR="00000000" w:rsidRPr="00000000">
        <w:rPr>
          <w:rFonts w:ascii="Scheherazade" w:cs="Scheherazade" w:eastAsia="Scheherazade" w:hAnsi="Scheherazade"/>
          <w:b w:val="1"/>
          <w:sz w:val="40"/>
          <w:szCs w:val="40"/>
          <w:rtl w:val="1"/>
        </w:rPr>
        <w:t xml:space="preserve">: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bidi w:val="1"/>
        <w:ind w:left="720" w:hanging="360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تحقیق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اولیه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مختلف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اتصال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قطعه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NodeMCU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طریق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سرور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گوشی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موبایل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bidi w:val="1"/>
        <w:ind w:left="720" w:hanging="360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تحقیق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مورد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voice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0"/>
        </w:rPr>
        <w:t xml:space="preserve">typing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اندروید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اپلیکیشن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اندروید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متناظر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داریم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بستر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اندروید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جای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تواند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مزیت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دیگری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داشته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تحقیق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منظور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.)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bidi w:val="1"/>
        <w:ind w:left="720" w:hanging="360"/>
        <w:jc w:val="both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توسعه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صفحه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وب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پس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اولیه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تشخیص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گفتار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متن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خروجی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تحلیل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کنیم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همچنین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کاربر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باید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بتواند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خاموش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روشن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شدن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چراغ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آینده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دلخواه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بچیند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cheherazad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hyperlink" Target="http://arietemadi.github.io" TargetMode="External"/><Relationship Id="rId10" Type="http://schemas.openxmlformats.org/officeDocument/2006/relationships/hyperlink" Target="https://developer.mozilla.org/en-US/docs/Web/API/Web_Speech_API/Using_the_Web_Speech_API#javascript" TargetMode="External"/><Relationship Id="rId13" Type="http://schemas.openxmlformats.org/officeDocument/2006/relationships/hyperlink" Target="https://github.com/nodemcu/nodemcu-devkit/tree/master/Drivers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hyperlink" Target="http://arduino.esp8266.com/stable/package_esp8266com_index.json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hyperlink" Target="https://github.com/google-research/google-research/tree/master/kws_streaming" TargetMode="External"/><Relationship Id="rId18" Type="http://schemas.openxmlformats.org/officeDocument/2006/relationships/image" Target="media/image8.jpg"/><Relationship Id="rId7" Type="http://schemas.openxmlformats.org/officeDocument/2006/relationships/hyperlink" Target="https://github.com/google-research/google-research/tree/master/kws_streaming" TargetMode="External"/><Relationship Id="rId8" Type="http://schemas.openxmlformats.org/officeDocument/2006/relationships/hyperlink" Target="https://github.com/google-research/google-research/tree/master/kws_strea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