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FF9" w:rsidRPr="004D0FF9" w:rsidRDefault="004D0FF9" w:rsidP="004D0FF9">
      <w:pPr>
        <w:rPr>
          <w:rFonts w:ascii="Cambria" w:hAnsi="Cambria"/>
          <w:sz w:val="28"/>
          <w:szCs w:val="28"/>
          <w:cs/>
          <w:lang w:bidi="bn-BD"/>
        </w:rPr>
      </w:pPr>
      <w:r w:rsidRPr="004D0FF9">
        <w:rPr>
          <w:rFonts w:ascii="Cambria" w:hAnsi="Cambria"/>
          <w:sz w:val="28"/>
          <w:szCs w:val="28"/>
        </w:rPr>
        <w:t xml:space="preserve">1. </w:t>
      </w:r>
      <w:r w:rsidRPr="004D0FF9">
        <w:rPr>
          <w:rFonts w:ascii="Cambria" w:hAnsi="Cambria"/>
          <w:sz w:val="28"/>
          <w:szCs w:val="28"/>
          <w:u w:val="single"/>
        </w:rPr>
        <w:t>Problem Statement:</w:t>
      </w:r>
      <w:r>
        <w:rPr>
          <w:rFonts w:ascii="Cambria" w:hAnsi="Cambria"/>
          <w:sz w:val="28"/>
          <w:szCs w:val="28"/>
        </w:rPr>
        <w:t xml:space="preserve"> Selection</w:t>
      </w:r>
      <w:r w:rsidRPr="004D0FF9">
        <w:rPr>
          <w:rFonts w:ascii="Cambria" w:hAnsi="Cambria"/>
          <w:sz w:val="28"/>
          <w:szCs w:val="28"/>
        </w:rPr>
        <w:t xml:space="preserve"> Sort</w:t>
      </w:r>
    </w:p>
    <w:p w:rsidR="004D0FF9" w:rsidRPr="00F3444A" w:rsidRDefault="004D0FF9" w:rsidP="004D0FF9">
      <w:pPr>
        <w:rPr>
          <w:rFonts w:ascii="Cambria" w:hAnsi="Cambria"/>
          <w:b/>
          <w:bCs/>
          <w:u w:val="single"/>
          <w:lang w:bidi="bn-BD"/>
        </w:rPr>
      </w:pPr>
    </w:p>
    <w:p w:rsidR="004D0FF9" w:rsidRPr="00F3444A" w:rsidRDefault="004D0FF9" w:rsidP="004D0FF9">
      <w:pPr>
        <w:rPr>
          <w:rFonts w:ascii="Cambria" w:hAnsi="Cambria"/>
          <w:b/>
          <w:bCs/>
          <w:u w:val="single"/>
        </w:rPr>
      </w:pPr>
      <w:r w:rsidRPr="00F3444A">
        <w:rPr>
          <w:rFonts w:ascii="Cambria" w:hAnsi="Cambria"/>
          <w:b/>
          <w:bCs/>
          <w:u w:val="single"/>
        </w:rPr>
        <w:t xml:space="preserve">Problem Analysis: 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 xml:space="preserve">The selection sort algorithm sorts an array by repeatedly finding the minimum element (considering ascending order) from unsorted part and putting it at the beginning. The algorithm maintains two </w:t>
      </w:r>
      <w:proofErr w:type="spellStart"/>
      <w:r w:rsidRPr="00F3444A">
        <w:rPr>
          <w:rFonts w:ascii="Cambria" w:hAnsi="Cambria"/>
        </w:rPr>
        <w:t>subarrays</w:t>
      </w:r>
      <w:proofErr w:type="spellEnd"/>
      <w:r w:rsidRPr="00F3444A">
        <w:rPr>
          <w:rFonts w:ascii="Cambria" w:hAnsi="Cambria"/>
        </w:rPr>
        <w:t xml:space="preserve"> in a given array. 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  <w:i/>
          <w:iCs/>
        </w:rPr>
        <w:t>1.</w:t>
      </w:r>
      <w:r w:rsidRPr="00F3444A">
        <w:rPr>
          <w:rFonts w:ascii="Cambria" w:hAnsi="Cambria"/>
        </w:rPr>
        <w:tab/>
        <w:t xml:space="preserve">The </w:t>
      </w:r>
      <w:proofErr w:type="spellStart"/>
      <w:r w:rsidRPr="00F3444A">
        <w:rPr>
          <w:rFonts w:ascii="Cambria" w:hAnsi="Cambria"/>
        </w:rPr>
        <w:t>subarray</w:t>
      </w:r>
      <w:proofErr w:type="spellEnd"/>
      <w:r w:rsidRPr="00F3444A">
        <w:rPr>
          <w:rFonts w:ascii="Cambria" w:hAnsi="Cambria"/>
        </w:rPr>
        <w:t xml:space="preserve"> which is already sorted.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  <w:i/>
          <w:iCs/>
        </w:rPr>
        <w:t>2.</w:t>
      </w:r>
      <w:r w:rsidRPr="00F3444A">
        <w:rPr>
          <w:rFonts w:ascii="Cambria" w:hAnsi="Cambria"/>
        </w:rPr>
        <w:tab/>
        <w:t xml:space="preserve">Remaining </w:t>
      </w:r>
      <w:proofErr w:type="spellStart"/>
      <w:r w:rsidRPr="00F3444A">
        <w:rPr>
          <w:rFonts w:ascii="Cambria" w:hAnsi="Cambria"/>
        </w:rPr>
        <w:t>subarray</w:t>
      </w:r>
      <w:proofErr w:type="spellEnd"/>
      <w:r w:rsidRPr="00F3444A">
        <w:rPr>
          <w:rFonts w:ascii="Cambria" w:hAnsi="Cambria"/>
        </w:rPr>
        <w:t xml:space="preserve"> which is sorted.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>Following are the steps involved in selection sort(for sorting a given array in ascending order):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  <w:i/>
          <w:iCs/>
        </w:rPr>
        <w:t>1.</w:t>
      </w:r>
      <w:r w:rsidRPr="00F3444A">
        <w:rPr>
          <w:rFonts w:ascii="Cambria" w:hAnsi="Cambria"/>
        </w:rPr>
        <w:tab/>
        <w:t>Starting from the first element, we search the smallest element in the array, and replace it with the element in the first position.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  <w:i/>
          <w:iCs/>
        </w:rPr>
        <w:t>2.</w:t>
      </w:r>
      <w:r w:rsidRPr="00F3444A">
        <w:rPr>
          <w:rFonts w:ascii="Cambria" w:hAnsi="Cambria"/>
        </w:rPr>
        <w:tab/>
        <w:t xml:space="preserve">We then move on to the second position, and look for smallest element present in the </w:t>
      </w:r>
      <w:proofErr w:type="spellStart"/>
      <w:r w:rsidRPr="00F3444A">
        <w:rPr>
          <w:rFonts w:ascii="Cambria" w:hAnsi="Cambria"/>
        </w:rPr>
        <w:t>subarray</w:t>
      </w:r>
      <w:proofErr w:type="spellEnd"/>
      <w:r w:rsidRPr="00F3444A">
        <w:rPr>
          <w:rFonts w:ascii="Cambria" w:hAnsi="Cambria"/>
        </w:rPr>
        <w:t>, starting from index 1, till the last index.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  <w:i/>
          <w:iCs/>
        </w:rPr>
        <w:t>3.</w:t>
      </w:r>
      <w:r w:rsidRPr="00F3444A">
        <w:rPr>
          <w:rFonts w:ascii="Cambria" w:hAnsi="Cambria"/>
        </w:rPr>
        <w:tab/>
        <w:t xml:space="preserve">We replace the element at the second position in the original array, or we can say at the first position in the </w:t>
      </w:r>
      <w:proofErr w:type="spellStart"/>
      <w:r w:rsidRPr="00F3444A">
        <w:rPr>
          <w:rFonts w:ascii="Cambria" w:hAnsi="Cambria"/>
        </w:rPr>
        <w:t>subarray</w:t>
      </w:r>
      <w:proofErr w:type="spellEnd"/>
      <w:r w:rsidRPr="00F3444A">
        <w:rPr>
          <w:rFonts w:ascii="Cambria" w:hAnsi="Cambria"/>
        </w:rPr>
        <w:t>, with the second smallest element.</w:t>
      </w:r>
    </w:p>
    <w:p w:rsidR="004D0FF9" w:rsidRPr="00F3444A" w:rsidRDefault="004D0FF9" w:rsidP="004D0FF9">
      <w:pPr>
        <w:rPr>
          <w:rFonts w:ascii="Cambria" w:hAnsi="Cambria"/>
          <w:lang w:bidi="bn-BD"/>
        </w:rPr>
      </w:pPr>
      <w:r w:rsidRPr="00F3444A">
        <w:rPr>
          <w:rFonts w:ascii="Cambria" w:hAnsi="Cambria"/>
          <w:i/>
          <w:iCs/>
        </w:rPr>
        <w:t>4.</w:t>
      </w:r>
      <w:r w:rsidRPr="00F3444A">
        <w:rPr>
          <w:rFonts w:ascii="Cambria" w:hAnsi="Cambria"/>
        </w:rPr>
        <w:tab/>
        <w:t>This is repeated, until the array is completely sorted.</w:t>
      </w:r>
    </w:p>
    <w:p w:rsidR="004D0FF9" w:rsidRPr="00F3444A" w:rsidRDefault="004D0FF9" w:rsidP="004D0FF9">
      <w:pPr>
        <w:rPr>
          <w:rFonts w:ascii="Cambria" w:hAnsi="Cambria"/>
        </w:rPr>
      </w:pPr>
    </w:p>
    <w:p w:rsidR="004D0FF9" w:rsidRPr="00F3444A" w:rsidRDefault="004D0FF9" w:rsidP="004D0FF9">
      <w:pPr>
        <w:rPr>
          <w:rFonts w:ascii="Cambria" w:hAnsi="Cambria"/>
          <w:b/>
          <w:bCs/>
          <w:u w:val="single"/>
        </w:rPr>
      </w:pPr>
      <w:r w:rsidRPr="00F3444A">
        <w:rPr>
          <w:rFonts w:ascii="Cambria" w:hAnsi="Cambria"/>
          <w:b/>
          <w:bCs/>
          <w:u w:val="single"/>
        </w:rPr>
        <w:t>Algorithm:</w:t>
      </w:r>
    </w:p>
    <w:p w:rsidR="004D0FF9" w:rsidRPr="00F3444A" w:rsidRDefault="004D0FF9" w:rsidP="004D0FF9">
      <w:pPr>
        <w:rPr>
          <w:rFonts w:ascii="Cambria" w:hAnsi="Cambria"/>
        </w:rPr>
      </w:pPr>
      <w:proofErr w:type="spellStart"/>
      <w:r w:rsidRPr="00F3444A">
        <w:rPr>
          <w:rFonts w:ascii="Cambria" w:hAnsi="Cambria"/>
        </w:rPr>
        <w:t>SelectionSort</w:t>
      </w:r>
      <w:proofErr w:type="spellEnd"/>
      <w:r w:rsidRPr="00F3444A">
        <w:rPr>
          <w:rFonts w:ascii="Cambria" w:hAnsi="Cambria"/>
        </w:rPr>
        <w:t>(</w:t>
      </w:r>
      <w:proofErr w:type="spellStart"/>
      <w:r w:rsidRPr="00F3444A">
        <w:rPr>
          <w:rFonts w:ascii="Cambria" w:hAnsi="Cambria"/>
        </w:rPr>
        <w:t>A,n</w:t>
      </w:r>
      <w:proofErr w:type="spellEnd"/>
      <w:r w:rsidRPr="00F3444A">
        <w:rPr>
          <w:rFonts w:ascii="Cambria" w:hAnsi="Cambria"/>
        </w:rPr>
        <w:t>)</w:t>
      </w:r>
    </w:p>
    <w:p w:rsidR="004D0FF9" w:rsidRPr="0053290A" w:rsidRDefault="004D0FF9" w:rsidP="004D0FF9">
      <w:pPr>
        <w:rPr>
          <w:rFonts w:ascii="Cambria" w:hAnsi="Cambria"/>
          <w:i/>
          <w:iCs/>
        </w:rPr>
      </w:pPr>
      <w:r w:rsidRPr="0053290A">
        <w:rPr>
          <w:rFonts w:ascii="Cambria" w:hAnsi="Cambria"/>
          <w:i/>
          <w:iCs/>
        </w:rPr>
        <w:t>//Sort the array A[1:n] into non-decreasing order.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>{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ab/>
        <w:t xml:space="preserve"> for </w:t>
      </w:r>
      <w:proofErr w:type="spellStart"/>
      <w:r w:rsidRPr="00F3444A">
        <w:rPr>
          <w:rFonts w:ascii="Cambria" w:hAnsi="Cambria"/>
        </w:rPr>
        <w:t>i</w:t>
      </w:r>
      <w:proofErr w:type="spellEnd"/>
      <w:r w:rsidRPr="00F3444A">
        <w:rPr>
          <w:rFonts w:ascii="Cambria" w:hAnsi="Cambria"/>
        </w:rPr>
        <w:t>:= 1 to n do;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ab/>
        <w:t>{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ab/>
      </w:r>
      <w:r w:rsidRPr="00F3444A">
        <w:rPr>
          <w:rFonts w:ascii="Cambria" w:hAnsi="Cambria"/>
        </w:rPr>
        <w:tab/>
      </w:r>
      <w:proofErr w:type="spellStart"/>
      <w:r w:rsidRPr="00F3444A">
        <w:rPr>
          <w:rFonts w:ascii="Cambria" w:hAnsi="Cambria"/>
        </w:rPr>
        <w:t>iMin</w:t>
      </w:r>
      <w:proofErr w:type="spellEnd"/>
      <w:r w:rsidRPr="00F3444A">
        <w:rPr>
          <w:rFonts w:ascii="Cambria" w:hAnsi="Cambria"/>
        </w:rPr>
        <w:t xml:space="preserve">: = </w:t>
      </w:r>
      <w:proofErr w:type="spellStart"/>
      <w:r w:rsidRPr="00F3444A">
        <w:rPr>
          <w:rFonts w:ascii="Cambria" w:hAnsi="Cambria"/>
        </w:rPr>
        <w:t>i</w:t>
      </w:r>
      <w:proofErr w:type="spellEnd"/>
      <w:r w:rsidRPr="00F3444A">
        <w:rPr>
          <w:rFonts w:ascii="Cambria" w:hAnsi="Cambria"/>
        </w:rPr>
        <w:t>;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ab/>
      </w:r>
      <w:r w:rsidRPr="00F3444A">
        <w:rPr>
          <w:rFonts w:ascii="Cambria" w:hAnsi="Cambria"/>
        </w:rPr>
        <w:tab/>
        <w:t>for j: = i+1 to n do;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ab/>
      </w:r>
      <w:r w:rsidRPr="00F3444A">
        <w:rPr>
          <w:rFonts w:ascii="Cambria" w:hAnsi="Cambria"/>
        </w:rPr>
        <w:tab/>
        <w:t>{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ab/>
      </w:r>
      <w:r w:rsidRPr="00F3444A">
        <w:rPr>
          <w:rFonts w:ascii="Cambria" w:hAnsi="Cambria"/>
        </w:rPr>
        <w:tab/>
      </w:r>
      <w:r w:rsidRPr="00F3444A">
        <w:rPr>
          <w:rFonts w:ascii="Cambria" w:hAnsi="Cambria"/>
        </w:rPr>
        <w:tab/>
        <w:t>if(A[j]&lt;A[</w:t>
      </w:r>
      <w:proofErr w:type="spellStart"/>
      <w:r w:rsidRPr="00F3444A">
        <w:rPr>
          <w:rFonts w:ascii="Cambria" w:hAnsi="Cambria"/>
        </w:rPr>
        <w:t>iMin</w:t>
      </w:r>
      <w:proofErr w:type="spellEnd"/>
      <w:r w:rsidRPr="00F3444A">
        <w:rPr>
          <w:rFonts w:ascii="Cambria" w:hAnsi="Cambria"/>
        </w:rPr>
        <w:t xml:space="preserve">])  then </w:t>
      </w:r>
      <w:proofErr w:type="spellStart"/>
      <w:r w:rsidRPr="00F3444A">
        <w:rPr>
          <w:rFonts w:ascii="Cambria" w:hAnsi="Cambria"/>
        </w:rPr>
        <w:t>iMin</w:t>
      </w:r>
      <w:proofErr w:type="spellEnd"/>
      <w:r w:rsidRPr="00F3444A">
        <w:rPr>
          <w:rFonts w:ascii="Cambria" w:hAnsi="Cambria"/>
        </w:rPr>
        <w:t>:  = j;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ab/>
      </w:r>
      <w:r w:rsidRPr="00F3444A">
        <w:rPr>
          <w:rFonts w:ascii="Cambria" w:hAnsi="Cambria"/>
        </w:rPr>
        <w:tab/>
      </w:r>
      <w:r w:rsidRPr="00F3444A">
        <w:rPr>
          <w:rFonts w:ascii="Cambria" w:hAnsi="Cambria"/>
        </w:rPr>
        <w:tab/>
        <w:t>temp: = A[</w:t>
      </w:r>
      <w:proofErr w:type="spellStart"/>
      <w:r w:rsidRPr="00F3444A">
        <w:rPr>
          <w:rFonts w:ascii="Cambria" w:hAnsi="Cambria"/>
        </w:rPr>
        <w:t>i</w:t>
      </w:r>
      <w:proofErr w:type="spellEnd"/>
      <w:r w:rsidRPr="00F3444A">
        <w:rPr>
          <w:rFonts w:ascii="Cambria" w:hAnsi="Cambria"/>
        </w:rPr>
        <w:t>];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lastRenderedPageBreak/>
        <w:tab/>
      </w:r>
      <w:r w:rsidRPr="00F3444A">
        <w:rPr>
          <w:rFonts w:ascii="Cambria" w:hAnsi="Cambria"/>
        </w:rPr>
        <w:tab/>
        <w:t>A[</w:t>
      </w:r>
      <w:proofErr w:type="spellStart"/>
      <w:r w:rsidRPr="00F3444A">
        <w:rPr>
          <w:rFonts w:ascii="Cambria" w:hAnsi="Cambria"/>
        </w:rPr>
        <w:t>i</w:t>
      </w:r>
      <w:proofErr w:type="spellEnd"/>
      <w:r w:rsidRPr="00F3444A">
        <w:rPr>
          <w:rFonts w:ascii="Cambria" w:hAnsi="Cambria"/>
        </w:rPr>
        <w:t>]: = A[</w:t>
      </w:r>
      <w:proofErr w:type="spellStart"/>
      <w:r w:rsidRPr="00F3444A">
        <w:rPr>
          <w:rFonts w:ascii="Cambria" w:hAnsi="Cambria"/>
        </w:rPr>
        <w:t>iMin</w:t>
      </w:r>
      <w:proofErr w:type="spellEnd"/>
      <w:r w:rsidRPr="00F3444A">
        <w:rPr>
          <w:rFonts w:ascii="Cambria" w:hAnsi="Cambria"/>
        </w:rPr>
        <w:t>];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ab/>
      </w:r>
      <w:r w:rsidRPr="00F3444A">
        <w:rPr>
          <w:rFonts w:ascii="Cambria" w:hAnsi="Cambria"/>
        </w:rPr>
        <w:tab/>
        <w:t>A[</w:t>
      </w:r>
      <w:proofErr w:type="spellStart"/>
      <w:r w:rsidRPr="00F3444A">
        <w:rPr>
          <w:rFonts w:ascii="Cambria" w:hAnsi="Cambria"/>
        </w:rPr>
        <w:t>iMin</w:t>
      </w:r>
      <w:proofErr w:type="spellEnd"/>
      <w:r w:rsidRPr="00F3444A">
        <w:rPr>
          <w:rFonts w:ascii="Cambria" w:hAnsi="Cambria"/>
        </w:rPr>
        <w:t>]: = temp;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ab/>
      </w:r>
      <w:r w:rsidRPr="00F3444A">
        <w:rPr>
          <w:rFonts w:ascii="Cambria" w:hAnsi="Cambria"/>
        </w:rPr>
        <w:tab/>
        <w:t>}</w:t>
      </w:r>
    </w:p>
    <w:p w:rsidR="004D0FF9" w:rsidRPr="00F3444A" w:rsidRDefault="004D0FF9" w:rsidP="004D0FF9">
      <w:pPr>
        <w:rPr>
          <w:rFonts w:ascii="Cambria" w:hAnsi="Cambria"/>
        </w:rPr>
      </w:pPr>
      <w:r w:rsidRPr="00F3444A">
        <w:rPr>
          <w:rFonts w:ascii="Cambria" w:hAnsi="Cambria"/>
        </w:rPr>
        <w:tab/>
        <w:t>}</w:t>
      </w:r>
    </w:p>
    <w:p w:rsidR="001B44DD" w:rsidRPr="00F3444A" w:rsidRDefault="004D0FF9" w:rsidP="001B44DD">
      <w:pPr>
        <w:rPr>
          <w:rFonts w:ascii="Cambria" w:hAnsi="Cambria"/>
        </w:rPr>
      </w:pPr>
      <w:r w:rsidRPr="00F3444A">
        <w:rPr>
          <w:rFonts w:ascii="Cambria" w:hAnsi="Cambria"/>
        </w:rPr>
        <w:t>}</w:t>
      </w:r>
      <w:r w:rsidR="001B44DD" w:rsidRPr="00F3444A">
        <w:t xml:space="preserve"> </w:t>
      </w:r>
    </w:p>
    <w:p w:rsidR="001B44DD" w:rsidRPr="00F3444A" w:rsidRDefault="001B44DD" w:rsidP="001B44DD">
      <w:pPr>
        <w:rPr>
          <w:rFonts w:ascii="Cambria" w:hAnsi="Cambria"/>
        </w:rPr>
      </w:pPr>
    </w:p>
    <w:p w:rsidR="001B44DD" w:rsidRPr="00F3444A" w:rsidRDefault="001B44DD" w:rsidP="001B44DD">
      <w:pPr>
        <w:rPr>
          <w:rFonts w:ascii="Cambria" w:hAnsi="Cambria"/>
          <w:b/>
          <w:bCs/>
          <w:u w:val="single"/>
        </w:rPr>
      </w:pPr>
      <w:r w:rsidRPr="00F3444A">
        <w:rPr>
          <w:rFonts w:ascii="Cambria" w:hAnsi="Cambria"/>
          <w:b/>
          <w:bCs/>
          <w:u w:val="single"/>
        </w:rPr>
        <w:t>Source Code: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  <w:cs/>
          <w:lang w:bidi="bn-BD"/>
        </w:rPr>
      </w:pPr>
      <w:r w:rsidRPr="0053290A">
        <w:rPr>
          <w:rFonts w:ascii="Courier New" w:hAnsi="Courier New" w:cs="Courier New"/>
          <w:sz w:val="21"/>
          <w:szCs w:val="21"/>
        </w:rPr>
        <w:t>#include&lt;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iostream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&gt;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  <w:cs/>
          <w:lang w:bidi="bn-BD"/>
        </w:rPr>
      </w:pPr>
      <w:r w:rsidRPr="0053290A">
        <w:rPr>
          <w:rFonts w:ascii="Courier New" w:hAnsi="Courier New" w:cs="Courier New"/>
          <w:sz w:val="21"/>
          <w:szCs w:val="21"/>
        </w:rPr>
        <w:t>using namespace std;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SelectionSort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 xml:space="preserve"> A[], 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 xml:space="preserve"> n)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>{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r w:rsidRPr="0053290A">
        <w:rPr>
          <w:rFonts w:ascii="Courier New" w:hAnsi="Courier New" w:cs="Courier New"/>
          <w:sz w:val="21"/>
          <w:szCs w:val="21"/>
        </w:rPr>
        <w:t>for(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=0;i&lt;n-1;i++)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r w:rsidRPr="0053290A">
        <w:rPr>
          <w:rFonts w:ascii="Courier New" w:hAnsi="Courier New" w:cs="Courier New"/>
          <w:sz w:val="21"/>
          <w:szCs w:val="21"/>
        </w:rPr>
        <w:t>{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iMin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      for(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 xml:space="preserve"> j=i+1;j&lt;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n;j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++)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      {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           </w:t>
      </w:r>
      <w:r w:rsidRPr="0053290A">
        <w:rPr>
          <w:rFonts w:ascii="Courier New" w:hAnsi="Courier New" w:cs="Courier New"/>
          <w:sz w:val="21"/>
          <w:szCs w:val="21"/>
        </w:rPr>
        <w:tab/>
        <w:t>if(A[j]&lt;A[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iMin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])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      </w:t>
      </w: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iMin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 xml:space="preserve">  = j;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      }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      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 xml:space="preserve"> temp = A[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];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      A[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] = A[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iMin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];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  <w:lang w:bidi="bn-BD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      A[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iMin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] = temp</w:t>
      </w:r>
    </w:p>
    <w:p w:rsidR="001B44DD" w:rsidRPr="0053290A" w:rsidRDefault="001B44DD" w:rsidP="001B44DD">
      <w:pPr>
        <w:rPr>
          <w:rFonts w:ascii="Courier New" w:hAnsi="Courier New"/>
          <w:sz w:val="21"/>
          <w:szCs w:val="21"/>
          <w:lang w:bidi="bn-BD"/>
        </w:rPr>
      </w:pPr>
      <w:r w:rsidRPr="0053290A">
        <w:rPr>
          <w:rFonts w:ascii="Courier New" w:hAnsi="Courier New" w:cs="Courier New"/>
          <w:sz w:val="21"/>
          <w:szCs w:val="21"/>
          <w:cs/>
          <w:lang w:bidi="bn-BD"/>
        </w:rPr>
        <w:tab/>
      </w:r>
      <w:r w:rsidRPr="0053290A">
        <w:rPr>
          <w:rFonts w:ascii="Courier New" w:hAnsi="Courier New" w:cs="Courier New"/>
          <w:sz w:val="21"/>
          <w:szCs w:val="21"/>
        </w:rPr>
        <w:t>}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}   </w:t>
      </w:r>
    </w:p>
    <w:p w:rsidR="00F3444A" w:rsidRPr="0053290A" w:rsidRDefault="00F3444A" w:rsidP="001B44DD">
      <w:pPr>
        <w:rPr>
          <w:rFonts w:ascii="Courier New" w:hAnsi="Courier New"/>
          <w:sz w:val="21"/>
          <w:szCs w:val="21"/>
          <w:lang w:bidi="bn-BD"/>
        </w:rPr>
      </w:pP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proofErr w:type="spellStart"/>
      <w:r w:rsidRPr="0053290A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 xml:space="preserve"> main()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>{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lastRenderedPageBreak/>
        <w:tab/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int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 xml:space="preserve"> A[30],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i,n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</w:t>
      </w: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proofErr w:type="spellStart"/>
      <w:r w:rsidRPr="0053290A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&lt;&lt;"Enter array size: \n";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proofErr w:type="spellStart"/>
      <w:r w:rsidRPr="0053290A">
        <w:rPr>
          <w:rFonts w:ascii="Courier New" w:hAnsi="Courier New" w:cs="Courier New"/>
          <w:sz w:val="21"/>
          <w:szCs w:val="21"/>
        </w:rPr>
        <w:t>cin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&gt;&gt;n;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proofErr w:type="spellStart"/>
      <w:r w:rsidRPr="0053290A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&lt;&lt;"Enter array elements: \n";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r w:rsidRPr="0053290A">
        <w:rPr>
          <w:rFonts w:ascii="Courier New" w:hAnsi="Courier New" w:cs="Courier New"/>
          <w:sz w:val="21"/>
          <w:szCs w:val="21"/>
        </w:rPr>
        <w:t>for(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=0;i&lt;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n;i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++)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proofErr w:type="spellStart"/>
      <w:r w:rsidRPr="0053290A">
        <w:rPr>
          <w:rFonts w:ascii="Courier New" w:hAnsi="Courier New" w:cs="Courier New"/>
          <w:sz w:val="21"/>
          <w:szCs w:val="21"/>
        </w:rPr>
        <w:t>cin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&gt;&gt;A[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];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proofErr w:type="spellStart"/>
      <w:r w:rsidRPr="0053290A">
        <w:rPr>
          <w:rFonts w:ascii="Courier New" w:hAnsi="Courier New" w:cs="Courier New"/>
          <w:sz w:val="21"/>
          <w:szCs w:val="21"/>
        </w:rPr>
        <w:t>SelectionSort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A,n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);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   </w:t>
      </w:r>
      <w:r w:rsidRPr="0053290A">
        <w:rPr>
          <w:rFonts w:ascii="Courier New" w:hAnsi="Courier New" w:cs="Courier New"/>
          <w:sz w:val="21"/>
          <w:szCs w:val="21"/>
          <w:cs/>
          <w:lang w:bidi="bn-BD"/>
        </w:rPr>
        <w:tab/>
      </w:r>
      <w:proofErr w:type="spellStart"/>
      <w:r w:rsidRPr="0053290A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&lt;&lt;"Sorted array elements: \n";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</w:t>
      </w: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r w:rsidRPr="0053290A">
        <w:rPr>
          <w:rFonts w:ascii="Courier New" w:hAnsi="Courier New" w:cs="Courier New"/>
          <w:sz w:val="21"/>
          <w:szCs w:val="21"/>
        </w:rPr>
        <w:t>for(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=0;i&lt;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n;i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++)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   </w:t>
      </w:r>
      <w:r w:rsidRPr="0053290A">
        <w:rPr>
          <w:rFonts w:ascii="Courier New" w:hAnsi="Courier New" w:cs="Courier New"/>
          <w:sz w:val="21"/>
          <w:szCs w:val="21"/>
        </w:rPr>
        <w:tab/>
      </w:r>
      <w:proofErr w:type="spellStart"/>
      <w:r w:rsidRPr="0053290A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&lt;&lt;A[</w:t>
      </w:r>
      <w:proofErr w:type="spellStart"/>
      <w:r w:rsidRPr="0053290A">
        <w:rPr>
          <w:rFonts w:ascii="Courier New" w:hAnsi="Courier New" w:cs="Courier New"/>
          <w:sz w:val="21"/>
          <w:szCs w:val="21"/>
        </w:rPr>
        <w:t>i</w:t>
      </w:r>
      <w:proofErr w:type="spellEnd"/>
      <w:r w:rsidRPr="0053290A">
        <w:rPr>
          <w:rFonts w:ascii="Courier New" w:hAnsi="Courier New" w:cs="Courier New"/>
          <w:sz w:val="21"/>
          <w:szCs w:val="21"/>
        </w:rPr>
        <w:t>]&lt;&lt;" ";</w:t>
      </w:r>
    </w:p>
    <w:p w:rsidR="001B44DD" w:rsidRPr="0053290A" w:rsidRDefault="001B44DD" w:rsidP="001B44DD">
      <w:pPr>
        <w:rPr>
          <w:rFonts w:ascii="Courier New" w:hAnsi="Courier New" w:cs="Courier New"/>
          <w:sz w:val="21"/>
          <w:szCs w:val="21"/>
        </w:rPr>
      </w:pPr>
      <w:r w:rsidRPr="0053290A">
        <w:rPr>
          <w:rFonts w:ascii="Courier New" w:hAnsi="Courier New" w:cs="Courier New"/>
          <w:sz w:val="21"/>
          <w:szCs w:val="21"/>
        </w:rPr>
        <w:t xml:space="preserve">     </w:t>
      </w:r>
      <w:r w:rsidRPr="0053290A">
        <w:rPr>
          <w:rFonts w:ascii="Courier New" w:hAnsi="Courier New" w:hint="cs"/>
          <w:sz w:val="21"/>
          <w:szCs w:val="21"/>
          <w:cs/>
          <w:lang w:bidi="bn-BD"/>
        </w:rPr>
        <w:tab/>
      </w:r>
      <w:r w:rsidRPr="0053290A">
        <w:rPr>
          <w:rFonts w:ascii="Courier New" w:hAnsi="Courier New" w:cs="Courier New"/>
          <w:sz w:val="21"/>
          <w:szCs w:val="21"/>
        </w:rPr>
        <w:t>return 0;</w:t>
      </w:r>
    </w:p>
    <w:p w:rsidR="001B44DD" w:rsidRPr="00F3444A" w:rsidRDefault="001B44DD" w:rsidP="001B44DD">
      <w:pPr>
        <w:rPr>
          <w:rFonts w:ascii="Cambria" w:hAnsi="Cambria"/>
        </w:rPr>
      </w:pPr>
      <w:r w:rsidRPr="0053290A">
        <w:rPr>
          <w:rFonts w:ascii="Courier New" w:hAnsi="Courier New" w:cs="Courier New"/>
          <w:sz w:val="21"/>
          <w:szCs w:val="21"/>
        </w:rPr>
        <w:t>}</w:t>
      </w:r>
    </w:p>
    <w:p w:rsidR="001B44DD" w:rsidRPr="00F3444A" w:rsidRDefault="001B44DD" w:rsidP="001B44DD">
      <w:pPr>
        <w:rPr>
          <w:rFonts w:ascii="Cambria" w:hAnsi="Cambria"/>
        </w:rPr>
      </w:pPr>
    </w:p>
    <w:p w:rsidR="001B44DD" w:rsidRPr="00F3444A" w:rsidRDefault="001B44DD" w:rsidP="001B44DD">
      <w:pPr>
        <w:rPr>
          <w:rFonts w:ascii="Cambria" w:hAnsi="Cambria"/>
          <w:b/>
          <w:bCs/>
          <w:u w:val="single"/>
        </w:rPr>
      </w:pPr>
      <w:r w:rsidRPr="00F3444A">
        <w:rPr>
          <w:rFonts w:ascii="Cambria" w:hAnsi="Cambria"/>
          <w:b/>
          <w:bCs/>
          <w:u w:val="single"/>
        </w:rPr>
        <w:t>Sample  Input:</w:t>
      </w:r>
    </w:p>
    <w:p w:rsidR="001B44DD" w:rsidRPr="00F3444A" w:rsidRDefault="001B44DD" w:rsidP="001B44DD">
      <w:pPr>
        <w:rPr>
          <w:rFonts w:ascii="Cambria" w:hAnsi="Cambria"/>
        </w:rPr>
      </w:pPr>
      <w:r w:rsidRPr="00F3444A">
        <w:rPr>
          <w:rFonts w:ascii="Cambria" w:hAnsi="Cambria"/>
        </w:rPr>
        <w:t xml:space="preserve">Enter array size: </w:t>
      </w:r>
    </w:p>
    <w:p w:rsidR="001B44DD" w:rsidRPr="00F3444A" w:rsidRDefault="001B44DD" w:rsidP="001B44DD">
      <w:pPr>
        <w:rPr>
          <w:rFonts w:ascii="Cambria" w:hAnsi="Cambria"/>
        </w:rPr>
      </w:pPr>
      <w:r w:rsidRPr="00F3444A">
        <w:rPr>
          <w:rFonts w:ascii="Cambria" w:hAnsi="Cambria"/>
        </w:rPr>
        <w:t>7</w:t>
      </w:r>
    </w:p>
    <w:p w:rsidR="001B44DD" w:rsidRPr="00F3444A" w:rsidRDefault="001B44DD" w:rsidP="001B44DD">
      <w:pPr>
        <w:rPr>
          <w:rFonts w:ascii="Cambria" w:hAnsi="Cambria"/>
        </w:rPr>
      </w:pPr>
      <w:r w:rsidRPr="00F3444A">
        <w:rPr>
          <w:rFonts w:ascii="Cambria" w:hAnsi="Cambria"/>
        </w:rPr>
        <w:t>Enter array elements:</w:t>
      </w:r>
    </w:p>
    <w:p w:rsidR="001B44DD" w:rsidRPr="00F3444A" w:rsidRDefault="001B44DD" w:rsidP="001B44DD">
      <w:pPr>
        <w:rPr>
          <w:rFonts w:ascii="Cambria" w:hAnsi="Cambria"/>
        </w:rPr>
      </w:pPr>
      <w:r w:rsidRPr="00F3444A">
        <w:rPr>
          <w:rFonts w:ascii="Cambria" w:hAnsi="Cambria"/>
        </w:rPr>
        <w:t>99 55 11 88 22 77 33</w:t>
      </w:r>
    </w:p>
    <w:p w:rsidR="001B44DD" w:rsidRPr="00F3444A" w:rsidRDefault="001B44DD" w:rsidP="001B44DD">
      <w:pPr>
        <w:rPr>
          <w:rFonts w:ascii="Cambria" w:hAnsi="Cambria"/>
        </w:rPr>
      </w:pPr>
    </w:p>
    <w:p w:rsidR="001B44DD" w:rsidRPr="00F3444A" w:rsidRDefault="001B44DD" w:rsidP="001B44DD">
      <w:pPr>
        <w:rPr>
          <w:rFonts w:ascii="Cambria" w:hAnsi="Cambria"/>
          <w:b/>
          <w:bCs/>
          <w:u w:val="single"/>
        </w:rPr>
      </w:pPr>
      <w:r w:rsidRPr="00F3444A">
        <w:rPr>
          <w:rFonts w:ascii="Cambria" w:hAnsi="Cambria"/>
          <w:b/>
          <w:bCs/>
          <w:u w:val="single"/>
        </w:rPr>
        <w:t>Sample  Output:</w:t>
      </w:r>
    </w:p>
    <w:p w:rsidR="001B44DD" w:rsidRPr="00F3444A" w:rsidRDefault="001B44DD" w:rsidP="001B44DD">
      <w:pPr>
        <w:rPr>
          <w:rFonts w:ascii="Cambria" w:hAnsi="Cambria"/>
        </w:rPr>
      </w:pPr>
      <w:r w:rsidRPr="00F3444A">
        <w:rPr>
          <w:rFonts w:ascii="Cambria" w:hAnsi="Cambria"/>
        </w:rPr>
        <w:t>Sorted array elements:</w:t>
      </w:r>
    </w:p>
    <w:p w:rsidR="001B44DD" w:rsidRPr="00F3444A" w:rsidRDefault="001B44DD" w:rsidP="00F3444A">
      <w:pPr>
        <w:rPr>
          <w:rFonts w:ascii="Cambria" w:hAnsi="Cambria"/>
          <w:lang w:bidi="bn-BD"/>
        </w:rPr>
      </w:pPr>
      <w:r w:rsidRPr="00F3444A">
        <w:rPr>
          <w:rFonts w:ascii="Cambria" w:hAnsi="Cambria"/>
        </w:rPr>
        <w:t>11 22 33 55 77 88 99</w:t>
      </w:r>
    </w:p>
    <w:sectPr w:rsidR="001B44DD" w:rsidRPr="00F3444A" w:rsidSect="0058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64440"/>
    <w:multiLevelType w:val="multilevel"/>
    <w:tmpl w:val="1B5E4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D0FF9"/>
    <w:rsid w:val="00172000"/>
    <w:rsid w:val="001B44DD"/>
    <w:rsid w:val="004D0FF9"/>
    <w:rsid w:val="0053290A"/>
    <w:rsid w:val="00580BC3"/>
    <w:rsid w:val="00F3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F3444A"/>
  </w:style>
  <w:style w:type="character" w:customStyle="1" w:styleId="kw2">
    <w:name w:val="kw2"/>
    <w:basedOn w:val="DefaultParagraphFont"/>
    <w:rsid w:val="00F3444A"/>
  </w:style>
  <w:style w:type="character" w:customStyle="1" w:styleId="sy4">
    <w:name w:val="sy4"/>
    <w:basedOn w:val="DefaultParagraphFont"/>
    <w:rsid w:val="00F3444A"/>
  </w:style>
  <w:style w:type="character" w:customStyle="1" w:styleId="kw4">
    <w:name w:val="kw4"/>
    <w:basedOn w:val="DefaultParagraphFont"/>
    <w:rsid w:val="00F3444A"/>
  </w:style>
  <w:style w:type="character" w:customStyle="1" w:styleId="br0">
    <w:name w:val="br0"/>
    <w:basedOn w:val="DefaultParagraphFont"/>
    <w:rsid w:val="00F3444A"/>
  </w:style>
  <w:style w:type="character" w:customStyle="1" w:styleId="kw1">
    <w:name w:val="kw1"/>
    <w:basedOn w:val="DefaultParagraphFont"/>
    <w:rsid w:val="00F3444A"/>
  </w:style>
  <w:style w:type="character" w:customStyle="1" w:styleId="sy1">
    <w:name w:val="sy1"/>
    <w:basedOn w:val="DefaultParagraphFont"/>
    <w:rsid w:val="00F3444A"/>
  </w:style>
  <w:style w:type="character" w:customStyle="1" w:styleId="nu0">
    <w:name w:val="nu0"/>
    <w:basedOn w:val="DefaultParagraphFont"/>
    <w:rsid w:val="00F3444A"/>
  </w:style>
  <w:style w:type="character" w:customStyle="1" w:styleId="sy2">
    <w:name w:val="sy2"/>
    <w:basedOn w:val="DefaultParagraphFont"/>
    <w:rsid w:val="00F3444A"/>
  </w:style>
  <w:style w:type="character" w:customStyle="1" w:styleId="kw3">
    <w:name w:val="kw3"/>
    <w:basedOn w:val="DefaultParagraphFont"/>
    <w:rsid w:val="00F3444A"/>
  </w:style>
  <w:style w:type="character" w:customStyle="1" w:styleId="st0">
    <w:name w:val="st0"/>
    <w:basedOn w:val="DefaultParagraphFont"/>
    <w:rsid w:val="00F3444A"/>
  </w:style>
  <w:style w:type="character" w:customStyle="1" w:styleId="es1">
    <w:name w:val="es1"/>
    <w:basedOn w:val="DefaultParagraphFont"/>
    <w:rsid w:val="00F344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D2ACE-0B4C-4DC4-8A17-330E6E6B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kutubdanga</dc:creator>
  <cp:lastModifiedBy>kutubdanga</cp:lastModifiedBy>
  <cp:revision>2</cp:revision>
  <dcterms:created xsi:type="dcterms:W3CDTF">2018-05-11T16:43:00Z</dcterms:created>
  <dcterms:modified xsi:type="dcterms:W3CDTF">2018-05-11T17:42:00Z</dcterms:modified>
</cp:coreProperties>
</file>