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CB6BC" w14:textId="77777777" w:rsidR="00611549" w:rsidRPr="001701BC" w:rsidRDefault="00611549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bookmarkStart w:id="0" w:name="_Hlk137810375"/>
      <w:bookmarkEnd w:id="0"/>
    </w:p>
    <w:p w14:paraId="40FB30B9" w14:textId="77777777" w:rsidR="00611549" w:rsidRDefault="00054C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F890EBB" w14:textId="77777777" w:rsidR="00611549" w:rsidRDefault="00054C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80720DB" w14:textId="77777777" w:rsidR="00611549" w:rsidRDefault="00054C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ФГБОУ ВО «Бурятский государственный университет имени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Доржи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Банзарова»</w:t>
      </w:r>
    </w:p>
    <w:p w14:paraId="54845463" w14:textId="77777777" w:rsidR="00611549" w:rsidRDefault="00054C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математики и информатики</w:t>
      </w:r>
    </w:p>
    <w:p w14:paraId="73A64A34" w14:textId="77777777" w:rsidR="00611549" w:rsidRDefault="00054C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технологий</w:t>
      </w:r>
    </w:p>
    <w:p w14:paraId="4D79B0D7" w14:textId="77777777" w:rsidR="00611549" w:rsidRDefault="0061154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81FD00" w14:textId="77777777" w:rsidR="00611549" w:rsidRDefault="0061154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D3BB20" w14:textId="77777777" w:rsidR="00611549" w:rsidRDefault="00054C9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«ДОПУСТИТЬ К ЗАЩИТЕ»</w:t>
      </w:r>
    </w:p>
    <w:p w14:paraId="46BE7119" w14:textId="4E200494" w:rsidR="00611549" w:rsidRDefault="00054C9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Зав. </w:t>
      </w:r>
      <w:r w:rsidR="001E42DB"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sz w:val="28"/>
          <w:szCs w:val="28"/>
        </w:rPr>
        <w:t>афедрой</w:t>
      </w:r>
      <w:r w:rsidR="001E42DB">
        <w:rPr>
          <w:rFonts w:ascii="Times New Roman" w:eastAsia="Times New Roman" w:hAnsi="Times New Roman" w:cs="Times New Roman"/>
          <w:sz w:val="28"/>
          <w:szCs w:val="28"/>
        </w:rPr>
        <w:t xml:space="preserve"> АДМП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___________</w:t>
      </w:r>
      <w:r w:rsidR="00BB799E">
        <w:rPr>
          <w:rFonts w:ascii="Times New Roman" w:eastAsia="Times New Roman" w:hAnsi="Times New Roman" w:cs="Times New Roman"/>
          <w:sz w:val="28"/>
          <w:szCs w:val="28"/>
        </w:rPr>
        <w:t>Шаранхаев 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BB799E">
        <w:rPr>
          <w:rFonts w:ascii="Times New Roman" w:eastAsia="Times New Roman" w:hAnsi="Times New Roman" w:cs="Times New Roman"/>
          <w:sz w:val="28"/>
          <w:szCs w:val="28"/>
        </w:rPr>
        <w:t xml:space="preserve"> К.</w:t>
      </w:r>
    </w:p>
    <w:p w14:paraId="1305A7F2" w14:textId="77777777" w:rsidR="00611549" w:rsidRDefault="00054C9E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_____________2023 г</w:t>
      </w:r>
    </w:p>
    <w:p w14:paraId="5B08BCEA" w14:textId="77777777" w:rsidR="00611549" w:rsidRDefault="0061154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443A37" w14:textId="77777777" w:rsidR="00611549" w:rsidRDefault="0061154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7A4EAF" w14:textId="77777777" w:rsidR="00611549" w:rsidRDefault="00054C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Свинобой Вячеслава Васильевича</w:t>
      </w:r>
    </w:p>
    <w:p w14:paraId="74296F68" w14:textId="77777777" w:rsidR="00611549" w:rsidRDefault="00054C9E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Анализ формы и расчет АД пульсового сигнала по модели Франка</w:t>
      </w:r>
    </w:p>
    <w:p w14:paraId="74A3CED5" w14:textId="77777777" w:rsidR="00611549" w:rsidRDefault="00054C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(Выпускная бакалаврская работа)</w:t>
      </w:r>
    </w:p>
    <w:p w14:paraId="4B42AA81" w14:textId="77777777" w:rsidR="00611549" w:rsidRDefault="0061154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93EAB5" w14:textId="77777777" w:rsidR="00611549" w:rsidRDefault="00054C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A00568" w14:textId="77777777" w:rsidR="00611549" w:rsidRDefault="00054C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FC56F2" w14:textId="77777777" w:rsidR="00611549" w:rsidRDefault="00054C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A07EE4" w14:textId="77777777" w:rsidR="00611549" w:rsidRDefault="00054C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30F021" w14:textId="77777777" w:rsidR="00611549" w:rsidRDefault="00054C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4791334" w14:textId="77777777" w:rsidR="00611549" w:rsidRDefault="0061154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E29D56" w14:textId="77777777" w:rsidR="00611549" w:rsidRDefault="006115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BAD836" w14:textId="77777777" w:rsidR="00611549" w:rsidRDefault="00054C9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14:paraId="36058614" w14:textId="77777777" w:rsidR="00611549" w:rsidRDefault="00054C9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 Дудин С. А.</w:t>
      </w:r>
    </w:p>
    <w:p w14:paraId="0CF58DC7" w14:textId="77777777" w:rsidR="00611549" w:rsidRDefault="00054C9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Старший преподаватель каф. ИТ</w:t>
      </w:r>
    </w:p>
    <w:p w14:paraId="434CBCF8" w14:textId="77777777" w:rsidR="00611549" w:rsidRDefault="00054C9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защиты: «___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__________2023г.</w:t>
      </w:r>
    </w:p>
    <w:p w14:paraId="71FA6057" w14:textId="77777777" w:rsidR="00611549" w:rsidRDefault="00054C9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Оценка:_______________________</w:t>
      </w:r>
    </w:p>
    <w:p w14:paraId="2D4ED92D" w14:textId="77777777" w:rsidR="00611549" w:rsidRDefault="006115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EE58A8" w14:textId="77777777" w:rsidR="00611549" w:rsidRDefault="006115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CBFF8C" w14:textId="77777777" w:rsidR="00611549" w:rsidRDefault="00054C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Улан-Удэ</w:t>
      </w:r>
    </w:p>
    <w:p w14:paraId="5B176185" w14:textId="3FBDD72B" w:rsidR="00611549" w:rsidRDefault="00054C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70F4597F" w14:textId="77777777" w:rsidR="006A17F6" w:rsidRDefault="006A17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0505FB" w14:textId="77777777" w:rsidR="00611549" w:rsidRDefault="0061154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C33FC7" w14:textId="77777777" w:rsidR="00611549" w:rsidRDefault="00054C9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Оглавление:</w:t>
      </w:r>
    </w:p>
    <w:p w14:paraId="2F72AE14" w14:textId="77777777" w:rsidR="00611549" w:rsidRDefault="00054C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8D079C" w14:textId="77777777" w:rsidR="00611549" w:rsidRDefault="00054C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69DD6B" w14:textId="77777777" w:rsidR="00611549" w:rsidRDefault="00054C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sdt>
      <w:sdtPr>
        <w:rPr>
          <w:rFonts w:ascii="Times New Roman" w:eastAsia="Arial" w:hAnsi="Times New Roman" w:cs="Times New Roman"/>
          <w:color w:val="auto"/>
          <w:sz w:val="28"/>
          <w:szCs w:val="28"/>
          <w:lang w:val="ru"/>
        </w:rPr>
        <w:id w:val="-1807621833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14:paraId="33CA1C9F" w14:textId="19E8476A" w:rsidR="006A17F6" w:rsidRPr="000B3CCE" w:rsidRDefault="006A17F6" w:rsidP="00E640EA">
          <w:pPr>
            <w:pStyle w:val="a8"/>
            <w:tabs>
              <w:tab w:val="left" w:pos="2820"/>
            </w:tabs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291B57D2" w14:textId="0401628E" w:rsidR="00E640EA" w:rsidRPr="000B3CCE" w:rsidRDefault="006A17F6" w:rsidP="00E640EA">
          <w:pPr>
            <w:pStyle w:val="11"/>
            <w:tabs>
              <w:tab w:val="right" w:leader="dot" w:pos="934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B3CC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B3CC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B3CC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8062486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Введение: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_Toc138062486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4C9D7" w14:textId="0F43AC47" w:rsidR="00E640EA" w:rsidRPr="000B3CCE" w:rsidRDefault="00EF2F6A" w:rsidP="00E640EA">
          <w:pPr>
            <w:pStyle w:val="11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87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1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_Toc138062487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FF992" w14:textId="2E88BC07" w:rsidR="00E640EA" w:rsidRPr="000B3CCE" w:rsidRDefault="00EF2F6A" w:rsidP="00E640EA">
          <w:pPr>
            <w:pStyle w:val="30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88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 Пульсовой сигнал человека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_Toc138062488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64648" w14:textId="3AD080B0" w:rsidR="00E640EA" w:rsidRPr="000B3CCE" w:rsidRDefault="00EF2F6A" w:rsidP="00E640EA">
          <w:pPr>
            <w:pStyle w:val="30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89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Методы диагностики по форме пульсового сигнала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_Toc138062489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315BF" w14:textId="635D63C5" w:rsidR="00E640EA" w:rsidRPr="000B3CCE" w:rsidRDefault="00EF2F6A" w:rsidP="00E640EA">
          <w:pPr>
            <w:pStyle w:val="30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90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Сравнительный анализ методов анализа пульса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_Toc138062490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5EED8" w14:textId="1A29813F" w:rsidR="00E640EA" w:rsidRPr="000B3CCE" w:rsidRDefault="00EF2F6A" w:rsidP="00E640EA">
          <w:pPr>
            <w:pStyle w:val="30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91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 Цикл пульсового сигнала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_Toc138062491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89F9E" w14:textId="28CCE468" w:rsidR="00E640EA" w:rsidRPr="000B3CCE" w:rsidRDefault="00EF2F6A" w:rsidP="00E640EA">
          <w:pPr>
            <w:pStyle w:val="11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92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2 Построение модели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_Toc138062492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077B8" w14:textId="15BE8118" w:rsidR="00E640EA" w:rsidRPr="000B3CCE" w:rsidRDefault="00EF2F6A" w:rsidP="00E640EA">
          <w:pPr>
            <w:pStyle w:val="30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93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 Модель Франка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_Toc138062493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DA97C" w14:textId="51437E68" w:rsidR="00E640EA" w:rsidRPr="000B3CCE" w:rsidRDefault="00EF2F6A" w:rsidP="00E640EA">
          <w:pPr>
            <w:pStyle w:val="30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94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 Моделирование пульсового сигнала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_Toc138062494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BB324" w14:textId="509AEA92" w:rsidR="00E640EA" w:rsidRPr="000B3CCE" w:rsidRDefault="00EF2F6A" w:rsidP="00E640EA">
          <w:pPr>
            <w:pStyle w:val="11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95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_Toc138062495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455A8" w14:textId="5F3E7937" w:rsidR="00E640EA" w:rsidRPr="000B3CCE" w:rsidRDefault="00EF2F6A" w:rsidP="00E640EA">
          <w:pPr>
            <w:pStyle w:val="30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96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моделирование пульсовых сигналов с разными параметрами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_Toc138062496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6BEF6" w14:textId="44E90033" w:rsidR="00E640EA" w:rsidRPr="000B3CCE" w:rsidRDefault="00EF2F6A" w:rsidP="00E640EA">
          <w:pPr>
            <w:pStyle w:val="30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97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Испытания модели на экспериментальных данных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_Toc138062497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8AE4B" w14:textId="1A09C6A7" w:rsidR="00E640EA" w:rsidRPr="000B3CCE" w:rsidRDefault="00EF2F6A" w:rsidP="00E640EA">
          <w:pPr>
            <w:pStyle w:val="11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98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_Toc138062498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365A9" w14:textId="77C3FC80" w:rsidR="00E640EA" w:rsidRPr="000B3CCE" w:rsidRDefault="00EF2F6A" w:rsidP="00E640EA">
          <w:pPr>
            <w:pStyle w:val="11"/>
            <w:tabs>
              <w:tab w:val="right" w:leader="dot" w:pos="9348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062499" w:history="1">
            <w:r w:rsidR="00E640EA" w:rsidRPr="000B3C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_Toc138062499 \h </w:instrTex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08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640EA" w:rsidRPr="000B3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8C3F2" w14:textId="33AFEC3F" w:rsidR="006A17F6" w:rsidRDefault="006A17F6" w:rsidP="00E640EA">
          <w:pPr>
            <w:jc w:val="center"/>
          </w:pPr>
          <w:r w:rsidRPr="000B3CC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39D5FD8" w14:textId="77777777" w:rsidR="00611549" w:rsidRDefault="0061154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72A25B" w14:textId="77777777" w:rsidR="00611549" w:rsidRDefault="00054C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CB6270" w14:textId="77777777" w:rsidR="00611549" w:rsidRDefault="0061154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8C3350" w14:textId="77777777" w:rsidR="00611549" w:rsidRDefault="00054C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99489F" w14:textId="77777777" w:rsidR="00611549" w:rsidRDefault="0061154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83DD52" w14:textId="77777777" w:rsidR="00611549" w:rsidRDefault="00611549"/>
    <w:p w14:paraId="15CE594D" w14:textId="77777777" w:rsidR="00611549" w:rsidRDefault="00611549"/>
    <w:p w14:paraId="28448F87" w14:textId="77777777" w:rsidR="00611549" w:rsidRDefault="00611549"/>
    <w:p w14:paraId="6942FC7E" w14:textId="77777777" w:rsidR="00611549" w:rsidRDefault="00611549"/>
    <w:p w14:paraId="49DD4E6E" w14:textId="77777777" w:rsidR="00611549" w:rsidRDefault="00611549"/>
    <w:p w14:paraId="4A16B7F0" w14:textId="77777777" w:rsidR="00611549" w:rsidRDefault="00611549"/>
    <w:p w14:paraId="649B5431" w14:textId="77777777" w:rsidR="00611549" w:rsidRDefault="00611549"/>
    <w:p w14:paraId="35F9CC1F" w14:textId="77777777" w:rsidR="00611549" w:rsidRDefault="00611549"/>
    <w:p w14:paraId="4B187F74" w14:textId="77777777" w:rsidR="00611549" w:rsidRDefault="00611549"/>
    <w:p w14:paraId="05DE55D8" w14:textId="77777777" w:rsidR="00611549" w:rsidRDefault="00611549"/>
    <w:p w14:paraId="3D8FE4A2" w14:textId="77777777" w:rsidR="00611549" w:rsidRDefault="00611549"/>
    <w:p w14:paraId="5442F849" w14:textId="77777777" w:rsidR="00611549" w:rsidRDefault="00611549"/>
    <w:p w14:paraId="14BB9C28" w14:textId="14F64798" w:rsidR="00611549" w:rsidRDefault="00611549"/>
    <w:p w14:paraId="14C14DE3" w14:textId="77777777" w:rsidR="00E640EA" w:rsidRDefault="00E640EA"/>
    <w:p w14:paraId="7C6255D6" w14:textId="326CB9EE" w:rsidR="00611549" w:rsidRPr="00985478" w:rsidRDefault="00054C9E" w:rsidP="00985478">
      <w:pPr>
        <w:pStyle w:val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Toc138062486"/>
      <w:r w:rsidRPr="0098547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Введение:</w:t>
      </w:r>
      <w:bookmarkEnd w:id="1"/>
    </w:p>
    <w:p w14:paraId="6383F27E" w14:textId="77777777" w:rsidR="00611549" w:rsidRDefault="00054C9E" w:rsidP="00DE148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Своевременные и точные биометрические данные о пациенте, позволяют оперативно поставить диагноз и назначить лечение, для этого в арсенале у врачей должны быть хорошие инструменты и способы обработки данных.   </w:t>
      </w:r>
    </w:p>
    <w:p w14:paraId="57FAC070" w14:textId="5C806E65" w:rsidR="00611549" w:rsidRDefault="00EA0028" w:rsidP="00DE148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Несмотря</w:t>
      </w:r>
      <w:r w:rsidR="00054C9E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</w:rPr>
        <w:t>то,</w:t>
      </w:r>
      <w:r w:rsidR="00054C9E">
        <w:rPr>
          <w:rFonts w:ascii="Times New Roman" w:eastAsia="Times New Roman" w:hAnsi="Times New Roman" w:cs="Times New Roman"/>
          <w:sz w:val="28"/>
          <w:szCs w:val="28"/>
        </w:rPr>
        <w:t xml:space="preserve"> что на данный момент есть большое количество методов анализа пульсового сигнала, у всех есть свои достоинства </w:t>
      </w:r>
      <w:r>
        <w:rPr>
          <w:rFonts w:ascii="Times New Roman" w:eastAsia="Times New Roman" w:hAnsi="Times New Roman" w:cs="Times New Roman"/>
          <w:sz w:val="28"/>
          <w:szCs w:val="28"/>
        </w:rPr>
        <w:t>и недостатки</w:t>
      </w:r>
      <w:r w:rsidR="00054C9E">
        <w:rPr>
          <w:rFonts w:ascii="Times New Roman" w:eastAsia="Times New Roman" w:hAnsi="Times New Roman" w:cs="Times New Roman"/>
          <w:sz w:val="28"/>
          <w:szCs w:val="28"/>
        </w:rPr>
        <w:t xml:space="preserve">. Одним </w:t>
      </w:r>
      <w:r>
        <w:rPr>
          <w:rFonts w:ascii="Times New Roman" w:eastAsia="Times New Roman" w:hAnsi="Times New Roman" w:cs="Times New Roman"/>
          <w:sz w:val="28"/>
          <w:szCs w:val="28"/>
        </w:rPr>
        <w:t>из существенных</w:t>
      </w:r>
      <w:r w:rsidR="00054C9E">
        <w:rPr>
          <w:rFonts w:ascii="Times New Roman" w:eastAsia="Times New Roman" w:hAnsi="Times New Roman" w:cs="Times New Roman"/>
          <w:sz w:val="28"/>
          <w:szCs w:val="28"/>
        </w:rPr>
        <w:t xml:space="preserve"> недостатков, у большинства математических </w:t>
      </w:r>
      <w:r>
        <w:rPr>
          <w:rFonts w:ascii="Times New Roman" w:eastAsia="Times New Roman" w:hAnsi="Times New Roman" w:cs="Times New Roman"/>
          <w:sz w:val="28"/>
          <w:szCs w:val="28"/>
        </w:rPr>
        <w:t>моделей, является</w:t>
      </w:r>
      <w:r w:rsidR="00054C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отсутствие физиологического</w:t>
      </w:r>
      <w:r w:rsidR="00054C9E">
        <w:rPr>
          <w:rFonts w:ascii="Times New Roman" w:eastAsia="Times New Roman" w:hAnsi="Times New Roman" w:cs="Times New Roman"/>
          <w:sz w:val="28"/>
          <w:szCs w:val="28"/>
        </w:rPr>
        <w:t xml:space="preserve"> обоснования  </w:t>
      </w:r>
    </w:p>
    <w:p w14:paraId="49B55B68" w14:textId="77777777" w:rsidR="00611549" w:rsidRDefault="00054C9E" w:rsidP="00DE14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как изменение давления во время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анакроты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катакроты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 и биологические параметры пациента, такие как: вес, возраст, рост</w:t>
      </w:r>
    </w:p>
    <w:p w14:paraId="4D809300" w14:textId="77777777" w:rsidR="00611549" w:rsidRDefault="00611549" w:rsidP="00DE14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A4DCF9" w14:textId="287777E7" w:rsidR="00611549" w:rsidRDefault="00054C9E" w:rsidP="00DE148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31C">
        <w:rPr>
          <w:rFonts w:ascii="Times New Roman" w:eastAsia="Times New Roman" w:hAnsi="Times New Roman" w:cs="Times New Roman"/>
          <w:sz w:val="28"/>
          <w:szCs w:val="28"/>
        </w:rPr>
        <w:t>Нелинейные</w:t>
      </w:r>
      <w:r w:rsidRPr="0073031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методы анализа пульса являются актуальными в настоящее время, так как они позволяют более глубоко изучать сложные физиологические процессы, связанные с сердечной системой. Традиционные методы анализа пульсового сигнала, такие как частотный и временной анализ, хорошо работают для изучения простых физиологических процессов, но не могут полностью описать сложные нелинейные взаимодействия, которые происходят в сердечной системе.</w:t>
      </w:r>
      <w:r w:rsidR="004B0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Нелинейные методы анализа пульса позволяют изучать изменения в сердечном ритме, которые не могут быть описаны линейными моделями. Например, изучение фрактальной структуры пульсового сигнала может помочь в диагностике различных заболеваний сердца, таких как аритмия и ишемическая болезнь сердца. Нелинейные методы также могут быть использованы для изучения взаимосвязей между различными физиологическими системами, такими как связь между сердечной системой и дыхательной системой.</w:t>
      </w:r>
    </w:p>
    <w:p w14:paraId="0EBE23DD" w14:textId="77777777" w:rsidR="00611549" w:rsidRDefault="00054C9E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727BE0" w14:textId="77777777" w:rsidR="00611549" w:rsidRDefault="00611549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6BB9A6" w14:textId="77777777" w:rsidR="006A17F6" w:rsidRDefault="006A17F6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7EB8B9" w14:textId="0722F5AB" w:rsidR="00611549" w:rsidRDefault="001E6C73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</w:t>
      </w:r>
      <w:r w:rsidR="00054C9E">
        <w:rPr>
          <w:rFonts w:ascii="Times New Roman" w:eastAsia="Times New Roman" w:hAnsi="Times New Roman" w:cs="Times New Roman"/>
          <w:sz w:val="28"/>
          <w:szCs w:val="28"/>
        </w:rPr>
        <w:t xml:space="preserve"> модель пульсового сигнала с физиологическим обоснованием.</w:t>
      </w:r>
    </w:p>
    <w:p w14:paraId="448163A1" w14:textId="77777777" w:rsidR="00611549" w:rsidRDefault="00054C9E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Задачи: </w:t>
      </w:r>
    </w:p>
    <w:p w14:paraId="32D7E9D6" w14:textId="611DA4EB" w:rsidR="00611549" w:rsidRDefault="00054C9E" w:rsidP="00DE148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Сравнительный анализ существующих результатов/</w:t>
      </w:r>
      <w:r w:rsidR="001E6C73">
        <w:rPr>
          <w:rFonts w:ascii="Times New Roman" w:eastAsia="Times New Roman" w:hAnsi="Times New Roman" w:cs="Times New Roman"/>
          <w:sz w:val="28"/>
          <w:szCs w:val="28"/>
        </w:rPr>
        <w:t>методов анализа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пульсового сигнала</w:t>
      </w:r>
    </w:p>
    <w:p w14:paraId="2032821F" w14:textId="77777777" w:rsidR="00611549" w:rsidRDefault="00054C9E" w:rsidP="00DE148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модели с физиологическим обоснованием </w:t>
      </w:r>
    </w:p>
    <w:p w14:paraId="4CB6AEC3" w14:textId="304D0A1D" w:rsidR="00611549" w:rsidRPr="000479FF" w:rsidRDefault="00054C9E" w:rsidP="00DE148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479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Испытание модели на экспериментальных данных и сравнение результатов с другими моделями  </w:t>
      </w:r>
    </w:p>
    <w:p w14:paraId="175B3DF8" w14:textId="77777777" w:rsidR="00611549" w:rsidRDefault="00054C9E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Объект исследования: </w:t>
      </w:r>
      <w:r>
        <w:rPr>
          <w:rFonts w:ascii="Times New Roman" w:eastAsia="Times New Roman" w:hAnsi="Times New Roman" w:cs="Times New Roman"/>
          <w:sz w:val="28"/>
          <w:szCs w:val="28"/>
        </w:rPr>
        <w:t>Пульсовой сигнал</w:t>
      </w:r>
    </w:p>
    <w:p w14:paraId="2264FF61" w14:textId="01B858B3" w:rsidR="00611549" w:rsidRDefault="00054C9E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Предмет исследования: </w:t>
      </w:r>
      <w:r w:rsidR="001E6C73">
        <w:rPr>
          <w:rFonts w:ascii="Times New Roman" w:eastAsia="Times New Roman" w:hAnsi="Times New Roman" w:cs="Times New Roman"/>
          <w:sz w:val="28"/>
          <w:szCs w:val="28"/>
        </w:rPr>
        <w:t xml:space="preserve">Математические </w:t>
      </w:r>
      <w:r w:rsidR="001E6C73" w:rsidRPr="001E6C73">
        <w:rPr>
          <w:rFonts w:ascii="Times New Roman" w:eastAsia="Times New Roman" w:hAnsi="Times New Roman" w:cs="Times New Roman"/>
          <w:bCs/>
          <w:sz w:val="28"/>
          <w:szCs w:val="28"/>
        </w:rPr>
        <w:t>модели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анализа пульсового сигнала</w:t>
      </w:r>
    </w:p>
    <w:p w14:paraId="17A5ED21" w14:textId="77777777" w:rsidR="00611549" w:rsidRPr="00E50CF9" w:rsidRDefault="00611549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86CA01" w14:textId="45567D2C" w:rsidR="00611549" w:rsidRPr="00115182" w:rsidRDefault="00054C9E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Актуальность: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6C73">
        <w:rPr>
          <w:rFonts w:ascii="Times New Roman" w:eastAsia="Times New Roman" w:hAnsi="Times New Roman" w:cs="Times New Roman"/>
          <w:sz w:val="28"/>
          <w:szCs w:val="28"/>
        </w:rPr>
        <w:t>использование математической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 с </w:t>
      </w:r>
      <w:r w:rsidR="001E6C73">
        <w:rPr>
          <w:rFonts w:ascii="Times New Roman" w:eastAsia="Times New Roman" w:hAnsi="Times New Roman" w:cs="Times New Roman"/>
          <w:sz w:val="28"/>
          <w:szCs w:val="28"/>
        </w:rPr>
        <w:t>учетом физиологическим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обоснованием позволит точно диагностировать </w:t>
      </w:r>
      <w:r w:rsidR="00BB015C">
        <w:rPr>
          <w:rFonts w:ascii="Times New Roman" w:eastAsia="Times New Roman" w:hAnsi="Times New Roman" w:cs="Times New Roman"/>
          <w:sz w:val="28"/>
          <w:szCs w:val="28"/>
        </w:rPr>
        <w:t>изменения артериального</w:t>
      </w:r>
      <w:r w:rsidR="00115182">
        <w:rPr>
          <w:rFonts w:ascii="Times New Roman" w:eastAsia="Times New Roman" w:hAnsi="Times New Roman" w:cs="Times New Roman"/>
          <w:sz w:val="28"/>
          <w:szCs w:val="28"/>
        </w:rPr>
        <w:t xml:space="preserve"> давления и связанных с ней параметров крови </w:t>
      </w:r>
    </w:p>
    <w:p w14:paraId="750058FC" w14:textId="77777777" w:rsidR="00611549" w:rsidRDefault="00611549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62A679" w14:textId="77777777" w:rsidR="00611549" w:rsidRDefault="00611549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992B3A" w14:textId="77777777" w:rsidR="00611549" w:rsidRDefault="00611549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1C1D8C" w14:textId="77777777" w:rsidR="00611549" w:rsidRDefault="00054C9E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CA656A8" w14:textId="77777777" w:rsidR="00611549" w:rsidRDefault="00611549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5739DC" w14:textId="77777777" w:rsidR="00611549" w:rsidRDefault="00611549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D237EF" w14:textId="0A3F97DD" w:rsidR="00611549" w:rsidRDefault="00611549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B19C94" w14:textId="6CD0A272" w:rsidR="004B0F03" w:rsidRDefault="004B0F03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04D37D" w14:textId="4FBAF70C" w:rsidR="004B0F03" w:rsidRDefault="004B0F03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A45CB4" w14:textId="77777777" w:rsidR="004B0F03" w:rsidRDefault="004B0F03" w:rsidP="00DE1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40C1D8" w14:textId="7523A824" w:rsidR="00285DFA" w:rsidRPr="00985478" w:rsidRDefault="00285DFA" w:rsidP="0098547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8062487"/>
      <w:bookmarkStart w:id="3" w:name="_Toc130083076"/>
      <w:r w:rsidRPr="00985478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</w:t>
      </w:r>
      <w:bookmarkEnd w:id="2"/>
    </w:p>
    <w:p w14:paraId="009D4866" w14:textId="596CD983" w:rsidR="00285DFA" w:rsidRPr="00E640EA" w:rsidRDefault="00285DFA" w:rsidP="00985478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38062488"/>
      <w:r w:rsidRPr="00E640EA">
        <w:rPr>
          <w:rFonts w:ascii="Times New Roman" w:hAnsi="Times New Roman" w:cs="Times New Roman"/>
          <w:b/>
          <w:bCs/>
          <w:color w:val="000000" w:themeColor="text1"/>
        </w:rPr>
        <w:t>1.1 Пульсовой сигнал человека</w:t>
      </w:r>
      <w:bookmarkEnd w:id="3"/>
      <w:bookmarkEnd w:id="4"/>
    </w:p>
    <w:p w14:paraId="2CEF2F9F" w14:textId="77777777" w:rsidR="00285DFA" w:rsidRPr="00985478" w:rsidRDefault="00285DFA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bCs/>
          <w:sz w:val="28"/>
          <w:szCs w:val="28"/>
        </w:rPr>
        <w:t>Пульсовой сигнал представляет собой колебание артериального давления, возникающее в результате систолической и диастолической фаз сердечного цикла. Этот сигнал содержит полезную информацию о состоянии сердечно-сосудистой системы и других физиологических процессах в организме.</w:t>
      </w:r>
    </w:p>
    <w:p w14:paraId="1E104D40" w14:textId="60099AE3" w:rsidR="00EA0028" w:rsidRPr="00985478" w:rsidRDefault="00285DFA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bCs/>
          <w:sz w:val="28"/>
          <w:szCs w:val="28"/>
        </w:rPr>
        <w:t>Анализ пульсового сигнала может быть полезным для выявления различных заболеваний и состояний, таких как аритмия, гипертония, атеросклероз и других патологий. Для проведения анализа пульсового сигнала применяются различные методы, включая спектральный анализ, разложение на составляющие, корреляционный анализ и другие техники. Обработка пульсового сигнала широко применяется в медицинской диагностике и мониторинге состояния пациентов, а также в научных исследованиях, связанных с изучением сердечно-сосудистой системы и обработкой сигналов.</w:t>
      </w:r>
    </w:p>
    <w:p w14:paraId="799B5C61" w14:textId="54CB5140" w:rsidR="00F80C92" w:rsidRPr="00E640EA" w:rsidRDefault="00662450" w:rsidP="00985478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E640E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Start w:id="5" w:name="_Toc138062489"/>
      <w:r w:rsidR="00314FBE" w:rsidRPr="00E640EA">
        <w:rPr>
          <w:rFonts w:ascii="Times New Roman" w:hAnsi="Times New Roman" w:cs="Times New Roman"/>
          <w:b/>
          <w:bCs/>
          <w:color w:val="000000" w:themeColor="text1"/>
        </w:rPr>
        <w:t xml:space="preserve">1.2 </w:t>
      </w:r>
      <w:r w:rsidR="00F80C92" w:rsidRPr="00E640EA">
        <w:rPr>
          <w:rFonts w:ascii="Times New Roman" w:hAnsi="Times New Roman" w:cs="Times New Roman"/>
          <w:b/>
          <w:bCs/>
          <w:color w:val="000000" w:themeColor="text1"/>
        </w:rPr>
        <w:t xml:space="preserve">Методы диагностики по форме пульсового </w:t>
      </w:r>
      <w:r w:rsidR="00FA2BF9" w:rsidRPr="00E640EA">
        <w:rPr>
          <w:rFonts w:ascii="Times New Roman" w:hAnsi="Times New Roman" w:cs="Times New Roman"/>
          <w:b/>
          <w:bCs/>
          <w:color w:val="000000" w:themeColor="text1"/>
        </w:rPr>
        <w:t>сигнала</w:t>
      </w:r>
      <w:bookmarkEnd w:id="5"/>
    </w:p>
    <w:p w14:paraId="5365B671" w14:textId="1DB6A938" w:rsidR="00356C0D" w:rsidRPr="00356C0D" w:rsidRDefault="00356C0D" w:rsidP="00356C0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ульс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овой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сигнал уникальный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, но до сих пор нет полного клинического объяснения этой формы</w:t>
      </w:r>
      <w:r w:rsidR="0004683B" w:rsidRPr="0004683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[4]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Однако на нисходящем участке каждого сигнала можно увидеть вырезку, которую называют дикротической </w:t>
      </w:r>
      <w:proofErr w:type="spellStart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инцизурой</w:t>
      </w:r>
      <w:proofErr w:type="spellEnd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C9C9DFC" w14:textId="6DBECE42" w:rsidR="00356C0D" w:rsidRPr="00356C0D" w:rsidRDefault="00356C0D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Существуют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разные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точ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ки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зрения относительно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возникновения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дикротической </w:t>
      </w:r>
      <w:proofErr w:type="spellStart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инцизуры</w:t>
      </w:r>
      <w:proofErr w:type="spellEnd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в пульсационной волне. Одна из них связана с эффектами, происходящими в сосудистой системе во время систолы и диастолы сердечного цикла. Согласно этому мнению, дикротическая </w:t>
      </w:r>
      <w:proofErr w:type="spellStart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инцизура</w:t>
      </w:r>
      <w:proofErr w:type="spellEnd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возникает из-за отражения волн в сосудистой системе после закрытия аортального клапана.</w:t>
      </w:r>
    </w:p>
    <w:p w14:paraId="0FD80E6E" w14:textId="196C3C59" w:rsidR="00356C0D" w:rsidRPr="00356C0D" w:rsidRDefault="00356C0D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Другая точка зрения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говорит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воздействии 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сосудистых реакций на пульсационную волну. По этой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версии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дикротическая </w:t>
      </w:r>
      <w:proofErr w:type="spellStart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инцизура</w:t>
      </w:r>
      <w:proofErr w:type="spellEnd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обусловлена изменениями сосудистого сопротивления и реакцией стенок сосудов на 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пульсацию крови. В этом случае </w:t>
      </w:r>
      <w:proofErr w:type="spellStart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инцизура</w:t>
      </w:r>
      <w:proofErr w:type="spellEnd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может быть результатом динамического взаимодействия между свойствами сосудов и кровеносной системой.</w:t>
      </w:r>
    </w:p>
    <w:p w14:paraId="5DC031C2" w14:textId="41253ADD" w:rsidR="00F80C92" w:rsidRDefault="008C6600" w:rsidP="00356C0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</w:pP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В целом, происхождение дикротической </w:t>
      </w:r>
      <w:proofErr w:type="spellStart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инцизуры</w:t>
      </w:r>
      <w:proofErr w:type="spellEnd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до сих пор не является полностью установленным и требует дальнейших исследований для получения более точного понимания этого феномена.</w:t>
      </w:r>
      <w:r w:rsidR="006D3DDE"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В рамках нашей работы мы будем </w:t>
      </w:r>
      <w:r w:rsidR="004A5672"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считать,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что дикротическая </w:t>
      </w:r>
      <w:proofErr w:type="spellStart"/>
      <w:r w:rsidR="004A5672"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инцизура</w:t>
      </w:r>
      <w:proofErr w:type="spellEnd"/>
      <w:r w:rsidR="004A5672"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соответствует</w:t>
      </w:r>
      <w:r w:rsidR="009436D8"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закрытию аортального клапана</w:t>
      </w:r>
      <w:r w:rsidR="009436D8" w:rsidRPr="005E1013"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  <w:t xml:space="preserve">. </w:t>
      </w:r>
      <w:r w:rsidR="006D3DDE" w:rsidRPr="005E1013"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  <w:tab/>
      </w:r>
      <w:r w:rsidR="009436D8" w:rsidRPr="005E1013"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  <w:t>.</w:t>
      </w:r>
    </w:p>
    <w:p w14:paraId="558C4F66" w14:textId="6F9072AC" w:rsidR="00356C0D" w:rsidRDefault="00356C0D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За </w:t>
      </w:r>
      <w:proofErr w:type="spellStart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инцизурой</w:t>
      </w:r>
      <w:proofErr w:type="spellEnd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следует дополнительный пик, известный как дикротический зубец</w:t>
      </w:r>
      <w:r w:rsid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Отображение </w:t>
      </w:r>
      <w:proofErr w:type="spellStart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инцизуры</w:t>
      </w:r>
      <w:proofErr w:type="spellEnd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и зубца на дисплеях различных моделей пульсоксиметров может отличаться, и они часто представлены слабой волной, едва заметной.</w:t>
      </w:r>
    </w:p>
    <w:p w14:paraId="37226DF8" w14:textId="3B885B9F" w:rsidR="00356C0D" w:rsidRPr="00356C0D" w:rsidRDefault="00356C0D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Следующим за </w:t>
      </w:r>
      <w:proofErr w:type="spellStart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инцизурой</w:t>
      </w:r>
      <w:proofErr w:type="spellEnd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пульсовом сигнале</w:t>
      </w:r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возникает дополнительный пик, который известен как дикротический зубец. Визуализация </w:t>
      </w:r>
      <w:proofErr w:type="spellStart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инцизуры</w:t>
      </w:r>
      <w:proofErr w:type="spellEnd"/>
      <w:r w:rsidRPr="00356C0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и зубца на экранах разных моделей пульсоксиметров может различаться, и часто они представлены как слабая волна, едва заметная.</w:t>
      </w:r>
    </w:p>
    <w:p w14:paraId="6059B4D4" w14:textId="6050B35D" w:rsidR="006D3DDE" w:rsidRPr="005E1013" w:rsidRDefault="006D3DDE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</w:pPr>
      <w:r w:rsidRPr="005E1013">
        <w:rPr>
          <w:rFonts w:ascii="Times New Roman" w:eastAsia="Times New Roman" w:hAnsi="Times New Roman" w:cs="Times New Roman"/>
          <w:bCs/>
          <w:noProof/>
          <w:color w:val="C00000"/>
          <w:sz w:val="28"/>
          <w:szCs w:val="28"/>
        </w:rPr>
        <w:drawing>
          <wp:inline distT="0" distB="0" distL="0" distR="0" wp14:anchorId="710E2B66" wp14:editId="177BECF6">
            <wp:extent cx="5207515" cy="193963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2" b="23207"/>
                    <a:stretch/>
                  </pic:blipFill>
                  <pic:spPr bwMode="auto">
                    <a:xfrm>
                      <a:off x="0" y="0"/>
                      <a:ext cx="5280286" cy="196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DD51F" w14:textId="4278AD63" w:rsidR="004B0F03" w:rsidRPr="003F5FCF" w:rsidRDefault="004B0F03" w:rsidP="0098547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3F5F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Рис. 1. Форма </w:t>
      </w:r>
      <w:r w:rsidR="003F5F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пульсового</w:t>
      </w:r>
      <w:r w:rsidRPr="003F5F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F5F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сигнала</w:t>
      </w:r>
      <w:r w:rsidRPr="003F5F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: А1 соответствует </w:t>
      </w:r>
      <w:proofErr w:type="spellStart"/>
      <w:r w:rsidRPr="003F5F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анакротическому</w:t>
      </w:r>
      <w:proofErr w:type="spellEnd"/>
      <w:r w:rsidRPr="003F5F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периоду; А2 – дикротическому.</w:t>
      </w:r>
    </w:p>
    <w:p w14:paraId="17055A42" w14:textId="77777777" w:rsidR="004B0F03" w:rsidRPr="005E1013" w:rsidRDefault="004B0F03" w:rsidP="0098547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</w:pPr>
    </w:p>
    <w:p w14:paraId="12CA694C" w14:textId="4F1A8C11" w:rsidR="003F5FCF" w:rsidRPr="003F5FCF" w:rsidRDefault="003F5FCF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3F5F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При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явной</w:t>
      </w:r>
      <w:r w:rsidRPr="003F5F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артериальной гипертензии или аортальной недостаточности дикротический зубец может быть высоким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F5F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что может привести к неправильной интерпретации пульсоксиметром его как отдельной пульсовой волны. В результате этого искажается частота пульса. Иногда между пиками </w:t>
      </w:r>
      <w:r w:rsidRPr="003F5F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>пульсового сигнала можно наблюдать дополнительные колебания, которые являются венозными. Если причина изменения формы пульсового сигнала легко определяется, врач может принять соответствующие меры и контролировать их эффективность. Однако в случае сложных нарушений кровообращения, когда форма пульсового сигнала формируется под влиянием нескольких факторов, она теряет свою самостоятельную диагностическую ценность и служит лишь дополнительным аргументом в дифференциальной диагностике.</w:t>
      </w:r>
    </w:p>
    <w:p w14:paraId="5EB362E3" w14:textId="74A6F049" w:rsidR="000373BE" w:rsidRDefault="000373BE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Перв</w:t>
      </w:r>
      <w:r w:rsidR="000479FF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ая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479FF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наивысшая точка 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пульсово</w:t>
      </w:r>
      <w:r w:rsidR="00FA2BF9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го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A2BF9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сигнала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0479FF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является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анакротичес</w:t>
      </w:r>
      <w:r w:rsidR="000479FF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кой</w:t>
      </w:r>
      <w:proofErr w:type="spellEnd"/>
      <w:r w:rsidR="000479FF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стадией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пульсово</w:t>
      </w:r>
      <w:r w:rsidR="000479FF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го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A2BF9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сигнала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A5E20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возникающая во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время систолы. Амплитудное значение </w:t>
      </w:r>
      <w:proofErr w:type="spellStart"/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анакротической</w:t>
      </w:r>
      <w:proofErr w:type="spellEnd"/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фазы также называется амплитудой </w:t>
      </w:r>
      <w:r w:rsidR="00FA2BF9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пульсового сигнала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и</w:t>
      </w:r>
      <w:r w:rsidR="00CA5E20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4F4C43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отображает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объем крови при </w:t>
      </w:r>
      <w:r w:rsidR="00CA5E20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сокращении сердца,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A5E20"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которая говорит о силе сжатия желудочков</w:t>
      </w:r>
      <w:r w:rsidRPr="00CA5E2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</w:p>
    <w:p w14:paraId="05FC5DCB" w14:textId="55B11EAE" w:rsidR="00CE46F6" w:rsidRDefault="004F4C43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Дикротическую стадию пульсового сигнала демонстрирует вторая вершина, которая возникает в результате </w:t>
      </w:r>
      <w:r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отражения</w:t>
      </w:r>
      <w:r w:rsidR="000373BE"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ударного объема крови</w:t>
      </w:r>
      <w:r w:rsidR="000373BE"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от крупных сосудов</w:t>
      </w:r>
      <w:r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и аорты</w:t>
      </w:r>
      <w:r w:rsidR="000373BE"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и </w:t>
      </w:r>
      <w:r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отчасти</w:t>
      </w:r>
      <w:r w:rsidR="000373BE"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схожий с</w:t>
      </w:r>
      <w:r w:rsidR="000373BE"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диастоличес</w:t>
      </w:r>
      <w:r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ким</w:t>
      </w:r>
      <w:r w:rsidR="000373BE"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перио</w:t>
      </w:r>
      <w:r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дом</w:t>
      </w:r>
      <w:r w:rsidR="000373BE"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сердечного цикла. </w:t>
      </w:r>
      <w:r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Узнать о тонусе сосудов можно по </w:t>
      </w:r>
      <w:r w:rsidR="00CE46F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</w:t>
      </w:r>
      <w:r w:rsidR="000373BE"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икротическ</w:t>
      </w:r>
      <w:r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ому этапу</w:t>
      </w:r>
      <w:r w:rsidR="000373BE" w:rsidRPr="004F4C4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</w:p>
    <w:p w14:paraId="7C19C7D6" w14:textId="09402BD0" w:rsidR="00CE46F6" w:rsidRDefault="00CE46F6" w:rsidP="00CE46F6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Максимальный объем крови согласуется с пиком пульсового сигнала, а минимальный объем – с противоположной частью.  На вид пульсового сигнала влияет множество характеристик такие как: эластичность сосудистой стенки,</w:t>
      </w:r>
      <w:r w:rsidR="00DE730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частоты пульса, радиуса аорты</w:t>
      </w:r>
    </w:p>
    <w:p w14:paraId="77BAB9D7" w14:textId="77777777" w:rsidR="004B0F03" w:rsidRPr="005E1013" w:rsidRDefault="004B0F03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noProof/>
          <w:color w:val="C00000"/>
          <w:sz w:val="28"/>
          <w:szCs w:val="28"/>
        </w:rPr>
      </w:pPr>
    </w:p>
    <w:p w14:paraId="35A7375F" w14:textId="166C49A4" w:rsidR="000373BE" w:rsidRPr="005E1013" w:rsidRDefault="000373BE" w:rsidP="00985478">
      <w:pPr>
        <w:spacing w:line="360" w:lineRule="auto"/>
        <w:ind w:firstLine="720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 w:rsidRPr="005E1013">
        <w:rPr>
          <w:rFonts w:ascii="Times New Roman" w:eastAsia="Times New Roman" w:hAnsi="Times New Roman" w:cs="Times New Roman"/>
          <w:b/>
          <w:noProof/>
          <w:color w:val="C00000"/>
          <w:sz w:val="28"/>
          <w:szCs w:val="28"/>
        </w:rPr>
        <w:drawing>
          <wp:inline distT="0" distB="0" distL="0" distR="0" wp14:anchorId="1EA2B34E" wp14:editId="54800B74">
            <wp:extent cx="4343400" cy="214630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1206"/>
                    <a:stretch/>
                  </pic:blipFill>
                  <pic:spPr bwMode="auto">
                    <a:xfrm>
                      <a:off x="0" y="0"/>
                      <a:ext cx="4409243" cy="217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1C8FB" w14:textId="591822BF" w:rsidR="00DE3348" w:rsidRPr="00980337" w:rsidRDefault="00DE3348" w:rsidP="00DE730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98033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Рис. 2. </w:t>
      </w:r>
      <w:r w:rsidR="0098033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Большой</w:t>
      </w:r>
      <w:r w:rsidRPr="0098033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дикротический зубец</w:t>
      </w:r>
      <w:r w:rsidR="00DE730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4D893649" w14:textId="76139D11" w:rsidR="00DE3348" w:rsidRPr="00DD36A7" w:rsidRDefault="00DE7304" w:rsidP="00DD36A7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У больных с </w:t>
      </w:r>
      <w:r w:rsidRPr="00DE730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аортальным стенозом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или при комбинации </w:t>
      </w:r>
      <w:r w:rsidRPr="00DE730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атеросклероза и гипертонической болезни</w:t>
      </w:r>
      <w:r w:rsidR="00DD36A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наблюдается медленный подъем пульсовых волн, смещение пик ближе к концу систолы и повышенное гидродинамическое сопротивление</w:t>
      </w:r>
    </w:p>
    <w:p w14:paraId="1DA12CCC" w14:textId="23F47180" w:rsidR="000373BE" w:rsidRPr="005E1013" w:rsidRDefault="000373BE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</w:pPr>
      <w:r w:rsidRPr="005E1013">
        <w:rPr>
          <w:rFonts w:ascii="Times New Roman" w:eastAsia="Times New Roman" w:hAnsi="Times New Roman" w:cs="Times New Roman"/>
          <w:bCs/>
          <w:noProof/>
          <w:color w:val="C00000"/>
          <w:sz w:val="28"/>
          <w:szCs w:val="28"/>
        </w:rPr>
        <w:drawing>
          <wp:inline distT="0" distB="0" distL="0" distR="0" wp14:anchorId="0A13B610" wp14:editId="57F2EF90">
            <wp:extent cx="3688080" cy="1856509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9175"/>
                    <a:stretch/>
                  </pic:blipFill>
                  <pic:spPr bwMode="auto">
                    <a:xfrm>
                      <a:off x="0" y="0"/>
                      <a:ext cx="3688400" cy="185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31350" w14:textId="25881400" w:rsidR="00DE3348" w:rsidRPr="001F4DD4" w:rsidRDefault="00DE3348" w:rsidP="0098547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Рис. 3. </w:t>
      </w:r>
      <w:r w:rsidR="001F4DD4"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Пульсовой сигнал</w:t>
      </w: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при повышенном </w:t>
      </w:r>
      <w:r w:rsidR="00DD36A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сосудистое </w:t>
      </w:r>
      <w:r w:rsidR="00DD36A7"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сопротивлении</w:t>
      </w:r>
    </w:p>
    <w:p w14:paraId="2936FBB3" w14:textId="2C54D7C2" w:rsidR="00DE3348" w:rsidRDefault="00DE3348" w:rsidP="001028D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</w:pPr>
    </w:p>
    <w:p w14:paraId="4DE5EDC4" w14:textId="34C4C05F" w:rsidR="00DD36A7" w:rsidRDefault="00DD36A7" w:rsidP="001028D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У пациентов с </w:t>
      </w:r>
      <w:r w:rsidRPr="00DD36A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аортальной недостаточностью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наблюдается низкое </w:t>
      </w:r>
      <w:r w:rsidRPr="00DD36A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периферическо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е сопротивление и увеличенный ударный объем крови,</w:t>
      </w:r>
    </w:p>
    <w:p w14:paraId="66B6D7B9" w14:textId="3ACF5E76" w:rsidR="001028DE" w:rsidRDefault="00DD36A7" w:rsidP="001028DE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Пульсовой сигнал резко возрастает </w:t>
      </w:r>
      <w:r w:rsid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и так же быстро падает при этом </w:t>
      </w:r>
      <w:proofErr w:type="spellStart"/>
      <w:r w:rsidR="001028DE" w:rsidRP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инцизуру</w:t>
      </w:r>
      <w:proofErr w:type="spellEnd"/>
      <w:r w:rsid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слабо выражена. Между положением </w:t>
      </w:r>
      <w:proofErr w:type="spellStart"/>
      <w:r w:rsidR="001028DE" w:rsidRP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инцизуры</w:t>
      </w:r>
      <w:proofErr w:type="spellEnd"/>
      <w:r w:rsid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силой </w:t>
      </w:r>
      <w:proofErr w:type="spellStart"/>
      <w:r w:rsid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сосудстого</w:t>
      </w:r>
      <w:proofErr w:type="spellEnd"/>
      <w:r w:rsid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сопротивления и упругостью стенок: при высокой </w:t>
      </w:r>
      <w:proofErr w:type="spellStart"/>
      <w:r w:rsidR="001028DE" w:rsidRP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</w:t>
      </w:r>
      <w:r w:rsid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е</w:t>
      </w:r>
      <w:proofErr w:type="spellEnd"/>
      <w:r w:rsid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эластичность артерий низкая, а при низкой </w:t>
      </w:r>
      <w:proofErr w:type="spellStart"/>
      <w:r w:rsidR="001028DE" w:rsidRP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инцизуру</w:t>
      </w:r>
      <w:proofErr w:type="spellEnd"/>
      <w:r w:rsid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сосуды увеличиваются в радиусе</w:t>
      </w:r>
    </w:p>
    <w:p w14:paraId="75047DAC" w14:textId="77777777" w:rsidR="00DE3348" w:rsidRPr="005E1013" w:rsidRDefault="00DE3348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noProof/>
          <w:color w:val="C00000"/>
          <w:sz w:val="28"/>
          <w:szCs w:val="28"/>
        </w:rPr>
      </w:pPr>
    </w:p>
    <w:p w14:paraId="4AA13FA9" w14:textId="02B5016E" w:rsidR="00271529" w:rsidRPr="005E1013" w:rsidRDefault="00271529" w:rsidP="0098547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</w:pPr>
      <w:r w:rsidRPr="005E1013">
        <w:rPr>
          <w:rFonts w:ascii="Times New Roman" w:eastAsia="Times New Roman" w:hAnsi="Times New Roman" w:cs="Times New Roman"/>
          <w:bCs/>
          <w:noProof/>
          <w:color w:val="C00000"/>
          <w:sz w:val="28"/>
          <w:szCs w:val="28"/>
        </w:rPr>
        <w:drawing>
          <wp:inline distT="0" distB="0" distL="0" distR="0" wp14:anchorId="33FD91A0" wp14:editId="34858E68">
            <wp:extent cx="3672840" cy="1731818"/>
            <wp:effectExtent l="0" t="0" r="381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540"/>
                    <a:stretch/>
                  </pic:blipFill>
                  <pic:spPr bwMode="auto">
                    <a:xfrm>
                      <a:off x="0" y="0"/>
                      <a:ext cx="3673158" cy="173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8E0D2" w14:textId="520B1F39" w:rsidR="003B71A7" w:rsidRPr="001F4DD4" w:rsidRDefault="00DE3348" w:rsidP="0098547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Рис. 4. </w:t>
      </w:r>
      <w:r w:rsidR="001F4DD4"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Пульсовой сигнал</w:t>
      </w: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при </w:t>
      </w:r>
      <w:r w:rsid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малом </w:t>
      </w: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периферическом сопротивлении</w:t>
      </w:r>
    </w:p>
    <w:p w14:paraId="2B3C22DA" w14:textId="77777777" w:rsidR="00DE3348" w:rsidRPr="005E1013" w:rsidRDefault="00DE3348" w:rsidP="0098547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</w:pPr>
    </w:p>
    <w:p w14:paraId="63E9CEAA" w14:textId="77777777" w:rsidR="001028DE" w:rsidRDefault="001028DE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</w:pPr>
    </w:p>
    <w:p w14:paraId="4374758B" w14:textId="1BB634EB" w:rsidR="00271529" w:rsidRDefault="001028DE" w:rsidP="001028D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При анализе пульсового сигнала можно обнаружить  несколько </w:t>
      </w:r>
      <w:r w:rsidRP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патологических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особенностей указывающих на отклонения в </w:t>
      </w:r>
      <w:r w:rsidRPr="001028D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общей или локальной гемодинамике:</w:t>
      </w:r>
    </w:p>
    <w:p w14:paraId="3818DCDC" w14:textId="77777777" w:rsidR="00055727" w:rsidRDefault="00055727" w:rsidP="001028D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7A94A0AE" w14:textId="77777777" w:rsidR="00055727" w:rsidRPr="00055727" w:rsidRDefault="00271529" w:rsidP="0005572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1) </w:t>
      </w:r>
      <w:r w:rsidR="00055727" w:rsidRP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Дополнительные высокочастотные колебания, находящиеся рядом с пиком пульсового сигнала в некоторых случаях можно определить как симптом "петушиного гребня";</w:t>
      </w:r>
    </w:p>
    <w:p w14:paraId="3439AE0D" w14:textId="7FE1D4D2" w:rsidR="00271529" w:rsidRDefault="00271529" w:rsidP="0005572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2) </w:t>
      </w:r>
      <w:proofErr w:type="spellStart"/>
      <w:r w:rsid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Катакрота</w:t>
      </w:r>
      <w:proofErr w:type="spellEnd"/>
      <w:r w:rsidR="00055727" w:rsidRP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обладает более пологи</w:t>
      </w:r>
      <w:r w:rsid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</w:t>
      </w:r>
      <w:r w:rsidR="00055727" w:rsidRP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характер</w:t>
      </w:r>
      <w:r w:rsid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ом</w:t>
      </w:r>
      <w:r w:rsidR="00055727" w:rsidRP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по сравнению с </w:t>
      </w:r>
      <w:proofErr w:type="spellStart"/>
      <w:r w:rsid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анкротой</w:t>
      </w:r>
      <w:proofErr w:type="spellEnd"/>
      <w:r w:rsidR="00055727" w:rsidRP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частью;</w:t>
      </w:r>
    </w:p>
    <w:p w14:paraId="23D6EF88" w14:textId="249B86BD" w:rsidR="00271529" w:rsidRPr="00055727" w:rsidRDefault="00271529" w:rsidP="00C2028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3) </w:t>
      </w:r>
      <w:r w:rsid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Можно обнаружить ступеньку на</w:t>
      </w:r>
      <w:r w:rsidR="00055727" w:rsidRP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восходящая части сигнала</w:t>
      </w:r>
      <w:r w:rsidR="0005572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;</w:t>
      </w:r>
    </w:p>
    <w:p w14:paraId="0C000D22" w14:textId="6FC000AE" w:rsidR="00C20283" w:rsidRPr="00C20283" w:rsidRDefault="00271529" w:rsidP="00C2028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C202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4) </w:t>
      </w:r>
      <w:r w:rsidR="00C20283" w:rsidRPr="00C202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Слабо выраженный или высокий дикротический зубец</w:t>
      </w:r>
      <w:r w:rsidR="00C202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;</w:t>
      </w:r>
    </w:p>
    <w:p w14:paraId="37C70521" w14:textId="0B1AD2C9" w:rsidR="00C20283" w:rsidRPr="00C20283" w:rsidRDefault="00271529" w:rsidP="00C2028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C202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5) </w:t>
      </w:r>
      <w:r w:rsidR="00C202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Увеличение длительности </w:t>
      </w:r>
      <w:proofErr w:type="spellStart"/>
      <w:r w:rsidR="00C202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анакротического</w:t>
      </w:r>
      <w:proofErr w:type="spellEnd"/>
      <w:r w:rsidR="00C202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этапа пульсового сигнала;</w:t>
      </w:r>
    </w:p>
    <w:p w14:paraId="3EA7CBE2" w14:textId="691CA60B" w:rsidR="00C20283" w:rsidRPr="005E1013" w:rsidRDefault="00C20283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</w:pPr>
    </w:p>
    <w:p w14:paraId="4663CF1E" w14:textId="77777777" w:rsidR="00271529" w:rsidRPr="005E1013" w:rsidRDefault="00271529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</w:pPr>
    </w:p>
    <w:p w14:paraId="2B3ECEFB" w14:textId="77777777" w:rsidR="00DE3348" w:rsidRPr="005E1013" w:rsidRDefault="00DE3348" w:rsidP="00C20283">
      <w:pPr>
        <w:spacing w:line="360" w:lineRule="auto"/>
        <w:rPr>
          <w:rFonts w:ascii="Times New Roman" w:eastAsia="Times New Roman" w:hAnsi="Times New Roman" w:cs="Times New Roman"/>
          <w:b/>
          <w:noProof/>
          <w:color w:val="C00000"/>
          <w:sz w:val="28"/>
          <w:szCs w:val="28"/>
        </w:rPr>
      </w:pPr>
    </w:p>
    <w:p w14:paraId="50FD2A84" w14:textId="23973F2A" w:rsidR="00F80C92" w:rsidRPr="005E1013" w:rsidRDefault="00271529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 w:rsidRPr="005E1013">
        <w:rPr>
          <w:rFonts w:ascii="Times New Roman" w:eastAsia="Times New Roman" w:hAnsi="Times New Roman" w:cs="Times New Roman"/>
          <w:b/>
          <w:noProof/>
          <w:color w:val="C00000"/>
          <w:sz w:val="28"/>
          <w:szCs w:val="28"/>
        </w:rPr>
        <w:drawing>
          <wp:inline distT="0" distB="0" distL="0" distR="0" wp14:anchorId="5BBB343C" wp14:editId="2C3D8EE8">
            <wp:extent cx="5486399" cy="1835728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2288"/>
                    <a:stretch/>
                  </pic:blipFill>
                  <pic:spPr bwMode="auto">
                    <a:xfrm>
                      <a:off x="0" y="0"/>
                      <a:ext cx="5486875" cy="183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EE8C6" w14:textId="64438778" w:rsidR="00DE3348" w:rsidRPr="001F4DD4" w:rsidRDefault="00DE3348" w:rsidP="00985478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Рис. 5. </w:t>
      </w:r>
      <w:r w:rsidR="001F4DD4"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Признак</w:t>
      </w: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«петушиного гребня». </w:t>
      </w:r>
    </w:p>
    <w:p w14:paraId="266E097C" w14:textId="666E99F5" w:rsidR="00F80C92" w:rsidRPr="005E1013" w:rsidRDefault="00F80C92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45D4B0E0" w14:textId="4E8F4195" w:rsidR="00F80C92" w:rsidRPr="005E1013" w:rsidRDefault="00271529" w:rsidP="00C2028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 w:rsidRPr="005E1013">
        <w:rPr>
          <w:rFonts w:ascii="Times New Roman" w:eastAsia="Times New Roman" w:hAnsi="Times New Roman" w:cs="Times New Roman"/>
          <w:b/>
          <w:noProof/>
          <w:color w:val="C00000"/>
          <w:sz w:val="28"/>
          <w:szCs w:val="28"/>
        </w:rPr>
        <w:drawing>
          <wp:inline distT="0" distB="0" distL="0" distR="0" wp14:anchorId="73B2C47A" wp14:editId="2C28716F">
            <wp:extent cx="5639289" cy="1478408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44A2" w14:textId="68D3C6C5" w:rsidR="00F80C92" w:rsidRPr="00C20283" w:rsidRDefault="00271529" w:rsidP="00C20283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C202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Рис. 6. Слабо выраженный дикротический зубец</w:t>
      </w:r>
    </w:p>
    <w:p w14:paraId="4AF10503" w14:textId="1B5A1B3C" w:rsidR="00271529" w:rsidRPr="005E1013" w:rsidRDefault="00271529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6AD389C9" w14:textId="400C595D" w:rsidR="00271529" w:rsidRPr="005E1013" w:rsidRDefault="00271529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 w:rsidRPr="005E1013">
        <w:rPr>
          <w:rFonts w:ascii="Times New Roman" w:eastAsia="Times New Roman" w:hAnsi="Times New Roman" w:cs="Times New Roman"/>
          <w:b/>
          <w:noProof/>
          <w:color w:val="C00000"/>
          <w:sz w:val="28"/>
          <w:szCs w:val="28"/>
        </w:rPr>
        <w:drawing>
          <wp:inline distT="0" distB="0" distL="0" distR="0" wp14:anchorId="34CD20DF" wp14:editId="3C72EDEB">
            <wp:extent cx="3734124" cy="160033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9607" w14:textId="5AF14D22" w:rsidR="00F80C92" w:rsidRPr="001F4DD4" w:rsidRDefault="00ED4D35" w:rsidP="00985478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Рис. 7. Ступенька на вершине пульсово</w:t>
      </w:r>
      <w:r w:rsidR="001F4DD4"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го</w:t>
      </w: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A2BF9"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сигнала</w:t>
      </w:r>
    </w:p>
    <w:p w14:paraId="1BF61463" w14:textId="4A78DD2D" w:rsidR="00F80C92" w:rsidRPr="005E1013" w:rsidRDefault="00F80C92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7A4429E6" w14:textId="69327069" w:rsidR="00ED4D35" w:rsidRDefault="00662450" w:rsidP="00985478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C202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мимо того,</w:t>
      </w:r>
      <w:r w:rsidR="00C202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были определены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следующие патологические отклонения, указывающие на различные заболевания:</w:t>
      </w:r>
    </w:p>
    <w:p w14:paraId="24086035" w14:textId="37E7A392" w:rsidR="00ED4D35" w:rsidRDefault="00ED4D35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B66B6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- </w:t>
      </w:r>
      <w:r w:rsidR="00B66B6A" w:rsidRPr="00B66B6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 наличии атеросклероза и гипертонической болезни говорит отсутствие дикротического зубца.</w:t>
      </w:r>
    </w:p>
    <w:p w14:paraId="705F8A46" w14:textId="19D5DE74" w:rsidR="00ED4D35" w:rsidRDefault="00ED4D35" w:rsidP="00B66B6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B66B6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- </w:t>
      </w:r>
      <w:r w:rsidR="00B66B6A" w:rsidRPr="00B66B6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На </w:t>
      </w:r>
      <w:proofErr w:type="spellStart"/>
      <w:r w:rsidR="00B66B6A" w:rsidRPr="00B66B6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коарктацию</w:t>
      </w:r>
      <w:proofErr w:type="spellEnd"/>
      <w:r w:rsidR="00B66B6A" w:rsidRPr="00B66B6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аорты указывает отличие в объемном пульсе между руками и ногами </w:t>
      </w:r>
    </w:p>
    <w:p w14:paraId="1C48820A" w14:textId="14D13F25" w:rsidR="00ED4D35" w:rsidRPr="00F813FE" w:rsidRDefault="00ED4D35" w:rsidP="00F813F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5E1013"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  <w:t xml:space="preserve">- </w:t>
      </w:r>
      <w:proofErr w:type="spellStart"/>
      <w:r w:rsid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</w:t>
      </w:r>
      <w:r w:rsidR="00F813FE"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езаращенны</w:t>
      </w:r>
      <w:r w:rsid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й</w:t>
      </w:r>
      <w:proofErr w:type="spellEnd"/>
      <w:r w:rsidR="00F813FE"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проток </w:t>
      </w:r>
      <w:proofErr w:type="spellStart"/>
      <w:r w:rsidR="00F813FE"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Боталли</w:t>
      </w:r>
      <w:proofErr w:type="spellEnd"/>
      <w:r w:rsidR="00F813FE"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у пациента</w:t>
      </w:r>
      <w:r w:rsid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813FE"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может быть связан</w:t>
      </w:r>
      <w:r w:rsid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высоким объемным пульсом.</w:t>
      </w:r>
    </w:p>
    <w:p w14:paraId="24B16E9C" w14:textId="520C4D70" w:rsidR="00ED4D35" w:rsidRPr="00F813FE" w:rsidRDefault="00ED4D35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- </w:t>
      </w:r>
      <w:r w:rsid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мплитуда пульсовых волн снижена на всех пальцах пораженной конечности</w:t>
      </w:r>
      <w:r w:rsid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</w:t>
      </w:r>
      <w:r w:rsidR="00F813FE"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ри облитерирующем эндартериите</w:t>
      </w:r>
      <w:r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45ED1A42" w14:textId="77F264CD" w:rsidR="00ED4D35" w:rsidRPr="00F813FE" w:rsidRDefault="00ED4D35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- </w:t>
      </w:r>
      <w:r w:rsid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</w:t>
      </w:r>
      <w:r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аблюдается резкое снижение сосудорасширяющего эффекта при подъеме ноги и значительное сосудосуживающее действие при опускании ноги, а не высокая амплитуда пульсовых волн</w:t>
      </w:r>
      <w:r w:rsid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</w:t>
      </w:r>
      <w:r w:rsidR="00F813FE"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ри проведении функциональной пробы с изменением положения конечности у пациентов с начальной фазой облитерирующего эндартериита</w:t>
      </w:r>
      <w:r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341529AC" w14:textId="46B8D669" w:rsidR="00ED4D35" w:rsidRPr="00F813FE" w:rsidRDefault="00ED4D35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- наблюдается значительное уменьшение амплитуды пульсовых волн при опускании конечности</w:t>
      </w:r>
      <w:r w:rsidR="00F813FE"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при проведении функциональной пробы с изменением положения конечности у пациентов со стадией субкомпенсации облитерирующего атеросклероза</w:t>
      </w:r>
      <w:r w:rsidRPr="00F813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19C9DE91" w14:textId="6FADF6FD" w:rsidR="00F80C92" w:rsidRPr="005E1013" w:rsidRDefault="00ED4D35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 w:rsidRPr="005E1013">
        <w:rPr>
          <w:rFonts w:ascii="Times New Roman" w:eastAsia="Times New Roman" w:hAnsi="Times New Roman" w:cs="Times New Roman"/>
          <w:b/>
          <w:noProof/>
          <w:color w:val="C00000"/>
          <w:sz w:val="28"/>
          <w:szCs w:val="28"/>
        </w:rPr>
        <w:lastRenderedPageBreak/>
        <w:drawing>
          <wp:inline distT="0" distB="0" distL="0" distR="0" wp14:anchorId="7FE934DA" wp14:editId="309D9398">
            <wp:extent cx="5105842" cy="217950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5162" w14:textId="177136BE" w:rsidR="00F80C92" w:rsidRPr="001F4DD4" w:rsidRDefault="00ED4D35" w:rsidP="00985478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Рис. 8. Слабо выраженный и высоко поднятый дикротический зубец</w:t>
      </w:r>
    </w:p>
    <w:p w14:paraId="65FA8D9A" w14:textId="2DBFBFD7" w:rsidR="00ED4D35" w:rsidRPr="005E1013" w:rsidRDefault="00ED4D35" w:rsidP="00985478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C00000"/>
          <w:sz w:val="28"/>
          <w:szCs w:val="28"/>
        </w:rPr>
      </w:pPr>
      <w:r w:rsidRPr="005E1013">
        <w:rPr>
          <w:rFonts w:ascii="Times New Roman" w:eastAsia="Times New Roman" w:hAnsi="Times New Roman" w:cs="Times New Roman"/>
          <w:bCs/>
          <w:noProof/>
          <w:color w:val="C00000"/>
          <w:sz w:val="28"/>
          <w:szCs w:val="28"/>
        </w:rPr>
        <w:drawing>
          <wp:inline distT="0" distB="0" distL="0" distR="0" wp14:anchorId="302F6DFA" wp14:editId="269AE59D">
            <wp:extent cx="4503810" cy="329974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EC67" w14:textId="6D267F88" w:rsidR="003B71A7" w:rsidRPr="001F4DD4" w:rsidRDefault="00ED4D35" w:rsidP="00985478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Рис. 9. Отсутствие дикротической </w:t>
      </w:r>
      <w:r w:rsidR="001F4DD4"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волны</w:t>
      </w:r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на </w:t>
      </w:r>
      <w:proofErr w:type="spellStart"/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пульсограмме</w:t>
      </w:r>
      <w:proofErr w:type="spellEnd"/>
      <w:r w:rsidRPr="001F4DD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у больной сахарным диабетом</w:t>
      </w:r>
    </w:p>
    <w:p w14:paraId="322E7B77" w14:textId="77777777" w:rsidR="004B0F03" w:rsidRPr="00985478" w:rsidRDefault="004B0F03" w:rsidP="0098547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4F90AB" w14:textId="6DCB4AE5" w:rsidR="00611549" w:rsidRPr="00E640EA" w:rsidRDefault="001701BC" w:rsidP="00985478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38062490"/>
      <w:r w:rsidRPr="00E640EA">
        <w:rPr>
          <w:rFonts w:ascii="Times New Roman" w:hAnsi="Times New Roman" w:cs="Times New Roman"/>
          <w:b/>
          <w:bCs/>
          <w:color w:val="000000" w:themeColor="text1"/>
        </w:rPr>
        <w:t xml:space="preserve">1.3 </w:t>
      </w:r>
      <w:r w:rsidR="00054C9E" w:rsidRPr="00E640EA">
        <w:rPr>
          <w:rFonts w:ascii="Times New Roman" w:hAnsi="Times New Roman" w:cs="Times New Roman"/>
          <w:b/>
          <w:bCs/>
          <w:color w:val="000000" w:themeColor="text1"/>
        </w:rPr>
        <w:t>Сравнительный анализ методов анализа пульса</w:t>
      </w:r>
      <w:bookmarkEnd w:id="6"/>
    </w:p>
    <w:p w14:paraId="5047214A" w14:textId="77777777" w:rsidR="00DE3348" w:rsidRPr="00985478" w:rsidRDefault="00DE3348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6DAEEA" w14:textId="77777777" w:rsidR="00611549" w:rsidRPr="00985478" w:rsidRDefault="00054C9E" w:rsidP="00C937D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>Статистические</w:t>
      </w:r>
    </w:p>
    <w:p w14:paraId="38DC02BA" w14:textId="77777777" w:rsidR="00611549" w:rsidRPr="00985478" w:rsidRDefault="00054C9E" w:rsidP="00C937D2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>Моменты</w:t>
      </w:r>
    </w:p>
    <w:p w14:paraId="6B616A7E" w14:textId="77777777" w:rsidR="00611549" w:rsidRPr="00985478" w:rsidRDefault="00054C9E" w:rsidP="00C937D2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 xml:space="preserve">Гистограммы </w:t>
      </w:r>
    </w:p>
    <w:p w14:paraId="133F4436" w14:textId="77777777" w:rsidR="00611549" w:rsidRPr="00985478" w:rsidRDefault="00054C9E" w:rsidP="00C937D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>Структурные</w:t>
      </w:r>
    </w:p>
    <w:p w14:paraId="7D287666" w14:textId="77777777" w:rsidR="00611549" w:rsidRPr="00985478" w:rsidRDefault="00054C9E" w:rsidP="00C937D2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lastRenderedPageBreak/>
        <w:t>Точки перегиба</w:t>
      </w:r>
    </w:p>
    <w:p w14:paraId="14531C65" w14:textId="77777777" w:rsidR="00611549" w:rsidRPr="00985478" w:rsidRDefault="00054C9E" w:rsidP="00C937D2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>Анализ элементов</w:t>
      </w:r>
    </w:p>
    <w:p w14:paraId="5375138D" w14:textId="77777777" w:rsidR="00611549" w:rsidRPr="00985478" w:rsidRDefault="00054C9E" w:rsidP="00C937D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>Спектрально-корреляционные</w:t>
      </w:r>
    </w:p>
    <w:p w14:paraId="4D7BDF4A" w14:textId="77777777" w:rsidR="00611549" w:rsidRPr="00985478" w:rsidRDefault="00054C9E" w:rsidP="00C937D2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>Спектральный</w:t>
      </w:r>
    </w:p>
    <w:p w14:paraId="2431F645" w14:textId="77777777" w:rsidR="00611549" w:rsidRPr="00985478" w:rsidRDefault="00054C9E" w:rsidP="00C937D2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>Вейвлет-анализ</w:t>
      </w:r>
    </w:p>
    <w:p w14:paraId="2BC18D7C" w14:textId="77777777" w:rsidR="00611549" w:rsidRPr="00985478" w:rsidRDefault="00054C9E" w:rsidP="00C937D2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>Корреляционный</w:t>
      </w:r>
    </w:p>
    <w:p w14:paraId="3B5D8E69" w14:textId="77777777" w:rsidR="00611549" w:rsidRPr="00985478" w:rsidRDefault="00054C9E" w:rsidP="00C937D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>Другие методы</w:t>
      </w:r>
    </w:p>
    <w:p w14:paraId="0F2D2D1C" w14:textId="77777777" w:rsidR="00611549" w:rsidRPr="00985478" w:rsidRDefault="00054C9E" w:rsidP="00C937D2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>Визуальный анализ</w:t>
      </w:r>
    </w:p>
    <w:p w14:paraId="53285247" w14:textId="77777777" w:rsidR="00611549" w:rsidRPr="00985478" w:rsidRDefault="00054C9E" w:rsidP="00C937D2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sz w:val="28"/>
          <w:szCs w:val="28"/>
        </w:rPr>
        <w:t>Нелинейное комбинирование</w:t>
      </w:r>
    </w:p>
    <w:p w14:paraId="31D439F8" w14:textId="77777777" w:rsidR="00611549" w:rsidRPr="00985478" w:rsidRDefault="00611549" w:rsidP="00C937D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6B7C65" w14:textId="77777777" w:rsidR="00533C92" w:rsidRDefault="009E329C" w:rsidP="00C937D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468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054C9E" w:rsidRPr="0004683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Визуальный анализ</w:t>
      </w:r>
      <w:r w:rsidR="00054C9E" w:rsidRPr="000468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одним из первых методов, который применялся для анализа пульсового сигнала. Он включает описание формы пульсового сигнала в словесной форме или визуальное представление его </w:t>
      </w:r>
      <w:proofErr w:type="gramStart"/>
      <w:r w:rsidR="00054C9E" w:rsidRPr="000468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контура</w:t>
      </w:r>
      <w:r w:rsidR="0004683B" w:rsidRPr="000468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proofErr w:type="gramEnd"/>
      <w:r w:rsidR="0004683B" w:rsidRPr="000468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4683B" w:rsidRPr="002E5A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 w:rsidR="00054C9E" w:rsidRPr="000468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E5A64" w:rsidRPr="002E5A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0F8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и</w:t>
      </w:r>
      <w:r w:rsidR="002E5A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зменения формы пульсового </w:t>
      </w:r>
      <w:proofErr w:type="gramStart"/>
      <w:r w:rsidR="002E5A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сигнала </w:t>
      </w:r>
      <w:r w:rsidR="002E5A64" w:rsidRPr="002E5A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0F8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может</w:t>
      </w:r>
      <w:proofErr w:type="gramEnd"/>
      <w:r w:rsidR="00BE0F8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влиять </w:t>
      </w:r>
      <w:r w:rsidR="00BE0F8D" w:rsidRPr="00BE0F8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наличии патологий или заболеваний организма</w:t>
      </w:r>
      <w:r w:rsidR="00054C9E" w:rsidRPr="00BE0F8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DD7E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D7E3B" w:rsidRPr="00DD7E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Преимуществом визуального анализа является возможность экспертной оценки сигнала и его интерпретации с помощью быстрого визуального восприятия.</w:t>
      </w:r>
      <w:r w:rsidR="00054C9E" w:rsidRPr="00E66645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="00533C92" w:rsidRPr="00533C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Однако визуальный анализ имеет свои ограничения, так как он способен обнаружить только явные патологии и не позволяет проводить количественную оценку изменений сигнала, связанных с более высокими уровнями регуляции организма.</w:t>
      </w:r>
    </w:p>
    <w:p w14:paraId="7F4ECD46" w14:textId="77777777" w:rsidR="00D15C95" w:rsidRPr="00D15C95" w:rsidRDefault="00054C9E" w:rsidP="00D15C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Структурный анализ</w:t>
      </w:r>
      <w:r w:rsidRPr="005A79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15C95" w:rsidRPr="00D15C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Анализ</w:t>
      </w:r>
      <w:proofErr w:type="spellEnd"/>
      <w:r w:rsidR="00D15C95" w:rsidRPr="00D15C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пульсового сигнала основан на изучении характерных точек или структурных элементов этого сигнала, что позволяет измерять численные параметры сигнала и объективно оценивать их изменения. Однако этот метод имеет свои ограничения в информативности для оценки верхнего уровня управления организмом, особенно нервной системой. Диагностические признаки могут быть выявлены лишь при значительных отклонениях состояния человека или при серьезных заболеваниях.</w:t>
      </w:r>
    </w:p>
    <w:p w14:paraId="0D25F24A" w14:textId="77777777" w:rsidR="00D15C95" w:rsidRPr="00D15C95" w:rsidRDefault="00D15C95" w:rsidP="00D15C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0A5AE48" w14:textId="7AA95BC1" w:rsidR="00D15C95" w:rsidRPr="00D15C95" w:rsidRDefault="00D15C95" w:rsidP="00D15C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5C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Количество доступных методов структурного анализа пульсового сигнала ограничено, и они имеют сложную многофакторную зависимость параметров и информативных признаков от физиологического состояния и других факторов. Это усложняет достижение однозначной оценки состояния человека с использованием только этого метода.</w:t>
      </w:r>
    </w:p>
    <w:p w14:paraId="6CC87816" w14:textId="77777777" w:rsidR="00D15C95" w:rsidRDefault="00D15C95" w:rsidP="00D15C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5C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Выводы такого анализа оказываются наиболее информативными в случаях существенных отклонений от нормы или при выявлении серьезных патологий. Однако для оценки более общего состояния человека и верхнего уровня управления организмом требуются дополнительные методы и комплексный подход, учитывающий множество факторов и контекстуальную информацию о пациенте.</w:t>
      </w:r>
    </w:p>
    <w:p w14:paraId="5A684D01" w14:textId="7D2048FC" w:rsidR="00D15C95" w:rsidRPr="00D15C95" w:rsidRDefault="00054C9E" w:rsidP="00D15C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Статистический анализ</w:t>
      </w:r>
      <w:r w:rsidRPr="005A79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15C95" w:rsidRPr="00D15C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Анализ</w:t>
      </w:r>
      <w:proofErr w:type="spellEnd"/>
      <w:r w:rsidR="00D15C95" w:rsidRPr="00D15C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пульсового сигнала обладает рядом преимуществ, таких как инвариантность к геометрическим искажениям и возможность получения обобщенных характеристик сигнала. Этот метод позволяет выявлять периодические или повторяющиеся компоненты в сигнале и исследовать взаимосвязи между различными параметрами организма.</w:t>
      </w:r>
    </w:p>
    <w:p w14:paraId="4D3A69AC" w14:textId="5A9CF856" w:rsidR="00D15C95" w:rsidRPr="00D15C95" w:rsidRDefault="00D15C95" w:rsidP="00D15C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5C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Однако у анализа пульсового сигнала также есть некоторые недостатки. Например, он может подавлять малоамплитудные и неповторяющиеся компоненты сигнала, которые могут содержать важную информацию о состоянии человека. Поэтому при использовании этого метода необходимо учитывать возможные потери информации.</w:t>
      </w:r>
    </w:p>
    <w:p w14:paraId="4FC6B5DB" w14:textId="52EFE0C5" w:rsidR="00D15C95" w:rsidRPr="00D15C95" w:rsidRDefault="00D15C95" w:rsidP="00D15C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5C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Кроме того, статистические характеристики пульсового сигнала должны быть учтены, чтобы получить надежные результаты. Важно также учитывать возможные погрешности и искажения, которые могут возникать при применении этого метода, чтобы не допустить ошибочной интерпретации данных.</w:t>
      </w:r>
    </w:p>
    <w:p w14:paraId="602A3F1D" w14:textId="77777777" w:rsidR="00D15C95" w:rsidRDefault="00D15C95" w:rsidP="00D15C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5C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целом, анализ пульсового сигнала представляет собой полезный инструмент для изучения физиологических процессов и оценки состояния человека, но его применение должно быть сопровождено соответствующими </w:t>
      </w:r>
      <w:r w:rsidRPr="00D15C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методами обработки и интерпретации данных, чтобы получить достоверные и полезные результаты.</w:t>
      </w:r>
    </w:p>
    <w:p w14:paraId="2C9B13ED" w14:textId="667C871B" w:rsidR="00D15C95" w:rsidRPr="00D15C95" w:rsidRDefault="00D15C95" w:rsidP="00D15C95">
      <w:pPr>
        <w:spacing w:line="360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15C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Корреляционный анализ </w:t>
      </w:r>
      <w:r w:rsidRPr="00D15C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пульсового сигнала является полезным инструментом для выявления взаимосвязей и периодических компонентов. Он позволяет выделить волновые компоненты и определить их параметры, которые могут быть использованы в качестве информативных признаков для анализа.</w:t>
      </w:r>
    </w:p>
    <w:p w14:paraId="589BC565" w14:textId="52580D45" w:rsidR="00D15C95" w:rsidRPr="00D15C95" w:rsidRDefault="00D15C95" w:rsidP="00D15C95">
      <w:pPr>
        <w:spacing w:line="360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15C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Однако следует учесть, что этот метод может подавлять малоамплитудные и неповторяющиеся компоненты сигнала, которые также могут содержать важную информацию для оценки состояния человека. Поэтому ограничение на эти компоненты может привести к частичной потере информации.</w:t>
      </w:r>
    </w:p>
    <w:p w14:paraId="29E566E8" w14:textId="1701F094" w:rsidR="00D15C95" w:rsidRPr="00D15C95" w:rsidRDefault="00D15C95" w:rsidP="00D15C95">
      <w:pPr>
        <w:spacing w:line="360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15C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Кроме того, статистические характеристики пульсового сигнала не всегда известны, что может привести к погрешностям в корреляционном анализе. Неправильное определение или неполная информация о статистических характеристиках может оказать влияние на достоверность результатов.</w:t>
      </w:r>
    </w:p>
    <w:p w14:paraId="78BD8A00" w14:textId="40770F72" w:rsidR="00CC5B13" w:rsidRDefault="00D15C95" w:rsidP="00D15C95">
      <w:pPr>
        <w:spacing w:line="360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15C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настоящее время применение корреляционного анализа к пульсовому сигналу ограничено, и еще не выделено достаточное количество информативных признаков, которые могут быть использованы для достоверных выводов о типе процесса и состоянии организма. Необходимы дальнейшие исследования для более точного и надежного использования корреляционного анализа в анализе пульсового сигнала.</w:t>
      </w:r>
      <w:r w:rsidR="00CC5B13" w:rsidRPr="00D15C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</w:p>
    <w:p w14:paraId="32984C4D" w14:textId="77777777" w:rsidR="00D15C95" w:rsidRPr="00D15C95" w:rsidRDefault="00D15C95" w:rsidP="00D15C95">
      <w:pPr>
        <w:spacing w:line="360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7949A34" w14:textId="6A271780" w:rsidR="00CC5B13" w:rsidRPr="005A799B" w:rsidRDefault="00CC5B13" w:rsidP="00C937D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>Для стационарных и эргодических (по отношению к корреляционной функции) случайных процессов возможно усреднение по времени с вычислением оценки корреляционной функции по формуле:</w:t>
      </w:r>
    </w:p>
    <w:p w14:paraId="4AEC9CE0" w14:textId="77777777" w:rsidR="00CC5B13" w:rsidRPr="005A799B" w:rsidRDefault="00CC5B13" w:rsidP="00E23C3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hAnsi="Times New Roman" w:cs="Times New Roman"/>
          <w:color w:val="000000" w:themeColor="text1"/>
          <w:position w:val="-32"/>
          <w:sz w:val="28"/>
          <w:szCs w:val="28"/>
        </w:rPr>
        <w:object w:dxaOrig="3739" w:dyaOrig="740" w14:anchorId="7C2176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1.4pt;height:49.8pt" o:ole="" fillcolor="window">
            <v:imagedata r:id="rId17" o:title=""/>
          </v:shape>
          <o:OLEObject Type="Embed" ProgID="Equation.DSMT4" ShapeID="_x0000_i1025" DrawAspect="Content" ObjectID="_1748756259" r:id="rId18"/>
        </w:objec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724B0AFF" w14:textId="77777777" w:rsidR="00CC5B13" w:rsidRPr="005A799B" w:rsidRDefault="00CC5B13" w:rsidP="00C937D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где 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исследуемый сигнал, 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</w: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время, 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Mx</w: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математическое ожидание 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).</w:t>
      </w:r>
    </w:p>
    <w:p w14:paraId="43F1DFBC" w14:textId="77777777" w:rsidR="00CC5B13" w:rsidRPr="005A799B" w:rsidRDefault="00CC5B13" w:rsidP="00C937D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периодической выборки с интервалом </w:t>
      </w:r>
      <w:r w:rsidRPr="005A799B">
        <w:rPr>
          <w:rFonts w:ascii="Times New Roman" w:hAnsi="Times New Roman" w:cs="Times New Roman"/>
          <w:color w:val="000000" w:themeColor="text1"/>
          <w:position w:val="-6"/>
          <w:sz w:val="28"/>
          <w:szCs w:val="28"/>
          <w:lang w:val="en-US"/>
        </w:rPr>
        <w:object w:dxaOrig="300" w:dyaOrig="279" w14:anchorId="2AC1B32A">
          <v:shape id="_x0000_i1026" type="#_x0000_t75" style="width:15pt;height:14.4pt" o:ole="" fillcolor="window">
            <v:imagedata r:id="rId19" o:title=""/>
          </v:shape>
          <o:OLEObject Type="Embed" ProgID="Equation.DSMT4" ShapeID="_x0000_i1026" DrawAspect="Content" ObjectID="_1748756260" r:id="rId20"/>
        </w:object>
      </w:r>
    </w:p>
    <w:p w14:paraId="3120F5F5" w14:textId="77777777" w:rsidR="00CC5B13" w:rsidRPr="005A799B" w:rsidRDefault="00CC5B13" w:rsidP="0098547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hAnsi="Times New Roman" w:cs="Times New Roman"/>
          <w:color w:val="000000" w:themeColor="text1"/>
          <w:position w:val="-28"/>
          <w:sz w:val="28"/>
          <w:szCs w:val="28"/>
          <w:lang w:val="en-US"/>
        </w:rPr>
        <w:object w:dxaOrig="3460" w:dyaOrig="680" w14:anchorId="6403244D">
          <v:shape id="_x0000_i1027" type="#_x0000_t75" style="width:239.4pt;height:46.2pt" o:ole="" fillcolor="window">
            <v:imagedata r:id="rId21" o:title=""/>
          </v:shape>
          <o:OLEObject Type="Embed" ProgID="Equation.DSMT4" ShapeID="_x0000_i1027" DrawAspect="Content" ObjectID="_1748756261" r:id="rId22"/>
        </w:objec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5888767E" w14:textId="77777777" w:rsidR="00CC5B13" w:rsidRPr="005A799B" w:rsidRDefault="00CC5B13" w:rsidP="00C937D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</w:pP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  <w:lang w:val="en-US"/>
        </w:rPr>
        <w:t>i</w: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 </w: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исследуемая выборка, 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количество элементов выборки.</w:t>
      </w:r>
    </w:p>
    <w:p w14:paraId="71E0E609" w14:textId="0636AC59" w:rsidR="00611549" w:rsidRPr="005A799B" w:rsidRDefault="00611549" w:rsidP="00C937D2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8934400" w14:textId="4E064F80" w:rsidR="00D15C95" w:rsidRPr="00D15C95" w:rsidRDefault="00D15C95" w:rsidP="00E23C31">
      <w:pPr>
        <w:spacing w:line="360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15C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Спектральный анализ</w:t>
      </w:r>
      <w:r w:rsidRPr="00D15C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пульсового сигнала, также известный как Фурье-анализ, являлся широко используемым методом в середине и конце 20-го века. Он основан на вычислении спектра сигнала и использовании различных параметров, таких как амплитуды, частоты и фазы, для анализа изменений в сигнале при различных воздействиях на организм.</w:t>
      </w:r>
    </w:p>
    <w:p w14:paraId="69665151" w14:textId="6324BFD5" w:rsidR="00D15C95" w:rsidRPr="00D15C95" w:rsidRDefault="00D15C95" w:rsidP="00D15C95">
      <w:pPr>
        <w:spacing w:line="360" w:lineRule="auto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15C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Однако следует отметить, что у спектрального анализа есть некоторые ограничения. Например, он может столкнуться с затруднениями в обнаружении малоамплитудных компонентов в спектре. Это означает, что некоторые слабые сигналы или низкоамплитудные изменения могут быть недостаточно отчетливыми в спектральном представлении.</w:t>
      </w:r>
    </w:p>
    <w:p w14:paraId="14F6563E" w14:textId="154A7D00" w:rsidR="00CC5B13" w:rsidRPr="005A799B" w:rsidRDefault="00D15C95" w:rsidP="00D15C95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C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Также стоит учитывать, что спектральный анализ предоставляет информацию о частотных характеристиках сигнала, но может не давать полной картины о других аспектах пульсового сигнала, таких как временные особенности или </w:t>
      </w:r>
      <w:proofErr w:type="spellStart"/>
      <w:r w:rsidRPr="00D15C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межсвязи</w:t>
      </w:r>
      <w:proofErr w:type="spellEnd"/>
      <w:r w:rsidRPr="00D15C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между различными </w:t>
      </w:r>
      <w:proofErr w:type="spellStart"/>
      <w:proofErr w:type="gramStart"/>
      <w:r w:rsidRPr="00D15C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компонентами.</w:t>
      </w:r>
      <w:r w:rsidR="00CC5B13"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>Обычно</w:t>
      </w:r>
      <w:proofErr w:type="spellEnd"/>
      <w:proofErr w:type="gramEnd"/>
      <w:r w:rsidR="00CC5B13"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спектр вычисляется путем математического разложения в ряд или интеграл Фурье по формуле:</w:t>
      </w:r>
    </w:p>
    <w:p w14:paraId="49574451" w14:textId="77777777" w:rsidR="00CC5B13" w:rsidRPr="005A799B" w:rsidRDefault="00CC5B13" w:rsidP="0098547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hAnsi="Times New Roman" w:cs="Times New Roman"/>
          <w:color w:val="000000" w:themeColor="text1"/>
          <w:position w:val="-28"/>
          <w:sz w:val="28"/>
          <w:szCs w:val="28"/>
        </w:rPr>
        <w:object w:dxaOrig="1880" w:dyaOrig="700" w14:anchorId="70650A8F">
          <v:shape id="_x0000_i1028" type="#_x0000_t75" style="width:126pt;height:47.4pt" o:ole="" fillcolor="window">
            <v:imagedata r:id="rId23" o:title=""/>
          </v:shape>
          <o:OLEObject Type="Embed" ProgID="Equation.DSMT4" ShapeID="_x0000_i1028" DrawAspect="Content" ObjectID="_1748756262" r:id="rId24"/>
        </w:objec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33E4AF51" w14:textId="77777777" w:rsidR="00CC5B13" w:rsidRPr="005A799B" w:rsidRDefault="00CC5B13" w:rsidP="009854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   </w:t>
      </w:r>
      <w:r w:rsidRPr="005A799B">
        <w:rPr>
          <w:rFonts w:ascii="Times New Roman" w:hAnsi="Times New Roman" w:cs="Times New Roman"/>
          <w:color w:val="000000" w:themeColor="text1"/>
          <w:position w:val="-14"/>
          <w:sz w:val="28"/>
          <w:szCs w:val="28"/>
        </w:rPr>
        <w:object w:dxaOrig="780" w:dyaOrig="400" w14:anchorId="6F52F4E0">
          <v:shape id="_x0000_i1029" type="#_x0000_t75" style="width:67.8pt;height:39pt" o:ole="" fillcolor="window">
            <v:imagedata r:id="rId25" o:title=""/>
          </v:shape>
          <o:OLEObject Type="Embed" ProgID="Equation.DSMT4" ShapeID="_x0000_i1029" DrawAspect="Content" ObjectID="_1748756263" r:id="rId26"/>
        </w:objec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круговая частота гармонического колебания,</w:t>
      </w:r>
    </w:p>
    <w:p w14:paraId="672692BC" w14:textId="77777777" w:rsidR="00CC5B13" w:rsidRPr="005A799B" w:rsidRDefault="00CC5B13" w:rsidP="0098547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hAnsi="Times New Roman" w:cs="Times New Roman"/>
          <w:color w:val="000000" w:themeColor="text1"/>
          <w:position w:val="-12"/>
          <w:sz w:val="28"/>
          <w:szCs w:val="28"/>
          <w:lang w:val="en-US"/>
        </w:rPr>
        <w:object w:dxaOrig="279" w:dyaOrig="360" w14:anchorId="5C8928FD">
          <v:shape id="_x0000_i1030" type="#_x0000_t75" style="width:19.8pt;height:24.6pt" o:ole="" fillcolor="window">
            <v:imagedata r:id="rId27" o:title=""/>
          </v:shape>
          <o:OLEObject Type="Embed" ProgID="Equation.DSMT4" ShapeID="_x0000_i1030" DrawAspect="Content" ObjectID="_1748756264" r:id="rId28"/>
        </w:objec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k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–я </w: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>комплексная амплитуда.</w:t>
      </w:r>
    </w:p>
    <w:p w14:paraId="731E6712" w14:textId="4DD82E1B" w:rsidR="00CC5B13" w:rsidRPr="005A799B" w:rsidRDefault="00CC5B13" w:rsidP="009854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18FDEF0" w14:textId="0B1BB6B4" w:rsidR="00DE3348" w:rsidRPr="005A799B" w:rsidRDefault="00054C9E" w:rsidP="00C937D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Точность вычислений при анализе нестационарных процессов и краевых эффектов также может влиять на результаты спектрального анализа.</w:t>
      </w:r>
    </w:p>
    <w:p w14:paraId="7496BFD4" w14:textId="69057F99" w:rsidR="00611549" w:rsidRPr="005A799B" w:rsidRDefault="00054C9E" w:rsidP="00C937D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Достоинством метода является возможность выделения из сигнала различных волновых компонент и их параметров, которые могут быть использованы в качестве информативных признаков для дальнейшего анализа. Этот метод имеет ряд недостатков. При исследовании реальных процессов обнаружение в спектре малоамплитудных составляющих затруднительно. причиной является не только вариабельность предполагаемых информативных сигналов, но и погрешность вычисления преобразования Фурье при анализе нестационарных процессов и краевых эффектов.</w:t>
      </w:r>
    </w:p>
    <w:p w14:paraId="12FD11D6" w14:textId="11A1FEE2" w:rsidR="009E329C" w:rsidRPr="005A799B" w:rsidRDefault="009E329C" w:rsidP="00C937D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151169" w14:textId="77777777" w:rsidR="009E329C" w:rsidRPr="005A799B" w:rsidRDefault="009E329C" w:rsidP="00E23C3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Вейвлет-анализ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5A79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Наиболее часто для изучения кровотока применяют вейвлет Морли, как функцию Гаусса, модулированную синусом [134, </w:t>
      </w:r>
      <w:proofErr w:type="gramStart"/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>169,  183</w:t>
      </w:r>
      <w:proofErr w:type="gramEnd"/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>, 198].</w:t>
      </w:r>
    </w:p>
    <w:p w14:paraId="5D49C3CE" w14:textId="77777777" w:rsidR="009E329C" w:rsidRPr="005A799B" w:rsidRDefault="009E329C" w:rsidP="0098547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hAnsi="Times New Roman" w:cs="Times New Roman"/>
          <w:color w:val="000000" w:themeColor="text1"/>
          <w:position w:val="-10"/>
          <w:sz w:val="28"/>
          <w:szCs w:val="28"/>
        </w:rPr>
        <w:object w:dxaOrig="1520" w:dyaOrig="400" w14:anchorId="3BD128C0">
          <v:shape id="_x0000_i1031" type="#_x0000_t75" style="width:137.4pt;height:36.6pt" o:ole="" fillcolor="window">
            <v:imagedata r:id="rId29" o:title=""/>
          </v:shape>
          <o:OLEObject Type="Embed" ProgID="Equation.DSMT4" ShapeID="_x0000_i1031" DrawAspect="Content" ObjectID="_1748756265" r:id="rId30"/>
        </w:objec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71E9ADCB" w14:textId="77777777" w:rsidR="009E329C" w:rsidRPr="005A799B" w:rsidRDefault="009E329C" w:rsidP="00C937D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время, </w:t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sym w:font="Symbol" w:char="F077"/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круговая частота, 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j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=</w:t>
      </w:r>
      <w:r w:rsidRPr="005A799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sym w:font="Symbol" w:char="F0D6"/>
      </w:r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proofErr w:type="gramStart"/>
      <w:r w:rsidRPr="005A799B">
        <w:rPr>
          <w:rFonts w:ascii="Times New Roman" w:hAnsi="Times New Roman" w:cs="Times New Roman"/>
          <w:color w:val="000000" w:themeColor="text1"/>
          <w:sz w:val="28"/>
          <w:szCs w:val="28"/>
        </w:rPr>
        <w:t>1  .</w:t>
      </w:r>
      <w:proofErr w:type="gramEnd"/>
    </w:p>
    <w:p w14:paraId="67854308" w14:textId="7B0D22DF" w:rsidR="00D15C95" w:rsidRPr="00D15C95" w:rsidRDefault="00D15C95" w:rsidP="00856EC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C95">
        <w:rPr>
          <w:rFonts w:ascii="Times New Roman" w:hAnsi="Times New Roman" w:cs="Times New Roman"/>
          <w:color w:val="000000" w:themeColor="text1"/>
          <w:sz w:val="28"/>
          <w:szCs w:val="28"/>
        </w:rPr>
        <w:t>Вейвлет-анализ также обладает достоинством возможности анализа нестационарных сигналов, в зависимости от выбранной базовой функции. Этот метод позволяет учесть изменения в сигнале во времени и обнаружить различные компоненты сигнала на разных временных и частотных масштабах.</w:t>
      </w:r>
    </w:p>
    <w:p w14:paraId="2F99C03A" w14:textId="49847F1C" w:rsidR="00D15C95" w:rsidRPr="00D15C95" w:rsidRDefault="00856ECF" w:rsidP="00856EC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D15C95" w:rsidRPr="00D15C95">
        <w:rPr>
          <w:rFonts w:ascii="Times New Roman" w:hAnsi="Times New Roman" w:cs="Times New Roman"/>
          <w:color w:val="000000" w:themeColor="text1"/>
          <w:sz w:val="28"/>
          <w:szCs w:val="28"/>
        </w:rPr>
        <w:t>ейвлет-анализ не получил широкого практического применения. Авторы работ по вейвлет-анализу обычно только отмечают потенциальную перспективность этого метода. Это может указывать на некоторые трудности или ограничения в его применении в реальных задачах исследования.</w:t>
      </w:r>
    </w:p>
    <w:p w14:paraId="466CA486" w14:textId="41FFACB6" w:rsidR="00D15C95" w:rsidRPr="00D15C95" w:rsidRDefault="00D15C95" w:rsidP="00856EC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C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Кроме того, получаемые изображения с использованием вейвлет-анализа часто оказываются гораздо более сложными, чем исходный исследуемый сигнал. Это может затруднять визуальное восприятие и интерпретацию результатов. Также следует отметить, что с помощью вейвлет-анализа затруднительно получение количественных оценок исследуемого </w:t>
      </w:r>
      <w:r w:rsidRPr="00D15C9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процесса. Это может быть вызвано сложностью выбора оптимального базиса функций и определением подходящих параметров для анализа.</w:t>
      </w:r>
    </w:p>
    <w:p w14:paraId="0EBBEA2A" w14:textId="50F08810" w:rsidR="009E329C" w:rsidRPr="00985478" w:rsidRDefault="00D15C95" w:rsidP="00D15C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5C95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вейвлет-анализ обладает некоторыми преимуществами, но его реальное практическое применение остается ограниченным, и необходимо учитывать сложности и ограничения этого метода при его использовании в исследованиях и практических приложениях.</w:t>
      </w:r>
    </w:p>
    <w:p w14:paraId="5E6C87E1" w14:textId="319555BB" w:rsidR="003B71A7" w:rsidRPr="00E640EA" w:rsidRDefault="0042634F" w:rsidP="00985478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38062491"/>
      <w:r w:rsidRPr="00E640EA">
        <w:rPr>
          <w:rFonts w:ascii="Times New Roman" w:hAnsi="Times New Roman" w:cs="Times New Roman"/>
          <w:b/>
          <w:bCs/>
          <w:color w:val="000000" w:themeColor="text1"/>
        </w:rPr>
        <w:t>1.</w:t>
      </w:r>
      <w:r w:rsidR="00720CE1" w:rsidRPr="00E640EA"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E640EA">
        <w:rPr>
          <w:rFonts w:ascii="Times New Roman" w:hAnsi="Times New Roman" w:cs="Times New Roman"/>
          <w:b/>
          <w:bCs/>
          <w:color w:val="000000" w:themeColor="text1"/>
        </w:rPr>
        <w:t xml:space="preserve"> Цикл пульсового сигнала</w:t>
      </w:r>
      <w:bookmarkEnd w:id="7"/>
    </w:p>
    <w:p w14:paraId="52D92619" w14:textId="6F97729B" w:rsidR="0042634F" w:rsidRPr="00985478" w:rsidRDefault="0042634F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928E30" w14:textId="77777777" w:rsidR="0042634F" w:rsidRPr="00985478" w:rsidRDefault="0042634F" w:rsidP="00C937D2">
      <w:pPr>
        <w:pStyle w:val="ad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985478">
        <w:rPr>
          <w:color w:val="000000"/>
          <w:sz w:val="28"/>
          <w:szCs w:val="28"/>
        </w:rPr>
        <w:t>Цикл пульсового сигнала относится к изменению артериального давления, которое возникает в результате сокращения и расслабления сердца. Вот краткое описание основных фаз цикла пульсового сигнала:</w:t>
      </w:r>
    </w:p>
    <w:p w14:paraId="5D659DE7" w14:textId="5E3179AE" w:rsidR="0042634F" w:rsidRPr="00985478" w:rsidRDefault="0042634F" w:rsidP="00C937D2">
      <w:pPr>
        <w:pStyle w:val="ad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985478">
        <w:rPr>
          <w:color w:val="000000"/>
          <w:sz w:val="28"/>
          <w:szCs w:val="28"/>
        </w:rPr>
        <w:t>Систола</w:t>
      </w:r>
      <w:r w:rsidR="00E61272" w:rsidRPr="00985478">
        <w:rPr>
          <w:color w:val="000000"/>
          <w:sz w:val="28"/>
          <w:szCs w:val="28"/>
        </w:rPr>
        <w:t>: во время</w:t>
      </w:r>
      <w:r w:rsidRPr="00985478">
        <w:rPr>
          <w:color w:val="000000"/>
          <w:sz w:val="28"/>
          <w:szCs w:val="28"/>
        </w:rPr>
        <w:t xml:space="preserve"> систолы сердечные желудочки сокращаются, что приводит к выбросу крови из левого желудочка в аорту и из правого желудочка в легочную артерию. В этот момент артериальное давление достигает своего максимального значения, которое называется систолическим давлением.</w:t>
      </w:r>
    </w:p>
    <w:p w14:paraId="1E679849" w14:textId="05C0EE08" w:rsidR="0042634F" w:rsidRPr="00985478" w:rsidRDefault="0042634F" w:rsidP="00C937D2">
      <w:pPr>
        <w:pStyle w:val="ad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985478">
        <w:rPr>
          <w:color w:val="000000"/>
          <w:sz w:val="28"/>
          <w:szCs w:val="28"/>
        </w:rPr>
        <w:t>Диастола</w:t>
      </w:r>
      <w:r w:rsidR="00E61272" w:rsidRPr="00985478">
        <w:rPr>
          <w:color w:val="000000"/>
          <w:sz w:val="28"/>
          <w:szCs w:val="28"/>
        </w:rPr>
        <w:t>: после</w:t>
      </w:r>
      <w:r w:rsidRPr="00985478">
        <w:rPr>
          <w:color w:val="000000"/>
          <w:sz w:val="28"/>
          <w:szCs w:val="28"/>
        </w:rPr>
        <w:t xml:space="preserve"> систолы наступает фаза диастолы, когда сердечные желудочки расслабляются, а клапаны между желудочками и артериями закрываются. Это позволяет артериям отдохнуть и заполниться кровью из предсердий. В это время артериальное давление снижается и достигает минимального значения, называемого диастолическим давлением.</w:t>
      </w:r>
    </w:p>
    <w:p w14:paraId="0749FB8B" w14:textId="77777777" w:rsidR="0042634F" w:rsidRPr="00985478" w:rsidRDefault="0042634F" w:rsidP="00C937D2">
      <w:pPr>
        <w:pStyle w:val="ad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985478">
        <w:rPr>
          <w:color w:val="000000"/>
          <w:sz w:val="28"/>
          <w:szCs w:val="28"/>
        </w:rPr>
        <w:t>Цикл пульсового сигнала представляет собой повторение систолической и диастолической фаз в соответствии с работой сердца. Значения систолического и диастолического давлений являются важными показателями здоровья сердечно-сосудистой системы и используются для оценки состояния артерий и сердца.</w:t>
      </w:r>
    </w:p>
    <w:p w14:paraId="2014A93C" w14:textId="5A0E605B" w:rsidR="0042634F" w:rsidRPr="00985478" w:rsidRDefault="0042634F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936D01" w14:textId="2C29FFC3" w:rsidR="0042634F" w:rsidRPr="00985478" w:rsidRDefault="0042634F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45A831" wp14:editId="1AFF3556">
            <wp:extent cx="5942330" cy="1731010"/>
            <wp:effectExtent l="0" t="0" r="127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9CF4" w14:textId="7699ABF1" w:rsidR="003B71A7" w:rsidRPr="00985478" w:rsidRDefault="00DE3348" w:rsidP="00985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10. </w:t>
      </w:r>
      <w:r w:rsidR="004B0F03" w:rsidRPr="00985478">
        <w:rPr>
          <w:rFonts w:ascii="Times New Roman" w:hAnsi="Times New Roman" w:cs="Times New Roman"/>
          <w:sz w:val="28"/>
          <w:szCs w:val="28"/>
        </w:rPr>
        <w:t>Кривая давления в левом желудочке</w:t>
      </w:r>
    </w:p>
    <w:p w14:paraId="006628E7" w14:textId="77777777" w:rsidR="00E61272" w:rsidRPr="00985478" w:rsidRDefault="00E61272" w:rsidP="00985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A4AF69" w14:textId="20EA13A2" w:rsidR="00DE3348" w:rsidRPr="00985478" w:rsidRDefault="00DE3348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FFE213" w14:textId="4990E3E5" w:rsidR="00DE3348" w:rsidRPr="00985478" w:rsidRDefault="00DE3348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839EBC" w14:textId="126D6446" w:rsidR="00DE3348" w:rsidRPr="00985478" w:rsidRDefault="00DE3348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AC79F8" w14:textId="38CFDCD6" w:rsidR="00DE3348" w:rsidRPr="00985478" w:rsidRDefault="00DE3348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57CAFF" w14:textId="58135687" w:rsidR="00DE3348" w:rsidRPr="00985478" w:rsidRDefault="00DE3348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EB543A" w14:textId="4AC5AF04" w:rsidR="00DE3348" w:rsidRDefault="00DE3348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D80818" w14:textId="26BB39D1" w:rsidR="00B67442" w:rsidRDefault="00B67442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A5CA22" w14:textId="2E4877EF" w:rsidR="00B67442" w:rsidRDefault="00B67442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2DCFC9" w14:textId="51892231" w:rsidR="00B67442" w:rsidRDefault="00B67442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F19948" w14:textId="13920CB7" w:rsidR="00B67442" w:rsidRDefault="00B67442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FE8CBD" w14:textId="146A1AB6" w:rsidR="00B67442" w:rsidRDefault="00B67442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8F68BF" w14:textId="29B23CCF" w:rsidR="00B67442" w:rsidRDefault="00B67442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D38760" w14:textId="0EFD2DDE" w:rsidR="00B67442" w:rsidRDefault="00B67442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D555C6" w14:textId="77777777" w:rsidR="00B67442" w:rsidRPr="00985478" w:rsidRDefault="00B67442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5AEC5B" w14:textId="2F2A0DBE" w:rsidR="00DE3348" w:rsidRPr="00985478" w:rsidRDefault="00DE3348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5D7F66" w14:textId="71DB485D" w:rsidR="00720CE1" w:rsidRDefault="00720CE1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740A21" w14:textId="77777777" w:rsidR="005A799B" w:rsidRPr="00985478" w:rsidRDefault="005A799B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9CD8E7" w14:textId="0A920E29" w:rsidR="007033C5" w:rsidRPr="00985478" w:rsidRDefault="007033C5" w:rsidP="0098547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8062492"/>
      <w:r w:rsidRPr="00985478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2 Построение модели</w:t>
      </w:r>
      <w:bookmarkEnd w:id="8"/>
    </w:p>
    <w:p w14:paraId="76F3FD02" w14:textId="726D397B" w:rsidR="00E9139E" w:rsidRPr="00E640EA" w:rsidRDefault="00C937D2" w:rsidP="00985478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38062493"/>
      <w:r w:rsidRPr="00E640EA">
        <w:rPr>
          <w:rFonts w:ascii="Times New Roman" w:hAnsi="Times New Roman" w:cs="Times New Roman"/>
          <w:b/>
          <w:bCs/>
          <w:color w:val="000000" w:themeColor="text1"/>
        </w:rPr>
        <w:t>2.1 Модель</w:t>
      </w:r>
      <w:r w:rsidR="00E9139E" w:rsidRPr="00E640EA">
        <w:rPr>
          <w:rFonts w:ascii="Times New Roman" w:hAnsi="Times New Roman" w:cs="Times New Roman"/>
          <w:b/>
          <w:bCs/>
          <w:color w:val="000000" w:themeColor="text1"/>
        </w:rPr>
        <w:t xml:space="preserve"> Франка</w:t>
      </w:r>
      <w:bookmarkEnd w:id="9"/>
    </w:p>
    <w:p w14:paraId="093E3A47" w14:textId="7C6D634D" w:rsidR="00E9139E" w:rsidRPr="002E5A64" w:rsidRDefault="00BB015C" w:rsidP="00E640E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01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Моделирование сердечно-сосудистой системы представляет собой эффективный метод для изучения разнообразных процессов, происходящих одновременно в этой системе. Включая поступление крови из левого желудочка в аорту, кровоток по сосудам, изменение давления крови, механические напряжения в стенках сосудов, а также изменение объема и формы элементов сердечно-сосудистой системы. </w:t>
      </w:r>
      <w:r w:rsidR="00E9139E" w:rsidRPr="00985478">
        <w:rPr>
          <w:rFonts w:ascii="Times New Roman" w:eastAsia="Times New Roman" w:hAnsi="Times New Roman" w:cs="Times New Roman"/>
          <w:color w:val="000000"/>
          <w:sz w:val="28"/>
          <w:szCs w:val="28"/>
        </w:rPr>
        <w:t>[3]</w:t>
      </w:r>
      <w:r w:rsidR="002E5A64" w:rsidRPr="002E5A6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40CEE6" w14:textId="77777777" w:rsidR="00E9139E" w:rsidRPr="00985478" w:rsidRDefault="00E9139E" w:rsidP="0098547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4E339C" w14:textId="06C65207" w:rsidR="00E9139E" w:rsidRPr="00985478" w:rsidRDefault="00E9139E" w:rsidP="009854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фаза – </w:t>
      </w:r>
      <w:r w:rsidRPr="00985478">
        <w:rPr>
          <w:rFonts w:ascii="Times New Roman" w:hAnsi="Times New Roman" w:cs="Times New Roman"/>
          <w:sz w:val="28"/>
          <w:szCs w:val="28"/>
        </w:rPr>
        <w:t>Давление в аорте начинает повышаться во время систолы, когда левый желудочек сокращается и выбрасывает кровь в аорту. Это приводит к резкому подъему давления в аорте, достигая своего максимума, который называется систолическим давлением.</w:t>
      </w:r>
    </w:p>
    <w:p w14:paraId="7677785A" w14:textId="77777777" w:rsidR="00E9139E" w:rsidRPr="00985478" w:rsidRDefault="00E9139E" w:rsidP="0098547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48FE5D" w14:textId="4F4F7835" w:rsidR="00E9139E" w:rsidRPr="00985478" w:rsidRDefault="00E9139E" w:rsidP="0098547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color w:val="000000"/>
          <w:sz w:val="28"/>
          <w:szCs w:val="28"/>
        </w:rPr>
        <w:t>2 фаза – фаза изгнания крови из крупных сосудов в мелкие после закрытия аортального клапана.</w:t>
      </w:r>
    </w:p>
    <w:p w14:paraId="36C36D22" w14:textId="77777777" w:rsidR="005B35C3" w:rsidRPr="00985478" w:rsidRDefault="005B35C3" w:rsidP="0098547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530904" w14:textId="4756B4C4" w:rsidR="009B5FF3" w:rsidRPr="00985478" w:rsidRDefault="00D90178" w:rsidP="003968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A48D4" wp14:editId="62FF036F">
            <wp:extent cx="4103587" cy="33401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003" cy="336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21E7" w14:textId="77777777" w:rsidR="00E9139E" w:rsidRPr="00985478" w:rsidRDefault="00E9139E" w:rsidP="00985478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7455FB4" w14:textId="77777777" w:rsidR="00E9139E" w:rsidRPr="00985478" w:rsidRDefault="00E9139E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96C392" wp14:editId="5BD9842A">
            <wp:extent cx="4343400" cy="1059087"/>
            <wp:effectExtent l="0" t="0" r="0" b="8255"/>
            <wp:docPr id="349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49.png"/>
                    <pic:cNvPicPr/>
                  </pic:nvPicPr>
                  <pic:blipFill rotWithShape="1">
                    <a:blip r:embed="rId33" cstate="print"/>
                    <a:srcRect r="29652" b="82405"/>
                    <a:stretch/>
                  </pic:blipFill>
                  <pic:spPr bwMode="auto">
                    <a:xfrm>
                      <a:off x="0" y="0"/>
                      <a:ext cx="4350112" cy="106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23168" w14:textId="137FAE7F" w:rsidR="007A551C" w:rsidRDefault="00E9139E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2B0398A" wp14:editId="7D9C4DC1">
            <wp:simplePos x="0" y="0"/>
            <wp:positionH relativeFrom="column">
              <wp:posOffset>4391025</wp:posOffset>
            </wp:positionH>
            <wp:positionV relativeFrom="paragraph">
              <wp:posOffset>297815</wp:posOffset>
            </wp:positionV>
            <wp:extent cx="91440" cy="220980"/>
            <wp:effectExtent l="0" t="0" r="3810" b="762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47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05FD128" wp14:editId="26E7E90A">
            <wp:simplePos x="0" y="0"/>
            <wp:positionH relativeFrom="column">
              <wp:posOffset>4383405</wp:posOffset>
            </wp:positionH>
            <wp:positionV relativeFrom="paragraph">
              <wp:posOffset>46355</wp:posOffset>
            </wp:positionV>
            <wp:extent cx="266700" cy="190500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4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9E3E1B3" wp14:editId="26566B4B">
            <wp:simplePos x="0" y="0"/>
            <wp:positionH relativeFrom="column">
              <wp:posOffset>337185</wp:posOffset>
            </wp:positionH>
            <wp:positionV relativeFrom="paragraph">
              <wp:posOffset>8255</wp:posOffset>
            </wp:positionV>
            <wp:extent cx="181984" cy="213360"/>
            <wp:effectExtent l="0" t="0" r="889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84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478">
        <w:rPr>
          <w:rFonts w:ascii="Times New Roman" w:hAnsi="Times New Roman" w:cs="Times New Roman"/>
          <w:sz w:val="28"/>
          <w:szCs w:val="28"/>
        </w:rPr>
        <w:t xml:space="preserve">Где      - систолическое давление, </w:t>
      </w:r>
      <w:r w:rsidRPr="0098547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C5ED8DD" wp14:editId="3DB26E1A">
            <wp:simplePos x="0" y="0"/>
            <wp:positionH relativeFrom="column">
              <wp:posOffset>2569845</wp:posOffset>
            </wp:positionH>
            <wp:positionV relativeFrom="paragraph">
              <wp:posOffset>635</wp:posOffset>
            </wp:positionV>
            <wp:extent cx="198120" cy="220980"/>
            <wp:effectExtent l="0" t="0" r="0" b="762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478">
        <w:rPr>
          <w:rFonts w:ascii="Times New Roman" w:hAnsi="Times New Roman" w:cs="Times New Roman"/>
          <w:sz w:val="28"/>
          <w:szCs w:val="28"/>
        </w:rPr>
        <w:t xml:space="preserve">     - венозное </w:t>
      </w:r>
      <w:proofErr w:type="gramStart"/>
      <w:r w:rsidRPr="00985478">
        <w:rPr>
          <w:rFonts w:ascii="Times New Roman" w:hAnsi="Times New Roman" w:cs="Times New Roman"/>
          <w:sz w:val="28"/>
          <w:szCs w:val="28"/>
        </w:rPr>
        <w:t xml:space="preserve">давление,   </w:t>
      </w:r>
      <w:proofErr w:type="gramEnd"/>
      <w:r w:rsidRPr="00985478">
        <w:rPr>
          <w:rFonts w:ascii="Times New Roman" w:hAnsi="Times New Roman" w:cs="Times New Roman"/>
          <w:sz w:val="28"/>
          <w:szCs w:val="28"/>
        </w:rPr>
        <w:t xml:space="preserve">    - периферическое </w:t>
      </w:r>
      <w:r w:rsidRPr="00985478">
        <w:rPr>
          <w:rFonts w:ascii="Times New Roman" w:hAnsi="Times New Roman" w:cs="Times New Roman"/>
          <w:noProof/>
          <w:sz w:val="28"/>
          <w:szCs w:val="28"/>
        </w:rPr>
        <w:t xml:space="preserve"> гидродинамическое сопротивление, </w:t>
      </w:r>
      <w:r w:rsidRPr="00985478">
        <w:rPr>
          <w:rFonts w:ascii="Times New Roman" w:hAnsi="Times New Roman" w:cs="Times New Roman"/>
          <w:noProof/>
          <w:sz w:val="28"/>
          <w:szCs w:val="28"/>
          <w:lang w:val="en-US"/>
        </w:rPr>
        <w:t>t</w:t>
      </w:r>
      <w:r w:rsidRPr="00985478">
        <w:rPr>
          <w:rFonts w:ascii="Times New Roman" w:hAnsi="Times New Roman" w:cs="Times New Roman"/>
          <w:noProof/>
          <w:sz w:val="28"/>
          <w:szCs w:val="28"/>
        </w:rPr>
        <w:t xml:space="preserve"> – время,    - вязкость крови,</w:t>
      </w:r>
      <w:r w:rsidRPr="00985478">
        <w:rPr>
          <w:rFonts w:ascii="Times New Roman" w:hAnsi="Times New Roman" w:cs="Times New Roman"/>
          <w:noProof/>
          <w:sz w:val="28"/>
          <w:szCs w:val="28"/>
          <w:lang w:val="en-US"/>
        </w:rPr>
        <w:t>R</w:t>
      </w:r>
      <w:r w:rsidRPr="00985478">
        <w:rPr>
          <w:rFonts w:ascii="Times New Roman" w:hAnsi="Times New Roman" w:cs="Times New Roman"/>
          <w:noProof/>
          <w:sz w:val="28"/>
          <w:szCs w:val="28"/>
        </w:rPr>
        <w:t xml:space="preserve"> – радиус сосуда, </w:t>
      </w:r>
      <w:r w:rsidRPr="00985478">
        <w:rPr>
          <w:rFonts w:ascii="Times New Roman" w:hAnsi="Times New Roman" w:cs="Times New Roman"/>
          <w:noProof/>
          <w:sz w:val="28"/>
          <w:szCs w:val="28"/>
          <w:lang w:val="en-US"/>
        </w:rPr>
        <w:t>l</w:t>
      </w:r>
      <w:r w:rsidRPr="00985478">
        <w:rPr>
          <w:rFonts w:ascii="Times New Roman" w:hAnsi="Times New Roman" w:cs="Times New Roman"/>
          <w:noProof/>
          <w:sz w:val="28"/>
          <w:szCs w:val="28"/>
        </w:rPr>
        <w:t xml:space="preserve"> – длина сосуда.[2]</w:t>
      </w:r>
    </w:p>
    <w:p w14:paraId="2455F0F1" w14:textId="77777777" w:rsidR="003968DE" w:rsidRPr="00985478" w:rsidRDefault="003968DE" w:rsidP="00985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3063EC" w14:textId="09E51BD7" w:rsidR="00623C12" w:rsidRPr="00E640EA" w:rsidRDefault="005B35C3" w:rsidP="00985478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38062494"/>
      <w:r w:rsidRPr="00E640EA">
        <w:rPr>
          <w:rFonts w:ascii="Times New Roman" w:hAnsi="Times New Roman" w:cs="Times New Roman"/>
          <w:b/>
          <w:bCs/>
          <w:color w:val="000000" w:themeColor="text1"/>
        </w:rPr>
        <w:t xml:space="preserve">2.2 Моделирование </w:t>
      </w:r>
      <w:r w:rsidR="00115182" w:rsidRPr="00E640EA">
        <w:rPr>
          <w:rFonts w:ascii="Times New Roman" w:hAnsi="Times New Roman" w:cs="Times New Roman"/>
          <w:b/>
          <w:bCs/>
          <w:color w:val="000000" w:themeColor="text1"/>
        </w:rPr>
        <w:t>пульсового сигнала</w:t>
      </w:r>
      <w:bookmarkEnd w:id="10"/>
    </w:p>
    <w:p w14:paraId="0A72EE12" w14:textId="77777777" w:rsidR="009B5FF3" w:rsidRPr="00985478" w:rsidRDefault="009B5FF3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hAnsi="Times New Roman" w:cs="Times New Roman"/>
          <w:sz w:val="28"/>
          <w:szCs w:val="28"/>
        </w:rPr>
        <w:tab/>
        <w:t>В моей модели будут учитываться такие физиологические показатели как:</w:t>
      </w:r>
    </w:p>
    <w:p w14:paraId="7623EDC5" w14:textId="77777777" w:rsidR="009B5FF3" w:rsidRPr="00985478" w:rsidRDefault="009B5FF3" w:rsidP="00C937D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478">
        <w:rPr>
          <w:rFonts w:ascii="Times New Roman" w:hAnsi="Times New Roman" w:cs="Times New Roman"/>
          <w:sz w:val="28"/>
          <w:szCs w:val="28"/>
        </w:rPr>
        <w:t xml:space="preserve">Радиус клапана – </w:t>
      </w:r>
      <w:proofErr w:type="spellStart"/>
      <w:r w:rsidRPr="00985478">
        <w:rPr>
          <w:rFonts w:ascii="Times New Roman" w:hAnsi="Times New Roman" w:cs="Times New Roman"/>
          <w:sz w:val="28"/>
          <w:szCs w:val="28"/>
          <w:lang w:val="en-US"/>
        </w:rPr>
        <w:t>rk</w:t>
      </w:r>
      <w:proofErr w:type="spellEnd"/>
      <w:r w:rsidRPr="0098547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659879" w14:textId="77777777" w:rsidR="009B5FF3" w:rsidRPr="00985478" w:rsidRDefault="009B5FF3" w:rsidP="00C937D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478">
        <w:rPr>
          <w:rFonts w:ascii="Times New Roman" w:hAnsi="Times New Roman" w:cs="Times New Roman"/>
          <w:sz w:val="28"/>
          <w:szCs w:val="28"/>
        </w:rPr>
        <w:t xml:space="preserve">Масса крови – </w:t>
      </w:r>
      <w:r w:rsidRPr="00985478">
        <w:rPr>
          <w:rFonts w:ascii="Times New Roman" w:hAnsi="Times New Roman" w:cs="Times New Roman"/>
          <w:sz w:val="28"/>
          <w:szCs w:val="28"/>
          <w:lang w:val="en-US"/>
        </w:rPr>
        <w:t>m;</w:t>
      </w:r>
    </w:p>
    <w:p w14:paraId="6397482D" w14:textId="77777777" w:rsidR="009B5FF3" w:rsidRPr="00985478" w:rsidRDefault="009B5FF3" w:rsidP="00C937D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478">
        <w:rPr>
          <w:rFonts w:ascii="Times New Roman" w:hAnsi="Times New Roman" w:cs="Times New Roman"/>
          <w:sz w:val="28"/>
          <w:szCs w:val="28"/>
        </w:rPr>
        <w:t xml:space="preserve">Упругость – </w:t>
      </w:r>
      <w:r w:rsidRPr="00985478">
        <w:rPr>
          <w:rFonts w:ascii="Times New Roman" w:hAnsi="Times New Roman" w:cs="Times New Roman"/>
          <w:sz w:val="28"/>
          <w:szCs w:val="28"/>
          <w:lang w:val="en-US"/>
        </w:rPr>
        <w:t>k;</w:t>
      </w:r>
    </w:p>
    <w:p w14:paraId="3DB8C79B" w14:textId="77777777" w:rsidR="009B5FF3" w:rsidRPr="00985478" w:rsidRDefault="009B5FF3" w:rsidP="00C937D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478">
        <w:rPr>
          <w:rFonts w:ascii="Times New Roman" w:hAnsi="Times New Roman" w:cs="Times New Roman"/>
          <w:sz w:val="28"/>
          <w:szCs w:val="28"/>
        </w:rPr>
        <w:t xml:space="preserve">Вязкость крови – </w:t>
      </w:r>
      <w:r w:rsidRPr="00985478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74CE564E" w14:textId="77777777" w:rsidR="009B5FF3" w:rsidRPr="00985478" w:rsidRDefault="009B5FF3" w:rsidP="00C937D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478">
        <w:rPr>
          <w:rFonts w:ascii="Times New Roman" w:hAnsi="Times New Roman" w:cs="Times New Roman"/>
          <w:sz w:val="28"/>
          <w:szCs w:val="28"/>
        </w:rPr>
        <w:t xml:space="preserve">Длина сосуда – </w:t>
      </w:r>
      <w:r w:rsidRPr="00985478">
        <w:rPr>
          <w:rFonts w:ascii="Times New Roman" w:hAnsi="Times New Roman" w:cs="Times New Roman"/>
          <w:sz w:val="28"/>
          <w:szCs w:val="28"/>
          <w:lang w:val="en-US"/>
        </w:rPr>
        <w:t>l</w:t>
      </w:r>
    </w:p>
    <w:p w14:paraId="2AD1D5BD" w14:textId="77777777" w:rsidR="009B5FF3" w:rsidRPr="00985478" w:rsidRDefault="009B5FF3" w:rsidP="00C937D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478">
        <w:rPr>
          <w:rFonts w:ascii="Times New Roman" w:hAnsi="Times New Roman" w:cs="Times New Roman"/>
          <w:sz w:val="28"/>
          <w:szCs w:val="28"/>
        </w:rPr>
        <w:t>Гидравлическое сопротивление –</w:t>
      </w:r>
      <w:r w:rsidRPr="00985478">
        <w:rPr>
          <w:rFonts w:ascii="Times New Roman" w:hAnsi="Times New Roman" w:cs="Times New Roman"/>
          <w:sz w:val="28"/>
          <w:szCs w:val="28"/>
          <w:lang w:val="en-US"/>
        </w:rPr>
        <w:t xml:space="preserve"> X0</w:t>
      </w:r>
    </w:p>
    <w:p w14:paraId="4F01809C" w14:textId="77777777" w:rsidR="009B5FF3" w:rsidRPr="00985478" w:rsidRDefault="009B5FF3" w:rsidP="00C937D2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478">
        <w:rPr>
          <w:rFonts w:ascii="Times New Roman" w:hAnsi="Times New Roman" w:cs="Times New Roman"/>
          <w:sz w:val="28"/>
          <w:szCs w:val="28"/>
        </w:rPr>
        <w:t xml:space="preserve">Радиус аорты - </w:t>
      </w:r>
      <w:r w:rsidRPr="00985478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4188D974" w14:textId="10DE176D" w:rsidR="007A551C" w:rsidRDefault="003968DE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моделироваться будут значения систолического давления, диастолического давления, радиус аорты в зависимости от актуального давления, объемная скорость кровотока.</w:t>
      </w:r>
    </w:p>
    <w:p w14:paraId="3335723C" w14:textId="268BAD4F" w:rsidR="003968DE" w:rsidRDefault="003968DE" w:rsidP="003968DE">
      <w:pPr>
        <w:pStyle w:val="4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968DE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2.2.1 Моделирование 1 фазы</w:t>
      </w:r>
    </w:p>
    <w:p w14:paraId="5784845E" w14:textId="77777777" w:rsidR="003968DE" w:rsidRPr="003968DE" w:rsidRDefault="003968DE" w:rsidP="003968DE"/>
    <w:p w14:paraId="678CD6CA" w14:textId="5B7A35E9" w:rsidR="0007429D" w:rsidRPr="00C937D2" w:rsidRDefault="0007429D" w:rsidP="00C937D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937D2">
        <w:rPr>
          <w:rFonts w:ascii="Times New Roman" w:hAnsi="Times New Roman" w:cs="Times New Roman"/>
          <w:sz w:val="28"/>
          <w:szCs w:val="28"/>
        </w:rPr>
        <w:t xml:space="preserve">В период </w:t>
      </w:r>
      <w:r w:rsidR="0073609D" w:rsidRPr="00C937D2">
        <w:rPr>
          <w:rFonts w:ascii="Times New Roman" w:hAnsi="Times New Roman" w:cs="Times New Roman"/>
          <w:sz w:val="28"/>
          <w:szCs w:val="28"/>
        </w:rPr>
        <w:t>систолы</w:t>
      </w:r>
      <w:r w:rsidRPr="00C937D2">
        <w:rPr>
          <w:rFonts w:ascii="Times New Roman" w:hAnsi="Times New Roman" w:cs="Times New Roman"/>
          <w:sz w:val="28"/>
          <w:szCs w:val="28"/>
        </w:rPr>
        <w:t xml:space="preserve"> левый желудочек сокращается и выбрасывает ударный объем крови аорту</w:t>
      </w:r>
      <w:r w:rsidR="00531238" w:rsidRPr="00C937D2">
        <w:rPr>
          <w:rFonts w:ascii="Times New Roman" w:hAnsi="Times New Roman" w:cs="Times New Roman"/>
          <w:sz w:val="28"/>
          <w:szCs w:val="28"/>
        </w:rPr>
        <w:t>,</w:t>
      </w:r>
      <w:r w:rsidRPr="00C937D2">
        <w:rPr>
          <w:rFonts w:ascii="Times New Roman" w:hAnsi="Times New Roman" w:cs="Times New Roman"/>
          <w:sz w:val="28"/>
          <w:szCs w:val="28"/>
        </w:rPr>
        <w:t xml:space="preserve"> </w:t>
      </w:r>
      <w:r w:rsidR="00531238" w:rsidRPr="00C937D2">
        <w:rPr>
          <w:rFonts w:ascii="Times New Roman" w:hAnsi="Times New Roman" w:cs="Times New Roman"/>
          <w:sz w:val="28"/>
          <w:szCs w:val="28"/>
        </w:rPr>
        <w:t>д</w:t>
      </w:r>
      <w:r w:rsidRPr="00C937D2">
        <w:rPr>
          <w:rFonts w:ascii="Times New Roman" w:hAnsi="Times New Roman" w:cs="Times New Roman"/>
          <w:sz w:val="28"/>
          <w:szCs w:val="28"/>
        </w:rPr>
        <w:t xml:space="preserve">авление </w:t>
      </w:r>
      <w:r w:rsidR="00C70BAB" w:rsidRPr="00C937D2">
        <w:rPr>
          <w:rFonts w:ascii="Times New Roman" w:hAnsi="Times New Roman" w:cs="Times New Roman"/>
          <w:sz w:val="28"/>
          <w:szCs w:val="28"/>
        </w:rPr>
        <w:t xml:space="preserve">в аорте в этот период </w:t>
      </w:r>
      <w:r w:rsidR="0073609D" w:rsidRPr="00C937D2">
        <w:rPr>
          <w:rFonts w:ascii="Times New Roman" w:hAnsi="Times New Roman" w:cs="Times New Roman"/>
          <w:sz w:val="28"/>
          <w:szCs w:val="28"/>
        </w:rPr>
        <w:t xml:space="preserve">повышается и описывается </w:t>
      </w:r>
    </w:p>
    <w:p w14:paraId="7D7B9B7F" w14:textId="19C6E158" w:rsidR="0007429D" w:rsidRPr="00C937D2" w:rsidRDefault="0073609D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p=a*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7DBFBBDD" w14:textId="67E3F995" w:rsidR="0073609D" w:rsidRPr="00C937D2" w:rsidRDefault="0073609D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37D2">
        <w:rPr>
          <w:rFonts w:ascii="Times New Roman" w:hAnsi="Times New Roman" w:cs="Times New Roman"/>
          <w:sz w:val="28"/>
          <w:szCs w:val="28"/>
        </w:rPr>
        <w:t xml:space="preserve">Где </w:t>
      </w:r>
      <w:r w:rsidRPr="00C937D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937D2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gramStart"/>
      <w:r w:rsidRPr="00C937D2">
        <w:rPr>
          <w:rFonts w:ascii="Times New Roman" w:hAnsi="Times New Roman" w:cs="Times New Roman"/>
          <w:sz w:val="28"/>
          <w:szCs w:val="28"/>
        </w:rPr>
        <w:t>ускорение</w:t>
      </w:r>
      <w:proofErr w:type="gramEnd"/>
      <w:r w:rsidRPr="00C937D2">
        <w:rPr>
          <w:rFonts w:ascii="Times New Roman" w:hAnsi="Times New Roman" w:cs="Times New Roman"/>
          <w:sz w:val="28"/>
          <w:szCs w:val="28"/>
        </w:rPr>
        <w:t xml:space="preserve"> которое вычисляется по формуле</w:t>
      </w:r>
      <w:r w:rsidR="00531238" w:rsidRPr="00C937D2">
        <w:rPr>
          <w:rFonts w:ascii="Times New Roman" w:hAnsi="Times New Roman" w:cs="Times New Roman"/>
          <w:sz w:val="28"/>
          <w:szCs w:val="28"/>
        </w:rPr>
        <w:t>.</w:t>
      </w:r>
    </w:p>
    <w:p w14:paraId="63F00FF6" w14:textId="5B2C07F7" w:rsidR="0073609D" w:rsidRPr="00C937D2" w:rsidRDefault="0073609D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a=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den>
          </m:f>
        </m:oMath>
      </m:oMathPara>
    </w:p>
    <w:p w14:paraId="433A7A8D" w14:textId="05F6CB5A" w:rsidR="0073609D" w:rsidRPr="00C937D2" w:rsidRDefault="0073609D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37D2">
        <w:rPr>
          <w:rFonts w:ascii="Times New Roman" w:hAnsi="Times New Roman" w:cs="Times New Roman"/>
          <w:sz w:val="28"/>
          <w:szCs w:val="28"/>
        </w:rPr>
        <w:t xml:space="preserve">Где </w:t>
      </w:r>
      <w:r w:rsidRPr="00C937D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937D2">
        <w:rPr>
          <w:rFonts w:ascii="Times New Roman" w:hAnsi="Times New Roman" w:cs="Times New Roman"/>
          <w:sz w:val="28"/>
          <w:szCs w:val="28"/>
        </w:rPr>
        <w:t xml:space="preserve"> – сила сжатия сердца, а </w:t>
      </w:r>
      <w:r w:rsidR="00531238" w:rsidRPr="00C937D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31238" w:rsidRPr="00C937D2">
        <w:rPr>
          <w:rFonts w:ascii="Times New Roman" w:hAnsi="Times New Roman" w:cs="Times New Roman"/>
          <w:sz w:val="28"/>
          <w:szCs w:val="28"/>
        </w:rPr>
        <w:t xml:space="preserve"> – масса крови.</w:t>
      </w:r>
    </w:p>
    <w:p w14:paraId="15215924" w14:textId="3B6588FA" w:rsidR="00531238" w:rsidRPr="00C937D2" w:rsidRDefault="00531238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44C2ED" w14:textId="56A4160E" w:rsidR="00531238" w:rsidRPr="00C937D2" w:rsidRDefault="00531238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37D2">
        <w:rPr>
          <w:rFonts w:ascii="Times New Roman" w:hAnsi="Times New Roman" w:cs="Times New Roman"/>
          <w:sz w:val="28"/>
          <w:szCs w:val="28"/>
        </w:rPr>
        <w:t>Поскольку кровь протекает по аорте, а не накапливается в ней отток крови из аорты, а соответственно и снижение давления описывается уравнением Франка</w:t>
      </w:r>
    </w:p>
    <w:p w14:paraId="67A59B90" w14:textId="77777777" w:rsidR="002C70B3" w:rsidRPr="00C937D2" w:rsidRDefault="00531238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ps-pv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k*X0</m:t>
                      </m:r>
                    </m:den>
                  </m:f>
                </m:e>
              </m:d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*pv</m:t>
          </m:r>
        </m:oMath>
      </m:oMathPara>
    </w:p>
    <w:p w14:paraId="6FEEF950" w14:textId="5BC47884" w:rsidR="00531238" w:rsidRPr="00C937D2" w:rsidRDefault="002C70B3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X0=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8*η*l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</m:oMath>
      </m:oMathPara>
    </w:p>
    <w:p w14:paraId="25942BC3" w14:textId="15E535F5" w:rsidR="002C70B3" w:rsidRPr="00C937D2" w:rsidRDefault="00531238" w:rsidP="00C937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937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D9AB211" wp14:editId="32AE3A47">
            <wp:simplePos x="0" y="0"/>
            <wp:positionH relativeFrom="column">
              <wp:posOffset>4391025</wp:posOffset>
            </wp:positionH>
            <wp:positionV relativeFrom="paragraph">
              <wp:posOffset>297815</wp:posOffset>
            </wp:positionV>
            <wp:extent cx="91440" cy="220980"/>
            <wp:effectExtent l="0" t="0" r="3810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37D2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proofErr w:type="gramStart"/>
      <w:r w:rsidRPr="00C937D2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C937D2"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 w:rsidRPr="00C937D2">
        <w:rPr>
          <w:rFonts w:ascii="Times New Roman" w:hAnsi="Times New Roman" w:cs="Times New Roman"/>
          <w:sz w:val="28"/>
          <w:szCs w:val="28"/>
        </w:rPr>
        <w:t xml:space="preserve"> систолическое давление, </w:t>
      </w:r>
      <w:proofErr w:type="spellStart"/>
      <w:r w:rsidRPr="00C937D2">
        <w:rPr>
          <w:rFonts w:ascii="Times New Roman" w:hAnsi="Times New Roman" w:cs="Times New Roman"/>
          <w:sz w:val="28"/>
          <w:szCs w:val="28"/>
          <w:lang w:val="en-US"/>
        </w:rPr>
        <w:t>pv</w:t>
      </w:r>
      <w:proofErr w:type="spellEnd"/>
      <w:r w:rsidRPr="00C937D2">
        <w:rPr>
          <w:rFonts w:ascii="Times New Roman" w:hAnsi="Times New Roman" w:cs="Times New Roman"/>
          <w:sz w:val="28"/>
          <w:szCs w:val="28"/>
        </w:rPr>
        <w:t xml:space="preserve"> </w:t>
      </w:r>
      <w:r w:rsidR="003968DE" w:rsidRPr="00C937D2">
        <w:rPr>
          <w:rFonts w:ascii="Times New Roman" w:hAnsi="Times New Roman" w:cs="Times New Roman"/>
          <w:sz w:val="28"/>
          <w:szCs w:val="28"/>
        </w:rPr>
        <w:t>–</w:t>
      </w:r>
      <w:r w:rsidRPr="00C937D2">
        <w:rPr>
          <w:rFonts w:ascii="Times New Roman" w:hAnsi="Times New Roman" w:cs="Times New Roman"/>
          <w:sz w:val="28"/>
          <w:szCs w:val="28"/>
        </w:rPr>
        <w:t xml:space="preserve"> венозное давление, </w:t>
      </w:r>
      <w:r w:rsidRPr="00C937D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937D2">
        <w:rPr>
          <w:rFonts w:ascii="Times New Roman" w:hAnsi="Times New Roman" w:cs="Times New Roman"/>
          <w:sz w:val="28"/>
          <w:szCs w:val="28"/>
        </w:rPr>
        <w:t xml:space="preserve">0 </w:t>
      </w:r>
      <w:r w:rsidR="003968DE" w:rsidRPr="00C937D2">
        <w:rPr>
          <w:rFonts w:ascii="Times New Roman" w:hAnsi="Times New Roman" w:cs="Times New Roman"/>
          <w:sz w:val="28"/>
          <w:szCs w:val="28"/>
        </w:rPr>
        <w:t>–</w:t>
      </w:r>
      <w:r w:rsidRPr="00C937D2">
        <w:rPr>
          <w:rFonts w:ascii="Times New Roman" w:hAnsi="Times New Roman" w:cs="Times New Roman"/>
          <w:sz w:val="28"/>
          <w:szCs w:val="28"/>
        </w:rPr>
        <w:t xml:space="preserve"> периферическое </w:t>
      </w:r>
      <w:r w:rsidRPr="00C937D2">
        <w:rPr>
          <w:rFonts w:ascii="Times New Roman" w:hAnsi="Times New Roman" w:cs="Times New Roman"/>
          <w:noProof/>
          <w:sz w:val="28"/>
          <w:szCs w:val="28"/>
        </w:rPr>
        <w:t xml:space="preserve"> гидродинамическое сопротивление, </w:t>
      </w:r>
      <w:r w:rsidRPr="00C937D2">
        <w:rPr>
          <w:rFonts w:ascii="Times New Roman" w:hAnsi="Times New Roman" w:cs="Times New Roman"/>
          <w:noProof/>
          <w:sz w:val="28"/>
          <w:szCs w:val="28"/>
          <w:lang w:val="en-US"/>
        </w:rPr>
        <w:t>t</w:t>
      </w:r>
      <w:r w:rsidRPr="00C937D2">
        <w:rPr>
          <w:rFonts w:ascii="Times New Roman" w:hAnsi="Times New Roman" w:cs="Times New Roman"/>
          <w:noProof/>
          <w:sz w:val="28"/>
          <w:szCs w:val="28"/>
        </w:rPr>
        <w:t xml:space="preserve"> – время</w:t>
      </w:r>
      <w:r w:rsidR="002C70B3" w:rsidRPr="00C937D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 xml:space="preserve"> </m:t>
        </m:r>
      </m:oMath>
    </w:p>
    <w:p w14:paraId="0FA665C3" w14:textId="49029B88" w:rsidR="00531238" w:rsidRPr="00C937D2" w:rsidRDefault="001A6BB4" w:rsidP="00C937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η</m:t>
        </m:r>
      </m:oMath>
      <w:r w:rsidR="002C70B3" w:rsidRPr="00C937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968DE" w:rsidRPr="00C937D2">
        <w:rPr>
          <w:rFonts w:ascii="Times New Roman" w:hAnsi="Times New Roman" w:cs="Times New Roman"/>
          <w:noProof/>
          <w:sz w:val="28"/>
          <w:szCs w:val="28"/>
        </w:rPr>
        <w:t>–</w:t>
      </w:r>
      <w:r w:rsidR="002C70B3" w:rsidRPr="00C937D2">
        <w:rPr>
          <w:rFonts w:ascii="Times New Roman" w:hAnsi="Times New Roman" w:cs="Times New Roman"/>
          <w:noProof/>
          <w:sz w:val="28"/>
          <w:szCs w:val="28"/>
        </w:rPr>
        <w:t xml:space="preserve"> вязкость крови,</w:t>
      </w:r>
      <w:r w:rsidR="002C70B3" w:rsidRPr="00C937D2">
        <w:rPr>
          <w:rFonts w:ascii="Times New Roman" w:hAnsi="Times New Roman" w:cs="Times New Roman"/>
          <w:noProof/>
          <w:sz w:val="28"/>
          <w:szCs w:val="28"/>
          <w:lang w:val="en-US"/>
        </w:rPr>
        <w:t>r</w:t>
      </w:r>
      <w:r w:rsidR="002C70B3" w:rsidRPr="00C937D2">
        <w:rPr>
          <w:rFonts w:ascii="Times New Roman" w:hAnsi="Times New Roman" w:cs="Times New Roman"/>
          <w:noProof/>
          <w:sz w:val="28"/>
          <w:szCs w:val="28"/>
        </w:rPr>
        <w:t xml:space="preserve"> – радиус сосуда, </w:t>
      </w:r>
      <w:r w:rsidR="002C70B3" w:rsidRPr="00C937D2">
        <w:rPr>
          <w:rFonts w:ascii="Times New Roman" w:hAnsi="Times New Roman" w:cs="Times New Roman"/>
          <w:noProof/>
          <w:sz w:val="28"/>
          <w:szCs w:val="28"/>
          <w:lang w:val="en-US"/>
        </w:rPr>
        <w:t>l</w:t>
      </w:r>
      <w:r w:rsidR="002C70B3" w:rsidRPr="00C937D2">
        <w:rPr>
          <w:rFonts w:ascii="Times New Roman" w:hAnsi="Times New Roman" w:cs="Times New Roman"/>
          <w:noProof/>
          <w:sz w:val="28"/>
          <w:szCs w:val="28"/>
        </w:rPr>
        <w:t xml:space="preserve"> – длина сосуда[2]</w:t>
      </w:r>
      <w:r w:rsidR="00531238" w:rsidRPr="00C937D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C495AC8" w14:textId="3CDFD659" w:rsidR="00531238" w:rsidRPr="00C937D2" w:rsidRDefault="00531238" w:rsidP="00C937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22EE04E" w14:textId="06791433" w:rsidR="002C70B3" w:rsidRPr="00C937D2" w:rsidRDefault="002C70B3" w:rsidP="00C937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937D2">
        <w:rPr>
          <w:rFonts w:ascii="Times New Roman" w:hAnsi="Times New Roman" w:cs="Times New Roman"/>
          <w:noProof/>
          <w:sz w:val="28"/>
          <w:szCs w:val="28"/>
        </w:rPr>
        <w:t>Из уравнения Лапласса мы находим радиус аорты в зависимости от давления и напряжения стенок</w:t>
      </w:r>
      <w:r w:rsidR="007A551C" w:rsidRPr="00C937D2">
        <w:rPr>
          <w:rFonts w:ascii="Times New Roman" w:hAnsi="Times New Roman" w:cs="Times New Roman"/>
          <w:noProof/>
          <w:sz w:val="28"/>
          <w:szCs w:val="28"/>
        </w:rPr>
        <w:t>.</w:t>
      </w:r>
      <w:r w:rsidR="00E50CF9" w:rsidRPr="00C937D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4F40D6A" w14:textId="234EA300" w:rsidR="002C70B3" w:rsidRPr="00C937D2" w:rsidRDefault="002C70B3" w:rsidP="00C937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p</m:t>
              </m:r>
            </m:den>
          </m:f>
        </m:oMath>
      </m:oMathPara>
    </w:p>
    <w:p w14:paraId="1ACFEC80" w14:textId="60A97D97" w:rsidR="002C70B3" w:rsidRPr="00C937D2" w:rsidRDefault="002C70B3" w:rsidP="00C937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937D2">
        <w:rPr>
          <w:rFonts w:ascii="Times New Roman" w:hAnsi="Times New Roman" w:cs="Times New Roman"/>
          <w:noProof/>
          <w:sz w:val="28"/>
          <w:szCs w:val="28"/>
        </w:rPr>
        <w:t xml:space="preserve">Решая совместно </w:t>
      </w:r>
      <w:r w:rsidR="004A5672" w:rsidRPr="00C937D2">
        <w:rPr>
          <w:rFonts w:ascii="Times New Roman" w:hAnsi="Times New Roman" w:cs="Times New Roman"/>
          <w:noProof/>
          <w:sz w:val="28"/>
          <w:szCs w:val="28"/>
        </w:rPr>
        <w:t>эти уравнения  мы получаем изменение давления в аорте в период систолы</w:t>
      </w:r>
      <w:r w:rsidR="007A551C" w:rsidRPr="00C937D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761C677" w14:textId="77777777" w:rsidR="001A037F" w:rsidRPr="00985478" w:rsidRDefault="001A037F" w:rsidP="0098547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143F141" w14:textId="4D0785FE" w:rsidR="001A037F" w:rsidRPr="00985478" w:rsidRDefault="001A037F" w:rsidP="0098547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854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6BA0DA" wp14:editId="43ADE0B5">
            <wp:extent cx="5753100" cy="4442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53"/>
                    <a:stretch/>
                  </pic:blipFill>
                  <pic:spPr bwMode="auto">
                    <a:xfrm>
                      <a:off x="0" y="0"/>
                      <a:ext cx="5753599" cy="444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C408C" w14:textId="711FB8C0" w:rsidR="001A037F" w:rsidRPr="00985478" w:rsidRDefault="001A037F" w:rsidP="0098547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85478">
        <w:rPr>
          <w:rFonts w:ascii="Times New Roman" w:hAnsi="Times New Roman" w:cs="Times New Roman"/>
          <w:noProof/>
          <w:sz w:val="28"/>
          <w:szCs w:val="28"/>
        </w:rPr>
        <w:t xml:space="preserve">Рис. 12. </w:t>
      </w:r>
      <w:r w:rsidR="00D90178" w:rsidRPr="00985478">
        <w:rPr>
          <w:rFonts w:ascii="Times New Roman" w:hAnsi="Times New Roman" w:cs="Times New Roman"/>
          <w:noProof/>
          <w:sz w:val="28"/>
          <w:szCs w:val="28"/>
        </w:rPr>
        <w:t>Катакрота</w:t>
      </w:r>
    </w:p>
    <w:p w14:paraId="7DB72067" w14:textId="3E2C2E2F" w:rsidR="004A5672" w:rsidRDefault="003968DE" w:rsidP="003968DE">
      <w:pPr>
        <w:pStyle w:val="4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r w:rsidRPr="003968DE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2.2.3</w:t>
      </w:r>
      <w:r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 xml:space="preserve"> Моделирование 2 фазы</w:t>
      </w:r>
    </w:p>
    <w:p w14:paraId="3FF49F2F" w14:textId="77777777" w:rsidR="003968DE" w:rsidRPr="003968DE" w:rsidRDefault="003968DE" w:rsidP="003968DE"/>
    <w:p w14:paraId="77DFBE98" w14:textId="1F5AD3B0" w:rsidR="007A551C" w:rsidRPr="00C937D2" w:rsidRDefault="004A5672" w:rsidP="00C937D2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937D2">
        <w:rPr>
          <w:rFonts w:ascii="Times New Roman" w:hAnsi="Times New Roman" w:cs="Times New Roman"/>
          <w:noProof/>
          <w:sz w:val="28"/>
          <w:szCs w:val="28"/>
        </w:rPr>
        <w:t>Когда сердце изгнала в аорту ударный объем крови наступает период диастолы</w:t>
      </w:r>
      <w:r w:rsidR="007A551C" w:rsidRPr="00C937D2">
        <w:rPr>
          <w:rFonts w:ascii="Times New Roman" w:hAnsi="Times New Roman" w:cs="Times New Roman"/>
          <w:noProof/>
          <w:sz w:val="28"/>
          <w:szCs w:val="28"/>
        </w:rPr>
        <w:t>, клапан между сердцем и аортой закрывается. Уравнение описывающее движение  крови из сердца в аорту больше не актуально.</w:t>
      </w:r>
    </w:p>
    <w:p w14:paraId="3E7EFFAB" w14:textId="58E3B0B2" w:rsidR="002C70B3" w:rsidRPr="00C937D2" w:rsidRDefault="007A551C" w:rsidP="00C937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937D2">
        <w:rPr>
          <w:rFonts w:ascii="Times New Roman" w:hAnsi="Times New Roman" w:cs="Times New Roman"/>
          <w:noProof/>
          <w:sz w:val="28"/>
          <w:szCs w:val="28"/>
        </w:rPr>
        <w:t>Для расчета изменения давления при диастоле используется уравнение Франка</w:t>
      </w:r>
      <w:r w:rsidR="001A037F" w:rsidRPr="00C937D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A4DA307" w14:textId="22CE25AF" w:rsidR="001A037F" w:rsidRPr="00C937D2" w:rsidRDefault="001A037F" w:rsidP="00C937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937D2">
        <w:rPr>
          <w:rFonts w:ascii="Times New Roman" w:hAnsi="Times New Roman" w:cs="Times New Roman"/>
          <w:noProof/>
          <w:sz w:val="28"/>
          <w:szCs w:val="28"/>
        </w:rPr>
        <w:t>Чтобы определить момент закрытия клапана вычислим объемную скорость и с ее помощь узнаем за сколько секунд сердце изгонит из себя ударный объем</w:t>
      </w:r>
    </w:p>
    <w:p w14:paraId="59886577" w14:textId="77777777" w:rsidR="001A037F" w:rsidRPr="00C937D2" w:rsidRDefault="001A037F" w:rsidP="00C937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B166CD3" w14:textId="508FAE3D" w:rsidR="001A6BB4" w:rsidRPr="00C937D2" w:rsidRDefault="001A6BB4" w:rsidP="00C937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</w:rPr>
            <m:t>Q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*r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ps-pv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(8*η*l)</m:t>
              </m:r>
            </m:den>
          </m:f>
        </m:oMath>
      </m:oMathPara>
    </w:p>
    <w:p w14:paraId="6A267629" w14:textId="1589592A" w:rsidR="007A551C" w:rsidRPr="00C937D2" w:rsidRDefault="00D90178" w:rsidP="00C937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37D2">
        <w:rPr>
          <w:rFonts w:ascii="Times New Roman" w:hAnsi="Times New Roman" w:cs="Times New Roman"/>
          <w:sz w:val="28"/>
          <w:szCs w:val="28"/>
        </w:rPr>
        <w:t xml:space="preserve">Зная объемную скорость легко найти за какое количество </w:t>
      </w:r>
      <w:r w:rsidR="008C2D27" w:rsidRPr="00C937D2">
        <w:rPr>
          <w:rFonts w:ascii="Times New Roman" w:hAnsi="Times New Roman" w:cs="Times New Roman"/>
          <w:sz w:val="28"/>
          <w:szCs w:val="28"/>
        </w:rPr>
        <w:t>времени,</w:t>
      </w:r>
      <w:r w:rsidRPr="00C937D2">
        <w:rPr>
          <w:rFonts w:ascii="Times New Roman" w:hAnsi="Times New Roman" w:cs="Times New Roman"/>
          <w:sz w:val="28"/>
          <w:szCs w:val="28"/>
        </w:rPr>
        <w:t xml:space="preserve"> можно выбросить ударный объем крови.</w:t>
      </w:r>
      <w:r w:rsidR="008C2D27" w:rsidRPr="00C937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13814F" w14:textId="5C5498C7" w:rsidR="00D90178" w:rsidRPr="00985478" w:rsidRDefault="00D90178" w:rsidP="009854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961164" w14:textId="77777777" w:rsidR="0009002E" w:rsidRDefault="0009002E" w:rsidP="00985478">
      <w:pPr>
        <w:spacing w:line="36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3475E568" w14:textId="402F1DC6" w:rsidR="00D90178" w:rsidRPr="00985478" w:rsidRDefault="00D90178" w:rsidP="000900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DCCDB6" wp14:editId="350AC7B4">
            <wp:extent cx="4144645" cy="3016514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100" r="9920"/>
                    <a:stretch/>
                  </pic:blipFill>
                  <pic:spPr bwMode="auto">
                    <a:xfrm>
                      <a:off x="0" y="0"/>
                      <a:ext cx="4152626" cy="302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9475F" w14:textId="220596A4" w:rsidR="00D90178" w:rsidRPr="00985478" w:rsidRDefault="00D90178" w:rsidP="00985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hAnsi="Times New Roman" w:cs="Times New Roman"/>
          <w:sz w:val="28"/>
          <w:szCs w:val="28"/>
        </w:rPr>
        <w:t xml:space="preserve">Рис. 13. </w:t>
      </w:r>
      <w:proofErr w:type="spellStart"/>
      <w:r w:rsidRPr="00985478">
        <w:rPr>
          <w:rFonts w:ascii="Times New Roman" w:hAnsi="Times New Roman" w:cs="Times New Roman"/>
          <w:sz w:val="28"/>
          <w:szCs w:val="28"/>
        </w:rPr>
        <w:t>Анакрота</w:t>
      </w:r>
      <w:proofErr w:type="spellEnd"/>
    </w:p>
    <w:p w14:paraId="0F165B66" w14:textId="1181E55B" w:rsidR="007A551C" w:rsidRPr="00985478" w:rsidRDefault="007A551C" w:rsidP="00985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81ADD4" w14:textId="77777777" w:rsidR="0009002E" w:rsidRDefault="0009002E" w:rsidP="003968D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C12DF78" w14:textId="1CE54B2D" w:rsidR="00426CE0" w:rsidRPr="00985478" w:rsidRDefault="00E50CF9" w:rsidP="00985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FF87E" wp14:editId="71FE41C3">
            <wp:extent cx="3992880" cy="301928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054" r="5990"/>
                    <a:stretch/>
                  </pic:blipFill>
                  <pic:spPr bwMode="auto">
                    <a:xfrm>
                      <a:off x="0" y="0"/>
                      <a:ext cx="4002906" cy="302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51628" w14:textId="422DCB41" w:rsidR="00980337" w:rsidRPr="00985478" w:rsidRDefault="008C2D27" w:rsidP="005A79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hAnsi="Times New Roman" w:cs="Times New Roman"/>
          <w:sz w:val="28"/>
          <w:szCs w:val="28"/>
        </w:rPr>
        <w:t xml:space="preserve">Рис. 14. </w:t>
      </w:r>
      <w:r w:rsidR="00E50CF9" w:rsidRPr="00985478">
        <w:rPr>
          <w:rFonts w:ascii="Times New Roman" w:hAnsi="Times New Roman" w:cs="Times New Roman"/>
          <w:sz w:val="28"/>
          <w:szCs w:val="28"/>
        </w:rPr>
        <w:t xml:space="preserve">Смоделированный пульсовой сигнал </w:t>
      </w:r>
    </w:p>
    <w:p w14:paraId="1423C412" w14:textId="7FBBAC2D" w:rsidR="00426CE0" w:rsidRPr="00985478" w:rsidRDefault="008C2D27" w:rsidP="0098547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8062495"/>
      <w:r w:rsidRPr="00985478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3. Результаты</w:t>
      </w:r>
      <w:bookmarkEnd w:id="11"/>
    </w:p>
    <w:p w14:paraId="21D7132D" w14:textId="74A0FC2B" w:rsidR="008C2D27" w:rsidRDefault="004562A2" w:rsidP="00CB7F59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38062496"/>
      <w:r w:rsidRPr="00CB7F59">
        <w:rPr>
          <w:rFonts w:ascii="Times New Roman" w:hAnsi="Times New Roman" w:cs="Times New Roman"/>
          <w:b/>
          <w:bCs/>
          <w:color w:val="000000" w:themeColor="text1"/>
        </w:rPr>
        <w:t>3.1 моделирование пульсовых сигналов с разными параметрами</w:t>
      </w:r>
      <w:bookmarkEnd w:id="12"/>
    </w:p>
    <w:p w14:paraId="19ADA15F" w14:textId="77777777" w:rsidR="00CB7F59" w:rsidRPr="00CB7F59" w:rsidRDefault="00CB7F59" w:rsidP="00CB7F59"/>
    <w:p w14:paraId="5834CE9F" w14:textId="2EBDAEE8" w:rsidR="004562A2" w:rsidRPr="0009002E" w:rsidRDefault="00491B5F" w:rsidP="00985478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640EA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Для первых испытаний я рассчитал артериальное давление п</w:t>
      </w:r>
      <w:r w:rsidR="004562A2" w:rsidRPr="00985478">
        <w:rPr>
          <w:rFonts w:ascii="Times New Roman" w:eastAsia="Times New Roman" w:hAnsi="Times New Roman" w:cs="Times New Roman"/>
          <w:bCs/>
          <w:sz w:val="28"/>
          <w:szCs w:val="28"/>
        </w:rPr>
        <w:t xml:space="preserve">ри разных </w:t>
      </w:r>
      <w:r w:rsidR="0009002E">
        <w:rPr>
          <w:rFonts w:ascii="Times New Roman" w:eastAsia="Times New Roman" w:hAnsi="Times New Roman" w:cs="Times New Roman"/>
          <w:bCs/>
          <w:sz w:val="28"/>
          <w:szCs w:val="28"/>
        </w:rPr>
        <w:t>физиологических параметрах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 выяснил что,</w:t>
      </w:r>
      <w:r w:rsidR="0009002E">
        <w:rPr>
          <w:rFonts w:ascii="Times New Roman" w:eastAsia="Times New Roman" w:hAnsi="Times New Roman" w:cs="Times New Roman"/>
          <w:bCs/>
          <w:sz w:val="28"/>
          <w:szCs w:val="28"/>
        </w:rPr>
        <w:t xml:space="preserve"> модель формирует отличные друг от друга пульсовые сигналы</w:t>
      </w:r>
      <w:r w:rsidR="00980337">
        <w:rPr>
          <w:rFonts w:ascii="Times New Roman" w:eastAsia="Times New Roman" w:hAnsi="Times New Roman" w:cs="Times New Roman"/>
          <w:bCs/>
          <w:sz w:val="28"/>
          <w:szCs w:val="28"/>
        </w:rPr>
        <w:t xml:space="preserve"> как по форме, так и по значениям систолического и диастолического давления.</w:t>
      </w:r>
    </w:p>
    <w:p w14:paraId="3B0A949A" w14:textId="77777777" w:rsidR="004562A2" w:rsidRPr="00985478" w:rsidRDefault="004562A2" w:rsidP="00985478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38057E2" w14:textId="39A3E352" w:rsidR="004562A2" w:rsidRDefault="004562A2" w:rsidP="000900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85478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EAF51B8" wp14:editId="094BD55B">
            <wp:extent cx="2863507" cy="2135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6577" r="7358"/>
                    <a:stretch/>
                  </pic:blipFill>
                  <pic:spPr bwMode="auto">
                    <a:xfrm>
                      <a:off x="0" y="0"/>
                      <a:ext cx="2885847" cy="215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547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9002E" w:rsidRPr="000900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2A88E" wp14:editId="59590E4D">
            <wp:extent cx="2863215" cy="214842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4856" r="6000"/>
                    <a:stretch/>
                  </pic:blipFill>
                  <pic:spPr bwMode="auto">
                    <a:xfrm>
                      <a:off x="0" y="0"/>
                      <a:ext cx="2883101" cy="216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4A5C1" w14:textId="74A7607E" w:rsidR="0009002E" w:rsidRPr="0009002E" w:rsidRDefault="0009002E" w:rsidP="00C937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15 и рис. 16 Сгенерированный пульсовой сигнал с разными параметрами</w:t>
      </w:r>
    </w:p>
    <w:p w14:paraId="4B7441A1" w14:textId="57AB887E" w:rsidR="00645A7E" w:rsidRDefault="00645A7E" w:rsidP="00837D3B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EC9D235" w14:textId="5F8698E3" w:rsid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График 15 сгенерирован со следующими начальными данными:</w:t>
      </w:r>
    </w:p>
    <w:p w14:paraId="560FAE00" w14:textId="2A6CE63F" w:rsidR="00837D3B" w:rsidRP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>F = 130 #Сила выброса крови из сердца</w:t>
      </w:r>
    </w:p>
    <w:p w14:paraId="32931E87" w14:textId="77777777" w:rsidR="00837D3B" w:rsidRP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 xml:space="preserve">m = 0.8 # Масса крови </w:t>
      </w:r>
    </w:p>
    <w:p w14:paraId="5106E36E" w14:textId="77777777" w:rsidR="00837D3B" w:rsidRP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>n = 4 # вязкость жидкости</w:t>
      </w:r>
    </w:p>
    <w:p w14:paraId="104FCA41" w14:textId="77777777" w:rsidR="00837D3B" w:rsidRP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>l = 15 # длина сосуда</w:t>
      </w:r>
    </w:p>
    <w:p w14:paraId="6AA039F0" w14:textId="0F92147F" w:rsid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>rk</w:t>
      </w:r>
      <w:proofErr w:type="spellEnd"/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 xml:space="preserve"> = 4 # Радиус клапана</w:t>
      </w:r>
    </w:p>
    <w:p w14:paraId="2CE7E386" w14:textId="1712A22B" w:rsid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16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смоделирован  при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данных равных:</w:t>
      </w:r>
    </w:p>
    <w:p w14:paraId="5157BB4A" w14:textId="062171B0" w:rsidR="00837D3B" w:rsidRP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 xml:space="preserve">F =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200</w:t>
      </w: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 xml:space="preserve"> #Сила выброса крови из сердца</w:t>
      </w:r>
    </w:p>
    <w:p w14:paraId="2DB8D5C2" w14:textId="4EF3EDD5" w:rsidR="00837D3B" w:rsidRP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>m = 0.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6</w:t>
      </w: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 xml:space="preserve"> # Масса крови </w:t>
      </w:r>
    </w:p>
    <w:p w14:paraId="26ED3F15" w14:textId="166781D1" w:rsidR="00837D3B" w:rsidRP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 xml:space="preserve">n =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 xml:space="preserve"> # вязкость жидкости</w:t>
      </w:r>
    </w:p>
    <w:p w14:paraId="7699C6AB" w14:textId="71A3EBD9" w:rsidR="00837D3B" w:rsidRP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 xml:space="preserve">l =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20</w:t>
      </w: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 xml:space="preserve"> # длина сосуда</w:t>
      </w:r>
    </w:p>
    <w:p w14:paraId="40E3F7D4" w14:textId="50347742" w:rsidR="00837D3B" w:rsidRPr="00837D3B" w:rsidRDefault="00837D3B" w:rsidP="00C937D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>rk</w:t>
      </w:r>
      <w:proofErr w:type="spellEnd"/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</w:t>
      </w:r>
      <w:r w:rsidRPr="00837D3B">
        <w:rPr>
          <w:rFonts w:ascii="Times New Roman" w:eastAsia="Times New Roman" w:hAnsi="Times New Roman" w:cs="Times New Roman"/>
          <w:bCs/>
          <w:sz w:val="28"/>
          <w:szCs w:val="28"/>
        </w:rPr>
        <w:t xml:space="preserve"> # Радиус клапана</w:t>
      </w:r>
    </w:p>
    <w:p w14:paraId="4783DF75" w14:textId="3E8099A9" w:rsidR="00491B5F" w:rsidRDefault="00491B5F" w:rsidP="00491B5F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38062497"/>
      <w:r w:rsidRPr="00491B5F">
        <w:rPr>
          <w:rFonts w:ascii="Times New Roman" w:hAnsi="Times New Roman" w:cs="Times New Roman"/>
          <w:b/>
          <w:bCs/>
          <w:color w:val="000000" w:themeColor="text1"/>
        </w:rPr>
        <w:lastRenderedPageBreak/>
        <w:t>3.2 Испытания модели на экспериментальных данных</w:t>
      </w:r>
      <w:bookmarkEnd w:id="13"/>
    </w:p>
    <w:p w14:paraId="3872E06E" w14:textId="77777777" w:rsidR="00491B5F" w:rsidRPr="00491B5F" w:rsidRDefault="00491B5F" w:rsidP="00491B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304E9" w14:textId="369EE5C7" w:rsidR="00C937D2" w:rsidRDefault="00491B5F" w:rsidP="00C937D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91B5F"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модели были взяты экспериментальные данные пульса реального человека и данные сгенерированные с помощью математической модели и был </w:t>
      </w:r>
      <w:r w:rsidR="00C937D2">
        <w:rPr>
          <w:rFonts w:ascii="Times New Roman" w:hAnsi="Times New Roman" w:cs="Times New Roman"/>
          <w:sz w:val="28"/>
          <w:szCs w:val="28"/>
        </w:rPr>
        <w:t xml:space="preserve">рассчитан коэффициент корреляции этих данных, для разных   </w:t>
      </w:r>
      <w:r w:rsidR="00393F3E">
        <w:rPr>
          <w:rFonts w:ascii="Times New Roman" w:hAnsi="Times New Roman" w:cs="Times New Roman"/>
          <w:sz w:val="28"/>
          <w:szCs w:val="28"/>
        </w:rPr>
        <w:t>параметров и разных экспериментальных данных.</w:t>
      </w:r>
    </w:p>
    <w:p w14:paraId="08E1C3A9" w14:textId="581BDEFE" w:rsidR="00393F3E" w:rsidRDefault="00393F3E" w:rsidP="00C937D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63E9813" w14:textId="77777777" w:rsidR="00393F3E" w:rsidRDefault="00393F3E" w:rsidP="00C937D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6025CF5" w14:textId="77777777" w:rsidR="00DB2DAC" w:rsidRDefault="00DB2DAC" w:rsidP="00C937D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6400020" w14:textId="2D3268F9" w:rsidR="00DB2DAC" w:rsidRDefault="00393F3E" w:rsidP="00DB2DAC">
      <w:pPr>
        <w:spacing w:line="360" w:lineRule="auto"/>
        <w:ind w:firstLine="720"/>
        <w:jc w:val="both"/>
        <w:rPr>
          <w:noProof/>
        </w:rPr>
      </w:pPr>
      <w:r w:rsidRPr="00393F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AEFB2" wp14:editId="5CF16275">
            <wp:extent cx="1811806" cy="167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47308" t="36550" r="25761" b="31376"/>
                    <a:stretch/>
                  </pic:blipFill>
                  <pic:spPr bwMode="auto">
                    <a:xfrm>
                      <a:off x="0" y="0"/>
                      <a:ext cx="1822689" cy="168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3F3E">
        <w:rPr>
          <w:noProof/>
        </w:rPr>
        <w:t xml:space="preserve"> </w:t>
      </w:r>
      <w:r w:rsidR="00660A85" w:rsidRPr="00660A85">
        <w:rPr>
          <w:noProof/>
        </w:rPr>
        <w:drawing>
          <wp:inline distT="0" distB="0" distL="0" distR="0" wp14:anchorId="01F1DEAB" wp14:editId="443A1068">
            <wp:extent cx="2421890" cy="184754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4796" cy="18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89E9" w14:textId="22506AEE" w:rsidR="00DB2DAC" w:rsidRPr="00DB2DAC" w:rsidRDefault="00DB2DAC" w:rsidP="00DB2DAC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2DAC">
        <w:rPr>
          <w:rFonts w:ascii="Times New Roman" w:hAnsi="Times New Roman" w:cs="Times New Roman"/>
          <w:noProof/>
          <w:sz w:val="28"/>
          <w:szCs w:val="28"/>
        </w:rPr>
        <w:t>Рис. 17(слева) График эксперементальных данных. Рис. 18 (справа) график полученный с помощью математической  модели.</w:t>
      </w:r>
    </w:p>
    <w:p w14:paraId="4046A3BE" w14:textId="5A9A293F" w:rsidR="00393F3E" w:rsidRDefault="00393F3E" w:rsidP="00C937D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686F135" w14:textId="5FB5F244" w:rsidR="00C937D2" w:rsidRDefault="00393F3E" w:rsidP="00DB2DA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93F3E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21BF870" wp14:editId="35743658">
            <wp:extent cx="5698837" cy="39573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8012" cy="39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A5C4" w14:textId="54C16E7B" w:rsidR="00645A7E" w:rsidRPr="00985478" w:rsidRDefault="00645A7E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31872C" w14:textId="5650954A" w:rsidR="00645A7E" w:rsidRPr="00DB2DAC" w:rsidRDefault="00C937D2" w:rsidP="00DB2DAC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17. </w:t>
      </w:r>
      <w:r w:rsidR="00393F3E">
        <w:rPr>
          <w:rFonts w:ascii="Times New Roman" w:eastAsia="Times New Roman" w:hAnsi="Times New Roman" w:cs="Times New Roman"/>
          <w:bCs/>
          <w:sz w:val="28"/>
          <w:szCs w:val="28"/>
        </w:rPr>
        <w:t xml:space="preserve">1 испытание </w:t>
      </w:r>
      <w:r w:rsidR="008314CC">
        <w:rPr>
          <w:rFonts w:ascii="Times New Roman" w:eastAsia="Times New Roman" w:hAnsi="Times New Roman" w:cs="Times New Roman"/>
          <w:bCs/>
          <w:sz w:val="28"/>
          <w:szCs w:val="28"/>
        </w:rPr>
        <w:t>Коэффициент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корреляции 0,</w:t>
      </w:r>
      <w:r w:rsidR="00393F3E">
        <w:rPr>
          <w:rFonts w:ascii="Times New Roman" w:eastAsia="Times New Roman" w:hAnsi="Times New Roman" w:cs="Times New Roman"/>
          <w:bCs/>
          <w:sz w:val="28"/>
          <w:szCs w:val="28"/>
        </w:rPr>
        <w:t>45</w:t>
      </w:r>
    </w:p>
    <w:p w14:paraId="37236CC0" w14:textId="7EF7E362" w:rsidR="00645A7E" w:rsidRDefault="00645A7E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40664F" w14:textId="6DB37853" w:rsidR="00393F3E" w:rsidRPr="00393F3E" w:rsidRDefault="00393F3E" w:rsidP="00393F3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получения высокого </w:t>
      </w:r>
      <w:r w:rsidR="008314CC">
        <w:rPr>
          <w:rFonts w:ascii="Times New Roman" w:eastAsia="Times New Roman" w:hAnsi="Times New Roman" w:cs="Times New Roman"/>
          <w:bCs/>
          <w:sz w:val="28"/>
          <w:szCs w:val="28"/>
        </w:rPr>
        <w:t>коэффициента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корреляции были внесены изменения в начальные параметры благодаря чему удалось добиться более точной картины пульсового сигнала</w:t>
      </w:r>
      <w:r w:rsidR="00DB2DAC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1A284AA" w14:textId="77777777" w:rsidR="00393F3E" w:rsidRDefault="00393F3E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DB3319" w14:textId="7BA19A1F" w:rsidR="00837D3B" w:rsidRDefault="00393F3E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37D2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11114B9" wp14:editId="7754C3F0">
            <wp:extent cx="5524500" cy="4213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5129" t="3766" r="1903" b="1568"/>
                    <a:stretch/>
                  </pic:blipFill>
                  <pic:spPr bwMode="auto">
                    <a:xfrm>
                      <a:off x="0" y="0"/>
                      <a:ext cx="5524500" cy="421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CD08F" w14:textId="500617C5" w:rsidR="00837D3B" w:rsidRPr="00393F3E" w:rsidRDefault="00393F3E" w:rsidP="0098547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18. </w:t>
      </w:r>
      <w:r w:rsidR="005A499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График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корреляции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где коэффициент равен 0.7.</w:t>
      </w:r>
    </w:p>
    <w:p w14:paraId="38F22799" w14:textId="3CE5DDBE" w:rsidR="00837D3B" w:rsidRDefault="00837D3B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788E99" w14:textId="010375DA" w:rsidR="00837D3B" w:rsidRDefault="00837D3B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CCDFBE" w14:textId="5AB07B07" w:rsidR="00837D3B" w:rsidRDefault="00837D3B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6C9C6D" w14:textId="44B9D61E" w:rsidR="00837D3B" w:rsidRDefault="00837D3B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58128B" w14:textId="55CC2993" w:rsidR="00837D3B" w:rsidRDefault="00837D3B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63C665" w14:textId="52BEC9F0" w:rsidR="00837D3B" w:rsidRDefault="00837D3B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55CD55" w14:textId="02B32B38" w:rsidR="00837D3B" w:rsidRDefault="00837D3B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8DC834" w14:textId="104649F6" w:rsidR="00837D3B" w:rsidRDefault="00837D3B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902F64" w14:textId="7D770509" w:rsidR="00837D3B" w:rsidRDefault="00837D3B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093842" w14:textId="2EC01DE9" w:rsidR="00837D3B" w:rsidRDefault="00837D3B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4836A2" w14:textId="3C64A72A" w:rsidR="00837D3B" w:rsidRDefault="00837D3B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6DC694" w14:textId="60FC09A1" w:rsidR="00837D3B" w:rsidRDefault="00393F3E" w:rsidP="00393F3E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8062498"/>
      <w:r w:rsidRPr="00393F3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14"/>
    </w:p>
    <w:p w14:paraId="2794B420" w14:textId="0ECEFDB4" w:rsidR="00BB015C" w:rsidRDefault="00B9207D" w:rsidP="00BB015C">
      <w:pPr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Pr="00DB2D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выпускной квалификационной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 </w:t>
      </w:r>
      <w:r w:rsidR="00E644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создание модели пульсового сигнала с физиологическим обоснованием. В ходе работы были достигнуты следующие результаты:</w:t>
      </w:r>
    </w:p>
    <w:p w14:paraId="4FE03F3E" w14:textId="1E18474E" w:rsidR="00B9207D" w:rsidRDefault="00B9207D" w:rsidP="00B9207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 </w:t>
      </w:r>
      <w:proofErr w:type="gramStart"/>
      <w:r>
        <w:rPr>
          <w:rFonts w:ascii="Times New Roman" w:hAnsi="Times New Roman" w:cs="Times New Roman"/>
          <w:sz w:val="28"/>
          <w:szCs w:val="28"/>
        </w:rPr>
        <w:t>сравнительный анализ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015C">
        <w:rPr>
          <w:rFonts w:ascii="Times New Roman" w:hAnsi="Times New Roman" w:cs="Times New Roman"/>
          <w:sz w:val="28"/>
          <w:szCs w:val="28"/>
        </w:rPr>
        <w:t>в</w:t>
      </w:r>
      <w:r w:rsidR="00BB015C" w:rsidRPr="00BB015C">
        <w:rPr>
          <w:rFonts w:ascii="Times New Roman" w:hAnsi="Times New Roman" w:cs="Times New Roman"/>
          <w:sz w:val="28"/>
          <w:szCs w:val="28"/>
        </w:rPr>
        <w:t xml:space="preserve"> ходе </w:t>
      </w:r>
      <w:r w:rsidR="00BB015C">
        <w:rPr>
          <w:rFonts w:ascii="Times New Roman" w:hAnsi="Times New Roman" w:cs="Times New Roman"/>
          <w:sz w:val="28"/>
          <w:szCs w:val="28"/>
        </w:rPr>
        <w:t xml:space="preserve">которого </w:t>
      </w:r>
      <w:r w:rsidR="00BB015C" w:rsidRPr="00BB015C">
        <w:rPr>
          <w:rFonts w:ascii="Times New Roman" w:hAnsi="Times New Roman" w:cs="Times New Roman"/>
          <w:sz w:val="28"/>
          <w:szCs w:val="28"/>
        </w:rPr>
        <w:t>были выявлены и оценены их преимущества и недостатки. Были проанализированы как классические методы, такие как анализ временных и частотных характеристик пульсового сигнала, так и современные методы</w:t>
      </w:r>
      <w:r w:rsidR="00BB015C">
        <w:rPr>
          <w:rFonts w:ascii="Times New Roman" w:hAnsi="Times New Roman" w:cs="Times New Roman"/>
          <w:sz w:val="28"/>
          <w:szCs w:val="28"/>
        </w:rPr>
        <w:t>.</w:t>
      </w:r>
    </w:p>
    <w:p w14:paraId="143C795F" w14:textId="496A3FFB" w:rsidR="00B9207D" w:rsidRDefault="00BB015C" w:rsidP="00B9207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015C">
        <w:rPr>
          <w:rFonts w:ascii="Times New Roman" w:hAnsi="Times New Roman" w:cs="Times New Roman"/>
          <w:sz w:val="28"/>
          <w:szCs w:val="28"/>
        </w:rPr>
        <w:t>На основе полученных результатов сравнительного анализа была разработана модель пульсового сигнала с физиологическим обоснованием. Модель учитывает основные физиологические процессы, связанные с сердечно-сосудистой системой, и позволяет генерировать пульсовые сигналы с учетом различных параметров, таких как частота сердечных сокращений, амплитуда пульсаций и форма пульсовой волны</w:t>
      </w:r>
      <w:r w:rsidR="00B9207D">
        <w:rPr>
          <w:rFonts w:ascii="Times New Roman" w:hAnsi="Times New Roman" w:cs="Times New Roman"/>
          <w:sz w:val="28"/>
          <w:szCs w:val="28"/>
        </w:rPr>
        <w:t>.</w:t>
      </w:r>
    </w:p>
    <w:p w14:paraId="7CFEDB5E" w14:textId="10017159" w:rsidR="00BB015C" w:rsidRDefault="00BB015C" w:rsidP="00BB015C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015C">
        <w:rPr>
          <w:rFonts w:ascii="Times New Roman" w:eastAsia="Times New Roman" w:hAnsi="Times New Roman" w:cs="Times New Roman"/>
          <w:bCs/>
          <w:sz w:val="28"/>
          <w:szCs w:val="28"/>
        </w:rPr>
        <w:t>Для проверки и валидации разработанной модели пульсового сигнала были проведены испытания на экспериментальных данных. В экспериментах использовались записи реальных пульсовых сигналов, полученных с помощью специальных устройств и датчиков. Модель была применена для генерации пульсовых сигналов, которые затем были сравнены с реальными данными.</w:t>
      </w:r>
    </w:p>
    <w:p w14:paraId="22662C8A" w14:textId="77777777" w:rsidR="00BB015C" w:rsidRPr="00BB015C" w:rsidRDefault="00BB015C" w:rsidP="00BB015C">
      <w:pPr>
        <w:pStyle w:val="a7"/>
        <w:spacing w:line="360" w:lineRule="auto"/>
        <w:ind w:left="144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9393370" w14:textId="44C76F5E" w:rsidR="00B9207D" w:rsidRPr="00BB015C" w:rsidRDefault="00BB015C" w:rsidP="00BB015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015C">
        <w:rPr>
          <w:rFonts w:ascii="Times New Roman" w:eastAsia="Times New Roman" w:hAnsi="Times New Roman" w:cs="Times New Roman"/>
          <w:bCs/>
          <w:sz w:val="28"/>
          <w:szCs w:val="28"/>
        </w:rPr>
        <w:t xml:space="preserve">В результате выполнения выпускной квалификационной работы была разработана модель пульсового сигнала с физиологическим обоснованием, которая может быть использована в различных областях, связанных с анализом и исследованием пульсаций сердца. </w:t>
      </w:r>
    </w:p>
    <w:p w14:paraId="5C762045" w14:textId="3AC0EA62" w:rsidR="00B9207D" w:rsidRDefault="00B9207D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EC79FC" w14:textId="2C107DDB" w:rsidR="00B9207D" w:rsidRDefault="00B9207D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B91513" w14:textId="4A6A3D90" w:rsidR="00B9207D" w:rsidRDefault="00B9207D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C897F9" w14:textId="727B236A" w:rsidR="00B9207D" w:rsidRDefault="00B9207D" w:rsidP="00985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0D4073" w14:textId="77777777" w:rsidR="00BB015C" w:rsidRPr="00985478" w:rsidRDefault="00BB015C" w:rsidP="005A799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8F8CAD" w14:textId="0C6F214A" w:rsidR="00285DFA" w:rsidRPr="00B9207D" w:rsidRDefault="00F80C92" w:rsidP="00B9207D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8062499"/>
      <w:r w:rsidRPr="00B9207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  <w:bookmarkEnd w:id="15"/>
    </w:p>
    <w:p w14:paraId="5EE334FD" w14:textId="4D74A7F9" w:rsidR="00F80C92" w:rsidRPr="00985478" w:rsidRDefault="00F80C92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AEBBD87" w14:textId="5AAD0494" w:rsidR="00E9139E" w:rsidRPr="00985478" w:rsidRDefault="00E9139E" w:rsidP="00985478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54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85478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Дудин С.А. Параметрический синтез диагностического комплекса состояния человека-оператора управляющей </w:t>
      </w:r>
      <w:proofErr w:type="spellStart"/>
      <w:r w:rsidRPr="00985478">
        <w:rPr>
          <w:rFonts w:ascii="Times New Roman" w:hAnsi="Times New Roman" w:cs="Times New Roman"/>
          <w:color w:val="000000"/>
          <w:sz w:val="28"/>
          <w:szCs w:val="28"/>
        </w:rPr>
        <w:t>эргатической</w:t>
      </w:r>
      <w:proofErr w:type="spellEnd"/>
      <w:r w:rsidRPr="00985478">
        <w:rPr>
          <w:rFonts w:ascii="Times New Roman" w:hAnsi="Times New Roman" w:cs="Times New Roman"/>
          <w:color w:val="000000"/>
          <w:sz w:val="28"/>
          <w:szCs w:val="28"/>
        </w:rPr>
        <w:t xml:space="preserve"> системы реального времени</w:t>
      </w:r>
      <w:r w:rsidR="00702C7C" w:rsidRPr="00702C7C">
        <w:rPr>
          <w:rFonts w:ascii="Times New Roman" w:hAnsi="Times New Roman" w:cs="Times New Roman"/>
          <w:color w:val="000000"/>
          <w:sz w:val="28"/>
          <w:szCs w:val="28"/>
        </w:rPr>
        <w:t xml:space="preserve">, 2015. </w:t>
      </w:r>
      <w:r w:rsidR="00702C7C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702C7C" w:rsidRPr="00702C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02C7C">
        <w:rPr>
          <w:rFonts w:ascii="Times New Roman" w:hAnsi="Times New Roman" w:cs="Times New Roman"/>
          <w:color w:val="000000"/>
          <w:sz w:val="28"/>
          <w:szCs w:val="28"/>
        </w:rPr>
        <w:t>142 с.</w:t>
      </w:r>
    </w:p>
    <w:p w14:paraId="48F4FB20" w14:textId="329BF399" w:rsidR="000A674D" w:rsidRPr="00985478" w:rsidRDefault="00E9139E" w:rsidP="00985478">
      <w:pPr>
        <w:pStyle w:val="a7"/>
        <w:widowControl w:val="0"/>
        <w:numPr>
          <w:ilvl w:val="0"/>
          <w:numId w:val="5"/>
        </w:numPr>
        <w:tabs>
          <w:tab w:val="left" w:pos="1182"/>
        </w:tabs>
        <w:autoSpaceDE w:val="0"/>
        <w:autoSpaceDN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5478">
        <w:rPr>
          <w:rFonts w:ascii="Times New Roman" w:hAnsi="Times New Roman" w:cs="Times New Roman"/>
          <w:sz w:val="28"/>
          <w:szCs w:val="28"/>
        </w:rPr>
        <w:t xml:space="preserve"> </w:t>
      </w:r>
      <w:r w:rsidRPr="00985478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="000A674D" w:rsidRPr="00985478">
        <w:rPr>
          <w:rFonts w:ascii="Times New Roman" w:hAnsi="Times New Roman" w:cs="Times New Roman"/>
          <w:sz w:val="28"/>
          <w:szCs w:val="28"/>
        </w:rPr>
        <w:t>Рашмер</w:t>
      </w:r>
      <w:proofErr w:type="spellEnd"/>
      <w:r w:rsidR="00141986">
        <w:rPr>
          <w:rFonts w:ascii="Times New Roman" w:hAnsi="Times New Roman" w:cs="Times New Roman"/>
          <w:sz w:val="28"/>
          <w:szCs w:val="28"/>
        </w:rPr>
        <w:t xml:space="preserve"> Р</w:t>
      </w:r>
      <w:r w:rsidR="000A674D" w:rsidRPr="00985478">
        <w:rPr>
          <w:rFonts w:ascii="Times New Roman" w:hAnsi="Times New Roman" w:cs="Times New Roman"/>
          <w:sz w:val="28"/>
          <w:szCs w:val="28"/>
        </w:rPr>
        <w:t>.</w:t>
      </w:r>
      <w:r w:rsidR="00141986">
        <w:rPr>
          <w:rFonts w:ascii="Times New Roman" w:hAnsi="Times New Roman" w:cs="Times New Roman"/>
          <w:sz w:val="28"/>
          <w:szCs w:val="28"/>
        </w:rPr>
        <w:t xml:space="preserve"> Ф. </w:t>
      </w:r>
      <w:r w:rsidR="000A674D" w:rsidRPr="0098547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A674D" w:rsidRPr="00985478">
        <w:rPr>
          <w:rFonts w:ascii="Times New Roman" w:hAnsi="Times New Roman" w:cs="Times New Roman"/>
          <w:sz w:val="28"/>
          <w:szCs w:val="28"/>
        </w:rPr>
        <w:t>Динамика</w:t>
      </w:r>
      <w:r w:rsidR="000A674D" w:rsidRPr="0098547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="000A674D" w:rsidRPr="00985478">
        <w:rPr>
          <w:rFonts w:ascii="Times New Roman" w:hAnsi="Times New Roman" w:cs="Times New Roman"/>
          <w:sz w:val="28"/>
          <w:szCs w:val="28"/>
        </w:rPr>
        <w:t>сердечно-сосудистой</w:t>
      </w:r>
      <w:r w:rsidR="000A674D" w:rsidRPr="0098547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="000A674D" w:rsidRPr="00985478">
        <w:rPr>
          <w:rFonts w:ascii="Times New Roman" w:hAnsi="Times New Roman" w:cs="Times New Roman"/>
          <w:sz w:val="28"/>
          <w:szCs w:val="28"/>
        </w:rPr>
        <w:t>системы</w:t>
      </w:r>
      <w:r w:rsidR="00141986">
        <w:rPr>
          <w:rFonts w:ascii="Times New Roman" w:hAnsi="Times New Roman" w:cs="Times New Roman"/>
          <w:sz w:val="28"/>
          <w:szCs w:val="28"/>
        </w:rPr>
        <w:t>:</w:t>
      </w:r>
      <w:r w:rsidR="00BE64EA">
        <w:rPr>
          <w:rFonts w:ascii="Times New Roman" w:hAnsi="Times New Roman" w:cs="Times New Roman"/>
          <w:sz w:val="28"/>
          <w:szCs w:val="28"/>
        </w:rPr>
        <w:t xml:space="preserve"> Пер. с англ. – М.: Медицина, 600 с., ил.</w:t>
      </w:r>
    </w:p>
    <w:p w14:paraId="1244B29C" w14:textId="6E8DD002" w:rsidR="000A674D" w:rsidRPr="00985478" w:rsidRDefault="00E9139E" w:rsidP="00985478">
      <w:pPr>
        <w:pStyle w:val="ad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85478">
        <w:rPr>
          <w:bCs/>
          <w:sz w:val="28"/>
          <w:szCs w:val="28"/>
          <w:lang w:val="ru"/>
        </w:rPr>
        <w:t xml:space="preserve"> </w:t>
      </w:r>
      <w:r w:rsidRPr="00985478">
        <w:rPr>
          <w:bCs/>
          <w:sz w:val="28"/>
          <w:szCs w:val="28"/>
          <w:lang w:val="ru"/>
        </w:rPr>
        <w:tab/>
      </w:r>
      <w:r w:rsidR="000A674D" w:rsidRPr="00985478">
        <w:rPr>
          <w:bCs/>
          <w:sz w:val="28"/>
          <w:szCs w:val="28"/>
        </w:rPr>
        <w:t xml:space="preserve">Модель Франка сердечно-сосудистой системы [Электронный ресурс] – Режим доступа: </w:t>
      </w:r>
      <w:hyperlink r:id="rId47" w:history="1">
        <w:r w:rsidR="000A674D" w:rsidRPr="00985478">
          <w:rPr>
            <w:rStyle w:val="a5"/>
            <w:sz w:val="28"/>
            <w:szCs w:val="28"/>
          </w:rPr>
          <w:t>https://studfile.net/preview/7414270/page:26/(Дата</w:t>
        </w:r>
      </w:hyperlink>
      <w:r w:rsidR="000A674D" w:rsidRPr="00985478">
        <w:rPr>
          <w:color w:val="000000"/>
          <w:sz w:val="28"/>
          <w:szCs w:val="28"/>
        </w:rPr>
        <w:t xml:space="preserve"> обращения: 25.05.2023)</w:t>
      </w:r>
      <w:r w:rsidR="008164B0" w:rsidRPr="008164B0">
        <w:rPr>
          <w:color w:val="000000"/>
          <w:sz w:val="28"/>
          <w:szCs w:val="28"/>
        </w:rPr>
        <w:t>.</w:t>
      </w:r>
    </w:p>
    <w:p w14:paraId="763AD113" w14:textId="69A4B3AC" w:rsidR="000A674D" w:rsidRPr="00985478" w:rsidRDefault="00E9139E" w:rsidP="00985478">
      <w:pPr>
        <w:pStyle w:val="ad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85478">
        <w:rPr>
          <w:color w:val="000000"/>
          <w:sz w:val="28"/>
          <w:szCs w:val="28"/>
        </w:rPr>
        <w:t xml:space="preserve"> </w:t>
      </w:r>
      <w:r w:rsidRPr="00985478">
        <w:rPr>
          <w:color w:val="000000"/>
          <w:sz w:val="28"/>
          <w:szCs w:val="28"/>
        </w:rPr>
        <w:tab/>
      </w:r>
      <w:r w:rsidR="000A674D" w:rsidRPr="00985478">
        <w:rPr>
          <w:color w:val="000000"/>
          <w:sz w:val="28"/>
          <w:szCs w:val="28"/>
        </w:rPr>
        <w:t xml:space="preserve">Усанов Д.А., </w:t>
      </w:r>
      <w:proofErr w:type="spellStart"/>
      <w:r w:rsidR="000A674D" w:rsidRPr="00985478">
        <w:rPr>
          <w:color w:val="000000"/>
          <w:sz w:val="28"/>
          <w:szCs w:val="28"/>
        </w:rPr>
        <w:t>Скрипаль</w:t>
      </w:r>
      <w:proofErr w:type="spellEnd"/>
      <w:r w:rsidR="000A674D" w:rsidRPr="00985478">
        <w:rPr>
          <w:color w:val="000000"/>
          <w:sz w:val="28"/>
          <w:szCs w:val="28"/>
        </w:rPr>
        <w:t xml:space="preserve"> А.В., </w:t>
      </w:r>
      <w:proofErr w:type="spellStart"/>
      <w:r w:rsidR="000A674D" w:rsidRPr="00985478">
        <w:rPr>
          <w:color w:val="000000"/>
          <w:sz w:val="28"/>
          <w:szCs w:val="28"/>
        </w:rPr>
        <w:t>Вагарин</w:t>
      </w:r>
      <w:proofErr w:type="spellEnd"/>
      <w:r w:rsidR="000A674D" w:rsidRPr="00985478">
        <w:rPr>
          <w:color w:val="000000"/>
          <w:sz w:val="28"/>
          <w:szCs w:val="28"/>
        </w:rPr>
        <w:t xml:space="preserve"> А.Ю., </w:t>
      </w:r>
      <w:proofErr w:type="spellStart"/>
      <w:r w:rsidR="000A674D" w:rsidRPr="00985478">
        <w:rPr>
          <w:color w:val="000000"/>
          <w:sz w:val="28"/>
          <w:szCs w:val="28"/>
        </w:rPr>
        <w:t>Рытик</w:t>
      </w:r>
      <w:proofErr w:type="spellEnd"/>
      <w:r w:rsidR="000A674D" w:rsidRPr="00985478">
        <w:rPr>
          <w:color w:val="000000"/>
          <w:sz w:val="28"/>
          <w:szCs w:val="28"/>
        </w:rPr>
        <w:t xml:space="preserve"> А.П.       Методы и аппаратура для диагностики состояния </w:t>
      </w:r>
      <w:proofErr w:type="spellStart"/>
      <w:r w:rsidR="000A674D" w:rsidRPr="00985478">
        <w:rPr>
          <w:color w:val="000000"/>
          <w:sz w:val="28"/>
          <w:szCs w:val="28"/>
        </w:rPr>
        <w:t>сердечнососудистой</w:t>
      </w:r>
      <w:proofErr w:type="spellEnd"/>
      <w:r w:rsidR="000A674D" w:rsidRPr="00985478">
        <w:rPr>
          <w:color w:val="000000"/>
          <w:sz w:val="28"/>
          <w:szCs w:val="28"/>
        </w:rPr>
        <w:t xml:space="preserve"> системы по характеристикам пульсовой </w:t>
      </w:r>
      <w:proofErr w:type="gramStart"/>
      <w:r w:rsidR="000A674D" w:rsidRPr="00985478">
        <w:rPr>
          <w:color w:val="000000"/>
          <w:sz w:val="28"/>
          <w:szCs w:val="28"/>
        </w:rPr>
        <w:t>волны.–</w:t>
      </w:r>
      <w:proofErr w:type="gramEnd"/>
      <w:r w:rsidR="000A674D" w:rsidRPr="00985478">
        <w:rPr>
          <w:color w:val="000000"/>
          <w:sz w:val="28"/>
          <w:szCs w:val="28"/>
        </w:rPr>
        <w:t xml:space="preserve"> Саратов: Изд-во </w:t>
      </w:r>
      <w:proofErr w:type="spellStart"/>
      <w:r w:rsidR="000A674D" w:rsidRPr="00985478">
        <w:rPr>
          <w:color w:val="000000"/>
          <w:sz w:val="28"/>
          <w:szCs w:val="28"/>
        </w:rPr>
        <w:t>Сарат</w:t>
      </w:r>
      <w:proofErr w:type="spellEnd"/>
      <w:r w:rsidR="000A674D" w:rsidRPr="00985478">
        <w:rPr>
          <w:color w:val="000000"/>
          <w:sz w:val="28"/>
          <w:szCs w:val="28"/>
        </w:rPr>
        <w:t>. ун-та, 2009. – 96 с.: ил.       ISBN 978-5-292-03959-</w:t>
      </w:r>
      <w:r w:rsidR="00D96E22" w:rsidRPr="00985478">
        <w:rPr>
          <w:color w:val="000000"/>
          <w:sz w:val="28"/>
          <w:szCs w:val="28"/>
        </w:rPr>
        <w:t>4</w:t>
      </w:r>
      <w:r w:rsidR="008164B0">
        <w:rPr>
          <w:color w:val="000000"/>
          <w:sz w:val="28"/>
          <w:szCs w:val="28"/>
          <w:lang w:val="en-US"/>
        </w:rPr>
        <w:t>.</w:t>
      </w:r>
    </w:p>
    <w:p w14:paraId="2CAFA62B" w14:textId="6066FA7F" w:rsidR="00D96E22" w:rsidRDefault="00D96E22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r w:rsidRPr="00985478">
        <w:rPr>
          <w:color w:val="000000"/>
          <w:sz w:val="28"/>
          <w:szCs w:val="28"/>
        </w:rPr>
        <w:t xml:space="preserve">Базис интерниста: Руководство по внутренним болезням в двух частях / В. С. </w:t>
      </w:r>
      <w:proofErr w:type="spellStart"/>
      <w:r w:rsidRPr="00985478">
        <w:rPr>
          <w:color w:val="000000"/>
          <w:sz w:val="28"/>
          <w:szCs w:val="28"/>
        </w:rPr>
        <w:t>Суховский</w:t>
      </w:r>
      <w:proofErr w:type="spellEnd"/>
      <w:r w:rsidRPr="00985478">
        <w:rPr>
          <w:color w:val="000000"/>
          <w:sz w:val="28"/>
          <w:szCs w:val="28"/>
        </w:rPr>
        <w:t>, С. А. Дудин. — [б. м.</w:t>
      </w:r>
      <w:r w:rsidR="00702C7C" w:rsidRPr="00985478">
        <w:rPr>
          <w:color w:val="000000"/>
          <w:sz w:val="28"/>
          <w:szCs w:val="28"/>
        </w:rPr>
        <w:t>]:</w:t>
      </w:r>
      <w:r w:rsidRPr="00985478">
        <w:rPr>
          <w:color w:val="000000"/>
          <w:sz w:val="28"/>
          <w:szCs w:val="28"/>
        </w:rPr>
        <w:t xml:space="preserve"> Издательские решения, 2022. — 516 с. ISBN 978-5-0059-3044-6</w:t>
      </w:r>
      <w:r w:rsidR="008164B0" w:rsidRPr="008164B0">
        <w:rPr>
          <w:color w:val="000000"/>
          <w:sz w:val="28"/>
          <w:szCs w:val="28"/>
        </w:rPr>
        <w:t>.</w:t>
      </w:r>
    </w:p>
    <w:p w14:paraId="0D75F8F7" w14:textId="7EFA38EE" w:rsidR="005A799B" w:rsidRDefault="00141986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Wiedeman</w:t>
      </w:r>
      <w:proofErr w:type="spellEnd"/>
      <w:r>
        <w:rPr>
          <w:color w:val="000000"/>
          <w:sz w:val="28"/>
          <w:szCs w:val="28"/>
          <w:lang w:val="en-US"/>
        </w:rPr>
        <w:t xml:space="preserve"> M. P. Architecture of the terminal vascular bed. In Physical Bases of Circulatory Transport: </w:t>
      </w:r>
      <w:r w:rsidR="00BE64EA">
        <w:rPr>
          <w:color w:val="000000"/>
          <w:sz w:val="28"/>
          <w:szCs w:val="28"/>
          <w:lang w:val="en-US"/>
        </w:rPr>
        <w:t>Regulation and Exchange. E. B. Reeve and A. C. Guyton, eds. Philadelphia, W. B. Saunders Co., 1967</w:t>
      </w:r>
      <w:r w:rsidR="008164B0">
        <w:rPr>
          <w:color w:val="000000"/>
          <w:sz w:val="28"/>
          <w:szCs w:val="28"/>
          <w:lang w:val="en-US"/>
        </w:rPr>
        <w:t>.</w:t>
      </w:r>
    </w:p>
    <w:p w14:paraId="3D656689" w14:textId="695BB9F7" w:rsidR="00BE64EA" w:rsidRDefault="00BE64EA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Green H. D. Circulation: physical principles. In Medical Physic, Vol. 1, O. Glasser, ed. Chicago, Year Book Publishers, 1944</w:t>
      </w:r>
      <w:r w:rsidR="008164B0">
        <w:rPr>
          <w:color w:val="000000"/>
          <w:sz w:val="28"/>
          <w:szCs w:val="28"/>
          <w:lang w:val="en-US"/>
        </w:rPr>
        <w:t>.</w:t>
      </w:r>
    </w:p>
    <w:p w14:paraId="6BD3FAF6" w14:textId="620F1391" w:rsidR="00BE64EA" w:rsidRDefault="00BE64EA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Heymans C., Van Den </w:t>
      </w:r>
      <w:proofErr w:type="spellStart"/>
      <w:r>
        <w:rPr>
          <w:color w:val="000000"/>
          <w:sz w:val="28"/>
          <w:szCs w:val="28"/>
          <w:lang w:val="en-US"/>
        </w:rPr>
        <w:t>Heuval</w:t>
      </w:r>
      <w:proofErr w:type="spellEnd"/>
      <w:r>
        <w:rPr>
          <w:color w:val="000000"/>
          <w:sz w:val="28"/>
          <w:szCs w:val="28"/>
          <w:lang w:val="en-US"/>
        </w:rPr>
        <w:t xml:space="preserve">-Heymans G. New aspects of blood pressure regulation. </w:t>
      </w:r>
      <w:proofErr w:type="spellStart"/>
      <w:r>
        <w:rPr>
          <w:color w:val="000000"/>
          <w:sz w:val="28"/>
          <w:szCs w:val="28"/>
          <w:lang w:val="en-US"/>
        </w:rPr>
        <w:t>Girculation</w:t>
      </w:r>
      <w:proofErr w:type="spellEnd"/>
      <w:r>
        <w:rPr>
          <w:color w:val="000000"/>
          <w:sz w:val="28"/>
          <w:szCs w:val="28"/>
          <w:lang w:val="en-US"/>
        </w:rPr>
        <w:t>, 4:581-586,1951.</w:t>
      </w:r>
    </w:p>
    <w:p w14:paraId="776E973C" w14:textId="31D59256" w:rsidR="00BE64EA" w:rsidRDefault="00BE64EA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Burton A. C. On the </w:t>
      </w:r>
      <w:proofErr w:type="spellStart"/>
      <w:r>
        <w:rPr>
          <w:color w:val="000000"/>
          <w:sz w:val="28"/>
          <w:szCs w:val="28"/>
          <w:lang w:val="en-US"/>
        </w:rPr>
        <w:t>phusical</w:t>
      </w:r>
      <w:proofErr w:type="spellEnd"/>
      <w:r>
        <w:rPr>
          <w:color w:val="000000"/>
          <w:sz w:val="28"/>
          <w:szCs w:val="28"/>
          <w:lang w:val="en-US"/>
        </w:rPr>
        <w:t xml:space="preserve"> equilibrium of small blood vessels. – Aber. J. Physiol., </w:t>
      </w:r>
      <w:r w:rsidR="00691569">
        <w:rPr>
          <w:color w:val="000000"/>
          <w:sz w:val="28"/>
          <w:szCs w:val="28"/>
          <w:lang w:val="en-US"/>
        </w:rPr>
        <w:t>164:319-329, 1951</w:t>
      </w:r>
      <w:r w:rsidR="008164B0">
        <w:rPr>
          <w:color w:val="000000"/>
          <w:sz w:val="28"/>
          <w:szCs w:val="28"/>
          <w:lang w:val="en-US"/>
        </w:rPr>
        <w:t>.</w:t>
      </w:r>
    </w:p>
    <w:p w14:paraId="574939F8" w14:textId="592D16EE" w:rsidR="00691569" w:rsidRDefault="00691569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 Cowie D. B., Flexner L. B., Wilde W. S. Capillary permeability rate of transcapillary exchange of chloride in the guinea pig as determined with </w:t>
      </w:r>
      <w:proofErr w:type="spellStart"/>
      <w:r>
        <w:rPr>
          <w:color w:val="000000"/>
          <w:sz w:val="28"/>
          <w:szCs w:val="28"/>
          <w:lang w:val="en-US"/>
        </w:rPr>
        <w:t>radiochloride</w:t>
      </w:r>
      <w:proofErr w:type="spellEnd"/>
      <w:r>
        <w:rPr>
          <w:color w:val="000000"/>
          <w:sz w:val="28"/>
          <w:szCs w:val="28"/>
          <w:lang w:val="en-US"/>
        </w:rPr>
        <w:t xml:space="preserve">. – Aber. J. </w:t>
      </w:r>
      <w:proofErr w:type="spellStart"/>
      <w:r>
        <w:rPr>
          <w:color w:val="000000"/>
          <w:sz w:val="28"/>
          <w:szCs w:val="28"/>
          <w:lang w:val="en-US"/>
        </w:rPr>
        <w:t>Physol</w:t>
      </w:r>
      <w:proofErr w:type="spellEnd"/>
      <w:r>
        <w:rPr>
          <w:color w:val="000000"/>
          <w:sz w:val="28"/>
          <w:szCs w:val="28"/>
          <w:lang w:val="en-US"/>
        </w:rPr>
        <w:t>., 158:231-236, 1949</w:t>
      </w:r>
      <w:r w:rsidR="008164B0">
        <w:rPr>
          <w:color w:val="000000"/>
          <w:sz w:val="28"/>
          <w:szCs w:val="28"/>
          <w:lang w:val="en-US"/>
        </w:rPr>
        <w:t>.</w:t>
      </w:r>
    </w:p>
    <w:p w14:paraId="402E93E8" w14:textId="4DB94F89" w:rsidR="00691569" w:rsidRDefault="00691569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 Flexner L. B., Cowie D. B., </w:t>
      </w:r>
      <w:proofErr w:type="spellStart"/>
      <w:r>
        <w:rPr>
          <w:color w:val="000000"/>
          <w:sz w:val="28"/>
          <w:szCs w:val="28"/>
          <w:lang w:val="en-US"/>
        </w:rPr>
        <w:t>Voshburch</w:t>
      </w:r>
      <w:proofErr w:type="spellEnd"/>
      <w:r>
        <w:rPr>
          <w:color w:val="000000"/>
          <w:sz w:val="28"/>
          <w:szCs w:val="28"/>
          <w:lang w:val="en-US"/>
        </w:rPr>
        <w:t xml:space="preserve"> G. H. Studies on capillary permeability with tracer substances. Cold Spring Harbor </w:t>
      </w:r>
      <w:proofErr w:type="spellStart"/>
      <w:r>
        <w:rPr>
          <w:color w:val="000000"/>
          <w:sz w:val="28"/>
          <w:szCs w:val="28"/>
          <w:lang w:val="en-US"/>
        </w:rPr>
        <w:t>Symp</w:t>
      </w:r>
      <w:proofErr w:type="spellEnd"/>
      <w:r>
        <w:rPr>
          <w:color w:val="000000"/>
          <w:sz w:val="28"/>
          <w:szCs w:val="28"/>
          <w:lang w:val="en-US"/>
        </w:rPr>
        <w:t>. Quant. Biol., 13:88-98, 1948</w:t>
      </w:r>
      <w:r w:rsidR="008164B0">
        <w:rPr>
          <w:color w:val="000000"/>
          <w:sz w:val="28"/>
          <w:szCs w:val="28"/>
          <w:lang w:val="en-US"/>
        </w:rPr>
        <w:t>.</w:t>
      </w:r>
    </w:p>
    <w:p w14:paraId="6AF2A655" w14:textId="4309100B" w:rsidR="00691569" w:rsidRDefault="00691569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r w:rsidRPr="00702C7C">
        <w:rPr>
          <w:color w:val="000000"/>
          <w:sz w:val="28"/>
          <w:szCs w:val="28"/>
        </w:rPr>
        <w:t xml:space="preserve"> </w:t>
      </w:r>
      <w:r w:rsidR="00702C7C" w:rsidRPr="00702C7C">
        <w:rPr>
          <w:bCs/>
          <w:sz w:val="28"/>
          <w:szCs w:val="28"/>
        </w:rPr>
        <w:t xml:space="preserve">Гемодинамическое </w:t>
      </w:r>
      <w:proofErr w:type="spellStart"/>
      <w:r w:rsidR="00702C7C" w:rsidRPr="00702C7C">
        <w:rPr>
          <w:bCs/>
          <w:sz w:val="28"/>
          <w:szCs w:val="28"/>
        </w:rPr>
        <w:t>сопративление</w:t>
      </w:r>
      <w:proofErr w:type="spellEnd"/>
      <w:r w:rsidR="00702C7C" w:rsidRPr="00702C7C">
        <w:rPr>
          <w:bCs/>
          <w:sz w:val="28"/>
          <w:szCs w:val="28"/>
        </w:rPr>
        <w:t xml:space="preserve"> (формула график) </w:t>
      </w:r>
      <w:r w:rsidR="00702C7C" w:rsidRPr="00985478">
        <w:rPr>
          <w:bCs/>
          <w:sz w:val="28"/>
          <w:szCs w:val="28"/>
        </w:rPr>
        <w:t xml:space="preserve">[Электронный ресурс] – Режим доступа: </w:t>
      </w:r>
      <w:hyperlink r:id="rId48" w:history="1">
        <w:r w:rsidR="00702C7C" w:rsidRPr="00A5356C">
          <w:rPr>
            <w:rStyle w:val="a5"/>
            <w:sz w:val="28"/>
            <w:szCs w:val="28"/>
          </w:rPr>
          <w:t>https://studfile.net/preview/6237180/</w:t>
        </w:r>
      </w:hyperlink>
      <w:r w:rsidR="00702C7C">
        <w:t xml:space="preserve"> (</w:t>
      </w:r>
      <w:r w:rsidR="00702C7C" w:rsidRPr="00985478">
        <w:rPr>
          <w:color w:val="000000"/>
          <w:sz w:val="28"/>
          <w:szCs w:val="28"/>
        </w:rPr>
        <w:t>обращения: 25.05.2023)</w:t>
      </w:r>
      <w:r w:rsidR="008164B0" w:rsidRPr="008164B0">
        <w:rPr>
          <w:color w:val="000000"/>
          <w:sz w:val="28"/>
          <w:szCs w:val="28"/>
        </w:rPr>
        <w:t>.</w:t>
      </w:r>
    </w:p>
    <w:p w14:paraId="20A704B9" w14:textId="6B1295C8" w:rsidR="00702C7C" w:rsidRDefault="00702C7C" w:rsidP="00702C7C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r w:rsidRPr="00702C7C">
        <w:rPr>
          <w:bCs/>
          <w:sz w:val="28"/>
          <w:szCs w:val="28"/>
        </w:rPr>
        <w:t>Модели кровообращения</w:t>
      </w:r>
      <w:r>
        <w:rPr>
          <w:bCs/>
          <w:sz w:val="28"/>
          <w:szCs w:val="28"/>
        </w:rPr>
        <w:t xml:space="preserve"> </w:t>
      </w:r>
      <w:r w:rsidRPr="00985478">
        <w:rPr>
          <w:bCs/>
          <w:sz w:val="28"/>
          <w:szCs w:val="28"/>
        </w:rPr>
        <w:t xml:space="preserve">[Электронный ресурс] – Режим доступа: </w:t>
      </w:r>
      <w:r w:rsidRPr="00A5356C">
        <w:rPr>
          <w:sz w:val="28"/>
          <w:szCs w:val="28"/>
        </w:rPr>
        <w:t>https://studfile.net/preview/5244551/page:5/ (</w:t>
      </w:r>
      <w:r w:rsidRPr="00A5356C">
        <w:rPr>
          <w:color w:val="000000"/>
          <w:sz w:val="28"/>
          <w:szCs w:val="28"/>
        </w:rPr>
        <w:t>обращения: 26.05.2023)</w:t>
      </w:r>
      <w:r w:rsidR="008164B0" w:rsidRPr="00A5356C">
        <w:rPr>
          <w:color w:val="000000"/>
          <w:sz w:val="28"/>
          <w:szCs w:val="28"/>
        </w:rPr>
        <w:t>.</w:t>
      </w:r>
    </w:p>
    <w:p w14:paraId="48629285" w14:textId="28D41411" w:rsidR="003012DB" w:rsidRPr="00A5356C" w:rsidRDefault="003012DB" w:rsidP="003012DB">
      <w:pPr>
        <w:pStyle w:val="ad"/>
        <w:numPr>
          <w:ilvl w:val="0"/>
          <w:numId w:val="5"/>
        </w:numPr>
        <w:spacing w:line="360" w:lineRule="auto"/>
        <w:jc w:val="both"/>
        <w:rPr>
          <w:bCs/>
          <w:sz w:val="28"/>
          <w:szCs w:val="28"/>
        </w:rPr>
      </w:pPr>
      <w:r w:rsidRPr="003012DB">
        <w:rPr>
          <w:bCs/>
          <w:sz w:val="28"/>
          <w:szCs w:val="28"/>
        </w:rPr>
        <w:t xml:space="preserve">Схема сердечно-сосудистой системы [Электронный ресурс] – Режим </w:t>
      </w:r>
      <w:r w:rsidRPr="00A5356C">
        <w:rPr>
          <w:bCs/>
          <w:sz w:val="28"/>
          <w:szCs w:val="28"/>
        </w:rPr>
        <w:t xml:space="preserve">доступа: </w:t>
      </w:r>
      <w:r w:rsidRPr="00A5356C">
        <w:rPr>
          <w:sz w:val="28"/>
          <w:szCs w:val="28"/>
        </w:rPr>
        <w:t>https://lektsii.org/12-24610.html (</w:t>
      </w:r>
      <w:r w:rsidRPr="00A5356C">
        <w:rPr>
          <w:color w:val="000000"/>
          <w:sz w:val="28"/>
          <w:szCs w:val="28"/>
        </w:rPr>
        <w:t>обращения: 27.05.2023)</w:t>
      </w:r>
      <w:r w:rsidR="008164B0" w:rsidRPr="00A5356C">
        <w:rPr>
          <w:color w:val="000000"/>
          <w:sz w:val="28"/>
          <w:szCs w:val="28"/>
        </w:rPr>
        <w:t>.</w:t>
      </w:r>
    </w:p>
    <w:p w14:paraId="05D53262" w14:textId="0A884537" w:rsidR="003012DB" w:rsidRPr="003012DB" w:rsidRDefault="003012DB" w:rsidP="003012DB">
      <w:pPr>
        <w:pStyle w:val="ad"/>
        <w:numPr>
          <w:ilvl w:val="0"/>
          <w:numId w:val="5"/>
        </w:numPr>
        <w:spacing w:line="360" w:lineRule="auto"/>
        <w:jc w:val="both"/>
        <w:rPr>
          <w:bCs/>
          <w:sz w:val="28"/>
          <w:szCs w:val="28"/>
        </w:rPr>
      </w:pPr>
      <w:r w:rsidRPr="003012DB">
        <w:rPr>
          <w:bCs/>
          <w:sz w:val="28"/>
          <w:szCs w:val="28"/>
        </w:rPr>
        <w:t xml:space="preserve">ЛЕКЦИЯ 9 ФИЗИЧЕСКИЕ ОСНОВЫ ГЕМОДИНАМИКИ [Электронный ресурс] – Режим доступа: </w:t>
      </w:r>
      <w:r w:rsidRPr="003012DB">
        <w:rPr>
          <w:sz w:val="28"/>
          <w:szCs w:val="28"/>
        </w:rPr>
        <w:t>http://vmede.org/sait/?id=Medbiofizika_fedorov_2008&amp;menu=Medbiofizika_fedorov_2000&amp;page=11 (</w:t>
      </w:r>
      <w:r w:rsidRPr="003012DB">
        <w:rPr>
          <w:color w:val="000000"/>
          <w:sz w:val="28"/>
          <w:szCs w:val="28"/>
        </w:rPr>
        <w:t>обращения: 27.05.2023)</w:t>
      </w:r>
      <w:r w:rsidR="008164B0" w:rsidRPr="008164B0">
        <w:rPr>
          <w:color w:val="000000"/>
          <w:sz w:val="28"/>
          <w:szCs w:val="28"/>
        </w:rPr>
        <w:t>.</w:t>
      </w:r>
    </w:p>
    <w:p w14:paraId="4313F602" w14:textId="28A9860C" w:rsidR="00702C7C" w:rsidRDefault="003012DB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8164B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Berner O. Pathology of the </w:t>
      </w:r>
      <w:r w:rsidR="008164B0">
        <w:rPr>
          <w:color w:val="000000"/>
          <w:sz w:val="28"/>
          <w:szCs w:val="28"/>
          <w:lang w:val="en-US"/>
        </w:rPr>
        <w:t>vessels</w:t>
      </w:r>
      <w:r>
        <w:rPr>
          <w:color w:val="000000"/>
          <w:sz w:val="28"/>
          <w:szCs w:val="28"/>
          <w:lang w:val="en-US"/>
        </w:rPr>
        <w:t xml:space="preserve"> of</w:t>
      </w:r>
      <w:r w:rsidR="008164B0">
        <w:rPr>
          <w:color w:val="000000"/>
          <w:sz w:val="28"/>
          <w:szCs w:val="28"/>
          <w:lang w:val="en-US"/>
        </w:rPr>
        <w:t xml:space="preserve"> the pulmonary circulation. – Arch. Intern. Med., 56:211-237, 1935.</w:t>
      </w:r>
    </w:p>
    <w:p w14:paraId="5D4B2154" w14:textId="5146EAC6" w:rsidR="008164B0" w:rsidRDefault="008164B0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Boyden E. A., </w:t>
      </w:r>
      <w:proofErr w:type="spellStart"/>
      <w:r>
        <w:rPr>
          <w:color w:val="000000"/>
          <w:sz w:val="28"/>
          <w:szCs w:val="28"/>
          <w:lang w:val="en-US"/>
        </w:rPr>
        <w:t>Tompsett</w:t>
      </w:r>
      <w:proofErr w:type="spellEnd"/>
      <w:r>
        <w:rPr>
          <w:color w:val="000000"/>
          <w:sz w:val="28"/>
          <w:szCs w:val="28"/>
          <w:lang w:val="en-US"/>
        </w:rPr>
        <w:t xml:space="preserve"> D. H. The changing patterns in the developing lungs of infants. – Acta Anat., 61:164-192, 1965.</w:t>
      </w:r>
    </w:p>
    <w:p w14:paraId="53066A61" w14:textId="35567803" w:rsidR="008164B0" w:rsidRDefault="008164B0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Sheperd</w:t>
      </w:r>
      <w:proofErr w:type="spellEnd"/>
      <w:r>
        <w:rPr>
          <w:color w:val="000000"/>
          <w:sz w:val="28"/>
          <w:szCs w:val="28"/>
          <w:lang w:val="en-US"/>
        </w:rPr>
        <w:t xml:space="preserve"> J. T. Role of the veins in the circulation. – Circulation, 33:484-491,1966.</w:t>
      </w:r>
    </w:p>
    <w:p w14:paraId="2DBFE33A" w14:textId="2E4F5AAD" w:rsidR="008164B0" w:rsidRDefault="008164B0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Folkow</w:t>
      </w:r>
      <w:proofErr w:type="spellEnd"/>
      <w:r>
        <w:rPr>
          <w:color w:val="000000"/>
          <w:sz w:val="28"/>
          <w:szCs w:val="28"/>
          <w:lang w:val="en-US"/>
        </w:rPr>
        <w:t xml:space="preserve"> B., </w:t>
      </w:r>
      <w:proofErr w:type="spellStart"/>
      <w:r>
        <w:rPr>
          <w:color w:val="000000"/>
          <w:sz w:val="28"/>
          <w:szCs w:val="28"/>
          <w:lang w:val="en-US"/>
        </w:rPr>
        <w:t>Mellander</w:t>
      </w:r>
      <w:proofErr w:type="spellEnd"/>
      <w:r>
        <w:rPr>
          <w:color w:val="000000"/>
          <w:sz w:val="28"/>
          <w:szCs w:val="28"/>
          <w:lang w:val="en-US"/>
        </w:rPr>
        <w:t xml:space="preserve"> S., Sweden G. Veins and venous tone. – Amer. Heart J., 68:397-408, 1964.</w:t>
      </w:r>
    </w:p>
    <w:p w14:paraId="36AD50B2" w14:textId="32562828" w:rsidR="008164B0" w:rsidRPr="003012DB" w:rsidRDefault="008164B0" w:rsidP="00985478">
      <w:pPr>
        <w:pStyle w:val="ad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Starling E. T. The Fluids of the Body. Chicago, W. T. Keener &amp; Co., 1909.</w:t>
      </w:r>
    </w:p>
    <w:p w14:paraId="1F2142A4" w14:textId="77777777" w:rsidR="000A674D" w:rsidRPr="003012DB" w:rsidRDefault="000A674D" w:rsidP="00985478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14:paraId="253B38BD" w14:textId="6A6FCD54" w:rsidR="009E3656" w:rsidRPr="003012DB" w:rsidRDefault="009E3656" w:rsidP="00985478">
      <w:pPr>
        <w:spacing w:line="360" w:lineRule="auto"/>
        <w:ind w:left="324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4DCCEC0" w14:textId="77777777" w:rsidR="008164B0" w:rsidRPr="003012DB" w:rsidRDefault="008164B0" w:rsidP="008164B0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749D0BB" w14:textId="498FFC28" w:rsidR="002029F6" w:rsidRDefault="002029F6" w:rsidP="002029F6">
      <w:pPr>
        <w:spacing w:line="360" w:lineRule="auto"/>
        <w:ind w:left="32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Приложение</w:t>
      </w:r>
    </w:p>
    <w:p w14:paraId="06CAA21F" w14:textId="4422D4C8" w:rsidR="002029F6" w:rsidRDefault="002029F6" w:rsidP="002029F6">
      <w:pPr>
        <w:spacing w:line="360" w:lineRule="auto"/>
        <w:ind w:left="3240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Приложение 1</w:t>
      </w:r>
    </w:p>
    <w:p w14:paraId="4C40C05E" w14:textId="2CBC2D99" w:rsidR="002029F6" w:rsidRPr="002029F6" w:rsidRDefault="002029F6" w:rsidP="002029F6">
      <w:pPr>
        <w:spacing w:line="360" w:lineRule="auto"/>
        <w:ind w:left="3240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Листинг программы</w:t>
      </w:r>
    </w:p>
    <w:p w14:paraId="0FBAACF8" w14:textId="38BB8553" w:rsidR="002029F6" w:rsidRPr="000479FF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import</w:t>
      </w:r>
      <w:r w:rsidRPr="000479F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numpy</w:t>
      </w:r>
      <w:proofErr w:type="spellEnd"/>
      <w:r w:rsidRPr="000479F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as</w:t>
      </w:r>
      <w:r w:rsidRPr="000479F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np</w:t>
      </w:r>
    </w:p>
    <w:p w14:paraId="078A66B0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import </w:t>
      </w: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matplotlib.pyplot</w:t>
      </w:r>
      <w:proofErr w:type="spellEnd"/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as 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plt</w:t>
      </w:r>
      <w:proofErr w:type="spellEnd"/>
    </w:p>
    <w:p w14:paraId="63921114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import math</w:t>
      </w:r>
    </w:p>
    <w:p w14:paraId="75A60D5F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E5BDEEF" w14:textId="77777777" w:rsidR="002029F6" w:rsidRPr="000479FF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</w:t>
      </w:r>
      <w:r w:rsidRPr="000479FF">
        <w:rPr>
          <w:rFonts w:ascii="Times New Roman" w:eastAsia="Times New Roman" w:hAnsi="Times New Roman" w:cs="Times New Roman"/>
          <w:bCs/>
          <w:sz w:val="28"/>
          <w:szCs w:val="28"/>
        </w:rPr>
        <w:t>0 = 80</w:t>
      </w:r>
    </w:p>
    <w:p w14:paraId="2584668B" w14:textId="77777777" w:rsidR="002029F6" w:rsidRPr="000479FF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</w:t>
      </w:r>
      <w:r w:rsidRPr="000479FF">
        <w:rPr>
          <w:rFonts w:ascii="Times New Roman" w:eastAsia="Times New Roman" w:hAnsi="Times New Roman" w:cs="Times New Roman"/>
          <w:bCs/>
          <w:sz w:val="28"/>
          <w:szCs w:val="28"/>
        </w:rPr>
        <w:t>1 = 0</w:t>
      </w:r>
    </w:p>
    <w:p w14:paraId="635EB5BD" w14:textId="77777777" w:rsidR="002029F6" w:rsidRPr="000479FF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rk</w:t>
      </w:r>
      <w:proofErr w:type="spellEnd"/>
      <w:r w:rsidRPr="000479FF">
        <w:rPr>
          <w:rFonts w:ascii="Times New Roman" w:eastAsia="Times New Roman" w:hAnsi="Times New Roman" w:cs="Times New Roman"/>
          <w:bCs/>
          <w:sz w:val="28"/>
          <w:szCs w:val="28"/>
        </w:rPr>
        <w:t xml:space="preserve"> = 4 #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Радиус</w:t>
      </w:r>
      <w:r w:rsidRPr="000479F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клапана</w:t>
      </w:r>
    </w:p>
    <w:p w14:paraId="436F0C4B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rs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= 0</w:t>
      </w:r>
    </w:p>
    <w:p w14:paraId="16378406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F = 130 #Сила выброса крови из сердца</w:t>
      </w:r>
    </w:p>
    <w:p w14:paraId="6AD0876F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m = 0.8 # Масса крови </w:t>
      </w:r>
    </w:p>
    <w:p w14:paraId="5CE8A270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E = 10 # модуль Юнга</w:t>
      </w:r>
    </w:p>
    <w:p w14:paraId="63AC78EE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e = 5 # 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коэф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деформации</w:t>
      </w:r>
    </w:p>
    <w:p w14:paraId="6AA81EEC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Ps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= 120.0   # Систолическое давление</w:t>
      </w:r>
    </w:p>
    <w:p w14:paraId="4EB7231E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Pv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= 80.0     # Диастолическое давление</w:t>
      </w:r>
    </w:p>
    <w:p w14:paraId="62CB1881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n = 4 # вязкость жидкости</w:t>
      </w:r>
    </w:p>
    <w:p w14:paraId="2477E834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l = 10 # длина сосуда</w:t>
      </w:r>
    </w:p>
    <w:p w14:paraId="2713D67A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Q = 0</w:t>
      </w:r>
    </w:p>
    <w:p w14:paraId="3F17DA04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k = 2.5      # Параметр k 4</w:t>
      </w:r>
    </w:p>
    <w:p w14:paraId="1113A12D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X0 = 2.0     # Начальное значение гидравлического сопротивления</w:t>
      </w:r>
    </w:p>
    <w:p w14:paraId="391AE708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81DF3C6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# Задаем время моделирования и шаг по времени</w:t>
      </w:r>
    </w:p>
    <w:p w14:paraId="101DD2EB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t_start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0</w:t>
      </w:r>
    </w:p>
    <w:p w14:paraId="633128A2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t_end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2</w:t>
      </w:r>
    </w:p>
    <w:p w14:paraId="6FF0AF95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dt = 0.01</w:t>
      </w:r>
    </w:p>
    <w:p w14:paraId="7F8CD412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8B0BAF0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# Создаем массивы для хранения данных</w:t>
      </w:r>
    </w:p>
    <w:p w14:paraId="0F006188" w14:textId="77777777" w:rsidR="002029F6" w:rsidRPr="00E23C31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</w:t>
      </w:r>
      <w:r w:rsidRPr="00E23C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np</w:t>
      </w:r>
      <w:r w:rsidRPr="00E23C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arange</w:t>
      </w:r>
      <w:proofErr w:type="spellEnd"/>
      <w:proofErr w:type="gramEnd"/>
      <w:r w:rsidRPr="00E23C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</w:t>
      </w:r>
      <w:r w:rsidRPr="00E23C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_</w:t>
      </w:r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start</w:t>
      </w:r>
      <w:proofErr w:type="spellEnd"/>
      <w:r w:rsidRPr="00E23C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</w:t>
      </w:r>
      <w:r w:rsidRPr="00E23C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_</w:t>
      </w:r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end</w:t>
      </w:r>
      <w:proofErr w:type="spellEnd"/>
      <w:r w:rsidRPr="00E23C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dt</w:t>
      </w:r>
      <w:r w:rsidRPr="00E23C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</w:p>
    <w:p w14:paraId="1CAA57CE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pulse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np.zeros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_like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(t)  # массив значений давлений</w:t>
      </w:r>
    </w:p>
    <w:p w14:paraId="4DF7328E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v = </w:t>
      </w: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np.zeros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_like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(t)  # линейная скорость </w:t>
      </w:r>
    </w:p>
    <w:p w14:paraId="1F5B5EAF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rv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np.zeros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_like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(t)</w:t>
      </w:r>
    </w:p>
    <w:p w14:paraId="0F4C2509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p = </w:t>
      </w: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np.zeros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_like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(t)  # Давление крови</w:t>
      </w:r>
    </w:p>
    <w:p w14:paraId="77358C5A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# V1 = </w:t>
      </w: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np.zeros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_like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(t)  # Давление крови</w:t>
      </w:r>
    </w:p>
    <w:p w14:paraId="5C5660D7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8CDF397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# Задаем начальные условия</w:t>
      </w:r>
    </w:p>
    <w:p w14:paraId="1006DFBE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pulse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0] = 0</w:t>
      </w:r>
    </w:p>
    <w:p w14:paraId="72C24779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v[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0]=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Pv</w:t>
      </w:r>
      <w:proofErr w:type="spellEnd"/>
    </w:p>
    <w:p w14:paraId="223CE9CA" w14:textId="77777777" w:rsidR="002029F6" w:rsidRPr="00E23C31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</w:t>
      </w:r>
      <w:r w:rsidRPr="00E23C31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gramEnd"/>
      <w:r w:rsidRPr="00E23C31">
        <w:rPr>
          <w:rFonts w:ascii="Times New Roman" w:eastAsia="Times New Roman" w:hAnsi="Times New Roman" w:cs="Times New Roman"/>
          <w:bCs/>
          <w:sz w:val="28"/>
          <w:szCs w:val="28"/>
        </w:rPr>
        <w:t xml:space="preserve">0] =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Ps</w:t>
      </w:r>
    </w:p>
    <w:p w14:paraId="15E1B58A" w14:textId="77777777" w:rsidR="002029F6" w:rsidRPr="00E23C31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23C31">
        <w:rPr>
          <w:rFonts w:ascii="Times New Roman" w:eastAsia="Times New Roman" w:hAnsi="Times New Roman" w:cs="Times New Roman"/>
          <w:bCs/>
          <w:sz w:val="28"/>
          <w:szCs w:val="28"/>
        </w:rPr>
        <w:t xml:space="preserve">#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</w:t>
      </w:r>
      <w:r w:rsidRPr="00E23C31">
        <w:rPr>
          <w:rFonts w:ascii="Times New Roman" w:eastAsia="Times New Roman" w:hAnsi="Times New Roman" w:cs="Times New Roman"/>
          <w:bCs/>
          <w:sz w:val="28"/>
          <w:szCs w:val="28"/>
        </w:rPr>
        <w:t>1[0] = 0</w:t>
      </w:r>
    </w:p>
    <w:p w14:paraId="0EFE29BB" w14:textId="77777777" w:rsidR="002029F6" w:rsidRPr="00E23C31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793A00F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for 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in </w:t>
      </w:r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range(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1, 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len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(t)): </w:t>
      </w:r>
    </w:p>
    <w:p w14:paraId="057030FA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if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V1 </w:t>
      </w:r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&lt; V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0:</w:t>
      </w:r>
    </w:p>
    <w:p w14:paraId="3C138BE9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a = F/m </w:t>
      </w:r>
    </w:p>
    <w:p w14:paraId="54EB401C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v [i]= a * t[i]**2 + 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Pv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# 1 этап 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Анакрота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кривая изменения </w:t>
      </w:r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давления  вычисляется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линейная скорость #учесть радиус клапана</w:t>
      </w:r>
    </w:p>
    <w:p w14:paraId="60076389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T = E*e # напряжение Стенок</w:t>
      </w:r>
    </w:p>
    <w:p w14:paraId="16827828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r = v[i]/T # изменение радиуса</w:t>
      </w:r>
    </w:p>
    <w:p w14:paraId="264853E6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Q = (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math.pi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*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pow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(rk,</w:t>
      </w:r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4)*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Ps-Pv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))/(8*n*l)  # объемная скорость</w:t>
      </w:r>
    </w:p>
    <w:p w14:paraId="3FC76F54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V1 = Q * t[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]</w:t>
      </w:r>
    </w:p>
    <w:p w14:paraId="6106BC03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</w:t>
      </w:r>
    </w:p>
    <w:p w14:paraId="5A679867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Ps = v[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]</w:t>
      </w:r>
    </w:p>
    <w:p w14:paraId="534E950A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X0 = (8*n*l)/(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math.pi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*pow(r,4))</w:t>
      </w:r>
    </w:p>
    <w:p w14:paraId="08B87083" w14:textId="09D888DD" w:rsidR="002029F6" w:rsidRPr="00B9207D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640E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B9207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>] = (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Ps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 - </w:t>
      </w:r>
      <w:proofErr w:type="spellStart"/>
      <w:r w:rsidRPr="00B9207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Pv</w:t>
      </w:r>
      <w:proofErr w:type="spellEnd"/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) * </w:t>
      </w:r>
      <w:proofErr w:type="gramStart"/>
      <w:r w:rsidRPr="00B9207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math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exp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>-(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spellStart"/>
      <w:r w:rsidRPr="00B9207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>]/(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 * 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X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>0)))+</w:t>
      </w:r>
      <w:proofErr w:type="spellStart"/>
      <w:r w:rsidRPr="00B9207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Pv</w:t>
      </w:r>
      <w:proofErr w:type="spellEnd"/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 # 1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этап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уравнение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Франка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Катакрота</w:t>
      </w:r>
      <w:proofErr w:type="spellEnd"/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кривая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B9207D">
        <w:rPr>
          <w:rFonts w:ascii="Times New Roman" w:eastAsia="Times New Roman" w:hAnsi="Times New Roman" w:cs="Times New Roman"/>
          <w:bCs/>
          <w:sz w:val="28"/>
          <w:szCs w:val="28"/>
        </w:rPr>
        <w:t>сжатия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сердца</w:t>
      </w: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26C0F6D5" w14:textId="77777777" w:rsidR="002029F6" w:rsidRPr="000479FF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B9207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</w:t>
      </w:r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 = v[</w:t>
      </w:r>
      <w:proofErr w:type="spellStart"/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]/T</w:t>
      </w:r>
    </w:p>
    <w:p w14:paraId="53CA076B" w14:textId="77777777" w:rsidR="002029F6" w:rsidRPr="000479FF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</w:t>
      </w:r>
    </w:p>
    <w:p w14:paraId="088B7D00" w14:textId="77777777" w:rsidR="002029F6" w:rsidRPr="000479FF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else:</w:t>
      </w:r>
    </w:p>
    <w:p w14:paraId="6A471667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479F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 = Ps/T</w:t>
      </w:r>
    </w:p>
    <w:p w14:paraId="44337078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 xml:space="preserve">        X0 = (8*n*l)/(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math.pi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*pow(r,4))</w:t>
      </w:r>
    </w:p>
    <w:p w14:paraId="046E7986" w14:textId="0D8E2BFD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640E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v[i] = (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Ps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- 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Pv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) * </w:t>
      </w: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math.exp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-(t[i] / (k * X0)))+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Pv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# 2 этап уравнение Франка </w:t>
      </w:r>
      <w:proofErr w:type="spellStart"/>
      <w:r w:rsidR="00B9207D">
        <w:rPr>
          <w:rFonts w:ascii="Times New Roman" w:eastAsia="Times New Roman" w:hAnsi="Times New Roman" w:cs="Times New Roman"/>
          <w:bCs/>
          <w:sz w:val="28"/>
          <w:szCs w:val="28"/>
        </w:rPr>
        <w:t>Анакрота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кривая расслабление сердца</w:t>
      </w:r>
    </w:p>
    <w:p w14:paraId="1D38B990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</w:t>
      </w: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Ps = v[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]</w:t>
      </w:r>
    </w:p>
    <w:p w14:paraId="24337F6A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print(v[</w:t>
      </w:r>
      <w:proofErr w:type="spellStart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])</w:t>
      </w:r>
    </w:p>
    <w:p w14:paraId="66ABBE87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</w:t>
      </w:r>
    </w:p>
    <w:p w14:paraId="65B923A6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# Рисуем график</w:t>
      </w:r>
    </w:p>
    <w:p w14:paraId="0A9972A5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plt.plot</w:t>
      </w:r>
      <w:proofErr w:type="spellEnd"/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(t, v)</w:t>
      </w:r>
    </w:p>
    <w:p w14:paraId="3BCFE787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plt.xlabel</w:t>
      </w:r>
      <w:proofErr w:type="spellEnd"/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('Время')</w:t>
      </w:r>
    </w:p>
    <w:p w14:paraId="31F1F9BD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plt.ylabel</w:t>
      </w:r>
      <w:proofErr w:type="spellEnd"/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('Давление')</w:t>
      </w:r>
    </w:p>
    <w:p w14:paraId="2B069D61" w14:textId="77777777" w:rsidR="002029F6" w:rsidRPr="002029F6" w:rsidRDefault="002029F6" w:rsidP="002029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plt.show</w:t>
      </w:r>
      <w:proofErr w:type="spellEnd"/>
      <w:proofErr w:type="gramEnd"/>
      <w:r w:rsidRPr="002029F6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</w:p>
    <w:p w14:paraId="6D3CD013" w14:textId="77777777" w:rsidR="00F80C92" w:rsidRPr="00985478" w:rsidRDefault="00F80C92" w:rsidP="009854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sectPr w:rsidR="00F80C92" w:rsidRPr="00985478" w:rsidSect="009E3A95">
      <w:footerReference w:type="default" r:id="rId49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705A7" w14:textId="77777777" w:rsidR="00EF2F6A" w:rsidRDefault="00EF2F6A">
      <w:pPr>
        <w:spacing w:line="240" w:lineRule="auto"/>
      </w:pPr>
      <w:r>
        <w:separator/>
      </w:r>
    </w:p>
  </w:endnote>
  <w:endnote w:type="continuationSeparator" w:id="0">
    <w:p w14:paraId="4C97CA78" w14:textId="77777777" w:rsidR="00EF2F6A" w:rsidRDefault="00EF2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9500190"/>
      <w:docPartObj>
        <w:docPartGallery w:val="Page Numbers (Bottom of Page)"/>
        <w:docPartUnique/>
      </w:docPartObj>
    </w:sdtPr>
    <w:sdtEndPr/>
    <w:sdtContent>
      <w:p w14:paraId="136AC248" w14:textId="7227F67D" w:rsidR="006A17F6" w:rsidRDefault="006A17F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16BBB8" w14:textId="52506B0F" w:rsidR="003B71A7" w:rsidRDefault="003B71A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6623F" w14:textId="77777777" w:rsidR="00EF2F6A" w:rsidRDefault="00EF2F6A">
      <w:pPr>
        <w:spacing w:line="240" w:lineRule="auto"/>
      </w:pPr>
      <w:r>
        <w:separator/>
      </w:r>
    </w:p>
  </w:footnote>
  <w:footnote w:type="continuationSeparator" w:id="0">
    <w:p w14:paraId="61A9EDE8" w14:textId="77777777" w:rsidR="00EF2F6A" w:rsidRDefault="00EF2F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5771"/>
    <w:multiLevelType w:val="hybridMultilevel"/>
    <w:tmpl w:val="8FCCED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BC5FDF"/>
    <w:multiLevelType w:val="multilevel"/>
    <w:tmpl w:val="8EDE5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CB79D2"/>
    <w:multiLevelType w:val="hybridMultilevel"/>
    <w:tmpl w:val="9B3CDC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1265D"/>
    <w:multiLevelType w:val="hybridMultilevel"/>
    <w:tmpl w:val="FC1C57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F917D1"/>
    <w:multiLevelType w:val="hybridMultilevel"/>
    <w:tmpl w:val="E36405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52FB5"/>
    <w:multiLevelType w:val="multilevel"/>
    <w:tmpl w:val="FD564E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E02278"/>
    <w:multiLevelType w:val="hybridMultilevel"/>
    <w:tmpl w:val="34C27826"/>
    <w:lvl w:ilvl="0" w:tplc="E0187394">
      <w:start w:val="1"/>
      <w:numFmt w:val="decimal"/>
      <w:lvlText w:val="%1)"/>
      <w:lvlJc w:val="left"/>
      <w:pPr>
        <w:ind w:left="100" w:hanging="289"/>
      </w:pPr>
      <w:rPr>
        <w:rFonts w:ascii="Palatino Linotype" w:eastAsia="Palatino Linotype" w:hAnsi="Palatino Linotype" w:cs="Palatino Linotype" w:hint="default"/>
        <w:w w:val="105"/>
        <w:sz w:val="24"/>
        <w:szCs w:val="24"/>
        <w:lang w:val="ru-RU" w:eastAsia="en-US" w:bidi="ar-SA"/>
      </w:rPr>
    </w:lvl>
    <w:lvl w:ilvl="1" w:tplc="89BEAD34">
      <w:start w:val="1"/>
      <w:numFmt w:val="decimal"/>
      <w:lvlText w:val="%2."/>
      <w:lvlJc w:val="left"/>
      <w:pPr>
        <w:ind w:left="1053" w:hanging="254"/>
        <w:jc w:val="right"/>
      </w:pPr>
      <w:rPr>
        <w:rFonts w:ascii="Palatino Linotype" w:eastAsia="Palatino Linotype" w:hAnsi="Palatino Linotype" w:cs="Palatino Linotype" w:hint="default"/>
        <w:w w:val="108"/>
        <w:sz w:val="24"/>
        <w:szCs w:val="24"/>
        <w:lang w:val="ru-RU" w:eastAsia="en-US" w:bidi="ar-SA"/>
      </w:rPr>
    </w:lvl>
    <w:lvl w:ilvl="2" w:tplc="2DBE2D1A">
      <w:numFmt w:val="bullet"/>
      <w:lvlText w:val="•"/>
      <w:lvlJc w:val="left"/>
      <w:pPr>
        <w:ind w:left="1955" w:hanging="254"/>
      </w:pPr>
      <w:rPr>
        <w:rFonts w:hint="default"/>
        <w:lang w:val="ru-RU" w:eastAsia="en-US" w:bidi="ar-SA"/>
      </w:rPr>
    </w:lvl>
    <w:lvl w:ilvl="3" w:tplc="C9CADB58">
      <w:numFmt w:val="bullet"/>
      <w:lvlText w:val="•"/>
      <w:lvlJc w:val="left"/>
      <w:pPr>
        <w:ind w:left="2851" w:hanging="254"/>
      </w:pPr>
      <w:rPr>
        <w:rFonts w:hint="default"/>
        <w:lang w:val="ru-RU" w:eastAsia="en-US" w:bidi="ar-SA"/>
      </w:rPr>
    </w:lvl>
    <w:lvl w:ilvl="4" w:tplc="408E07A8">
      <w:numFmt w:val="bullet"/>
      <w:lvlText w:val="•"/>
      <w:lvlJc w:val="left"/>
      <w:pPr>
        <w:ind w:left="3747" w:hanging="254"/>
      </w:pPr>
      <w:rPr>
        <w:rFonts w:hint="default"/>
        <w:lang w:val="ru-RU" w:eastAsia="en-US" w:bidi="ar-SA"/>
      </w:rPr>
    </w:lvl>
    <w:lvl w:ilvl="5" w:tplc="31D4E436">
      <w:numFmt w:val="bullet"/>
      <w:lvlText w:val="•"/>
      <w:lvlJc w:val="left"/>
      <w:pPr>
        <w:ind w:left="4643" w:hanging="254"/>
      </w:pPr>
      <w:rPr>
        <w:rFonts w:hint="default"/>
        <w:lang w:val="ru-RU" w:eastAsia="en-US" w:bidi="ar-SA"/>
      </w:rPr>
    </w:lvl>
    <w:lvl w:ilvl="6" w:tplc="B0206346">
      <w:numFmt w:val="bullet"/>
      <w:lvlText w:val="•"/>
      <w:lvlJc w:val="left"/>
      <w:pPr>
        <w:ind w:left="5538" w:hanging="254"/>
      </w:pPr>
      <w:rPr>
        <w:rFonts w:hint="default"/>
        <w:lang w:val="ru-RU" w:eastAsia="en-US" w:bidi="ar-SA"/>
      </w:rPr>
    </w:lvl>
    <w:lvl w:ilvl="7" w:tplc="F68ACB52">
      <w:numFmt w:val="bullet"/>
      <w:lvlText w:val="•"/>
      <w:lvlJc w:val="left"/>
      <w:pPr>
        <w:ind w:left="6434" w:hanging="254"/>
      </w:pPr>
      <w:rPr>
        <w:rFonts w:hint="default"/>
        <w:lang w:val="ru-RU" w:eastAsia="en-US" w:bidi="ar-SA"/>
      </w:rPr>
    </w:lvl>
    <w:lvl w:ilvl="8" w:tplc="ADC86DB0">
      <w:numFmt w:val="bullet"/>
      <w:lvlText w:val="•"/>
      <w:lvlJc w:val="left"/>
      <w:pPr>
        <w:ind w:left="7330" w:hanging="254"/>
      </w:pPr>
      <w:rPr>
        <w:rFonts w:hint="default"/>
        <w:lang w:val="ru-RU" w:eastAsia="en-US" w:bidi="ar-SA"/>
      </w:rPr>
    </w:lvl>
  </w:abstractNum>
  <w:abstractNum w:abstractNumId="7" w15:restartNumberingAfterBreak="0">
    <w:nsid w:val="4FFD5C79"/>
    <w:multiLevelType w:val="hybridMultilevel"/>
    <w:tmpl w:val="C3C843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7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549"/>
    <w:rsid w:val="000024A5"/>
    <w:rsid w:val="000373BE"/>
    <w:rsid w:val="0004683B"/>
    <w:rsid w:val="000479FF"/>
    <w:rsid w:val="00054C9E"/>
    <w:rsid w:val="00055727"/>
    <w:rsid w:val="0007429D"/>
    <w:rsid w:val="00077796"/>
    <w:rsid w:val="0009002E"/>
    <w:rsid w:val="000A674D"/>
    <w:rsid w:val="000B3CCE"/>
    <w:rsid w:val="000D1D33"/>
    <w:rsid w:val="000D29C6"/>
    <w:rsid w:val="000E6D53"/>
    <w:rsid w:val="001028DE"/>
    <w:rsid w:val="00115182"/>
    <w:rsid w:val="001234BB"/>
    <w:rsid w:val="00141986"/>
    <w:rsid w:val="001563D2"/>
    <w:rsid w:val="001701BC"/>
    <w:rsid w:val="0018082F"/>
    <w:rsid w:val="001A037F"/>
    <w:rsid w:val="001A6BB4"/>
    <w:rsid w:val="001E42DB"/>
    <w:rsid w:val="001E6C73"/>
    <w:rsid w:val="001F19BD"/>
    <w:rsid w:val="001F4DD4"/>
    <w:rsid w:val="002029F6"/>
    <w:rsid w:val="002133C9"/>
    <w:rsid w:val="00230F4F"/>
    <w:rsid w:val="002355F2"/>
    <w:rsid w:val="00247199"/>
    <w:rsid w:val="00271529"/>
    <w:rsid w:val="00285DFA"/>
    <w:rsid w:val="002C70B3"/>
    <w:rsid w:val="002D022A"/>
    <w:rsid w:val="002D13C5"/>
    <w:rsid w:val="002E5A64"/>
    <w:rsid w:val="003012DB"/>
    <w:rsid w:val="00314FBE"/>
    <w:rsid w:val="00356C0D"/>
    <w:rsid w:val="00393F3E"/>
    <w:rsid w:val="003968DE"/>
    <w:rsid w:val="003A3E1E"/>
    <w:rsid w:val="003B71A7"/>
    <w:rsid w:val="003F5FCF"/>
    <w:rsid w:val="0042634F"/>
    <w:rsid w:val="00426CE0"/>
    <w:rsid w:val="00437D70"/>
    <w:rsid w:val="00447FD0"/>
    <w:rsid w:val="004562A2"/>
    <w:rsid w:val="00491B5F"/>
    <w:rsid w:val="004A5672"/>
    <w:rsid w:val="004B0F03"/>
    <w:rsid w:val="004F4C43"/>
    <w:rsid w:val="004F506D"/>
    <w:rsid w:val="00531238"/>
    <w:rsid w:val="00533C92"/>
    <w:rsid w:val="005A499C"/>
    <w:rsid w:val="005A799B"/>
    <w:rsid w:val="005B35C3"/>
    <w:rsid w:val="005D1233"/>
    <w:rsid w:val="005E1013"/>
    <w:rsid w:val="00611549"/>
    <w:rsid w:val="00623C12"/>
    <w:rsid w:val="006418FE"/>
    <w:rsid w:val="00645A7E"/>
    <w:rsid w:val="00660A85"/>
    <w:rsid w:val="00662450"/>
    <w:rsid w:val="006728ED"/>
    <w:rsid w:val="00691569"/>
    <w:rsid w:val="006A17F6"/>
    <w:rsid w:val="006B497E"/>
    <w:rsid w:val="006D3DDE"/>
    <w:rsid w:val="00702C7C"/>
    <w:rsid w:val="007033C5"/>
    <w:rsid w:val="00705BFD"/>
    <w:rsid w:val="00720CE1"/>
    <w:rsid w:val="007261F6"/>
    <w:rsid w:val="0073031C"/>
    <w:rsid w:val="0073609D"/>
    <w:rsid w:val="007A551C"/>
    <w:rsid w:val="007E45D0"/>
    <w:rsid w:val="008164B0"/>
    <w:rsid w:val="008314CC"/>
    <w:rsid w:val="00837D3B"/>
    <w:rsid w:val="00856ECF"/>
    <w:rsid w:val="008C2D27"/>
    <w:rsid w:val="008C33CF"/>
    <w:rsid w:val="008C6600"/>
    <w:rsid w:val="008D67C9"/>
    <w:rsid w:val="008F0B16"/>
    <w:rsid w:val="008F73FB"/>
    <w:rsid w:val="009436D8"/>
    <w:rsid w:val="00980337"/>
    <w:rsid w:val="00985478"/>
    <w:rsid w:val="00992722"/>
    <w:rsid w:val="009B5FF3"/>
    <w:rsid w:val="009B75EB"/>
    <w:rsid w:val="009E329C"/>
    <w:rsid w:val="009E3656"/>
    <w:rsid w:val="009E3A95"/>
    <w:rsid w:val="00A51BD0"/>
    <w:rsid w:val="00A5356C"/>
    <w:rsid w:val="00A719E9"/>
    <w:rsid w:val="00B66B6A"/>
    <w:rsid w:val="00B67442"/>
    <w:rsid w:val="00B819EE"/>
    <w:rsid w:val="00B9207D"/>
    <w:rsid w:val="00BB015C"/>
    <w:rsid w:val="00BB799E"/>
    <w:rsid w:val="00BE0F8D"/>
    <w:rsid w:val="00BE64EA"/>
    <w:rsid w:val="00C1046E"/>
    <w:rsid w:val="00C20283"/>
    <w:rsid w:val="00C306EA"/>
    <w:rsid w:val="00C350AD"/>
    <w:rsid w:val="00C70BAB"/>
    <w:rsid w:val="00C937D2"/>
    <w:rsid w:val="00CA5E20"/>
    <w:rsid w:val="00CB7F59"/>
    <w:rsid w:val="00CC5B13"/>
    <w:rsid w:val="00CE46F6"/>
    <w:rsid w:val="00CF60E3"/>
    <w:rsid w:val="00D15C95"/>
    <w:rsid w:val="00D24368"/>
    <w:rsid w:val="00D45427"/>
    <w:rsid w:val="00D90178"/>
    <w:rsid w:val="00D96E22"/>
    <w:rsid w:val="00DB2DAC"/>
    <w:rsid w:val="00DC51EC"/>
    <w:rsid w:val="00DD36A7"/>
    <w:rsid w:val="00DD7E3B"/>
    <w:rsid w:val="00DE1480"/>
    <w:rsid w:val="00DE3348"/>
    <w:rsid w:val="00DE7304"/>
    <w:rsid w:val="00E23C31"/>
    <w:rsid w:val="00E433AA"/>
    <w:rsid w:val="00E50CF9"/>
    <w:rsid w:val="00E61272"/>
    <w:rsid w:val="00E640EA"/>
    <w:rsid w:val="00E64420"/>
    <w:rsid w:val="00E66645"/>
    <w:rsid w:val="00E81300"/>
    <w:rsid w:val="00E9139E"/>
    <w:rsid w:val="00E92337"/>
    <w:rsid w:val="00EA0028"/>
    <w:rsid w:val="00ED4D35"/>
    <w:rsid w:val="00EF2F6A"/>
    <w:rsid w:val="00EF4037"/>
    <w:rsid w:val="00F80C92"/>
    <w:rsid w:val="00F813FE"/>
    <w:rsid w:val="00F93B8A"/>
    <w:rsid w:val="00FA2BF9"/>
    <w:rsid w:val="00FC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FD55AA"/>
  <w15:docId w15:val="{A6EFB7FC-CC43-47CE-8F70-D0080A2BD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15C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qFormat/>
    <w:rsid w:val="00CC5B13"/>
    <w:pPr>
      <w:keepNext/>
      <w:spacing w:line="240" w:lineRule="auto"/>
      <w:jc w:val="center"/>
      <w:outlineLvl w:val="6"/>
    </w:pPr>
    <w:rPr>
      <w:rFonts w:ascii="Times New Roman" w:eastAsia="Times New Roman" w:hAnsi="Times New Roman" w:cs="Times New Roman"/>
      <w:sz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31">
    <w:name w:val="Основной текст с отступом 31"/>
    <w:basedOn w:val="a"/>
    <w:rsid w:val="009E329C"/>
    <w:pPr>
      <w:widowControl w:val="0"/>
      <w:autoSpaceDE w:val="0"/>
      <w:autoSpaceDN w:val="0"/>
      <w:spacing w:line="240" w:lineRule="auto"/>
      <w:ind w:firstLine="142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20">
    <w:name w:val="Обычный2"/>
    <w:rsid w:val="00CC5B13"/>
    <w:pPr>
      <w:autoSpaceDE w:val="0"/>
      <w:autoSpaceDN w:val="0"/>
      <w:spacing w:line="240" w:lineRule="auto"/>
    </w:pPr>
    <w:rPr>
      <w:rFonts w:ascii="Calibri" w:eastAsia="Times New Roman" w:hAnsi="Calibri" w:cs="Times New Roman CYR"/>
    </w:rPr>
  </w:style>
  <w:style w:type="character" w:customStyle="1" w:styleId="70">
    <w:name w:val="Заголовок 7 Знак"/>
    <w:basedOn w:val="a0"/>
    <w:link w:val="7"/>
    <w:rsid w:val="00CC5B13"/>
    <w:rPr>
      <w:rFonts w:ascii="Times New Roman" w:eastAsia="Times New Roman" w:hAnsi="Times New Roman" w:cs="Times New Roman"/>
      <w:sz w:val="26"/>
      <w:lang w:val="en-US"/>
    </w:rPr>
  </w:style>
  <w:style w:type="paragraph" w:customStyle="1" w:styleId="10">
    <w:name w:val="Основной текст1"/>
    <w:basedOn w:val="a"/>
    <w:rsid w:val="00CC5B13"/>
    <w:pPr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285DFA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85DFA"/>
    <w:rPr>
      <w:color w:val="800080" w:themeColor="followedHyperlink"/>
      <w:u w:val="single"/>
    </w:rPr>
  </w:style>
  <w:style w:type="paragraph" w:styleId="a7">
    <w:name w:val="List Paragraph"/>
    <w:basedOn w:val="a"/>
    <w:uiPriority w:val="1"/>
    <w:qFormat/>
    <w:rsid w:val="00F80C92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EA002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EA0028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EA0028"/>
    <w:pPr>
      <w:spacing w:after="100"/>
    </w:pPr>
  </w:style>
  <w:style w:type="paragraph" w:styleId="a9">
    <w:name w:val="header"/>
    <w:basedOn w:val="a"/>
    <w:link w:val="aa"/>
    <w:uiPriority w:val="99"/>
    <w:unhideWhenUsed/>
    <w:rsid w:val="006A17F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A17F6"/>
  </w:style>
  <w:style w:type="paragraph" w:styleId="ab">
    <w:name w:val="footer"/>
    <w:basedOn w:val="a"/>
    <w:link w:val="ac"/>
    <w:uiPriority w:val="99"/>
    <w:unhideWhenUsed/>
    <w:rsid w:val="006A17F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A17F6"/>
  </w:style>
  <w:style w:type="paragraph" w:styleId="21">
    <w:name w:val="toc 2"/>
    <w:basedOn w:val="a"/>
    <w:next w:val="a"/>
    <w:autoRedefine/>
    <w:uiPriority w:val="39"/>
    <w:unhideWhenUsed/>
    <w:rsid w:val="00314FBE"/>
    <w:pPr>
      <w:spacing w:after="100"/>
      <w:ind w:left="220"/>
    </w:pPr>
  </w:style>
  <w:style w:type="paragraph" w:styleId="ad">
    <w:name w:val="Normal (Web)"/>
    <w:basedOn w:val="a"/>
    <w:uiPriority w:val="99"/>
    <w:unhideWhenUsed/>
    <w:rsid w:val="0042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9E3656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C70BAB"/>
    <w:rPr>
      <w:color w:val="808080"/>
    </w:rPr>
  </w:style>
  <w:style w:type="character" w:customStyle="1" w:styleId="apple-tab-span">
    <w:name w:val="apple-tab-span"/>
    <w:basedOn w:val="a0"/>
    <w:rsid w:val="00DB2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25.png"/><Relationship Id="rId21" Type="http://schemas.openxmlformats.org/officeDocument/2006/relationships/image" Target="media/image12.wm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studfile.net/preview/7414270/page:26/(&#1044;&#1072;&#1090;&#1072;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6.wmf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wmf"/><Relationship Id="rId28" Type="http://schemas.openxmlformats.org/officeDocument/2006/relationships/oleObject" Target="embeddings/oleObject6.bin"/><Relationship Id="rId36" Type="http://schemas.openxmlformats.org/officeDocument/2006/relationships/image" Target="media/image22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wmf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5.wmf"/><Relationship Id="rId30" Type="http://schemas.openxmlformats.org/officeDocument/2006/relationships/oleObject" Target="embeddings/oleObject7.bin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studfile.net/preview/6237180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4.w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oleObject" Target="embeddings/oleObject2.bin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ADDD5-8214-4681-A4FE-7AB8EBFC3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33</Pages>
  <Words>4648</Words>
  <Characters>26497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Свинобой</dc:creator>
  <cp:keywords/>
  <dc:description/>
  <cp:lastModifiedBy>Вячеслав Свинобой</cp:lastModifiedBy>
  <cp:revision>52</cp:revision>
  <cp:lastPrinted>2023-06-19T03:58:00Z</cp:lastPrinted>
  <dcterms:created xsi:type="dcterms:W3CDTF">2023-06-14T14:41:00Z</dcterms:created>
  <dcterms:modified xsi:type="dcterms:W3CDTF">2023-06-20T00:51:00Z</dcterms:modified>
</cp:coreProperties>
</file>