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F6CF" w14:textId="31CA9D1B" w:rsidR="005561DE" w:rsidRDefault="005561DE" w:rsidP="005561DE">
      <w:pPr>
        <w:pStyle w:val="Heading1"/>
      </w:pPr>
      <w:r>
        <w:t>O que é CSS Grid Layout?</w:t>
      </w:r>
    </w:p>
    <w:p w14:paraId="44F9E701" w14:textId="788A5CFA" w:rsidR="005561DE" w:rsidRDefault="005561DE" w:rsidP="005561DE">
      <w:pPr>
        <w:pStyle w:val="Heading1"/>
      </w:pPr>
      <w:r>
        <w:rPr>
          <w:noProof/>
        </w:rPr>
        <w:drawing>
          <wp:inline distT="0" distB="0" distL="0" distR="0" wp14:anchorId="130F1E96" wp14:editId="22C8484C">
            <wp:extent cx="6638290" cy="3717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3CF6" w14:textId="77777777" w:rsidR="005561DE" w:rsidRDefault="005561DE" w:rsidP="005561DE">
      <w:pPr>
        <w:pStyle w:val="NormalWeb"/>
      </w:pPr>
      <w:r>
        <w:t xml:space="preserve">O </w:t>
      </w:r>
      <w:r>
        <w:rPr>
          <w:rStyle w:val="Strong"/>
        </w:rPr>
        <w:t>CSS Grid Layout</w:t>
      </w:r>
      <w:r>
        <w:t xml:space="preserve"> é um sistema criado pelo </w:t>
      </w:r>
      <w:r>
        <w:rPr>
          <w:rStyle w:val="Strong"/>
        </w:rPr>
        <w:t>W3C</w:t>
      </w:r>
      <w:r>
        <w:t xml:space="preserve"> para criar layouts de páginas na web usando uma </w:t>
      </w:r>
      <w:r>
        <w:rPr>
          <w:rStyle w:val="Strong"/>
        </w:rPr>
        <w:t>grade bidimensional</w:t>
      </w:r>
      <w:r>
        <w:t xml:space="preserve">, ou seja, trabalhando </w:t>
      </w:r>
      <w:r>
        <w:rPr>
          <w:rStyle w:val="Strong"/>
        </w:rPr>
        <w:t>com linhas e colunas ao mesmo tempo</w:t>
      </w:r>
      <w:r>
        <w:t>.</w:t>
      </w:r>
    </w:p>
    <w:p w14:paraId="53DD9A6F" w14:textId="77777777" w:rsidR="005561DE" w:rsidRDefault="005561DE" w:rsidP="005561DE">
      <w:pPr>
        <w:pStyle w:val="NormalWeb"/>
      </w:pPr>
      <w:r>
        <w:t xml:space="preserve">Ele é muito usado no design de interfaces porque permite </w:t>
      </w:r>
      <w:r>
        <w:rPr>
          <w:rStyle w:val="Strong"/>
        </w:rPr>
        <w:t>organizar os elementos da página de forma clara, organizada e flexível</w:t>
      </w:r>
      <w:r>
        <w:t>.</w:t>
      </w:r>
    </w:p>
    <w:p w14:paraId="777A71D5" w14:textId="77777777" w:rsidR="005561DE" w:rsidRDefault="005561DE" w:rsidP="005561DE">
      <w:pPr>
        <w:pStyle w:val="NormalWeb"/>
      </w:pPr>
      <w:r>
        <w:t xml:space="preserve">No </w:t>
      </w:r>
      <w:r>
        <w:rPr>
          <w:rStyle w:val="Strong"/>
        </w:rPr>
        <w:t>CSS Grid</w:t>
      </w:r>
      <w:r>
        <w:t>:</w:t>
      </w:r>
    </w:p>
    <w:p w14:paraId="2F6DEC98" w14:textId="77777777" w:rsidR="005561DE" w:rsidRDefault="005561DE" w:rsidP="00D313B8">
      <w:pPr>
        <w:pStyle w:val="NormalWeb"/>
        <w:numPr>
          <w:ilvl w:val="0"/>
          <w:numId w:val="1"/>
        </w:numPr>
      </w:pPr>
      <w:r>
        <w:t xml:space="preserve">Existe um </w:t>
      </w:r>
      <w:r>
        <w:rPr>
          <w:rStyle w:val="Strong"/>
        </w:rPr>
        <w:t>Grid Container</w:t>
      </w:r>
      <w:r>
        <w:t>, que é o elemento que define a grade</w:t>
      </w:r>
    </w:p>
    <w:p w14:paraId="271A5292" w14:textId="77777777" w:rsidR="005561DE" w:rsidRDefault="005561DE" w:rsidP="00D313B8">
      <w:pPr>
        <w:pStyle w:val="NormalWeb"/>
        <w:numPr>
          <w:ilvl w:val="0"/>
          <w:numId w:val="1"/>
        </w:numPr>
      </w:pPr>
      <w:r>
        <w:t xml:space="preserve">Os </w:t>
      </w:r>
      <w:r>
        <w:rPr>
          <w:rStyle w:val="Strong"/>
        </w:rPr>
        <w:t>elementos filhos</w:t>
      </w:r>
      <w:r>
        <w:t xml:space="preserve"> desse container podem ser posicionados livremente dentro da grade</w:t>
      </w:r>
    </w:p>
    <w:p w14:paraId="37DE6C3A" w14:textId="77777777" w:rsidR="005561DE" w:rsidRDefault="005561DE" w:rsidP="00D313B8">
      <w:pPr>
        <w:pStyle w:val="NormalWeb"/>
        <w:numPr>
          <w:ilvl w:val="0"/>
          <w:numId w:val="1"/>
        </w:numPr>
      </w:pPr>
      <w:r>
        <w:t xml:space="preserve">As </w:t>
      </w:r>
      <w:r>
        <w:rPr>
          <w:rStyle w:val="Strong"/>
        </w:rPr>
        <w:t>linhas e colunas</w:t>
      </w:r>
      <w:r>
        <w:t xml:space="preserve"> podem ter tamanhos </w:t>
      </w:r>
      <w:r>
        <w:rPr>
          <w:rStyle w:val="Strong"/>
        </w:rPr>
        <w:t>fixos ou flexíveis</w:t>
      </w:r>
    </w:p>
    <w:p w14:paraId="6AEAC7F5" w14:textId="77777777" w:rsidR="005561DE" w:rsidRDefault="005561DE" w:rsidP="005561DE">
      <w:pPr>
        <w:pStyle w:val="NormalWeb"/>
      </w:pPr>
      <w:r>
        <w:t xml:space="preserve">Diferente das </w:t>
      </w:r>
      <w:r>
        <w:rPr>
          <w:rStyle w:val="Strong"/>
        </w:rPr>
        <w:t>tabelas</w:t>
      </w:r>
      <w:r>
        <w:t xml:space="preserve">, o CSS Grid </w:t>
      </w:r>
      <w:r>
        <w:rPr>
          <w:rStyle w:val="Strong"/>
        </w:rPr>
        <w:t>não serve para organizar conteúdo</w:t>
      </w:r>
      <w:r>
        <w:t xml:space="preserve">, e sim para </w:t>
      </w:r>
      <w:r>
        <w:rPr>
          <w:rStyle w:val="Strong"/>
        </w:rPr>
        <w:t>criar layouts</w:t>
      </w:r>
      <w:r>
        <w:t>.</w:t>
      </w:r>
    </w:p>
    <w:p w14:paraId="4C05E881" w14:textId="77777777" w:rsidR="005561DE" w:rsidRDefault="005561DE" w:rsidP="005561DE">
      <w:pPr>
        <w:pStyle w:val="NormalWeb"/>
      </w:pPr>
      <w:r>
        <w:t>Com o CSS Grid é possível:</w:t>
      </w:r>
    </w:p>
    <w:p w14:paraId="19B5894A" w14:textId="77777777" w:rsidR="005561DE" w:rsidRDefault="005561DE" w:rsidP="00D313B8">
      <w:pPr>
        <w:pStyle w:val="NormalWeb"/>
        <w:numPr>
          <w:ilvl w:val="0"/>
          <w:numId w:val="2"/>
        </w:numPr>
      </w:pPr>
      <w:r>
        <w:t>Criar diferentes tipos de layout</w:t>
      </w:r>
    </w:p>
    <w:p w14:paraId="646088FD" w14:textId="77777777" w:rsidR="005561DE" w:rsidRDefault="005561DE" w:rsidP="00D313B8">
      <w:pPr>
        <w:pStyle w:val="NormalWeb"/>
        <w:numPr>
          <w:ilvl w:val="0"/>
          <w:numId w:val="2"/>
        </w:numPr>
      </w:pPr>
      <w:r>
        <w:t>Posicionar elementos em qualquer área da grade</w:t>
      </w:r>
    </w:p>
    <w:p w14:paraId="66743916" w14:textId="77777777" w:rsidR="005561DE" w:rsidRDefault="005561DE" w:rsidP="00D313B8">
      <w:pPr>
        <w:pStyle w:val="NormalWeb"/>
        <w:numPr>
          <w:ilvl w:val="0"/>
          <w:numId w:val="2"/>
        </w:numPr>
      </w:pPr>
      <w:r>
        <w:t>Sobrepor elementos e controlar camadas</w:t>
      </w:r>
    </w:p>
    <w:p w14:paraId="72EFDA71" w14:textId="77777777" w:rsidR="005561DE" w:rsidRDefault="005561DE" w:rsidP="005561DE">
      <w:pPr>
        <w:pStyle w:val="NormalWeb"/>
      </w:pPr>
      <w:r>
        <w:t xml:space="preserve">O </w:t>
      </w:r>
      <w:r>
        <w:rPr>
          <w:rStyle w:val="Strong"/>
        </w:rPr>
        <w:t>CSS Grid</w:t>
      </w:r>
      <w:r>
        <w:t xml:space="preserve"> é uma forma moderna, poderosa e flexível de organizar layouts em CSS, utilizando </w:t>
      </w:r>
      <w:r>
        <w:rPr>
          <w:rStyle w:val="Strong"/>
        </w:rPr>
        <w:t>linhas e colunas</w:t>
      </w:r>
      <w:r>
        <w:t xml:space="preserve">, o que facilita muito a criação de </w:t>
      </w:r>
      <w:r>
        <w:rPr>
          <w:rStyle w:val="Strong"/>
        </w:rPr>
        <w:t>páginas responsivas</w:t>
      </w:r>
      <w:r>
        <w:t xml:space="preserve"> que funcionam bem em celular, tablet e computador.</w:t>
      </w:r>
    </w:p>
    <w:p w14:paraId="769C0620" w14:textId="77777777" w:rsidR="005561DE" w:rsidRDefault="00AF5048" w:rsidP="005561DE">
      <w:r>
        <w:pict w14:anchorId="0DEB7325">
          <v:rect id="_x0000_i1025" style="width:0;height:1.5pt" o:hralign="center" o:hrstd="t" o:hr="t" fillcolor="#a0a0a0" stroked="f"/>
        </w:pict>
      </w:r>
    </w:p>
    <w:p w14:paraId="5AA3FB2D" w14:textId="77777777" w:rsidR="005561DE" w:rsidRDefault="005561DE" w:rsidP="005561DE">
      <w:pPr>
        <w:pStyle w:val="Heading1"/>
      </w:pPr>
      <w:r>
        <w:t>Pra que surgiu o Grid Layout?</w:t>
      </w:r>
    </w:p>
    <w:p w14:paraId="5FE7C96F" w14:textId="77777777" w:rsidR="005561DE" w:rsidRDefault="005561DE" w:rsidP="005561DE">
      <w:pPr>
        <w:pStyle w:val="Heading2"/>
      </w:pPr>
      <w:r>
        <w:lastRenderedPageBreak/>
        <w:t>1. O começo de tudo: “A Web é documento”</w:t>
      </w:r>
    </w:p>
    <w:p w14:paraId="5A278A3A" w14:textId="77777777" w:rsidR="005561DE" w:rsidRDefault="005561DE" w:rsidP="005561DE">
      <w:pPr>
        <w:pStyle w:val="Heading3"/>
      </w:pPr>
      <w:r>
        <w:t>O que existia:</w:t>
      </w:r>
    </w:p>
    <w:p w14:paraId="39EECA48" w14:textId="77777777" w:rsidR="005561DE" w:rsidRDefault="005561DE" w:rsidP="00D313B8">
      <w:pPr>
        <w:pStyle w:val="NormalWeb"/>
        <w:numPr>
          <w:ilvl w:val="0"/>
          <w:numId w:val="3"/>
        </w:numPr>
      </w:pPr>
      <w:r>
        <w:t>Texto corrido</w:t>
      </w:r>
    </w:p>
    <w:p w14:paraId="18D305A0" w14:textId="77777777" w:rsidR="005561DE" w:rsidRDefault="005561DE" w:rsidP="00D313B8">
      <w:pPr>
        <w:pStyle w:val="NormalWeb"/>
        <w:numPr>
          <w:ilvl w:val="0"/>
          <w:numId w:val="3"/>
        </w:numPr>
      </w:pPr>
      <w:r>
        <w:t>Fundo simples</w:t>
      </w:r>
    </w:p>
    <w:p w14:paraId="728B79F4" w14:textId="77777777" w:rsidR="005561DE" w:rsidRDefault="005561DE" w:rsidP="00D313B8">
      <w:pPr>
        <w:pStyle w:val="NormalWeb"/>
        <w:numPr>
          <w:ilvl w:val="0"/>
          <w:numId w:val="3"/>
        </w:numPr>
      </w:pPr>
      <w:r>
        <w:t>Listas e links</w:t>
      </w:r>
    </w:p>
    <w:p w14:paraId="6BD273A2" w14:textId="77777777" w:rsidR="005561DE" w:rsidRDefault="005561DE" w:rsidP="00D313B8">
      <w:pPr>
        <w:pStyle w:val="NormalWeb"/>
        <w:numPr>
          <w:ilvl w:val="0"/>
          <w:numId w:val="3"/>
        </w:numPr>
      </w:pPr>
      <w:r>
        <w:t>Quase nenhum layout complexo</w:t>
      </w:r>
    </w:p>
    <w:p w14:paraId="03AB0092" w14:textId="77777777" w:rsidR="005561DE" w:rsidRDefault="005561DE" w:rsidP="005561DE">
      <w:pPr>
        <w:pStyle w:val="Heading3"/>
      </w:pPr>
      <w:r>
        <w:t>Explicação técnica:</w:t>
      </w:r>
    </w:p>
    <w:p w14:paraId="5241981C" w14:textId="77777777" w:rsidR="005561DE" w:rsidRDefault="005561DE" w:rsidP="005561DE">
      <w:pPr>
        <w:pStyle w:val="NormalWeb"/>
      </w:pPr>
      <w:r>
        <w:t xml:space="preserve">No início, a web foi criada apenas para </w:t>
      </w:r>
      <w:r>
        <w:rPr>
          <w:rStyle w:val="Strong"/>
        </w:rPr>
        <w:t>compartilhar documentos acadêmicos</w:t>
      </w:r>
      <w:r>
        <w:t>.</w:t>
      </w:r>
    </w:p>
    <w:p w14:paraId="3975576B" w14:textId="77777777" w:rsidR="005561DE" w:rsidRDefault="005561DE" w:rsidP="005561DE">
      <w:pPr>
        <w:pStyle w:val="NormalWeb"/>
      </w:pPr>
      <w:r>
        <w:t xml:space="preserve">O HTML só possuía </w:t>
      </w:r>
      <w:proofErr w:type="spellStart"/>
      <w:r>
        <w:t>tags</w:t>
      </w:r>
      <w:proofErr w:type="spellEnd"/>
      <w:r>
        <w:t xml:space="preserve"> básicas, como:</w:t>
      </w:r>
    </w:p>
    <w:p w14:paraId="65A77744" w14:textId="77777777" w:rsidR="005561DE" w:rsidRDefault="005561DE" w:rsidP="00D313B8">
      <w:pPr>
        <w:pStyle w:val="NormalWeb"/>
        <w:numPr>
          <w:ilvl w:val="0"/>
          <w:numId w:val="4"/>
        </w:numPr>
      </w:pPr>
      <w:r>
        <w:rPr>
          <w:rStyle w:val="HTMLCode"/>
        </w:rPr>
        <w:t>&lt;h1&gt;</w:t>
      </w:r>
      <w:r>
        <w:t xml:space="preserve"> (títulos)</w:t>
      </w:r>
    </w:p>
    <w:p w14:paraId="64974BE9" w14:textId="77777777" w:rsidR="005561DE" w:rsidRDefault="005561DE" w:rsidP="00D313B8">
      <w:pPr>
        <w:pStyle w:val="NormalWeb"/>
        <w:numPr>
          <w:ilvl w:val="0"/>
          <w:numId w:val="4"/>
        </w:numPr>
      </w:pPr>
      <w:r>
        <w:rPr>
          <w:rStyle w:val="HTMLCode"/>
        </w:rPr>
        <w:t>&lt;p&gt;</w:t>
      </w:r>
      <w:r>
        <w:t xml:space="preserve"> (parágrafos)</w:t>
      </w:r>
    </w:p>
    <w:p w14:paraId="1B480C2E" w14:textId="77777777" w:rsidR="005561DE" w:rsidRDefault="005561DE" w:rsidP="00D313B8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  <w:r>
        <w:t xml:space="preserve"> (listas)</w:t>
      </w:r>
    </w:p>
    <w:p w14:paraId="3607EEB8" w14:textId="77777777" w:rsidR="005561DE" w:rsidRDefault="005561DE" w:rsidP="005561DE">
      <w:pPr>
        <w:pStyle w:val="NormalWeb"/>
      </w:pPr>
      <w:r>
        <w:t xml:space="preserve">Os elementos seguiam o chamado </w:t>
      </w:r>
      <w:r>
        <w:rPr>
          <w:rStyle w:val="Strong"/>
        </w:rPr>
        <w:t>fluxo normal</w:t>
      </w:r>
      <w:r>
        <w:t xml:space="preserve">, onde tudo era empilhado </w:t>
      </w:r>
      <w:r>
        <w:rPr>
          <w:rStyle w:val="Strong"/>
        </w:rPr>
        <w:t>um embaixo do outro</w:t>
      </w:r>
      <w:r>
        <w:t>, de forma vertical, como uma folha de papel no Word.</w:t>
      </w:r>
    </w:p>
    <w:p w14:paraId="695DD08C" w14:textId="77777777" w:rsidR="005561DE" w:rsidRDefault="005561DE" w:rsidP="005561DE">
      <w:pPr>
        <w:pStyle w:val="NormalWeb"/>
      </w:pPr>
      <w:r>
        <w:t>Não existia a necessidade de colunas laterais, cabeçalhos complexos ou rodapés elaborados.</w:t>
      </w:r>
    </w:p>
    <w:p w14:paraId="4F16848B" w14:textId="77777777" w:rsidR="005561DE" w:rsidRDefault="00AF5048" w:rsidP="005561DE">
      <w:r>
        <w:pict w14:anchorId="1CAD0D30">
          <v:rect id="_x0000_i1026" style="width:0;height:1.5pt" o:hralign="center" o:hrstd="t" o:hr="t" fillcolor="#a0a0a0" stroked="f"/>
        </w:pict>
      </w:r>
    </w:p>
    <w:p w14:paraId="2DE7A1BD" w14:textId="77777777" w:rsidR="005561DE" w:rsidRDefault="005561DE" w:rsidP="005561DE">
      <w:pPr>
        <w:pStyle w:val="Heading2"/>
      </w:pPr>
      <w:r>
        <w:t>2. A primeira “gambiarra”: Layout com tabelas</w:t>
      </w:r>
    </w:p>
    <w:p w14:paraId="2A348FF3" w14:textId="77777777" w:rsidR="005561DE" w:rsidRDefault="005561DE" w:rsidP="005561DE">
      <w:pPr>
        <w:pStyle w:val="Heading3"/>
      </w:pPr>
      <w:r>
        <w:t>O que aparecia:</w:t>
      </w:r>
    </w:p>
    <w:p w14:paraId="3D833146" w14:textId="77777777" w:rsidR="005561DE" w:rsidRDefault="005561DE" w:rsidP="00D313B8">
      <w:pPr>
        <w:pStyle w:val="NormalWeb"/>
        <w:numPr>
          <w:ilvl w:val="0"/>
          <w:numId w:val="5"/>
        </w:numPr>
      </w:pPr>
      <w:r>
        <w:t>Estruturas rígidas</w:t>
      </w:r>
    </w:p>
    <w:p w14:paraId="6D0615A8" w14:textId="77777777" w:rsidR="005561DE" w:rsidRDefault="005561DE" w:rsidP="00D313B8">
      <w:pPr>
        <w:pStyle w:val="NormalWeb"/>
        <w:numPr>
          <w:ilvl w:val="0"/>
          <w:numId w:val="5"/>
        </w:numPr>
      </w:pPr>
      <w:r>
        <w:t>Layout parecido com planilhas do Excel</w:t>
      </w:r>
    </w:p>
    <w:p w14:paraId="1D79B5F6" w14:textId="77777777" w:rsidR="005561DE" w:rsidRDefault="005561DE" w:rsidP="005561DE">
      <w:pPr>
        <w:pStyle w:val="Heading3"/>
      </w:pPr>
      <w:r>
        <w:t>Explicação técnica:</w:t>
      </w:r>
    </w:p>
    <w:p w14:paraId="61464F72" w14:textId="77777777" w:rsidR="005561DE" w:rsidRDefault="005561DE" w:rsidP="005561DE">
      <w:pPr>
        <w:pStyle w:val="NormalWeb"/>
      </w:pPr>
      <w:r>
        <w:t xml:space="preserve">Os designers queriam dividir a página em colunas e áreas diferentes, mas o </w:t>
      </w:r>
      <w:r>
        <w:rPr>
          <w:rStyle w:val="Strong"/>
        </w:rPr>
        <w:t>CSS ainda não existia ou era muito limitado</w:t>
      </w:r>
      <w:r>
        <w:t>.</w:t>
      </w:r>
    </w:p>
    <w:p w14:paraId="6162A147" w14:textId="77777777" w:rsidR="005561DE" w:rsidRDefault="005561DE" w:rsidP="005561DE">
      <w:pPr>
        <w:pStyle w:val="NormalWeb"/>
      </w:pPr>
      <w:r>
        <w:t xml:space="preserve">A solução foi usar a </w:t>
      </w:r>
      <w:proofErr w:type="spellStart"/>
      <w:r>
        <w:t>tag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table</w:t>
      </w:r>
      <w:proofErr w:type="spellEnd"/>
      <w:r>
        <w:rPr>
          <w:rStyle w:val="HTMLCode"/>
        </w:rPr>
        <w:t>&gt;</w:t>
      </w:r>
      <w:r>
        <w:t xml:space="preserve">, que originalmente foi criada para </w:t>
      </w:r>
      <w:r>
        <w:rPr>
          <w:rStyle w:val="Strong"/>
        </w:rPr>
        <w:t>dados tabulares</w:t>
      </w:r>
      <w:r>
        <w:t>, como planilhas.</w:t>
      </w:r>
    </w:p>
    <w:p w14:paraId="1FD20AF8" w14:textId="77777777" w:rsidR="005561DE" w:rsidRDefault="005561DE" w:rsidP="005561DE">
      <w:pPr>
        <w:pStyle w:val="Heading3"/>
      </w:pPr>
      <w:r>
        <w:t>Problemas:</w:t>
      </w:r>
    </w:p>
    <w:p w14:paraId="57FB8E54" w14:textId="77777777" w:rsidR="005561DE" w:rsidRDefault="005561DE" w:rsidP="00D313B8">
      <w:pPr>
        <w:pStyle w:val="NormalWeb"/>
        <w:numPr>
          <w:ilvl w:val="0"/>
          <w:numId w:val="6"/>
        </w:numPr>
      </w:pPr>
      <w:r>
        <w:t xml:space="preserve">Código enorme e confuso, cheio de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tr</w:t>
      </w:r>
      <w:proofErr w:type="spellEnd"/>
      <w:r>
        <w:rPr>
          <w:rStyle w:val="HTMLCode"/>
        </w:rPr>
        <w:t>&gt;</w:t>
      </w:r>
      <w:r>
        <w:t xml:space="preserve"> 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td</w:t>
      </w:r>
      <w:proofErr w:type="spellEnd"/>
      <w:r>
        <w:rPr>
          <w:rStyle w:val="HTMLCode"/>
        </w:rPr>
        <w:t>&gt;</w:t>
      </w:r>
      <w:r>
        <w:t xml:space="preserve"> aninhadas</w:t>
      </w:r>
    </w:p>
    <w:p w14:paraId="68901C3B" w14:textId="77777777" w:rsidR="005561DE" w:rsidRDefault="005561DE" w:rsidP="00D313B8">
      <w:pPr>
        <w:pStyle w:val="NormalWeb"/>
        <w:numPr>
          <w:ilvl w:val="0"/>
          <w:numId w:val="6"/>
        </w:numPr>
      </w:pPr>
      <w:r>
        <w:t>Qualquer mudança no layout exigia refazer grandes partes do código</w:t>
      </w:r>
    </w:p>
    <w:p w14:paraId="7B97FCF7" w14:textId="77777777" w:rsidR="005561DE" w:rsidRDefault="005561DE" w:rsidP="00D313B8">
      <w:pPr>
        <w:pStyle w:val="NormalWeb"/>
        <w:numPr>
          <w:ilvl w:val="0"/>
          <w:numId w:val="6"/>
        </w:numPr>
      </w:pPr>
      <w:r>
        <w:t>O navegador precisava carregar a tabela inteira antes de mostrar a página, deixando o site lento</w:t>
      </w:r>
    </w:p>
    <w:p w14:paraId="10D08166" w14:textId="77777777" w:rsidR="005561DE" w:rsidRDefault="00AF5048" w:rsidP="005561DE">
      <w:r>
        <w:pict w14:anchorId="35DFAD80">
          <v:rect id="_x0000_i1027" style="width:0;height:1.5pt" o:hralign="center" o:hrstd="t" o:hr="t" fillcolor="#a0a0a0" stroked="f"/>
        </w:pict>
      </w:r>
    </w:p>
    <w:p w14:paraId="2A00EEA9" w14:textId="77777777" w:rsidR="005561DE" w:rsidRDefault="005561DE" w:rsidP="005561DE">
      <w:pPr>
        <w:pStyle w:val="Heading2"/>
      </w:pPr>
      <w:r>
        <w:t>3. A tentativa falha: A era dos Frames</w:t>
      </w:r>
    </w:p>
    <w:p w14:paraId="00D0A39D" w14:textId="77777777" w:rsidR="005561DE" w:rsidRDefault="005561DE" w:rsidP="005561DE">
      <w:pPr>
        <w:pStyle w:val="Heading3"/>
      </w:pPr>
      <w:r>
        <w:t>O que acontecia:</w:t>
      </w:r>
    </w:p>
    <w:p w14:paraId="5F2165D2" w14:textId="77777777" w:rsidR="005561DE" w:rsidRDefault="005561DE" w:rsidP="00D313B8">
      <w:pPr>
        <w:pStyle w:val="NormalWeb"/>
        <w:numPr>
          <w:ilvl w:val="0"/>
          <w:numId w:val="7"/>
        </w:numPr>
      </w:pPr>
      <w:r>
        <w:lastRenderedPageBreak/>
        <w:t>A página era dividida em partes fixas</w:t>
      </w:r>
    </w:p>
    <w:p w14:paraId="1F4C1471" w14:textId="77777777" w:rsidR="005561DE" w:rsidRDefault="005561DE" w:rsidP="00D313B8">
      <w:pPr>
        <w:pStyle w:val="NormalWeb"/>
        <w:numPr>
          <w:ilvl w:val="0"/>
          <w:numId w:val="7"/>
        </w:numPr>
      </w:pPr>
      <w:r>
        <w:t>Menu separado do conteúdo</w:t>
      </w:r>
    </w:p>
    <w:p w14:paraId="44B8E840" w14:textId="77777777" w:rsidR="005561DE" w:rsidRDefault="005561DE" w:rsidP="005561DE">
      <w:pPr>
        <w:pStyle w:val="Heading3"/>
      </w:pPr>
      <w:r>
        <w:t>Explicação técnica:</w:t>
      </w:r>
    </w:p>
    <w:p w14:paraId="04B2B7BF" w14:textId="77777777" w:rsidR="005561DE" w:rsidRDefault="005561DE" w:rsidP="005561DE">
      <w:pPr>
        <w:pStyle w:val="NormalWeb"/>
      </w:pPr>
      <w:r>
        <w:t xml:space="preserve">A ideia dos </w:t>
      </w:r>
      <w:r>
        <w:rPr>
          <w:rStyle w:val="Strong"/>
        </w:rPr>
        <w:t>Frames</w:t>
      </w:r>
      <w:r>
        <w:t xml:space="preserve"> era economizar banda de internet (que era discada e lenta).</w:t>
      </w:r>
      <w:r>
        <w:br/>
        <w:t>Quando o usuário clicava em um link do menu, apenas o conteúdo principal era recarregado.</w:t>
      </w:r>
    </w:p>
    <w:p w14:paraId="573FBB5B" w14:textId="77777777" w:rsidR="005561DE" w:rsidRDefault="005561DE" w:rsidP="005561DE">
      <w:pPr>
        <w:pStyle w:val="Heading3"/>
      </w:pPr>
      <w:r>
        <w:t>Problemas graves:</w:t>
      </w:r>
    </w:p>
    <w:p w14:paraId="430368E7" w14:textId="77777777" w:rsidR="005561DE" w:rsidRDefault="005561DE" w:rsidP="00D313B8">
      <w:pPr>
        <w:pStyle w:val="NormalWeb"/>
        <w:numPr>
          <w:ilvl w:val="0"/>
          <w:numId w:val="8"/>
        </w:numPr>
      </w:pPr>
      <w:r>
        <w:t>O botão “Voltar” do navegador não funcionava corretamente</w:t>
      </w:r>
    </w:p>
    <w:p w14:paraId="74DC2D66" w14:textId="77777777" w:rsidR="005561DE" w:rsidRDefault="005561DE" w:rsidP="00D313B8">
      <w:pPr>
        <w:pStyle w:val="NormalWeb"/>
        <w:numPr>
          <w:ilvl w:val="0"/>
          <w:numId w:val="8"/>
        </w:numPr>
      </w:pPr>
      <w:r>
        <w:t>Não dava para salvar uma página específica nos favoritos</w:t>
      </w:r>
    </w:p>
    <w:p w14:paraId="3DC686D5" w14:textId="77777777" w:rsidR="005561DE" w:rsidRDefault="005561DE" w:rsidP="00D313B8">
      <w:pPr>
        <w:pStyle w:val="NormalWeb"/>
        <w:numPr>
          <w:ilvl w:val="0"/>
          <w:numId w:val="8"/>
        </w:numPr>
      </w:pPr>
      <w:r>
        <w:t>Motores de busca tinham dificuldade para indexar o site</w:t>
      </w:r>
    </w:p>
    <w:p w14:paraId="042F7F10" w14:textId="77777777" w:rsidR="005561DE" w:rsidRDefault="005561DE" w:rsidP="005561DE">
      <w:pPr>
        <w:pStyle w:val="NormalWeb"/>
      </w:pPr>
      <w:r>
        <w:t>Isso “quebrava” o funcionamento natural da web.</w:t>
      </w:r>
    </w:p>
    <w:p w14:paraId="2D2A2895" w14:textId="77777777" w:rsidR="005561DE" w:rsidRDefault="00AF5048" w:rsidP="005561DE">
      <w:r>
        <w:pict w14:anchorId="610FD0C7">
          <v:rect id="_x0000_i1028" style="width:0;height:1.5pt" o:hralign="center" o:hrstd="t" o:hr="t" fillcolor="#a0a0a0" stroked="f"/>
        </w:pict>
      </w:r>
    </w:p>
    <w:p w14:paraId="4563B691" w14:textId="77777777" w:rsidR="005561DE" w:rsidRDefault="005561DE" w:rsidP="005561DE">
      <w:pPr>
        <w:pStyle w:val="Heading2"/>
      </w:pPr>
      <w:r>
        <w:t>4. A crise de compatibilidade</w:t>
      </w:r>
    </w:p>
    <w:p w14:paraId="1D5FBBBC" w14:textId="77777777" w:rsidR="005561DE" w:rsidRDefault="005561DE" w:rsidP="005561DE">
      <w:pPr>
        <w:pStyle w:val="Heading3"/>
      </w:pPr>
      <w:r>
        <w:t>O que aparecia:</w:t>
      </w:r>
    </w:p>
    <w:p w14:paraId="7CB1D3B7" w14:textId="77777777" w:rsidR="005561DE" w:rsidRDefault="005561DE" w:rsidP="00D313B8">
      <w:pPr>
        <w:pStyle w:val="NormalWeb"/>
        <w:numPr>
          <w:ilvl w:val="0"/>
          <w:numId w:val="9"/>
        </w:numPr>
      </w:pPr>
      <w:r>
        <w:t>Páginas pedindo para o usuário escolher como queria ver o site</w:t>
      </w:r>
    </w:p>
    <w:p w14:paraId="4D140B11" w14:textId="77777777" w:rsidR="005561DE" w:rsidRDefault="005561DE" w:rsidP="005561DE">
      <w:pPr>
        <w:pStyle w:val="Heading3"/>
      </w:pPr>
      <w:r>
        <w:t>Explicação técnica:</w:t>
      </w:r>
    </w:p>
    <w:p w14:paraId="14F9611F" w14:textId="77777777" w:rsidR="005561DE" w:rsidRDefault="005561DE" w:rsidP="005561DE">
      <w:pPr>
        <w:pStyle w:val="NormalWeb"/>
      </w:pPr>
      <w:r>
        <w:t xml:space="preserve">Como Frames eram problemáticos e nem todos os navegadores suportavam bem, os desenvolvedores criavam </w:t>
      </w:r>
      <w:r>
        <w:rPr>
          <w:rStyle w:val="Strong"/>
        </w:rPr>
        <w:t>dois sites diferentes</w:t>
      </w:r>
      <w:r>
        <w:t>:</w:t>
      </w:r>
    </w:p>
    <w:p w14:paraId="3E0FA2DA" w14:textId="77777777" w:rsidR="005561DE" w:rsidRDefault="005561DE" w:rsidP="00D313B8">
      <w:pPr>
        <w:pStyle w:val="NormalWeb"/>
        <w:numPr>
          <w:ilvl w:val="0"/>
          <w:numId w:val="10"/>
        </w:numPr>
      </w:pPr>
      <w:r>
        <w:t>Um com tecnologia nova</w:t>
      </w:r>
    </w:p>
    <w:p w14:paraId="78E74EB2" w14:textId="77777777" w:rsidR="005561DE" w:rsidRDefault="005561DE" w:rsidP="00D313B8">
      <w:pPr>
        <w:pStyle w:val="NormalWeb"/>
        <w:numPr>
          <w:ilvl w:val="0"/>
          <w:numId w:val="10"/>
        </w:numPr>
      </w:pPr>
      <w:r>
        <w:t>Outro mais simples</w:t>
      </w:r>
    </w:p>
    <w:p w14:paraId="5CC30A22" w14:textId="77777777" w:rsidR="005561DE" w:rsidRDefault="005561DE" w:rsidP="005561DE">
      <w:pPr>
        <w:pStyle w:val="Heading3"/>
      </w:pPr>
      <w:r>
        <w:t>Ligação com o CSS Grid:</w:t>
      </w:r>
    </w:p>
    <w:p w14:paraId="4168A3C7" w14:textId="77777777" w:rsidR="005561DE" w:rsidRDefault="005561DE" w:rsidP="005561DE">
      <w:pPr>
        <w:pStyle w:val="NormalWeb"/>
      </w:pPr>
      <w:r>
        <w:t xml:space="preserve">Hoje, com </w:t>
      </w:r>
      <w:r>
        <w:rPr>
          <w:rStyle w:val="Strong"/>
        </w:rPr>
        <w:t xml:space="preserve">CSS Grid e </w:t>
      </w:r>
      <w:proofErr w:type="spellStart"/>
      <w:r>
        <w:rPr>
          <w:rStyle w:val="Strong"/>
        </w:rPr>
        <w:t>Flexbox</w:t>
      </w:r>
      <w:proofErr w:type="spellEnd"/>
      <w:r>
        <w:t xml:space="preserve">, é possível criar </w:t>
      </w:r>
      <w:r>
        <w:rPr>
          <w:rStyle w:val="Strong"/>
        </w:rPr>
        <w:t>um único site</w:t>
      </w:r>
      <w:r>
        <w:t xml:space="preserve"> que se adapta automaticamente a celular, tablet e desktop, sem pedir que o usuário escolha nada.</w:t>
      </w:r>
    </w:p>
    <w:p w14:paraId="665FD292" w14:textId="77777777" w:rsidR="005561DE" w:rsidRDefault="00AF5048" w:rsidP="005561DE">
      <w:r>
        <w:pict w14:anchorId="36C954DC">
          <v:rect id="_x0000_i1029" style="width:0;height:1.5pt" o:hralign="center" o:hrstd="t" o:hr="t" fillcolor="#a0a0a0" stroked="f"/>
        </w:pict>
      </w:r>
    </w:p>
    <w:p w14:paraId="3B958623" w14:textId="77777777" w:rsidR="005561DE" w:rsidRDefault="005561DE" w:rsidP="005561DE">
      <w:pPr>
        <w:pStyle w:val="Heading1"/>
        <w:rPr>
          <w:rFonts w:ascii="Arial" w:hAnsi="Arial" w:cs="Arial"/>
          <w:u w:val="single"/>
        </w:rPr>
      </w:pPr>
    </w:p>
    <w:p w14:paraId="4434C2CE" w14:textId="77777777" w:rsidR="005561DE" w:rsidRDefault="005561DE" w:rsidP="005561DE">
      <w:pPr>
        <w:pStyle w:val="Heading1"/>
        <w:rPr>
          <w:rFonts w:ascii="Arial" w:hAnsi="Arial" w:cs="Arial"/>
          <w:u w:val="single"/>
        </w:rPr>
      </w:pPr>
    </w:p>
    <w:p w14:paraId="3541310E" w14:textId="77777777" w:rsidR="005561DE" w:rsidRDefault="005561DE" w:rsidP="005561DE">
      <w:pPr>
        <w:pStyle w:val="Heading1"/>
        <w:rPr>
          <w:rFonts w:ascii="Arial" w:hAnsi="Arial" w:cs="Arial"/>
          <w:u w:val="single"/>
        </w:rPr>
      </w:pPr>
    </w:p>
    <w:p w14:paraId="2859B399" w14:textId="77777777" w:rsidR="005561DE" w:rsidRDefault="005561DE" w:rsidP="005561DE">
      <w:pPr>
        <w:pStyle w:val="Heading1"/>
        <w:rPr>
          <w:rFonts w:ascii="Arial" w:hAnsi="Arial" w:cs="Arial"/>
          <w:u w:val="single"/>
        </w:rPr>
      </w:pPr>
    </w:p>
    <w:p w14:paraId="3974AB57" w14:textId="77777777" w:rsidR="005561DE" w:rsidRDefault="005561DE" w:rsidP="005561DE">
      <w:pPr>
        <w:pStyle w:val="Heading1"/>
        <w:rPr>
          <w:rFonts w:ascii="Arial" w:hAnsi="Arial" w:cs="Arial"/>
          <w:u w:val="single"/>
        </w:rPr>
      </w:pPr>
    </w:p>
    <w:p w14:paraId="051E1D9C" w14:textId="144BC296" w:rsidR="005561DE" w:rsidRPr="005561DE" w:rsidRDefault="005561DE" w:rsidP="005561DE">
      <w:pPr>
        <w:pStyle w:val="Heading1"/>
        <w:rPr>
          <w:rFonts w:ascii="Arial" w:hAnsi="Arial" w:cs="Arial"/>
          <w:u w:val="single"/>
        </w:rPr>
      </w:pPr>
      <w:r w:rsidRPr="005561DE">
        <w:rPr>
          <w:rFonts w:ascii="Arial" w:hAnsi="Arial" w:cs="Arial"/>
          <w:u w:val="single"/>
        </w:rPr>
        <w:lastRenderedPageBreak/>
        <w:t>A Anatomia de um Grid</w:t>
      </w:r>
    </w:p>
    <w:p w14:paraId="5D3F87E1" w14:textId="1349367D" w:rsidR="005561DE" w:rsidRDefault="00E67538" w:rsidP="005561DE">
      <w:pPr>
        <w:pStyle w:val="Heading1"/>
      </w:pPr>
      <w:r w:rsidRPr="00E67538">
        <w:rPr>
          <w:noProof/>
        </w:rPr>
        <w:drawing>
          <wp:inline distT="0" distB="0" distL="0" distR="0" wp14:anchorId="7ABC0DDB" wp14:editId="246732F2">
            <wp:extent cx="6599208" cy="36924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654" cy="369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2BB" w14:textId="77777777" w:rsidR="005561DE" w:rsidRDefault="005561DE" w:rsidP="005561DE">
      <w:pPr>
        <w:pStyle w:val="Heading2"/>
      </w:pPr>
      <w:r>
        <w:t>Definição</w:t>
      </w:r>
    </w:p>
    <w:p w14:paraId="33A3FE74" w14:textId="77777777" w:rsidR="005561DE" w:rsidRDefault="005561DE" w:rsidP="005561DE">
      <w:pPr>
        <w:pStyle w:val="NormalWeb"/>
      </w:pPr>
      <w:r>
        <w:t xml:space="preserve">O </w:t>
      </w:r>
      <w:r>
        <w:rPr>
          <w:rStyle w:val="Strong"/>
        </w:rPr>
        <w:t>Grid</w:t>
      </w:r>
      <w:r>
        <w:t xml:space="preserve"> é um sistema de layout bidimensional que organiza elementos em </w:t>
      </w:r>
      <w:r>
        <w:rPr>
          <w:rStyle w:val="Strong"/>
        </w:rPr>
        <w:t>linhas e colunas</w:t>
      </w:r>
      <w:r>
        <w:t>.</w:t>
      </w:r>
    </w:p>
    <w:p w14:paraId="35657EFC" w14:textId="77777777" w:rsidR="005561DE" w:rsidRDefault="00AF5048" w:rsidP="005561DE">
      <w:r>
        <w:pict w14:anchorId="64C94B58">
          <v:rect id="_x0000_i1030" style="width:0;height:1.5pt" o:hralign="center" o:hrstd="t" o:hr="t" fillcolor="#a0a0a0" stroked="f"/>
        </w:pict>
      </w:r>
    </w:p>
    <w:p w14:paraId="48D724C4" w14:textId="225BA7A8" w:rsidR="00E67538" w:rsidRDefault="005561DE" w:rsidP="005561DE">
      <w:pPr>
        <w:pStyle w:val="Heading2"/>
      </w:pPr>
      <w:r>
        <w:t>Os componentes do Grid</w:t>
      </w:r>
    </w:p>
    <w:p w14:paraId="59C25E52" w14:textId="313B9014" w:rsidR="005561DE" w:rsidRDefault="005561DE" w:rsidP="005561DE">
      <w:pPr>
        <w:pStyle w:val="Heading3"/>
      </w:pPr>
      <w:r>
        <w:t>1. Grid Container (Container)</w:t>
      </w:r>
    </w:p>
    <w:p w14:paraId="55132402" w14:textId="5A3C9188" w:rsidR="00E67538" w:rsidRDefault="00A13A8C" w:rsidP="00E67538">
      <w:pPr>
        <w:pStyle w:val="Heading3"/>
        <w:jc w:val="center"/>
      </w:pPr>
      <w:r>
        <w:rPr>
          <w:noProof/>
        </w:rPr>
        <w:drawing>
          <wp:inline distT="0" distB="0" distL="0" distR="0" wp14:anchorId="50EDB22F" wp14:editId="14E23EBD">
            <wp:extent cx="5959115" cy="3336967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188" cy="334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5565" w14:textId="77777777" w:rsidR="005561DE" w:rsidRDefault="005561DE" w:rsidP="00D313B8">
      <w:pPr>
        <w:pStyle w:val="NormalWeb"/>
        <w:numPr>
          <w:ilvl w:val="0"/>
          <w:numId w:val="11"/>
        </w:numPr>
      </w:pPr>
      <w:r>
        <w:lastRenderedPageBreak/>
        <w:t xml:space="preserve">É o elemento </w:t>
      </w:r>
      <w:r>
        <w:rPr>
          <w:rStyle w:val="Strong"/>
        </w:rPr>
        <w:t>pai</w:t>
      </w:r>
    </w:p>
    <w:p w14:paraId="4B3DC2DB" w14:textId="77777777" w:rsidR="005561DE" w:rsidRDefault="005561DE" w:rsidP="00D313B8">
      <w:pPr>
        <w:pStyle w:val="NormalWeb"/>
        <w:numPr>
          <w:ilvl w:val="0"/>
          <w:numId w:val="11"/>
        </w:numPr>
      </w:pPr>
      <w:r>
        <w:t>É a caixa principal que define o grid</w:t>
      </w:r>
    </w:p>
    <w:p w14:paraId="1B692A1F" w14:textId="77777777" w:rsidR="005561DE" w:rsidRDefault="005561DE" w:rsidP="00D313B8">
      <w:pPr>
        <w:pStyle w:val="NormalWeb"/>
        <w:numPr>
          <w:ilvl w:val="0"/>
          <w:numId w:val="11"/>
        </w:numPr>
      </w:pPr>
      <w:r>
        <w:t>Nada funciona sem ele</w:t>
      </w:r>
    </w:p>
    <w:p w14:paraId="046D4713" w14:textId="77777777" w:rsidR="005561DE" w:rsidRDefault="00AF5048" w:rsidP="005561DE">
      <w:r>
        <w:pict w14:anchorId="195C5D7E">
          <v:rect id="_x0000_i1031" style="width:0;height:1.5pt" o:hralign="center" o:hrstd="t" o:hr="t" fillcolor="#a0a0a0" stroked="f"/>
        </w:pict>
      </w:r>
    </w:p>
    <w:p w14:paraId="6F4C635D" w14:textId="2CB24D25" w:rsidR="005561DE" w:rsidRDefault="005561DE" w:rsidP="005561DE">
      <w:pPr>
        <w:pStyle w:val="Heading3"/>
      </w:pPr>
      <w:r>
        <w:t>2. Grid Item (Item)</w:t>
      </w:r>
    </w:p>
    <w:p w14:paraId="4F4653CA" w14:textId="595E656A" w:rsidR="00E67538" w:rsidRDefault="00A13A8C" w:rsidP="00A13A8C">
      <w:pPr>
        <w:pStyle w:val="Heading3"/>
        <w:jc w:val="center"/>
      </w:pPr>
      <w:r>
        <w:rPr>
          <w:noProof/>
        </w:rPr>
        <w:drawing>
          <wp:inline distT="0" distB="0" distL="0" distR="0" wp14:anchorId="029CDEB2" wp14:editId="44F83558">
            <wp:extent cx="4877566" cy="2731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164" cy="273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E137" w14:textId="77777777" w:rsidR="005561DE" w:rsidRDefault="005561DE" w:rsidP="00D313B8">
      <w:pPr>
        <w:pStyle w:val="NormalWeb"/>
        <w:numPr>
          <w:ilvl w:val="0"/>
          <w:numId w:val="12"/>
        </w:numPr>
      </w:pPr>
      <w:r>
        <w:t xml:space="preserve">São os elementos </w:t>
      </w:r>
      <w:r>
        <w:rPr>
          <w:rStyle w:val="Strong"/>
        </w:rPr>
        <w:t>filhos diretos</w:t>
      </w:r>
      <w:r>
        <w:t xml:space="preserve"> do container</w:t>
      </w:r>
    </w:p>
    <w:p w14:paraId="17A8F3B1" w14:textId="77777777" w:rsidR="005561DE" w:rsidRDefault="005561DE" w:rsidP="00D313B8">
      <w:pPr>
        <w:pStyle w:val="NormalWeb"/>
        <w:numPr>
          <w:ilvl w:val="0"/>
          <w:numId w:val="12"/>
        </w:numPr>
      </w:pPr>
      <w:r>
        <w:t>Cada bloco dentro da grade é um item</w:t>
      </w:r>
    </w:p>
    <w:p w14:paraId="6A831AB5" w14:textId="713BC9E7" w:rsidR="005561DE" w:rsidRDefault="00AF5048" w:rsidP="005561DE">
      <w:r>
        <w:pict w14:anchorId="077B5B2E">
          <v:rect id="_x0000_i1032" style="width:0;height:1.5pt" o:hralign="center" o:hrstd="t" o:hr="t" fillcolor="#a0a0a0" stroked="f"/>
        </w:pict>
      </w:r>
    </w:p>
    <w:p w14:paraId="2AE1D5AE" w14:textId="7FFD28BE" w:rsidR="00C66619" w:rsidRDefault="00C66619" w:rsidP="00C66619">
      <w:pPr>
        <w:pStyle w:val="Heading3"/>
      </w:pPr>
      <w:r>
        <w:t>3. Grid Track (Faixa de grade)</w:t>
      </w:r>
    </w:p>
    <w:p w14:paraId="2E10F11E" w14:textId="46D7A2F0" w:rsidR="00C66619" w:rsidRDefault="00C66619" w:rsidP="00C66619">
      <w:pPr>
        <w:pStyle w:val="Heading3"/>
        <w:jc w:val="center"/>
      </w:pPr>
      <w:r w:rsidRPr="00C66619">
        <w:rPr>
          <w:noProof/>
        </w:rPr>
        <w:drawing>
          <wp:inline distT="0" distB="0" distL="0" distR="0" wp14:anchorId="5992BE0F" wp14:editId="2427A9BC">
            <wp:extent cx="4566662" cy="2564765"/>
            <wp:effectExtent l="0" t="0" r="571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572" cy="257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3972" w14:textId="676AB9A1" w:rsidR="00C66619" w:rsidRDefault="00C66619" w:rsidP="00D313B8">
      <w:pPr>
        <w:pStyle w:val="NormalWeb"/>
        <w:numPr>
          <w:ilvl w:val="0"/>
          <w:numId w:val="15"/>
        </w:numPr>
      </w:pPr>
      <w:r>
        <w:t>É o espaço entre duas linhas</w:t>
      </w:r>
    </w:p>
    <w:p w14:paraId="04605099" w14:textId="4B0966BC" w:rsidR="00FF7DD7" w:rsidRDefault="00FF7DD7" w:rsidP="00D313B8">
      <w:pPr>
        <w:pStyle w:val="NormalWeb"/>
        <w:numPr>
          <w:ilvl w:val="0"/>
          <w:numId w:val="15"/>
        </w:numPr>
      </w:pPr>
      <w:r>
        <w:t>Track é um nome genérico para toda essa em área amarela</w:t>
      </w:r>
    </w:p>
    <w:p w14:paraId="04BF3222" w14:textId="2836AF83" w:rsidR="00FF7DD7" w:rsidRDefault="00FF7DD7" w:rsidP="00D313B8">
      <w:pPr>
        <w:pStyle w:val="NormalWeb"/>
        <w:numPr>
          <w:ilvl w:val="0"/>
          <w:numId w:val="15"/>
        </w:numPr>
      </w:pPr>
      <w:r>
        <w:t xml:space="preserve">E esse amarelo mais forte no meio do cruzamento </w:t>
      </w:r>
      <w:proofErr w:type="gramStart"/>
      <w:r>
        <w:t>das  2</w:t>
      </w:r>
      <w:proofErr w:type="gramEnd"/>
      <w:r>
        <w:t xml:space="preserve"> é chamado de grid item.</w:t>
      </w:r>
    </w:p>
    <w:p w14:paraId="0CDB9DF6" w14:textId="77777777" w:rsidR="00C66619" w:rsidRDefault="00C66619" w:rsidP="00D313B8">
      <w:pPr>
        <w:pStyle w:val="NormalWeb"/>
        <w:numPr>
          <w:ilvl w:val="0"/>
          <w:numId w:val="15"/>
        </w:numPr>
      </w:pPr>
      <w:r>
        <w:t>Pode ser:</w:t>
      </w:r>
    </w:p>
    <w:p w14:paraId="6047AE26" w14:textId="77777777" w:rsidR="00C66619" w:rsidRDefault="00C66619" w:rsidP="00D313B8">
      <w:pPr>
        <w:pStyle w:val="NormalWeb"/>
        <w:numPr>
          <w:ilvl w:val="1"/>
          <w:numId w:val="15"/>
        </w:numPr>
      </w:pPr>
      <w:proofErr w:type="spellStart"/>
      <w:r>
        <w:rPr>
          <w:rStyle w:val="Strong"/>
        </w:rPr>
        <w:t>Column</w:t>
      </w:r>
      <w:proofErr w:type="spellEnd"/>
      <w:r>
        <w:rPr>
          <w:rStyle w:val="Strong"/>
        </w:rPr>
        <w:t xml:space="preserve"> Track</w:t>
      </w:r>
      <w:r>
        <w:t xml:space="preserve"> (coluna)</w:t>
      </w:r>
    </w:p>
    <w:p w14:paraId="38F0C218" w14:textId="07CDEEE3" w:rsidR="00C66619" w:rsidRDefault="00C66619" w:rsidP="00D313B8">
      <w:pPr>
        <w:pStyle w:val="NormalWeb"/>
        <w:numPr>
          <w:ilvl w:val="1"/>
          <w:numId w:val="15"/>
        </w:numPr>
      </w:pPr>
      <w:r>
        <w:rPr>
          <w:rStyle w:val="Strong"/>
        </w:rPr>
        <w:t>Row Track</w:t>
      </w:r>
      <w:r>
        <w:t xml:space="preserve"> (linha)</w:t>
      </w:r>
    </w:p>
    <w:p w14:paraId="5B513C7A" w14:textId="77777777" w:rsidR="00FF7DD7" w:rsidRDefault="00FF7DD7" w:rsidP="00FF7DD7">
      <w:pPr>
        <w:pStyle w:val="NormalWeb"/>
      </w:pPr>
      <w:r>
        <w:rPr>
          <w:noProof/>
        </w:rPr>
        <w:lastRenderedPageBreak/>
        <w:drawing>
          <wp:inline distT="0" distB="0" distL="0" distR="0" wp14:anchorId="3C515183" wp14:editId="15030806">
            <wp:extent cx="6638290" cy="37172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27A7" w14:textId="2B18390C" w:rsidR="00FF7DD7" w:rsidRDefault="00FF7DD7" w:rsidP="00FF7DD7">
      <w:pPr>
        <w:pStyle w:val="NormalWeb"/>
      </w:pPr>
      <w:r>
        <w:rPr>
          <w:noProof/>
        </w:rPr>
        <w:drawing>
          <wp:inline distT="0" distB="0" distL="0" distR="0" wp14:anchorId="3B3394C1" wp14:editId="06FF1091">
            <wp:extent cx="6638290" cy="37172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FC24" w14:textId="42B729DE" w:rsidR="00C66619" w:rsidRDefault="00AF5048" w:rsidP="00FF7DD7">
      <w:r>
        <w:pict w14:anchorId="3278A90E">
          <v:rect id="_x0000_i1033" style="width:0;height:1.5pt" o:hralign="center" o:hrstd="t" o:hr="t" fillcolor="#a0a0a0" stroked="f"/>
        </w:pict>
      </w:r>
    </w:p>
    <w:p w14:paraId="6E6CDD01" w14:textId="4FE0A6D0" w:rsidR="00D313B8" w:rsidRDefault="00C66619" w:rsidP="005561DE">
      <w:pPr>
        <w:pStyle w:val="Heading3"/>
      </w:pPr>
      <w:r>
        <w:t>4</w:t>
      </w:r>
      <w:r w:rsidR="005561DE">
        <w:t>. Grid Lines (Linhas de grade)</w:t>
      </w:r>
    </w:p>
    <w:p w14:paraId="3CE5282B" w14:textId="77777777" w:rsidR="005561DE" w:rsidRDefault="005561DE" w:rsidP="00D313B8">
      <w:pPr>
        <w:pStyle w:val="NormalWeb"/>
        <w:numPr>
          <w:ilvl w:val="0"/>
          <w:numId w:val="13"/>
        </w:numPr>
      </w:pPr>
      <w:r>
        <w:t>São as linhas que formam a estrutura do grid</w:t>
      </w:r>
    </w:p>
    <w:p w14:paraId="3E42E0DF" w14:textId="77777777" w:rsidR="005561DE" w:rsidRDefault="005561DE" w:rsidP="00D313B8">
      <w:pPr>
        <w:pStyle w:val="NormalWeb"/>
        <w:numPr>
          <w:ilvl w:val="0"/>
          <w:numId w:val="13"/>
        </w:numPr>
      </w:pPr>
      <w:r>
        <w:t>Existem na horizontal e na vertical</w:t>
      </w:r>
    </w:p>
    <w:p w14:paraId="26B9B064" w14:textId="28D83BF6" w:rsidR="005561DE" w:rsidRPr="00D313B8" w:rsidRDefault="005561DE" w:rsidP="00D313B8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t xml:space="preserve">Elas são </w:t>
      </w:r>
      <w:r>
        <w:rPr>
          <w:rStyle w:val="Strong"/>
        </w:rPr>
        <w:t>numeradas</w:t>
      </w:r>
    </w:p>
    <w:p w14:paraId="0A812682" w14:textId="20EE1530" w:rsidR="00D313B8" w:rsidRPr="00D313B8" w:rsidRDefault="00D313B8" w:rsidP="00D313B8">
      <w:pPr>
        <w:pStyle w:val="NormalWeb"/>
        <w:jc w:val="center"/>
        <w:rPr>
          <w:rStyle w:val="Strong"/>
          <w:sz w:val="36"/>
          <w:szCs w:val="36"/>
          <w:u w:val="single"/>
        </w:rPr>
      </w:pPr>
      <w:r w:rsidRPr="00D313B8">
        <w:rPr>
          <w:rStyle w:val="Strong"/>
          <w:sz w:val="36"/>
          <w:szCs w:val="36"/>
          <w:u w:val="single"/>
        </w:rPr>
        <w:t>Vertical</w:t>
      </w:r>
    </w:p>
    <w:p w14:paraId="68AFA861" w14:textId="786C6BFA" w:rsidR="00D313B8" w:rsidRDefault="00D313B8" w:rsidP="00D313B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1674044" wp14:editId="3185C802">
            <wp:extent cx="6116994" cy="34319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460" cy="34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3DAB" w14:textId="317EB1F1" w:rsidR="00D313B8" w:rsidRPr="00D313B8" w:rsidRDefault="00D313B8" w:rsidP="00D313B8">
      <w:pPr>
        <w:pStyle w:val="NormalWeb"/>
        <w:jc w:val="center"/>
        <w:rPr>
          <w:b/>
          <w:bCs/>
          <w:sz w:val="48"/>
          <w:szCs w:val="48"/>
          <w:u w:val="single"/>
        </w:rPr>
      </w:pPr>
      <w:r w:rsidRPr="00D313B8">
        <w:rPr>
          <w:b/>
          <w:bCs/>
          <w:sz w:val="48"/>
          <w:szCs w:val="48"/>
          <w:u w:val="single"/>
        </w:rPr>
        <w:t>Horizontal</w:t>
      </w:r>
    </w:p>
    <w:p w14:paraId="376D13B5" w14:textId="77777777" w:rsidR="00D313B8" w:rsidRDefault="00D313B8" w:rsidP="00D313B8">
      <w:pPr>
        <w:pStyle w:val="NormalWeb"/>
        <w:jc w:val="center"/>
        <w:rPr>
          <w:rFonts w:ascii="Segoe UI Emoji" w:hAnsi="Segoe UI Emoji" w:cs="Segoe UI Emoji"/>
        </w:rPr>
      </w:pPr>
      <w:r w:rsidRPr="00D313B8">
        <w:rPr>
          <w:b/>
          <w:bCs/>
          <w:noProof/>
          <w:sz w:val="36"/>
          <w:szCs w:val="36"/>
        </w:rPr>
        <w:drawing>
          <wp:inline distT="0" distB="0" distL="0" distR="0" wp14:anchorId="7D51A05D" wp14:editId="48C0CEBB">
            <wp:extent cx="6103103" cy="342009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1150" cy="344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CF4" w14:textId="6040F7BE" w:rsidR="005561DE" w:rsidRDefault="005561DE" w:rsidP="005561DE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Importante:</w:t>
      </w:r>
      <w:r>
        <w:br/>
        <w:t xml:space="preserve">No CSS Grid, você posiciona os elementos </w:t>
      </w:r>
      <w:r>
        <w:rPr>
          <w:rStyle w:val="Strong"/>
        </w:rPr>
        <w:t>contando as linhas</w:t>
      </w:r>
      <w:r>
        <w:t>, não os espaços.</w:t>
      </w:r>
    </w:p>
    <w:p w14:paraId="342E0316" w14:textId="77777777" w:rsidR="005561DE" w:rsidRDefault="005561DE" w:rsidP="005561DE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Dica extra:</w:t>
      </w:r>
    </w:p>
    <w:p w14:paraId="6439297F" w14:textId="48D2E8CF" w:rsidR="005561DE" w:rsidRPr="004D0CFB" w:rsidRDefault="005561DE" w:rsidP="00D313B8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HTMLCode"/>
        </w:rPr>
        <w:t>-1</w:t>
      </w:r>
      <w:r>
        <w:t xml:space="preserve"> representa a </w:t>
      </w:r>
      <w:r>
        <w:rPr>
          <w:rStyle w:val="Strong"/>
        </w:rPr>
        <w:t>última linha do grid</w:t>
      </w:r>
    </w:p>
    <w:p w14:paraId="3B0E3A0B" w14:textId="4CC11DB0" w:rsidR="004D0CFB" w:rsidRPr="004D0CFB" w:rsidRDefault="004D0CFB" w:rsidP="004D0CF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0CFB">
        <w:rPr>
          <w:noProof/>
          <w:lang w:eastAsia="pt-BR"/>
        </w:rPr>
        <w:lastRenderedPageBreak/>
        <w:drawing>
          <wp:inline distT="0" distB="0" distL="0" distR="0" wp14:anchorId="468D6FFE" wp14:editId="6BE8603E">
            <wp:extent cx="6645910" cy="3737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356C" w14:textId="27168F95" w:rsidR="004D0CFB" w:rsidRDefault="00B856EE" w:rsidP="004D0CFB">
      <w:pPr>
        <w:pStyle w:val="NormalWeb"/>
      </w:pPr>
      <w:r>
        <w:rPr>
          <w:noProof/>
        </w:rPr>
        <w:drawing>
          <wp:inline distT="0" distB="0" distL="0" distR="0" wp14:anchorId="278EFE0E" wp14:editId="33B51808">
            <wp:extent cx="6633845" cy="3735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6972" w14:textId="77777777" w:rsidR="005561DE" w:rsidRDefault="00AF5048" w:rsidP="005561DE">
      <w:r>
        <w:pict w14:anchorId="32BFD79C">
          <v:rect id="_x0000_i1034" style="width:0;height:1.5pt" o:hralign="center" o:hrstd="t" o:hr="t" fillcolor="#a0a0a0" stroked="f"/>
        </w:pict>
      </w:r>
    </w:p>
    <w:p w14:paraId="7FBA575B" w14:textId="77777777" w:rsidR="00A92F7D" w:rsidRDefault="00A92F7D" w:rsidP="005561DE">
      <w:pPr>
        <w:pStyle w:val="Heading3"/>
      </w:pPr>
    </w:p>
    <w:p w14:paraId="2D1D7B0D" w14:textId="77777777" w:rsidR="00A92F7D" w:rsidRDefault="00A92F7D" w:rsidP="005561DE">
      <w:pPr>
        <w:pStyle w:val="Heading3"/>
      </w:pPr>
    </w:p>
    <w:p w14:paraId="138BD9D8" w14:textId="77777777" w:rsidR="00A92F7D" w:rsidRDefault="00A92F7D" w:rsidP="005561DE">
      <w:pPr>
        <w:pStyle w:val="Heading3"/>
      </w:pPr>
    </w:p>
    <w:p w14:paraId="2D90DBA0" w14:textId="77777777" w:rsidR="00A92F7D" w:rsidRDefault="00A92F7D" w:rsidP="005561DE">
      <w:pPr>
        <w:pStyle w:val="Heading3"/>
      </w:pPr>
    </w:p>
    <w:p w14:paraId="1BA72E2E" w14:textId="7730FE18" w:rsidR="005561DE" w:rsidRDefault="005561DE" w:rsidP="005561DE">
      <w:pPr>
        <w:pStyle w:val="Heading3"/>
      </w:pPr>
      <w:r>
        <w:lastRenderedPageBreak/>
        <w:t>5. Grid Area (Área do Grid)</w:t>
      </w:r>
    </w:p>
    <w:p w14:paraId="151A4D2E" w14:textId="775F1EAA" w:rsidR="00A92F7D" w:rsidRDefault="00A92F7D" w:rsidP="005561DE">
      <w:pPr>
        <w:pStyle w:val="Heading3"/>
      </w:pPr>
      <w:r>
        <w:rPr>
          <w:noProof/>
        </w:rPr>
        <w:drawing>
          <wp:inline distT="0" distB="0" distL="0" distR="0" wp14:anchorId="6FFCFE4C" wp14:editId="04276BCC">
            <wp:extent cx="6633845" cy="3735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669C" w14:textId="77777777" w:rsidR="005561DE" w:rsidRDefault="005561DE" w:rsidP="00D313B8">
      <w:pPr>
        <w:pStyle w:val="NormalWeb"/>
        <w:numPr>
          <w:ilvl w:val="0"/>
          <w:numId w:val="16"/>
        </w:numPr>
      </w:pPr>
      <w:r>
        <w:t>É um conjunto de células formando uma área maior</w:t>
      </w:r>
    </w:p>
    <w:p w14:paraId="52A46EF3" w14:textId="1C868047" w:rsidR="005561DE" w:rsidRDefault="005561DE" w:rsidP="00D313B8">
      <w:pPr>
        <w:pStyle w:val="NormalWeb"/>
        <w:numPr>
          <w:ilvl w:val="0"/>
          <w:numId w:val="16"/>
        </w:numPr>
      </w:pPr>
      <w:r>
        <w:t>Usada para cabeçalho, menu, conteúdo, rodapé</w:t>
      </w:r>
    </w:p>
    <w:p w14:paraId="263164A4" w14:textId="77777777" w:rsidR="005561DE" w:rsidRDefault="00AF5048" w:rsidP="005561DE">
      <w:r>
        <w:pict w14:anchorId="04BF3A8A">
          <v:rect id="_x0000_i1035" style="width:0;height:1.5pt" o:hralign="center" o:hrstd="t" o:hr="t" fillcolor="#a0a0a0" stroked="f"/>
        </w:pict>
      </w:r>
    </w:p>
    <w:p w14:paraId="4FEEB62D" w14:textId="75A4FCF9" w:rsidR="005561DE" w:rsidRDefault="005561DE" w:rsidP="005561DE">
      <w:pPr>
        <w:pStyle w:val="Heading3"/>
      </w:pPr>
      <w:r>
        <w:t>6. Grid Gap (Espaçamento)</w:t>
      </w:r>
    </w:p>
    <w:p w14:paraId="5589C97A" w14:textId="58CA07F7" w:rsidR="00D67071" w:rsidRDefault="00D67071" w:rsidP="00E12DA3">
      <w:pPr>
        <w:pStyle w:val="Heading3"/>
      </w:pPr>
      <w:r>
        <w:rPr>
          <w:noProof/>
        </w:rPr>
        <w:drawing>
          <wp:inline distT="0" distB="0" distL="0" distR="0" wp14:anchorId="11BE657D" wp14:editId="6A1F95FD">
            <wp:extent cx="6633845" cy="3735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3137" w14:textId="77777777" w:rsidR="002F7B7B" w:rsidRDefault="002F7B7B" w:rsidP="002F7B7B">
      <w:pPr>
        <w:pStyle w:val="NormalWeb"/>
        <w:numPr>
          <w:ilvl w:val="0"/>
          <w:numId w:val="17"/>
        </w:numPr>
        <w:sectPr w:rsidR="002F7B7B" w:rsidSect="00FE640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CFCAF2" w14:textId="4A0B3280" w:rsidR="005561DE" w:rsidRDefault="005561DE" w:rsidP="002F7B7B">
      <w:pPr>
        <w:pStyle w:val="NormalWeb"/>
        <w:numPr>
          <w:ilvl w:val="0"/>
          <w:numId w:val="17"/>
        </w:numPr>
      </w:pPr>
      <w:r>
        <w:t>Espaço vazio entre linhas e colunas</w:t>
      </w:r>
    </w:p>
    <w:p w14:paraId="7EA71743" w14:textId="2E8C5BBC" w:rsidR="008A5AE4" w:rsidRDefault="005561DE" w:rsidP="002F7B7B">
      <w:pPr>
        <w:pStyle w:val="NormalWeb"/>
        <w:numPr>
          <w:ilvl w:val="0"/>
          <w:numId w:val="17"/>
        </w:numPr>
      </w:pPr>
      <w:r>
        <w:t>Nenhum conteúdo entra ali</w:t>
      </w:r>
    </w:p>
    <w:p w14:paraId="51CD1F83" w14:textId="32AD3E1D" w:rsidR="00E12DA3" w:rsidRDefault="00E12DA3" w:rsidP="00E12DA3">
      <w:pPr>
        <w:pStyle w:val="ListParagraph"/>
        <w:numPr>
          <w:ilvl w:val="0"/>
          <w:numId w:val="17"/>
        </w:numPr>
        <w:rPr>
          <w:rFonts w:ascii="Arial" w:hAnsi="Arial" w:cs="Arial"/>
          <w:color w:val="FFFFFF"/>
          <w:sz w:val="20"/>
          <w:szCs w:val="20"/>
        </w:rPr>
        <w:sectPr w:rsidR="00E12DA3" w:rsidSect="002F7B7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EE633BA" w14:textId="1B0145AE" w:rsidR="00E12DA3" w:rsidRDefault="00E12DA3" w:rsidP="00E12DA3">
      <w:pPr>
        <w:jc w:val="center"/>
        <w:rPr>
          <w:rFonts w:ascii="Arial" w:hAnsi="Arial" w:cs="Arial"/>
          <w:b/>
          <w:bCs/>
          <w:color w:val="000000"/>
          <w:sz w:val="40"/>
          <w:szCs w:val="40"/>
          <w:u w:val="single"/>
        </w:rPr>
      </w:pPr>
      <w:r w:rsidRPr="00E12DA3">
        <w:rPr>
          <w:rFonts w:ascii="Arial" w:hAnsi="Arial" w:cs="Arial"/>
          <w:b/>
          <w:bCs/>
          <w:color w:val="000000"/>
          <w:sz w:val="40"/>
          <w:szCs w:val="40"/>
          <w:u w:val="single"/>
        </w:rPr>
        <w:lastRenderedPageBreak/>
        <w:t>Propriedades de container para Grids</w:t>
      </w:r>
    </w:p>
    <w:p w14:paraId="1ADAD9F0" w14:textId="6BFA174E" w:rsidR="00970489" w:rsidRPr="00E12DA3" w:rsidRDefault="00970489" w:rsidP="00E12DA3">
      <w:pPr>
        <w:jc w:val="center"/>
        <w:rPr>
          <w:rFonts w:ascii="Arial" w:hAnsi="Arial" w:cs="Arial"/>
          <w:b/>
          <w:bCs/>
          <w:color w:val="FFFFFF"/>
          <w:sz w:val="36"/>
          <w:szCs w:val="36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2E9F7275" wp14:editId="13A64036">
            <wp:extent cx="6633845" cy="3735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34AF" w14:textId="5FE711B0" w:rsidR="00933A97" w:rsidRPr="00933A97" w:rsidRDefault="00933A97" w:rsidP="00E0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933A9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As principais propriedades de </w:t>
      </w:r>
      <w:r w:rsidR="00AF5048" w:rsidRPr="00933A9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container</w:t>
      </w:r>
      <w:r w:rsidR="00AF5048" w:rsidRPr="0032724B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(</w:t>
      </w:r>
      <w:r w:rsidR="00F17940" w:rsidRPr="0032724B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PAI)</w:t>
      </w:r>
      <w:r w:rsidRPr="00933A9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são:</w:t>
      </w:r>
    </w:p>
    <w:p w14:paraId="6C4D925D" w14:textId="79134278" w:rsidR="00933A97" w:rsidRPr="00933A97" w:rsidRDefault="00933A97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</w:pPr>
      <w:r w:rsidRPr="00933A97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D</w:t>
      </w:r>
      <w:r w:rsidRPr="00933A97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isplay</w:t>
      </w:r>
    </w:p>
    <w:p w14:paraId="3C003A4D" w14:textId="6FF4F590" w:rsidR="00933A97" w:rsidRDefault="00933A97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o elemento como um container de Grid. Ao aplicar </w:t>
      </w:r>
      <w:r w:rsidRPr="00933A97">
        <w:rPr>
          <w:rFonts w:ascii="Courier New" w:eastAsia="Times New Roman" w:hAnsi="Courier New" w:cs="Courier New"/>
          <w:sz w:val="20"/>
          <w:szCs w:val="20"/>
          <w:lang w:eastAsia="pt-BR"/>
        </w:rPr>
        <w:t>display: grid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>, o navegador passa a interpretar seus filhos diretos como itens de grid, habilitando todas as demais funcionalidades do Grid Layout.</w:t>
      </w:r>
    </w:p>
    <w:p w14:paraId="237D8508" w14:textId="7C07A598" w:rsidR="00CF5280" w:rsidRDefault="00CF5280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CB70311" wp14:editId="5FDEA909">
            <wp:extent cx="6633845" cy="3735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0A9E" w14:textId="77777777" w:rsidR="00933A97" w:rsidRDefault="00933A97" w:rsidP="00933A97">
      <w:pPr>
        <w:pStyle w:val="Heading3"/>
      </w:pPr>
      <w:r>
        <w:lastRenderedPageBreak/>
        <w:t>Valores principais</w:t>
      </w:r>
    </w:p>
    <w:p w14:paraId="4934476F" w14:textId="77777777" w:rsidR="00933A97" w:rsidRDefault="00933A97" w:rsidP="00933A97">
      <w:pPr>
        <w:pStyle w:val="NormalWeb"/>
        <w:numPr>
          <w:ilvl w:val="0"/>
          <w:numId w:val="20"/>
        </w:numPr>
      </w:pPr>
      <w:r>
        <w:rPr>
          <w:rStyle w:val="HTMLCode"/>
        </w:rPr>
        <w:t>grid</w:t>
      </w:r>
      <w:r>
        <w:t xml:space="preserve"> → cria um grid em bloco</w:t>
      </w:r>
    </w:p>
    <w:p w14:paraId="75A546DC" w14:textId="77777777" w:rsidR="00933A97" w:rsidRDefault="00933A97" w:rsidP="00933A97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inline</w:t>
      </w:r>
      <w:proofErr w:type="spellEnd"/>
      <w:r>
        <w:rPr>
          <w:rStyle w:val="HTMLCode"/>
        </w:rPr>
        <w:t>-grid</w:t>
      </w:r>
      <w:r>
        <w:t xml:space="preserve"> → cria um grid em linha</w:t>
      </w:r>
    </w:p>
    <w:p w14:paraId="609C6872" w14:textId="77777777" w:rsidR="00933A97" w:rsidRDefault="00933A97" w:rsidP="00933A97">
      <w:pPr>
        <w:pStyle w:val="Heading3"/>
      </w:pPr>
      <w:r>
        <w:t>Exemplo</w:t>
      </w:r>
    </w:p>
    <w:p w14:paraId="6B5FC76F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.container {</w:t>
      </w:r>
    </w:p>
    <w:p w14:paraId="5472EE5A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 xml:space="preserve">  display: grid;</w:t>
      </w:r>
    </w:p>
    <w:p w14:paraId="582EC471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B25769" w14:textId="66A46EE7" w:rsidR="00933A97" w:rsidRDefault="00933A97" w:rsidP="00933A97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Sem</w:t>
      </w:r>
      <w:proofErr w:type="gramEnd"/>
      <w:r>
        <w:t xml:space="preserve"> </w:t>
      </w:r>
      <w:r>
        <w:rPr>
          <w:rStyle w:val="HTMLCode"/>
        </w:rPr>
        <w:t>display: grid</w:t>
      </w:r>
      <w:r>
        <w:t xml:space="preserve">, </w:t>
      </w:r>
      <w:r>
        <w:rPr>
          <w:rStyle w:val="Strong"/>
        </w:rPr>
        <w:t>nenhuma outra propriedade de Grid funciona</w:t>
      </w:r>
      <w:r>
        <w:t>.</w:t>
      </w:r>
    </w:p>
    <w:p w14:paraId="4D3F9325" w14:textId="71A85BA2" w:rsidR="00933A97" w:rsidRPr="00933A97" w:rsidRDefault="00933A97" w:rsidP="00933A97">
      <w:pPr>
        <w:pStyle w:val="NormalWeb"/>
      </w:pPr>
      <w:r>
        <w:pict w14:anchorId="1AFCDC9E">
          <v:rect id="_x0000_i1092" style="width:0;height:1.5pt" o:hralign="center" o:hrstd="t" o:hr="t" fillcolor="#a0a0a0" stroked="f"/>
        </w:pict>
      </w:r>
    </w:p>
    <w:p w14:paraId="6FC97E80" w14:textId="6A6CAFE2" w:rsidR="00933A97" w:rsidRPr="00933A97" w:rsidRDefault="00933A97" w:rsidP="00933A97">
      <w:pPr>
        <w:tabs>
          <w:tab w:val="left" w:pos="3532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grid-</w:t>
      </w:r>
      <w:proofErr w:type="spellStart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template</w:t>
      </w:r>
      <w:proofErr w:type="spellEnd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-</w:t>
      </w:r>
      <w:proofErr w:type="spellStart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columns</w:t>
      </w:r>
      <w:proofErr w:type="spellEnd"/>
      <w:r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ab/>
      </w:r>
    </w:p>
    <w:p w14:paraId="2006EF3C" w14:textId="41A779F5" w:rsidR="00933A97" w:rsidRDefault="00933A97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Especifica </w:t>
      </w:r>
      <w:r w:rsidRPr="00933A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quantas colunas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grid terá e </w:t>
      </w:r>
      <w:r w:rsidRPr="00933A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será o tamanho de cada uma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Permite criar layouts fixos, fluidos ou responsivos, usando unidades como </w:t>
      </w:r>
      <w:proofErr w:type="spellStart"/>
      <w:r w:rsidRPr="00933A97">
        <w:rPr>
          <w:rFonts w:ascii="Courier New" w:eastAsia="Times New Roman" w:hAnsi="Courier New" w:cs="Courier New"/>
          <w:sz w:val="20"/>
          <w:szCs w:val="20"/>
          <w:lang w:eastAsia="pt-BR"/>
        </w:rPr>
        <w:t>px</w:t>
      </w:r>
      <w:proofErr w:type="spellEnd"/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33A97">
        <w:rPr>
          <w:rFonts w:ascii="Courier New" w:eastAsia="Times New Roman" w:hAnsi="Courier New" w:cs="Courier New"/>
          <w:sz w:val="20"/>
          <w:szCs w:val="20"/>
          <w:lang w:eastAsia="pt-BR"/>
        </w:rPr>
        <w:t>%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33A97">
        <w:rPr>
          <w:rFonts w:ascii="Courier New" w:eastAsia="Times New Roman" w:hAnsi="Courier New" w:cs="Courier New"/>
          <w:sz w:val="20"/>
          <w:szCs w:val="20"/>
          <w:lang w:eastAsia="pt-BR"/>
        </w:rPr>
        <w:t>fr</w:t>
      </w:r>
      <w:proofErr w:type="spellEnd"/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33A97">
        <w:rPr>
          <w:rFonts w:ascii="Courier New" w:eastAsia="Times New Roman" w:hAnsi="Courier New" w:cs="Courier New"/>
          <w:sz w:val="20"/>
          <w:szCs w:val="20"/>
          <w:lang w:eastAsia="pt-BR"/>
        </w:rPr>
        <w:t>auto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>, entre outras.</w:t>
      </w:r>
    </w:p>
    <w:p w14:paraId="50FE89E3" w14:textId="51D0D844" w:rsidR="00933A97" w:rsidRDefault="00EA27DE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FB33404" wp14:editId="71D34A28">
            <wp:extent cx="6633845" cy="3735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D8DB" w14:textId="19EA99F7" w:rsidR="00A52560" w:rsidRDefault="00A52560" w:rsidP="00933A97">
      <w:pPr>
        <w:pStyle w:val="Heading3"/>
      </w:pPr>
      <w:r>
        <w:rPr>
          <w:noProof/>
        </w:rPr>
        <w:lastRenderedPageBreak/>
        <w:drawing>
          <wp:inline distT="0" distB="0" distL="0" distR="0" wp14:anchorId="7963FB5B" wp14:editId="4EF7F7CF">
            <wp:extent cx="6633845" cy="3735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83C4" w14:textId="14AF193C" w:rsidR="00933A97" w:rsidRPr="00933A97" w:rsidRDefault="00933A97" w:rsidP="00933A97">
      <w:pPr>
        <w:pStyle w:val="Heading3"/>
      </w:pPr>
      <w:r w:rsidRPr="00933A97">
        <w:t>Valores comuns</w:t>
      </w:r>
    </w:p>
    <w:p w14:paraId="74E6E9F7" w14:textId="77777777" w:rsidR="00933A97" w:rsidRPr="00933A97" w:rsidRDefault="00933A97" w:rsidP="00933A97">
      <w:pPr>
        <w:pStyle w:val="Heading4"/>
        <w:rPr>
          <w:color w:val="auto"/>
        </w:rPr>
      </w:pPr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Unidades fixas</w:t>
      </w:r>
    </w:p>
    <w:p w14:paraId="59AA9AEC" w14:textId="77777777" w:rsidR="00933A97" w:rsidRPr="00933A97" w:rsidRDefault="00933A97" w:rsidP="00933A97">
      <w:pPr>
        <w:pStyle w:val="HTMLPreformatted"/>
        <w:rPr>
          <w:rStyle w:val="HTMLCode"/>
        </w:rPr>
      </w:pPr>
      <w:r w:rsidRPr="00933A97">
        <w:rPr>
          <w:rStyle w:val="HTMLCode"/>
        </w:rPr>
        <w:t>grid-</w:t>
      </w:r>
      <w:proofErr w:type="spellStart"/>
      <w:r w:rsidRPr="00933A97">
        <w:rPr>
          <w:rStyle w:val="HTMLCode"/>
        </w:rPr>
        <w:t>template</w:t>
      </w:r>
      <w:proofErr w:type="spellEnd"/>
      <w:r w:rsidRPr="00933A97">
        <w:rPr>
          <w:rStyle w:val="HTMLCode"/>
        </w:rPr>
        <w:t>-</w:t>
      </w:r>
      <w:proofErr w:type="spellStart"/>
      <w:r w:rsidRPr="00933A97">
        <w:rPr>
          <w:rStyle w:val="HTMLCode"/>
        </w:rPr>
        <w:t>columns</w:t>
      </w:r>
      <w:proofErr w:type="spellEnd"/>
      <w:r w:rsidRPr="00933A97">
        <w:rPr>
          <w:rStyle w:val="HTMLCode"/>
        </w:rPr>
        <w:t xml:space="preserve">: 200px </w:t>
      </w:r>
      <w:proofErr w:type="spellStart"/>
      <w:r w:rsidRPr="00933A97">
        <w:rPr>
          <w:rStyle w:val="HTMLCode"/>
        </w:rPr>
        <w:t>200px</w:t>
      </w:r>
      <w:proofErr w:type="spellEnd"/>
      <w:r w:rsidRPr="00933A97">
        <w:rPr>
          <w:rStyle w:val="HTMLCode"/>
        </w:rPr>
        <w:t xml:space="preserve"> </w:t>
      </w:r>
      <w:proofErr w:type="spellStart"/>
      <w:r w:rsidRPr="00933A97">
        <w:rPr>
          <w:rStyle w:val="HTMLCode"/>
        </w:rPr>
        <w:t>200px</w:t>
      </w:r>
      <w:proofErr w:type="spellEnd"/>
      <w:r w:rsidRPr="00933A97">
        <w:rPr>
          <w:rStyle w:val="HTMLCode"/>
        </w:rPr>
        <w:t>;</w:t>
      </w:r>
    </w:p>
    <w:p w14:paraId="010622AF" w14:textId="77777777" w:rsidR="00933A97" w:rsidRPr="00933A97" w:rsidRDefault="00933A97" w:rsidP="00933A97">
      <w:pPr>
        <w:pStyle w:val="Heading4"/>
        <w:rPr>
          <w:color w:val="auto"/>
        </w:rPr>
      </w:pPr>
      <w:proofErr w:type="gramStart"/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Percentual</w:t>
      </w:r>
      <w:proofErr w:type="gramEnd"/>
    </w:p>
    <w:p w14:paraId="636D49F8" w14:textId="77777777" w:rsidR="00933A97" w:rsidRPr="00933A97" w:rsidRDefault="00933A97" w:rsidP="00933A97">
      <w:pPr>
        <w:pStyle w:val="HTMLPreformatted"/>
        <w:rPr>
          <w:rStyle w:val="HTMLCode"/>
        </w:rPr>
      </w:pPr>
      <w:r w:rsidRPr="00933A97">
        <w:rPr>
          <w:rStyle w:val="HTMLCode"/>
        </w:rPr>
        <w:t>grid-</w:t>
      </w:r>
      <w:proofErr w:type="spellStart"/>
      <w:r w:rsidRPr="00933A97">
        <w:rPr>
          <w:rStyle w:val="HTMLCode"/>
        </w:rPr>
        <w:t>template</w:t>
      </w:r>
      <w:proofErr w:type="spellEnd"/>
      <w:r w:rsidRPr="00933A97">
        <w:rPr>
          <w:rStyle w:val="HTMLCode"/>
        </w:rPr>
        <w:t>-</w:t>
      </w:r>
      <w:proofErr w:type="spellStart"/>
      <w:r w:rsidRPr="00933A97">
        <w:rPr>
          <w:rStyle w:val="HTMLCode"/>
        </w:rPr>
        <w:t>columns</w:t>
      </w:r>
      <w:proofErr w:type="spellEnd"/>
      <w:r w:rsidRPr="00933A97">
        <w:rPr>
          <w:rStyle w:val="HTMLCode"/>
        </w:rPr>
        <w:t>: 50% 50%;</w:t>
      </w:r>
    </w:p>
    <w:p w14:paraId="72BBAA59" w14:textId="77777777" w:rsidR="00933A97" w:rsidRPr="00933A97" w:rsidRDefault="00933A97" w:rsidP="00933A97">
      <w:pPr>
        <w:pStyle w:val="Heading4"/>
        <w:rPr>
          <w:color w:val="auto"/>
        </w:rPr>
      </w:pPr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Unidade </w:t>
      </w:r>
      <w:proofErr w:type="spellStart"/>
      <w:r w:rsidRPr="00933A97">
        <w:rPr>
          <w:rStyle w:val="HTMLCode"/>
          <w:rFonts w:eastAsiaTheme="majorEastAsia"/>
          <w:color w:val="auto"/>
        </w:rPr>
        <w:t>fr</w:t>
      </w:r>
      <w:proofErr w:type="spellEnd"/>
      <w:r w:rsidRPr="00933A97">
        <w:rPr>
          <w:color w:val="auto"/>
        </w:rPr>
        <w:t xml:space="preserve"> (fração do espaço disponível)</w:t>
      </w:r>
    </w:p>
    <w:p w14:paraId="24831C48" w14:textId="77777777" w:rsidR="00933A97" w:rsidRPr="00933A97" w:rsidRDefault="00933A97" w:rsidP="00933A97">
      <w:pPr>
        <w:pStyle w:val="HTMLPreformatted"/>
        <w:rPr>
          <w:rStyle w:val="HTMLCode"/>
        </w:rPr>
      </w:pPr>
      <w:r w:rsidRPr="00933A97">
        <w:rPr>
          <w:rStyle w:val="HTMLCode"/>
        </w:rPr>
        <w:t>grid-</w:t>
      </w:r>
      <w:proofErr w:type="spellStart"/>
      <w:r w:rsidRPr="00933A97">
        <w:rPr>
          <w:rStyle w:val="HTMLCode"/>
        </w:rPr>
        <w:t>template</w:t>
      </w:r>
      <w:proofErr w:type="spellEnd"/>
      <w:r w:rsidRPr="00933A97">
        <w:rPr>
          <w:rStyle w:val="HTMLCode"/>
        </w:rPr>
        <w:t>-</w:t>
      </w:r>
      <w:proofErr w:type="spellStart"/>
      <w:r w:rsidRPr="00933A97">
        <w:rPr>
          <w:rStyle w:val="HTMLCode"/>
        </w:rPr>
        <w:t>columns</w:t>
      </w:r>
      <w:proofErr w:type="spellEnd"/>
      <w:r w:rsidRPr="00933A97">
        <w:rPr>
          <w:rStyle w:val="HTMLCode"/>
        </w:rPr>
        <w:t>: 1fr 2fr;</w:t>
      </w:r>
    </w:p>
    <w:p w14:paraId="54E0CB0D" w14:textId="77777777" w:rsidR="00933A97" w:rsidRPr="00933A97" w:rsidRDefault="00933A97" w:rsidP="00EA27DE">
      <w:pPr>
        <w:pStyle w:val="NormalWeb"/>
      </w:pPr>
      <w:r w:rsidRPr="00933A97">
        <w:rPr>
          <w:rFonts w:ascii="Segoe UI Emoji" w:hAnsi="Segoe UI Emoji" w:cs="Segoe UI Emoji"/>
        </w:rPr>
        <w:t>➡️</w:t>
      </w:r>
      <w:r w:rsidRPr="00933A97">
        <w:t xml:space="preserve"> A segunda coluna ocupa o dobro da primeira.</w:t>
      </w:r>
    </w:p>
    <w:p w14:paraId="4EDA83D8" w14:textId="77777777" w:rsidR="00933A97" w:rsidRPr="00933A97" w:rsidRDefault="00933A97" w:rsidP="00933A97">
      <w:pPr>
        <w:pStyle w:val="Heading4"/>
        <w:rPr>
          <w:color w:val="auto"/>
        </w:rPr>
      </w:pPr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</w:t>
      </w:r>
      <w:r w:rsidRPr="00933A97">
        <w:rPr>
          <w:rStyle w:val="HTMLCode"/>
          <w:rFonts w:eastAsiaTheme="majorEastAsia"/>
          <w:color w:val="auto"/>
        </w:rPr>
        <w:t>auto</w:t>
      </w:r>
    </w:p>
    <w:p w14:paraId="3000D24E" w14:textId="77777777" w:rsidR="00933A97" w:rsidRPr="00933A97" w:rsidRDefault="00933A97" w:rsidP="00933A97">
      <w:pPr>
        <w:pStyle w:val="HTMLPreformatted"/>
        <w:rPr>
          <w:rStyle w:val="HTMLCode"/>
        </w:rPr>
      </w:pPr>
      <w:r w:rsidRPr="00933A97">
        <w:rPr>
          <w:rStyle w:val="HTMLCode"/>
        </w:rPr>
        <w:t>grid-</w:t>
      </w:r>
      <w:proofErr w:type="spellStart"/>
      <w:r w:rsidRPr="00933A97">
        <w:rPr>
          <w:rStyle w:val="HTMLCode"/>
        </w:rPr>
        <w:t>template</w:t>
      </w:r>
      <w:proofErr w:type="spellEnd"/>
      <w:r w:rsidRPr="00933A97">
        <w:rPr>
          <w:rStyle w:val="HTMLCode"/>
        </w:rPr>
        <w:t>-</w:t>
      </w:r>
      <w:proofErr w:type="spellStart"/>
      <w:r w:rsidRPr="00933A97">
        <w:rPr>
          <w:rStyle w:val="HTMLCode"/>
        </w:rPr>
        <w:t>columns</w:t>
      </w:r>
      <w:proofErr w:type="spellEnd"/>
      <w:r w:rsidRPr="00933A97">
        <w:rPr>
          <w:rStyle w:val="HTMLCode"/>
        </w:rPr>
        <w:t xml:space="preserve">: </w:t>
      </w:r>
      <w:proofErr w:type="gramStart"/>
      <w:r w:rsidRPr="00933A97">
        <w:rPr>
          <w:rStyle w:val="HTMLCode"/>
        </w:rPr>
        <w:t>auto</w:t>
      </w:r>
      <w:proofErr w:type="gramEnd"/>
      <w:r w:rsidRPr="00933A97">
        <w:rPr>
          <w:rStyle w:val="HTMLCode"/>
        </w:rPr>
        <w:t xml:space="preserve"> </w:t>
      </w:r>
      <w:proofErr w:type="spellStart"/>
      <w:r w:rsidRPr="00933A97">
        <w:rPr>
          <w:rStyle w:val="HTMLCode"/>
        </w:rPr>
        <w:t>auto</w:t>
      </w:r>
      <w:proofErr w:type="spellEnd"/>
      <w:r w:rsidRPr="00933A97">
        <w:rPr>
          <w:rStyle w:val="HTMLCode"/>
        </w:rPr>
        <w:t>;</w:t>
      </w:r>
    </w:p>
    <w:p w14:paraId="2A90D633" w14:textId="77777777" w:rsidR="00933A97" w:rsidRPr="00933A97" w:rsidRDefault="00933A97" w:rsidP="00933A97">
      <w:pPr>
        <w:pStyle w:val="NormalWeb"/>
      </w:pPr>
      <w:r w:rsidRPr="00933A97">
        <w:rPr>
          <w:rFonts w:ascii="Segoe UI Emoji" w:hAnsi="Segoe UI Emoji" w:cs="Segoe UI Emoji"/>
        </w:rPr>
        <w:t>➡</w:t>
      </w:r>
      <w:proofErr w:type="gramStart"/>
      <w:r w:rsidRPr="00933A97">
        <w:rPr>
          <w:rFonts w:ascii="Segoe UI Emoji" w:hAnsi="Segoe UI Emoji" w:cs="Segoe UI Emoji"/>
        </w:rPr>
        <w:t>️</w:t>
      </w:r>
      <w:r w:rsidRPr="00933A97">
        <w:t xml:space="preserve"> Ajusta</w:t>
      </w:r>
      <w:proofErr w:type="gramEnd"/>
      <w:r w:rsidRPr="00933A97">
        <w:t xml:space="preserve"> conforme o conteúdo.</w:t>
      </w:r>
    </w:p>
    <w:p w14:paraId="11763088" w14:textId="77777777" w:rsidR="00933A97" w:rsidRPr="00933A97" w:rsidRDefault="00933A97" w:rsidP="00933A97">
      <w:pPr>
        <w:pStyle w:val="Heading4"/>
        <w:rPr>
          <w:color w:val="auto"/>
        </w:rPr>
      </w:pPr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Função </w:t>
      </w:r>
      <w:proofErr w:type="spellStart"/>
      <w:proofErr w:type="gramStart"/>
      <w:r w:rsidRPr="00933A97">
        <w:rPr>
          <w:rStyle w:val="HTMLCode"/>
          <w:rFonts w:eastAsiaTheme="majorEastAsia"/>
          <w:color w:val="auto"/>
        </w:rPr>
        <w:t>repeat</w:t>
      </w:r>
      <w:proofErr w:type="spellEnd"/>
      <w:r w:rsidRPr="00933A97">
        <w:rPr>
          <w:rStyle w:val="HTMLCode"/>
          <w:rFonts w:eastAsiaTheme="majorEastAsia"/>
          <w:color w:val="auto"/>
        </w:rPr>
        <w:t>(</w:t>
      </w:r>
      <w:proofErr w:type="gramEnd"/>
      <w:r w:rsidRPr="00933A97">
        <w:rPr>
          <w:rStyle w:val="HTMLCode"/>
          <w:rFonts w:eastAsiaTheme="majorEastAsia"/>
          <w:color w:val="auto"/>
        </w:rPr>
        <w:t>)</w:t>
      </w:r>
    </w:p>
    <w:p w14:paraId="7E308840" w14:textId="77777777" w:rsidR="00933A97" w:rsidRPr="00933A97" w:rsidRDefault="00933A97" w:rsidP="00933A97">
      <w:pPr>
        <w:pStyle w:val="HTMLPreformatted"/>
        <w:rPr>
          <w:rStyle w:val="HTMLCode"/>
          <w:lang w:val="en-US"/>
        </w:rPr>
      </w:pPr>
      <w:r w:rsidRPr="00933A97">
        <w:rPr>
          <w:rStyle w:val="HTMLCode"/>
          <w:lang w:val="en-US"/>
        </w:rPr>
        <w:t xml:space="preserve">grid-template-columns: </w:t>
      </w:r>
      <w:proofErr w:type="gramStart"/>
      <w:r w:rsidRPr="00933A97">
        <w:rPr>
          <w:rStyle w:val="HTMLCode"/>
          <w:lang w:val="en-US"/>
        </w:rPr>
        <w:t>repeat(</w:t>
      </w:r>
      <w:proofErr w:type="gramEnd"/>
      <w:r w:rsidRPr="00933A97">
        <w:rPr>
          <w:rStyle w:val="HTMLCode"/>
          <w:lang w:val="en-US"/>
        </w:rPr>
        <w:t>3, 1fr);</w:t>
      </w:r>
    </w:p>
    <w:p w14:paraId="26E7FDF5" w14:textId="77777777" w:rsidR="00933A97" w:rsidRPr="00933A97" w:rsidRDefault="00933A97" w:rsidP="00933A97">
      <w:pPr>
        <w:pStyle w:val="NormalWeb"/>
      </w:pPr>
      <w:r w:rsidRPr="00933A97">
        <w:rPr>
          <w:rFonts w:ascii="Segoe UI Emoji" w:hAnsi="Segoe UI Emoji" w:cs="Segoe UI Emoji"/>
        </w:rPr>
        <w:t>➡</w:t>
      </w:r>
      <w:proofErr w:type="gramStart"/>
      <w:r w:rsidRPr="00933A97">
        <w:rPr>
          <w:rFonts w:ascii="Segoe UI Emoji" w:hAnsi="Segoe UI Emoji" w:cs="Segoe UI Emoji"/>
        </w:rPr>
        <w:t>️</w:t>
      </w:r>
      <w:r w:rsidRPr="00933A97">
        <w:t xml:space="preserve"> Cria</w:t>
      </w:r>
      <w:proofErr w:type="gramEnd"/>
      <w:r w:rsidRPr="00933A97">
        <w:t xml:space="preserve"> 3 colunas iguais.</w:t>
      </w:r>
    </w:p>
    <w:p w14:paraId="2D06597A" w14:textId="77777777" w:rsidR="00933A97" w:rsidRPr="00933A97" w:rsidRDefault="00933A97" w:rsidP="00933A97">
      <w:pPr>
        <w:pStyle w:val="Heading4"/>
        <w:rPr>
          <w:color w:val="auto"/>
        </w:rPr>
      </w:pPr>
      <w:proofErr w:type="gramStart"/>
      <w:r w:rsidRPr="00933A97">
        <w:rPr>
          <w:rFonts w:ascii="Segoe UI Emoji" w:hAnsi="Segoe UI Emoji" w:cs="Segoe UI Emoji"/>
          <w:color w:val="auto"/>
        </w:rPr>
        <w:t>🔸</w:t>
      </w:r>
      <w:r w:rsidRPr="00933A97">
        <w:rPr>
          <w:color w:val="auto"/>
        </w:rPr>
        <w:t xml:space="preserve"> Misturando</w:t>
      </w:r>
      <w:proofErr w:type="gramEnd"/>
      <w:r w:rsidRPr="00933A97">
        <w:rPr>
          <w:color w:val="auto"/>
        </w:rPr>
        <w:t xml:space="preserve"> valores</w:t>
      </w:r>
    </w:p>
    <w:p w14:paraId="2D7E7191" w14:textId="0133FEB5" w:rsidR="00933A97" w:rsidRPr="00933A97" w:rsidRDefault="00933A97" w:rsidP="00933A97">
      <w:pPr>
        <w:pStyle w:val="HTMLPreformatted"/>
      </w:pPr>
      <w:r w:rsidRPr="00933A97">
        <w:rPr>
          <w:rStyle w:val="HTMLCode"/>
        </w:rPr>
        <w:t>grid-</w:t>
      </w:r>
      <w:proofErr w:type="spellStart"/>
      <w:r w:rsidRPr="00933A97">
        <w:rPr>
          <w:rStyle w:val="HTMLCode"/>
        </w:rPr>
        <w:t>template</w:t>
      </w:r>
      <w:proofErr w:type="spellEnd"/>
      <w:r w:rsidRPr="00933A97">
        <w:rPr>
          <w:rStyle w:val="HTMLCode"/>
        </w:rPr>
        <w:t>-</w:t>
      </w:r>
      <w:proofErr w:type="spellStart"/>
      <w:r w:rsidRPr="00933A97">
        <w:rPr>
          <w:rStyle w:val="HTMLCode"/>
        </w:rPr>
        <w:t>columns</w:t>
      </w:r>
      <w:proofErr w:type="spellEnd"/>
      <w:r w:rsidRPr="00933A97">
        <w:rPr>
          <w:rStyle w:val="HTMLCode"/>
        </w:rPr>
        <w:t>: 150px 1fr 2fr;</w:t>
      </w:r>
    </w:p>
    <w:p w14:paraId="6B09C548" w14:textId="35B5574E" w:rsidR="00933A97" w:rsidRPr="00933A97" w:rsidRDefault="00933A97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pict w14:anchorId="70E253CA">
          <v:rect id="_x0000_i1093" style="width:0;height:1.5pt" o:hralign="center" o:hrstd="t" o:hr="t" fillcolor="#a0a0a0" stroked="f"/>
        </w:pict>
      </w:r>
    </w:p>
    <w:p w14:paraId="10A45298" w14:textId="77777777" w:rsidR="00EA27DE" w:rsidRDefault="00EA27DE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</w:pPr>
    </w:p>
    <w:p w14:paraId="4DC02F4A" w14:textId="77777777" w:rsidR="00EA27DE" w:rsidRDefault="00EA27DE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</w:pPr>
    </w:p>
    <w:p w14:paraId="7F5D8A06" w14:textId="77777777" w:rsidR="00EA27DE" w:rsidRDefault="00EA27DE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</w:pPr>
    </w:p>
    <w:p w14:paraId="451498A7" w14:textId="33A8394E" w:rsidR="00933A97" w:rsidRPr="00933A97" w:rsidRDefault="00933A97" w:rsidP="009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lastRenderedPageBreak/>
        <w:t>grid-</w:t>
      </w:r>
      <w:proofErr w:type="spellStart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template</w:t>
      </w:r>
      <w:proofErr w:type="spellEnd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-</w:t>
      </w:r>
      <w:proofErr w:type="spellStart"/>
      <w:r w:rsidRPr="00933A97">
        <w:rPr>
          <w:rFonts w:ascii="Courier New" w:eastAsia="Times New Roman" w:hAnsi="Courier New" w:cs="Courier New"/>
          <w:b/>
          <w:bCs/>
          <w:sz w:val="24"/>
          <w:szCs w:val="24"/>
          <w:lang w:eastAsia="pt-BR"/>
        </w:rPr>
        <w:t>rows</w:t>
      </w:r>
      <w:proofErr w:type="spellEnd"/>
    </w:p>
    <w:p w14:paraId="42311FED" w14:textId="0BF533FD" w:rsidR="00933A97" w:rsidRDefault="00933A97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a estrutura das </w:t>
      </w:r>
      <w:r w:rsidRPr="00933A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 do grid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controlando a altura de cada linha. Assim como nas colunas, é possível usar diferentes unidades de medida para criar layouts adaptáveis.</w:t>
      </w:r>
    </w:p>
    <w:p w14:paraId="58D833AC" w14:textId="520978F6" w:rsidR="00933A97" w:rsidRDefault="000B5C74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847A37B" wp14:editId="629D927C">
            <wp:extent cx="6633845" cy="3735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32F9" w14:textId="77777777" w:rsidR="00933A97" w:rsidRDefault="00933A97" w:rsidP="00933A97">
      <w:pPr>
        <w:pStyle w:val="NormalWeb"/>
      </w:pPr>
      <w:r>
        <w:t xml:space="preserve">Define </w:t>
      </w:r>
      <w:r>
        <w:rPr>
          <w:rStyle w:val="Strong"/>
        </w:rPr>
        <w:t>quantidade e altura das linhas</w:t>
      </w:r>
      <w:r>
        <w:t>.</w:t>
      </w:r>
    </w:p>
    <w:p w14:paraId="6D7C57AA" w14:textId="77777777" w:rsidR="00933A97" w:rsidRDefault="00933A97" w:rsidP="00933A97">
      <w:pPr>
        <w:pStyle w:val="Heading3"/>
      </w:pPr>
      <w:r>
        <w:t>Valores possíveis</w:t>
      </w:r>
    </w:p>
    <w:p w14:paraId="563C1376" w14:textId="77777777" w:rsidR="00933A97" w:rsidRDefault="00933A97" w:rsidP="00933A97">
      <w:pPr>
        <w:pStyle w:val="Heading4"/>
      </w:pPr>
      <w:r>
        <w:rPr>
          <w:rFonts w:ascii="Segoe UI Emoji" w:hAnsi="Segoe UI Emoji" w:cs="Segoe UI Emoji"/>
        </w:rPr>
        <w:t>🔸</w:t>
      </w:r>
      <w:r>
        <w:t xml:space="preserve"> Altura fixa</w:t>
      </w:r>
    </w:p>
    <w:p w14:paraId="59C375B3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grid-</w:t>
      </w:r>
      <w:proofErr w:type="spellStart"/>
      <w:r>
        <w:rPr>
          <w:rStyle w:val="HTMLCode"/>
        </w:rPr>
        <w:t>template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rows</w:t>
      </w:r>
      <w:proofErr w:type="spellEnd"/>
      <w:r>
        <w:rPr>
          <w:rStyle w:val="HTMLCode"/>
        </w:rPr>
        <w:t>: 100px 200px;</w:t>
      </w:r>
    </w:p>
    <w:p w14:paraId="3A873A15" w14:textId="77777777" w:rsidR="00933A97" w:rsidRDefault="00933A97" w:rsidP="00933A97">
      <w:pPr>
        <w:pStyle w:val="Heading4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HTMLCode"/>
          <w:rFonts w:eastAsiaTheme="majorEastAsia"/>
        </w:rPr>
        <w:t>auto</w:t>
      </w:r>
    </w:p>
    <w:p w14:paraId="70CBFA3D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grid-</w:t>
      </w:r>
      <w:proofErr w:type="spellStart"/>
      <w:r>
        <w:rPr>
          <w:rStyle w:val="HTMLCode"/>
        </w:rPr>
        <w:t>template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rows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auto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</w:t>
      </w:r>
      <w:proofErr w:type="spellEnd"/>
      <w:r>
        <w:rPr>
          <w:rStyle w:val="HTMLCode"/>
        </w:rPr>
        <w:t>;</w:t>
      </w:r>
    </w:p>
    <w:p w14:paraId="5C4BE25B" w14:textId="77777777" w:rsidR="00933A97" w:rsidRPr="00933A97" w:rsidRDefault="00933A97" w:rsidP="00933A97">
      <w:pPr>
        <w:pStyle w:val="Heading4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933A97">
        <w:rPr>
          <w:lang w:val="en-US"/>
        </w:rPr>
        <w:t xml:space="preserve"> </w:t>
      </w:r>
      <w:proofErr w:type="spellStart"/>
      <w:r w:rsidRPr="00933A97">
        <w:rPr>
          <w:rStyle w:val="HTMLCode"/>
          <w:rFonts w:eastAsiaTheme="majorEastAsia"/>
          <w:lang w:val="en-US"/>
        </w:rPr>
        <w:t>fr</w:t>
      </w:r>
      <w:proofErr w:type="spellEnd"/>
    </w:p>
    <w:p w14:paraId="6637A1FC" w14:textId="77777777" w:rsidR="00933A97" w:rsidRPr="00933A97" w:rsidRDefault="00933A97" w:rsidP="00933A97">
      <w:pPr>
        <w:pStyle w:val="HTMLPreformatted"/>
        <w:rPr>
          <w:rStyle w:val="HTMLCode"/>
          <w:lang w:val="en-US"/>
        </w:rPr>
      </w:pPr>
      <w:r w:rsidRPr="00933A97">
        <w:rPr>
          <w:rStyle w:val="HTMLCode"/>
          <w:lang w:val="en-US"/>
        </w:rPr>
        <w:t>grid-template-rows: 1fr 3fr;</w:t>
      </w:r>
    </w:p>
    <w:p w14:paraId="7F4E3415" w14:textId="77777777" w:rsidR="00933A97" w:rsidRPr="00933A97" w:rsidRDefault="00933A97" w:rsidP="00933A97">
      <w:pPr>
        <w:pStyle w:val="Heading4"/>
        <w:rPr>
          <w:lang w:val="en-US"/>
        </w:rPr>
      </w:pPr>
      <w:r>
        <w:rPr>
          <w:rFonts w:ascii="Segoe UI Emoji" w:hAnsi="Segoe UI Emoji" w:cs="Segoe UI Emoji"/>
        </w:rPr>
        <w:t>🔸</w:t>
      </w:r>
      <w:r w:rsidRPr="00933A97">
        <w:rPr>
          <w:lang w:val="en-US"/>
        </w:rPr>
        <w:t xml:space="preserve"> </w:t>
      </w:r>
      <w:proofErr w:type="gramStart"/>
      <w:r w:rsidRPr="00933A97">
        <w:rPr>
          <w:rStyle w:val="HTMLCode"/>
          <w:rFonts w:eastAsiaTheme="majorEastAsia"/>
          <w:lang w:val="en-US"/>
        </w:rPr>
        <w:t>repeat(</w:t>
      </w:r>
      <w:proofErr w:type="gramEnd"/>
      <w:r w:rsidRPr="00933A97">
        <w:rPr>
          <w:rStyle w:val="HTMLCode"/>
          <w:rFonts w:eastAsiaTheme="majorEastAsia"/>
          <w:lang w:val="en-US"/>
        </w:rPr>
        <w:t>)</w:t>
      </w:r>
    </w:p>
    <w:p w14:paraId="76310D46" w14:textId="77777777" w:rsidR="00933A97" w:rsidRPr="00933A97" w:rsidRDefault="00933A97" w:rsidP="00933A97">
      <w:pPr>
        <w:pStyle w:val="HTMLPreformatted"/>
        <w:rPr>
          <w:rStyle w:val="HTMLCode"/>
          <w:lang w:val="en-US"/>
        </w:rPr>
      </w:pPr>
      <w:r w:rsidRPr="00933A97">
        <w:rPr>
          <w:rStyle w:val="HTMLCode"/>
          <w:lang w:val="en-US"/>
        </w:rPr>
        <w:t xml:space="preserve">grid-template-rows: </w:t>
      </w:r>
      <w:proofErr w:type="gramStart"/>
      <w:r w:rsidRPr="00933A97">
        <w:rPr>
          <w:rStyle w:val="HTMLCode"/>
          <w:lang w:val="en-US"/>
        </w:rPr>
        <w:t>repeat(</w:t>
      </w:r>
      <w:proofErr w:type="gramEnd"/>
      <w:r w:rsidRPr="00933A97">
        <w:rPr>
          <w:rStyle w:val="HTMLCode"/>
          <w:lang w:val="en-US"/>
        </w:rPr>
        <w:t>4, 100px);</w:t>
      </w:r>
    </w:p>
    <w:p w14:paraId="1F5F974D" w14:textId="5304AF6D" w:rsidR="00933A97" w:rsidRDefault="00933A97" w:rsidP="00933A97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Funciona</w:t>
      </w:r>
      <w:proofErr w:type="gramEnd"/>
      <w:r>
        <w:t xml:space="preserve"> exatamente como </w:t>
      </w:r>
      <w:r>
        <w:rPr>
          <w:rStyle w:val="HTMLCode"/>
        </w:rPr>
        <w:t>grid-</w:t>
      </w:r>
      <w:proofErr w:type="spellStart"/>
      <w:r>
        <w:rPr>
          <w:rStyle w:val="HTMLCode"/>
        </w:rPr>
        <w:t>template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columns</w:t>
      </w:r>
      <w:proofErr w:type="spellEnd"/>
      <w:r>
        <w:t>, só que no eixo vertical.</w:t>
      </w:r>
    </w:p>
    <w:p w14:paraId="0E40F393" w14:textId="0EBFB292" w:rsidR="00933A97" w:rsidRPr="00933A97" w:rsidRDefault="00933A97" w:rsidP="00933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pict w14:anchorId="6CCCFAD5">
          <v:rect id="_x0000_i1094" style="width:0;height:1.5pt" o:hralign="center" o:hrstd="t" o:hr="t" fillcolor="#a0a0a0" stroked="f"/>
        </w:pict>
      </w:r>
    </w:p>
    <w:p w14:paraId="6761EFFD" w14:textId="77777777" w:rsidR="00324633" w:rsidRDefault="00324633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pt-BR"/>
        </w:rPr>
      </w:pPr>
    </w:p>
    <w:p w14:paraId="53F7867A" w14:textId="77777777" w:rsidR="00324633" w:rsidRDefault="00324633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pt-BR"/>
        </w:rPr>
      </w:pPr>
    </w:p>
    <w:p w14:paraId="39ABE6F4" w14:textId="77777777" w:rsidR="00324633" w:rsidRDefault="00324633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pt-BR"/>
        </w:rPr>
      </w:pPr>
    </w:p>
    <w:p w14:paraId="1E5D63CC" w14:textId="77777777" w:rsidR="00324633" w:rsidRDefault="00324633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pt-BR"/>
        </w:rPr>
      </w:pPr>
    </w:p>
    <w:p w14:paraId="0BFBFE3F" w14:textId="77777777" w:rsidR="00324633" w:rsidRDefault="00324633" w:rsidP="00933A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pt-BR"/>
        </w:rPr>
      </w:pPr>
    </w:p>
    <w:p w14:paraId="71A29818" w14:textId="7FCA390F" w:rsidR="00933A97" w:rsidRPr="00933A97" w:rsidRDefault="00933A97" w:rsidP="00933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933A97">
        <w:rPr>
          <w:rFonts w:ascii="Courier New" w:eastAsia="Times New Roman" w:hAnsi="Courier New" w:cs="Courier New"/>
          <w:b/>
          <w:bCs/>
          <w:lang w:eastAsia="pt-BR"/>
        </w:rPr>
        <w:lastRenderedPageBreak/>
        <w:t>grid-gap</w:t>
      </w:r>
      <w:r w:rsidRPr="00933A9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(ou </w:t>
      </w:r>
      <w:r w:rsidRPr="00933A97">
        <w:rPr>
          <w:rFonts w:ascii="Courier New" w:eastAsia="Times New Roman" w:hAnsi="Courier New" w:cs="Courier New"/>
          <w:b/>
          <w:bCs/>
          <w:lang w:eastAsia="pt-BR"/>
        </w:rPr>
        <w:t>gap</w:t>
      </w:r>
      <w:r w:rsidRPr="00933A9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)</w:t>
      </w:r>
    </w:p>
    <w:p w14:paraId="3CCC7752" w14:textId="0DFC0692" w:rsidR="00933A97" w:rsidRDefault="00933A97" w:rsidP="00324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 o </w:t>
      </w:r>
      <w:r w:rsidRPr="00933A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espaçamento entre as linhas e colunas</w:t>
      </w:r>
      <w:r w:rsidRPr="00933A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grid, sem afetar as bordas externas do container. Facilita a organização visual dos elementos, evitando o uso de margens individuais.</w:t>
      </w:r>
    </w:p>
    <w:p w14:paraId="1894D1F4" w14:textId="6ADD261A" w:rsidR="00324633" w:rsidRPr="00324633" w:rsidRDefault="00324633" w:rsidP="00324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C8E3B79" wp14:editId="51E57598">
            <wp:extent cx="6633845" cy="3735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64B3" w14:textId="77777777" w:rsidR="00933A97" w:rsidRDefault="00933A97" w:rsidP="00933A97">
      <w:pPr>
        <w:pStyle w:val="NormalWeb"/>
      </w:pPr>
      <w:r>
        <w:t xml:space="preserve">Define o </w:t>
      </w:r>
      <w:r>
        <w:rPr>
          <w:rStyle w:val="Strong"/>
        </w:rPr>
        <w:t>espaço entre linhas e colunas</w:t>
      </w:r>
      <w:r>
        <w:t>.</w:t>
      </w:r>
    </w:p>
    <w:p w14:paraId="3FCFE7FC" w14:textId="77777777" w:rsidR="00906EDD" w:rsidRDefault="00906EDD" w:rsidP="00933A97">
      <w:pPr>
        <w:pStyle w:val="Heading3"/>
        <w:sectPr w:rsidR="00906EDD" w:rsidSect="00E12DA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8C5EDB0" w14:textId="6BE15D94" w:rsidR="00933A97" w:rsidRDefault="00933A97" w:rsidP="00933A97">
      <w:pPr>
        <w:pStyle w:val="Heading3"/>
      </w:pPr>
      <w:r>
        <w:t>Valores</w:t>
      </w:r>
    </w:p>
    <w:p w14:paraId="4C3C376D" w14:textId="77777777" w:rsidR="00933A97" w:rsidRDefault="00933A97" w:rsidP="00933A97">
      <w:pPr>
        <w:pStyle w:val="Heading4"/>
      </w:pPr>
      <w:proofErr w:type="gramStart"/>
      <w:r>
        <w:rPr>
          <w:rFonts w:ascii="Segoe UI Emoji" w:hAnsi="Segoe UI Emoji" w:cs="Segoe UI Emoji"/>
        </w:rPr>
        <w:t>🔸</w:t>
      </w:r>
      <w:r>
        <w:t xml:space="preserve"> Um</w:t>
      </w:r>
      <w:proofErr w:type="gramEnd"/>
      <w:r>
        <w:t xml:space="preserve"> valor (linha e coluna iguais)</w:t>
      </w:r>
    </w:p>
    <w:p w14:paraId="3D273D2B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gap: 20px;</w:t>
      </w:r>
    </w:p>
    <w:p w14:paraId="25627C08" w14:textId="77777777" w:rsidR="00933A97" w:rsidRDefault="00933A97" w:rsidP="00933A97">
      <w:pPr>
        <w:pStyle w:val="Heading4"/>
      </w:pPr>
      <w:r>
        <w:rPr>
          <w:rFonts w:ascii="Segoe UI Emoji" w:hAnsi="Segoe UI Emoji" w:cs="Segoe UI Emoji"/>
        </w:rPr>
        <w:t>🔸</w:t>
      </w:r>
      <w:r>
        <w:t xml:space="preserve"> Dois valores (linha | coluna)</w:t>
      </w:r>
    </w:p>
    <w:p w14:paraId="4E3CF77A" w14:textId="77777777" w:rsidR="00933A97" w:rsidRDefault="00933A97" w:rsidP="00933A97">
      <w:pPr>
        <w:pStyle w:val="HTMLPreformatted"/>
        <w:rPr>
          <w:rStyle w:val="HTMLCode"/>
        </w:rPr>
      </w:pPr>
      <w:r>
        <w:rPr>
          <w:rStyle w:val="HTMLCode"/>
        </w:rPr>
        <w:t>gap: 10px 30px;</w:t>
      </w:r>
    </w:p>
    <w:p w14:paraId="13EEE27B" w14:textId="77777777" w:rsidR="00933A97" w:rsidRDefault="00933A97" w:rsidP="00933A97">
      <w:pPr>
        <w:pStyle w:val="Heading3"/>
      </w:pPr>
      <w:r>
        <w:t>Propriedades antigas (ainda funcionam)</w:t>
      </w:r>
    </w:p>
    <w:p w14:paraId="4E735662" w14:textId="77777777" w:rsidR="00933A97" w:rsidRPr="00933A97" w:rsidRDefault="00933A97" w:rsidP="00933A97">
      <w:pPr>
        <w:pStyle w:val="HTMLPreformatted"/>
        <w:rPr>
          <w:rStyle w:val="HTMLCode"/>
          <w:lang w:val="en-US"/>
        </w:rPr>
      </w:pPr>
      <w:r w:rsidRPr="00933A97">
        <w:rPr>
          <w:rStyle w:val="HTMLCode"/>
          <w:lang w:val="en-US"/>
        </w:rPr>
        <w:t>row-gap: 10px;</w:t>
      </w:r>
    </w:p>
    <w:p w14:paraId="39C5D54E" w14:textId="77777777" w:rsidR="00933A97" w:rsidRPr="00933A97" w:rsidRDefault="00933A97" w:rsidP="00933A97">
      <w:pPr>
        <w:pStyle w:val="HTMLPreformatted"/>
        <w:rPr>
          <w:rStyle w:val="HTMLCode"/>
          <w:lang w:val="en-US"/>
        </w:rPr>
      </w:pPr>
      <w:r w:rsidRPr="00933A97">
        <w:rPr>
          <w:rStyle w:val="HTMLCode"/>
          <w:lang w:val="en-US"/>
        </w:rPr>
        <w:t>column-gap: 20px;</w:t>
      </w:r>
    </w:p>
    <w:p w14:paraId="231C1180" w14:textId="77777777" w:rsidR="00933A97" w:rsidRDefault="00933A97" w:rsidP="00933A97">
      <w:pPr>
        <w:pStyle w:val="NormalWeb"/>
        <w:rPr>
          <w:rFonts w:ascii="Segoe UI Emoji" w:hAnsi="Segoe UI Emoji" w:cs="Segoe UI Emoji"/>
        </w:rPr>
        <w:sectPr w:rsidR="00933A97" w:rsidSect="00906ED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5E984CB" w14:textId="0673FE2A" w:rsidR="003E561E" w:rsidRDefault="00933A97" w:rsidP="00933A9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HTMLCode"/>
        </w:rPr>
        <w:t>grid-gap</w:t>
      </w:r>
      <w:r>
        <w:t xml:space="preserve"> é legado — hoje o padrão é usar apenas </w:t>
      </w:r>
      <w:r w:rsidRPr="0057478A">
        <w:rPr>
          <w:rStyle w:val="HTMLCode"/>
          <w:b/>
          <w:bCs/>
          <w:color w:val="C00000"/>
          <w:u w:val="single"/>
        </w:rPr>
        <w:t>gap</w:t>
      </w:r>
      <w:r w:rsidRPr="0057478A">
        <w:rPr>
          <w:b/>
          <w:bCs/>
          <w:color w:val="C00000"/>
          <w:u w:val="single"/>
        </w:rPr>
        <w:t>.</w:t>
      </w:r>
    </w:p>
    <w:p w14:paraId="1227FEA1" w14:textId="0CA3E424" w:rsidR="003E561E" w:rsidRDefault="003E561E" w:rsidP="00933A97">
      <w:pPr>
        <w:pStyle w:val="NormalWeb"/>
        <w:sectPr w:rsidR="003E561E" w:rsidSect="003E561E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pict w14:anchorId="0A9837DE">
          <v:rect id="_x0000_i1118" style="width:0;height:1.5pt" o:hralign="center" o:hrstd="t" o:hr="t" fillcolor="#a0a0a0" stroked="f"/>
        </w:pict>
      </w:r>
    </w:p>
    <w:p w14:paraId="59A800D4" w14:textId="6C32B274" w:rsidR="00CE64E3" w:rsidRPr="005561DE" w:rsidRDefault="00CE64E3" w:rsidP="00CF5280">
      <w:pPr>
        <w:pStyle w:val="NormalWeb"/>
      </w:pPr>
    </w:p>
    <w:sectPr w:rsidR="00CE64E3" w:rsidRPr="005561DE" w:rsidSect="00933A97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0CBF"/>
    <w:multiLevelType w:val="multilevel"/>
    <w:tmpl w:val="4E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36E9"/>
    <w:multiLevelType w:val="multilevel"/>
    <w:tmpl w:val="765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0D8F"/>
    <w:multiLevelType w:val="multilevel"/>
    <w:tmpl w:val="CCF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47CD"/>
    <w:multiLevelType w:val="multilevel"/>
    <w:tmpl w:val="A33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214D5"/>
    <w:multiLevelType w:val="multilevel"/>
    <w:tmpl w:val="BF9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6F0"/>
    <w:multiLevelType w:val="multilevel"/>
    <w:tmpl w:val="C7C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0DB1"/>
    <w:multiLevelType w:val="multilevel"/>
    <w:tmpl w:val="E7C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156F3"/>
    <w:multiLevelType w:val="multilevel"/>
    <w:tmpl w:val="03E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2808"/>
    <w:multiLevelType w:val="multilevel"/>
    <w:tmpl w:val="E1D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956AA"/>
    <w:multiLevelType w:val="multilevel"/>
    <w:tmpl w:val="193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E09E4"/>
    <w:multiLevelType w:val="multilevel"/>
    <w:tmpl w:val="1E3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C6BA3"/>
    <w:multiLevelType w:val="multilevel"/>
    <w:tmpl w:val="1E8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E3B75"/>
    <w:multiLevelType w:val="multilevel"/>
    <w:tmpl w:val="5DC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361F9"/>
    <w:multiLevelType w:val="multilevel"/>
    <w:tmpl w:val="A2B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778F8"/>
    <w:multiLevelType w:val="multilevel"/>
    <w:tmpl w:val="1B9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0634D"/>
    <w:multiLevelType w:val="multilevel"/>
    <w:tmpl w:val="772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52EFC"/>
    <w:multiLevelType w:val="multilevel"/>
    <w:tmpl w:val="75C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76E17"/>
    <w:multiLevelType w:val="multilevel"/>
    <w:tmpl w:val="640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95188"/>
    <w:multiLevelType w:val="multilevel"/>
    <w:tmpl w:val="43B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5256E"/>
    <w:multiLevelType w:val="multilevel"/>
    <w:tmpl w:val="2EA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967AA"/>
    <w:multiLevelType w:val="multilevel"/>
    <w:tmpl w:val="790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8627B"/>
    <w:multiLevelType w:val="multilevel"/>
    <w:tmpl w:val="B2D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3"/>
  </w:num>
  <w:num w:numId="4">
    <w:abstractNumId w:val="12"/>
  </w:num>
  <w:num w:numId="5">
    <w:abstractNumId w:val="0"/>
  </w:num>
  <w:num w:numId="6">
    <w:abstractNumId w:val="8"/>
  </w:num>
  <w:num w:numId="7">
    <w:abstractNumId w:val="10"/>
  </w:num>
  <w:num w:numId="8">
    <w:abstractNumId w:val="14"/>
  </w:num>
  <w:num w:numId="9">
    <w:abstractNumId w:val="15"/>
  </w:num>
  <w:num w:numId="10">
    <w:abstractNumId w:val="21"/>
  </w:num>
  <w:num w:numId="11">
    <w:abstractNumId w:val="18"/>
  </w:num>
  <w:num w:numId="12">
    <w:abstractNumId w:val="11"/>
  </w:num>
  <w:num w:numId="13">
    <w:abstractNumId w:val="6"/>
  </w:num>
  <w:num w:numId="14">
    <w:abstractNumId w:val="3"/>
  </w:num>
  <w:num w:numId="15">
    <w:abstractNumId w:val="20"/>
  </w:num>
  <w:num w:numId="16">
    <w:abstractNumId w:val="9"/>
  </w:num>
  <w:num w:numId="17">
    <w:abstractNumId w:val="4"/>
  </w:num>
  <w:num w:numId="18">
    <w:abstractNumId w:val="16"/>
  </w:num>
  <w:num w:numId="19">
    <w:abstractNumId w:val="7"/>
  </w:num>
  <w:num w:numId="20">
    <w:abstractNumId w:val="17"/>
  </w:num>
  <w:num w:numId="21">
    <w:abstractNumId w:val="2"/>
  </w:num>
  <w:num w:numId="22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08"/>
    <w:rsid w:val="000265E8"/>
    <w:rsid w:val="000B5C74"/>
    <w:rsid w:val="000E3F48"/>
    <w:rsid w:val="001B37A0"/>
    <w:rsid w:val="002F7B7B"/>
    <w:rsid w:val="00324633"/>
    <w:rsid w:val="0032724B"/>
    <w:rsid w:val="003E561E"/>
    <w:rsid w:val="004D0CFB"/>
    <w:rsid w:val="005561DE"/>
    <w:rsid w:val="0057478A"/>
    <w:rsid w:val="008A5AE4"/>
    <w:rsid w:val="00906EDD"/>
    <w:rsid w:val="00933A97"/>
    <w:rsid w:val="00970489"/>
    <w:rsid w:val="009D4060"/>
    <w:rsid w:val="00A13A8C"/>
    <w:rsid w:val="00A52560"/>
    <w:rsid w:val="00A92F7D"/>
    <w:rsid w:val="00AF5048"/>
    <w:rsid w:val="00B856EE"/>
    <w:rsid w:val="00C66619"/>
    <w:rsid w:val="00CE64E3"/>
    <w:rsid w:val="00CF5280"/>
    <w:rsid w:val="00D313B8"/>
    <w:rsid w:val="00D67071"/>
    <w:rsid w:val="00DC602E"/>
    <w:rsid w:val="00E059A0"/>
    <w:rsid w:val="00E12DA3"/>
    <w:rsid w:val="00E67538"/>
    <w:rsid w:val="00EA27DE"/>
    <w:rsid w:val="00F17940"/>
    <w:rsid w:val="00FE6408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EE04"/>
  <w15:chartTrackingRefBased/>
  <w15:docId w15:val="{DC930F4D-BE83-49C8-848E-2ECCDC59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FE6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FE6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FE64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FE64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FE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FE64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64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6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640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C602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0CF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33A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5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5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1017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34</cp:revision>
  <dcterms:created xsi:type="dcterms:W3CDTF">2026-02-13T23:24:00Z</dcterms:created>
  <dcterms:modified xsi:type="dcterms:W3CDTF">2026-03-02T13:30:00Z</dcterms:modified>
</cp:coreProperties>
</file>