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BC6E727" w:rsidP="37F5316C" w:rsidRDefault="0BC6E727" w14:paraId="791622B3" w14:textId="2AD59EC4">
      <w:pPr>
        <w:spacing w:line="480" w:lineRule="auto"/>
        <w:ind w:firstLine="0"/>
        <w:jc w:val="center"/>
        <w:rPr>
          <w:rFonts w:ascii="Times New Roman" w:hAnsi="Times New Roman" w:eastAsia="Times New Roman" w:cs="Times New Roman"/>
          <w:b w:val="1"/>
          <w:bCs w:val="1"/>
        </w:rPr>
      </w:pPr>
      <w:r w:rsidRPr="37F5316C" w:rsidR="0BC6E727">
        <w:rPr>
          <w:rFonts w:ascii="Times New Roman" w:hAnsi="Times New Roman" w:eastAsia="Times New Roman" w:cs="Times New Roman"/>
          <w:b w:val="1"/>
          <w:bCs w:val="1"/>
        </w:rPr>
        <w:t>Summary &amp; Reflection</w:t>
      </w:r>
    </w:p>
    <w:p xmlns:wp14="http://schemas.microsoft.com/office/word/2010/wordml" w:rsidP="37F5316C" wp14:paraId="6DC6D800" wp14:textId="5B7E086B">
      <w:pPr>
        <w:spacing w:line="480" w:lineRule="auto"/>
        <w:ind w:firstLine="720"/>
        <w:rPr>
          <w:rFonts w:ascii="Times New Roman" w:hAnsi="Times New Roman" w:eastAsia="Times New Roman" w:cs="Times New Roman"/>
        </w:rPr>
      </w:pPr>
      <w:r w:rsidRPr="37F5316C" w:rsidR="59890C1B">
        <w:rPr>
          <w:rFonts w:ascii="Times New Roman" w:hAnsi="Times New Roman" w:eastAsia="Times New Roman" w:cs="Times New Roman"/>
        </w:rPr>
        <w:t xml:space="preserve">For this project, my unit testing approach was straightforward and aligned tightly with the software requirements. Each feature outlined in the </w:t>
      </w:r>
      <w:r w:rsidRPr="37F5316C" w:rsidR="08E1AF22">
        <w:rPr>
          <w:rFonts w:ascii="Times New Roman" w:hAnsi="Times New Roman" w:eastAsia="Times New Roman" w:cs="Times New Roman"/>
        </w:rPr>
        <w:t>project's</w:t>
      </w:r>
      <w:r w:rsidRPr="37F5316C" w:rsidR="59890C1B">
        <w:rPr>
          <w:rFonts w:ascii="Times New Roman" w:hAnsi="Times New Roman" w:eastAsia="Times New Roman" w:cs="Times New Roman"/>
        </w:rPr>
        <w:t xml:space="preserve"> spec—such as creating, updating, and </w:t>
      </w:r>
      <w:r w:rsidRPr="37F5316C" w:rsidR="59890C1B">
        <w:rPr>
          <w:rFonts w:ascii="Times New Roman" w:hAnsi="Times New Roman" w:eastAsia="Times New Roman" w:cs="Times New Roman"/>
        </w:rPr>
        <w:t>deleting</w:t>
      </w:r>
      <w:r w:rsidRPr="37F5316C" w:rsidR="59890C1B">
        <w:rPr>
          <w:rFonts w:ascii="Times New Roman" w:hAnsi="Times New Roman" w:eastAsia="Times New Roman" w:cs="Times New Roman"/>
        </w:rPr>
        <w:t xml:space="preserve"> appointments—was matched with dedicated test cases that verified both the core behavior and potential edge cases. The tests were written to ensure every method in the </w:t>
      </w:r>
      <w:r w:rsidRPr="37F5316C" w:rsidR="59890C1B">
        <w:rPr>
          <w:rFonts w:ascii="Consolas" w:hAnsi="Consolas" w:eastAsia="Consolas" w:cs="Consolas"/>
        </w:rPr>
        <w:t>AppointmentService</w:t>
      </w:r>
      <w:r w:rsidRPr="37F5316C" w:rsidR="72768E23">
        <w:rPr>
          <w:rFonts w:ascii="Consolas" w:hAnsi="Consolas" w:eastAsia="Consolas" w:cs="Consolas"/>
        </w:rPr>
        <w:t xml:space="preserve"> </w:t>
      </w:r>
      <w:r w:rsidRPr="37F5316C" w:rsidR="59890C1B">
        <w:rPr>
          <w:rFonts w:ascii="Times New Roman" w:hAnsi="Times New Roman" w:eastAsia="Times New Roman" w:cs="Times New Roman"/>
        </w:rPr>
        <w:t xml:space="preserve">and </w:t>
      </w:r>
      <w:r w:rsidRPr="37F5316C" w:rsidR="59890C1B">
        <w:rPr>
          <w:rFonts w:ascii="Consolas" w:hAnsi="Consolas" w:eastAsia="Consolas" w:cs="Consolas"/>
        </w:rPr>
        <w:t>Appointment</w:t>
      </w:r>
      <w:r w:rsidRPr="37F5316C" w:rsidR="59890C1B">
        <w:rPr>
          <w:rFonts w:ascii="Times New Roman" w:hAnsi="Times New Roman" w:eastAsia="Times New Roman" w:cs="Times New Roman"/>
        </w:rPr>
        <w:t xml:space="preserve"> classes functioned correctly. For example, when testing </w:t>
      </w:r>
      <w:r w:rsidRPr="37F5316C" w:rsidR="59890C1B">
        <w:rPr>
          <w:rFonts w:ascii="Consolas" w:hAnsi="Consolas" w:eastAsia="Consolas" w:cs="Consolas"/>
        </w:rPr>
        <w:t>addAppointment</w:t>
      </w:r>
      <w:r w:rsidRPr="37F5316C" w:rsidR="59890C1B">
        <w:rPr>
          <w:rFonts w:ascii="Consolas" w:hAnsi="Consolas" w:eastAsia="Consolas" w:cs="Consolas"/>
        </w:rPr>
        <w:t>()</w:t>
      </w:r>
      <w:r w:rsidRPr="37F5316C" w:rsidR="59890C1B">
        <w:rPr>
          <w:rFonts w:ascii="Times New Roman" w:hAnsi="Times New Roman" w:eastAsia="Times New Roman" w:cs="Times New Roman"/>
        </w:rPr>
        <w:t>, I made sure to cover both a successful add and a failure due to invalid input, like a null or overly long ID. This approach made the tests comprehensive without being bloated. By building the tests directly from the requirements, I knew each case served a clear purpose.</w:t>
      </w:r>
    </w:p>
    <w:p xmlns:wp14="http://schemas.microsoft.com/office/word/2010/wordml" w:rsidP="37F5316C" wp14:paraId="5F58D808" wp14:textId="0C157412">
      <w:pPr>
        <w:pStyle w:val="Normal"/>
        <w:spacing w:line="480" w:lineRule="auto"/>
        <w:ind w:firstLine="720"/>
        <w:rPr>
          <w:rFonts w:ascii="Times New Roman" w:hAnsi="Times New Roman" w:eastAsia="Times New Roman" w:cs="Times New Roman"/>
        </w:rPr>
      </w:pPr>
      <w:r w:rsidRPr="37F5316C" w:rsidR="59890C1B">
        <w:rPr>
          <w:rFonts w:ascii="Times New Roman" w:hAnsi="Times New Roman" w:eastAsia="Times New Roman" w:cs="Times New Roman"/>
        </w:rPr>
        <w:t>I’m</w:t>
      </w:r>
      <w:r w:rsidRPr="37F5316C" w:rsidR="59890C1B">
        <w:rPr>
          <w:rFonts w:ascii="Times New Roman" w:hAnsi="Times New Roman" w:eastAsia="Times New Roman" w:cs="Times New Roman"/>
        </w:rPr>
        <w:t xml:space="preserve"> confident in the overall quality of my JUnit tests because they provide full coverage of all public methods and </w:t>
      </w:r>
      <w:r w:rsidRPr="37F5316C" w:rsidR="59890C1B">
        <w:rPr>
          <w:rFonts w:ascii="Times New Roman" w:hAnsi="Times New Roman" w:eastAsia="Times New Roman" w:cs="Times New Roman"/>
        </w:rPr>
        <w:t>validate</w:t>
      </w:r>
      <w:r w:rsidRPr="37F5316C" w:rsidR="59890C1B">
        <w:rPr>
          <w:rFonts w:ascii="Times New Roman" w:hAnsi="Times New Roman" w:eastAsia="Times New Roman" w:cs="Times New Roman"/>
        </w:rPr>
        <w:t xml:space="preserve"> all important constraints. Each test method zeroes in on a specific expected outcome, often using </w:t>
      </w:r>
      <w:r w:rsidRPr="37F5316C" w:rsidR="59890C1B">
        <w:rPr>
          <w:rFonts w:ascii="Consolas" w:hAnsi="Consolas" w:eastAsia="Consolas" w:cs="Consolas"/>
        </w:rPr>
        <w:t>assertThrows</w:t>
      </w:r>
      <w:r w:rsidRPr="37F5316C" w:rsidR="59890C1B">
        <w:rPr>
          <w:rFonts w:ascii="Consolas" w:hAnsi="Consolas" w:eastAsia="Consolas" w:cs="Consolas"/>
        </w:rPr>
        <w:t>()</w:t>
      </w:r>
      <w:r w:rsidRPr="37F5316C" w:rsidR="59890C1B">
        <w:rPr>
          <w:rFonts w:ascii="Times New Roman" w:hAnsi="Times New Roman" w:eastAsia="Times New Roman" w:cs="Times New Roman"/>
        </w:rPr>
        <w:t xml:space="preserve"> to </w:t>
      </w:r>
      <w:r w:rsidRPr="37F5316C" w:rsidR="59890C1B">
        <w:rPr>
          <w:rFonts w:ascii="Times New Roman" w:hAnsi="Times New Roman" w:eastAsia="Times New Roman" w:cs="Times New Roman"/>
        </w:rPr>
        <w:t>validate</w:t>
      </w:r>
      <w:r w:rsidRPr="37F5316C" w:rsidR="59890C1B">
        <w:rPr>
          <w:rFonts w:ascii="Times New Roman" w:hAnsi="Times New Roman" w:eastAsia="Times New Roman" w:cs="Times New Roman"/>
        </w:rPr>
        <w:t xml:space="preserve"> defensive programming logic. For example, </w:t>
      </w:r>
      <w:r w:rsidRPr="37F5316C" w:rsidR="59890C1B">
        <w:rPr>
          <w:rFonts w:ascii="Consolas" w:hAnsi="Consolas" w:eastAsia="Consolas" w:cs="Consolas"/>
        </w:rPr>
        <w:t>assertThrows</w:t>
      </w:r>
      <w:r w:rsidRPr="37F5316C" w:rsidR="59890C1B">
        <w:rPr>
          <w:rFonts w:ascii="Consolas" w:hAnsi="Consolas" w:eastAsia="Consolas" w:cs="Consolas"/>
        </w:rPr>
        <w:t>(</w:t>
      </w:r>
      <w:r w:rsidRPr="37F5316C" w:rsidR="59890C1B">
        <w:rPr>
          <w:rFonts w:ascii="Consolas" w:hAnsi="Consolas" w:eastAsia="Consolas" w:cs="Consolas"/>
        </w:rPr>
        <w:t>IllegalArgumentException.class</w:t>
      </w:r>
      <w:r w:rsidRPr="37F5316C" w:rsidR="59890C1B">
        <w:rPr>
          <w:rFonts w:ascii="Consolas" w:hAnsi="Consolas" w:eastAsia="Consolas" w:cs="Consolas"/>
        </w:rPr>
        <w:t xml:space="preserve">, () -&gt; new </w:t>
      </w:r>
      <w:r w:rsidRPr="37F5316C" w:rsidR="59890C1B">
        <w:rPr>
          <w:rFonts w:ascii="Consolas" w:hAnsi="Consolas" w:eastAsia="Consolas" w:cs="Consolas"/>
        </w:rPr>
        <w:t>Appointment(</w:t>
      </w:r>
      <w:r w:rsidRPr="37F5316C" w:rsidR="59890C1B">
        <w:rPr>
          <w:rFonts w:ascii="Consolas" w:hAnsi="Consolas" w:eastAsia="Consolas" w:cs="Consolas"/>
        </w:rPr>
        <w:t>null, "desc", "2023-12-12"));</w:t>
      </w:r>
      <w:r w:rsidRPr="37F5316C" w:rsidR="59890C1B">
        <w:rPr>
          <w:rFonts w:ascii="Times New Roman" w:hAnsi="Times New Roman" w:eastAsia="Times New Roman" w:cs="Times New Roman"/>
        </w:rPr>
        <w:t xml:space="preserve"> checks that null IDs are properly rejected. This pattern repeats across tests, ensuring that any deviation from expected input throws the </w:t>
      </w:r>
      <w:r w:rsidRPr="37F5316C" w:rsidR="59890C1B">
        <w:rPr>
          <w:rFonts w:ascii="Times New Roman" w:hAnsi="Times New Roman" w:eastAsia="Times New Roman" w:cs="Times New Roman"/>
        </w:rPr>
        <w:t>appropriate exception</w:t>
      </w:r>
      <w:r w:rsidRPr="37F5316C" w:rsidR="59890C1B">
        <w:rPr>
          <w:rFonts w:ascii="Times New Roman" w:hAnsi="Times New Roman" w:eastAsia="Times New Roman" w:cs="Times New Roman"/>
        </w:rPr>
        <w:t xml:space="preserve">. With this structure, the tests act like a safety net: </w:t>
      </w:r>
      <w:r w:rsidRPr="37F5316C" w:rsidR="59890C1B">
        <w:rPr>
          <w:rFonts w:ascii="Times New Roman" w:hAnsi="Times New Roman" w:eastAsia="Times New Roman" w:cs="Times New Roman"/>
        </w:rPr>
        <w:t>they’ll</w:t>
      </w:r>
      <w:r w:rsidRPr="37F5316C" w:rsidR="59890C1B">
        <w:rPr>
          <w:rFonts w:ascii="Times New Roman" w:hAnsi="Times New Roman" w:eastAsia="Times New Roman" w:cs="Times New Roman"/>
        </w:rPr>
        <w:t xml:space="preserve"> break as soon as something fundamental goes wrong, giving fast feedback when refactoring or extending the code.</w:t>
      </w:r>
    </w:p>
    <w:p xmlns:wp14="http://schemas.microsoft.com/office/word/2010/wordml" w:rsidP="37F5316C" wp14:paraId="3D4888A0" wp14:textId="6CD7872A">
      <w:pPr>
        <w:pStyle w:val="Normal"/>
        <w:spacing w:line="480" w:lineRule="auto"/>
        <w:ind w:firstLine="720"/>
        <w:rPr>
          <w:rFonts w:ascii="Times New Roman" w:hAnsi="Times New Roman" w:eastAsia="Times New Roman" w:cs="Times New Roman"/>
        </w:rPr>
      </w:pPr>
      <w:r w:rsidRPr="37F5316C" w:rsidR="59890C1B">
        <w:rPr>
          <w:rFonts w:ascii="Times New Roman" w:hAnsi="Times New Roman" w:eastAsia="Times New Roman" w:cs="Times New Roman"/>
        </w:rPr>
        <w:t xml:space="preserve">Writing the JUnit tests was a smooth process once I understood the constraints baked into each class. To ensure technical soundness, I stuck closely to JUnit 5 conventions and avoided </w:t>
      </w:r>
      <w:r w:rsidRPr="37F5316C" w:rsidR="0A2C5CE9">
        <w:rPr>
          <w:rFonts w:ascii="Times New Roman" w:hAnsi="Times New Roman" w:eastAsia="Times New Roman" w:cs="Times New Roman"/>
        </w:rPr>
        <w:t>testing</w:t>
      </w:r>
      <w:r w:rsidRPr="37F5316C" w:rsidR="59890C1B">
        <w:rPr>
          <w:rFonts w:ascii="Times New Roman" w:hAnsi="Times New Roman" w:eastAsia="Times New Roman" w:cs="Times New Roman"/>
        </w:rPr>
        <w:t xml:space="preserve"> interdependencies. Each test was isolated and predictable. For example, </w:t>
      </w:r>
      <w:r w:rsidRPr="37F5316C" w:rsidR="59890C1B">
        <w:rPr>
          <w:rFonts w:ascii="Consolas" w:hAnsi="Consolas" w:eastAsia="Consolas" w:cs="Consolas"/>
        </w:rPr>
        <w:t>AppointmentTest.java</w:t>
      </w:r>
      <w:r w:rsidRPr="37F5316C" w:rsidR="59890C1B">
        <w:rPr>
          <w:rFonts w:ascii="Times New Roman" w:hAnsi="Times New Roman" w:eastAsia="Times New Roman" w:cs="Times New Roman"/>
        </w:rPr>
        <w:t xml:space="preserve"> covers various constructors and field-level validations independently, without relying on shared state or complex setup. That simplicity is what makes it reliable—each test runs on its own and will pass or fail based only on the behavior </w:t>
      </w:r>
      <w:r w:rsidRPr="37F5316C" w:rsidR="59890C1B">
        <w:rPr>
          <w:rFonts w:ascii="Times New Roman" w:hAnsi="Times New Roman" w:eastAsia="Times New Roman" w:cs="Times New Roman"/>
        </w:rPr>
        <w:t>it’s</w:t>
      </w:r>
      <w:r w:rsidRPr="37F5316C" w:rsidR="59890C1B">
        <w:rPr>
          <w:rFonts w:ascii="Times New Roman" w:hAnsi="Times New Roman" w:eastAsia="Times New Roman" w:cs="Times New Roman"/>
        </w:rPr>
        <w:t xml:space="preserve"> trying to confirm.</w:t>
      </w:r>
    </w:p>
    <w:p xmlns:wp14="http://schemas.microsoft.com/office/word/2010/wordml" w:rsidP="37F5316C" wp14:paraId="5A6D6CA8" wp14:textId="0195EEFD">
      <w:pPr>
        <w:pStyle w:val="Normal"/>
        <w:spacing w:line="480" w:lineRule="auto"/>
        <w:ind w:firstLine="720"/>
        <w:rPr>
          <w:rFonts w:ascii="Times New Roman" w:hAnsi="Times New Roman" w:eastAsia="Times New Roman" w:cs="Times New Roman"/>
        </w:rPr>
      </w:pPr>
      <w:r w:rsidRPr="37F5316C" w:rsidR="59890C1B">
        <w:rPr>
          <w:rFonts w:ascii="Times New Roman" w:hAnsi="Times New Roman" w:eastAsia="Times New Roman" w:cs="Times New Roman"/>
        </w:rPr>
        <w:t>Efficiency in testing matters just as much as correctness</w:t>
      </w:r>
      <w:r w:rsidRPr="37F5316C" w:rsidR="59890C1B">
        <w:rPr>
          <w:rFonts w:ascii="Times New Roman" w:hAnsi="Times New Roman" w:eastAsia="Times New Roman" w:cs="Times New Roman"/>
        </w:rPr>
        <w:t>.</w:t>
      </w:r>
      <w:r w:rsidRPr="37F5316C" w:rsidR="59890C1B">
        <w:rPr>
          <w:rFonts w:ascii="Times New Roman" w:hAnsi="Times New Roman" w:eastAsia="Times New Roman" w:cs="Times New Roman"/>
        </w:rPr>
        <w:t xml:space="preserve"> I avoided overly complex test setups and stuck to one assertion per logical outcome, which keeps debugging easy. Each test method was short, focused, and meaningful. The </w:t>
      </w:r>
      <w:r w:rsidRPr="37F5316C" w:rsidR="600F2DD2">
        <w:rPr>
          <w:rFonts w:ascii="Times New Roman" w:hAnsi="Times New Roman" w:eastAsia="Times New Roman" w:cs="Times New Roman"/>
        </w:rPr>
        <w:t>name</w:t>
      </w:r>
      <w:r w:rsidRPr="37F5316C" w:rsidR="59890C1B">
        <w:rPr>
          <w:rFonts w:ascii="Times New Roman" w:hAnsi="Times New Roman" w:eastAsia="Times New Roman" w:cs="Times New Roman"/>
        </w:rPr>
        <w:t xml:space="preserve"> also helped. For instance, </w:t>
      </w:r>
      <w:r w:rsidRPr="37F5316C" w:rsidR="59890C1B">
        <w:rPr>
          <w:rFonts w:ascii="Consolas" w:hAnsi="Consolas" w:eastAsia="Consolas" w:cs="Consolas"/>
        </w:rPr>
        <w:t>testAddAppointment</w:t>
      </w:r>
      <w:r w:rsidRPr="37F5316C" w:rsidR="59890C1B">
        <w:rPr>
          <w:rFonts w:ascii="Consolas" w:hAnsi="Consolas" w:eastAsia="Consolas" w:cs="Consolas"/>
        </w:rPr>
        <w:t>WithValidInputs</w:t>
      </w:r>
      <w:r w:rsidRPr="37F5316C" w:rsidR="59890C1B">
        <w:rPr>
          <w:rFonts w:ascii="Consolas" w:hAnsi="Consolas" w:eastAsia="Consolas" w:cs="Consolas"/>
        </w:rPr>
        <w:t>()</w:t>
      </w:r>
      <w:r w:rsidRPr="37F5316C" w:rsidR="59890C1B">
        <w:rPr>
          <w:rFonts w:ascii="Times New Roman" w:hAnsi="Times New Roman" w:eastAsia="Times New Roman" w:cs="Times New Roman"/>
        </w:rPr>
        <w:t xml:space="preserve"> versus </w:t>
      </w:r>
      <w:r w:rsidRPr="37F5316C" w:rsidR="59890C1B">
        <w:rPr>
          <w:rFonts w:ascii="Consolas" w:hAnsi="Consolas" w:eastAsia="Consolas" w:cs="Consolas"/>
        </w:rPr>
        <w:t>testAddAppointment</w:t>
      </w:r>
      <w:r w:rsidRPr="37F5316C" w:rsidR="59890C1B">
        <w:rPr>
          <w:rFonts w:ascii="Consolas" w:hAnsi="Consolas" w:eastAsia="Consolas" w:cs="Consolas"/>
        </w:rPr>
        <w:t>WithNullId</w:t>
      </w:r>
      <w:r w:rsidRPr="37F5316C" w:rsidR="59890C1B">
        <w:rPr>
          <w:rFonts w:ascii="Consolas" w:hAnsi="Consolas" w:eastAsia="Consolas" w:cs="Consolas"/>
        </w:rPr>
        <w:t>()</w:t>
      </w:r>
      <w:r w:rsidRPr="37F5316C" w:rsidR="59890C1B">
        <w:rPr>
          <w:rFonts w:ascii="Times New Roman" w:hAnsi="Times New Roman" w:eastAsia="Times New Roman" w:cs="Times New Roman"/>
        </w:rPr>
        <w:t xml:space="preserve"> makes it easy to know what failed and why. </w:t>
      </w:r>
      <w:r w:rsidRPr="37F5316C" w:rsidR="59890C1B">
        <w:rPr>
          <w:rFonts w:ascii="Times New Roman" w:hAnsi="Times New Roman" w:eastAsia="Times New Roman" w:cs="Times New Roman"/>
        </w:rPr>
        <w:t>That’s</w:t>
      </w:r>
      <w:r w:rsidRPr="37F5316C" w:rsidR="59890C1B">
        <w:rPr>
          <w:rFonts w:ascii="Times New Roman" w:hAnsi="Times New Roman" w:eastAsia="Times New Roman" w:cs="Times New Roman"/>
        </w:rPr>
        <w:t xml:space="preserve"> what I aim for in unit testing—fast, clear signals when something breaks, not pages of logs to dig through.</w:t>
      </w:r>
    </w:p>
    <w:p xmlns:wp14="http://schemas.microsoft.com/office/word/2010/wordml" w:rsidP="37F5316C" wp14:paraId="3E3FA107" wp14:textId="5AFD66F5">
      <w:pPr>
        <w:pStyle w:val="Normal"/>
        <w:spacing w:line="480" w:lineRule="auto"/>
        <w:ind w:firstLine="720"/>
        <w:rPr>
          <w:rFonts w:ascii="Times New Roman" w:hAnsi="Times New Roman" w:eastAsia="Times New Roman" w:cs="Times New Roman"/>
        </w:rPr>
      </w:pPr>
      <w:r w:rsidRPr="37F5316C" w:rsidR="59890C1B">
        <w:rPr>
          <w:rFonts w:ascii="Times New Roman" w:hAnsi="Times New Roman" w:eastAsia="Times New Roman" w:cs="Times New Roman"/>
        </w:rPr>
        <w:t xml:space="preserve">In terms of software testing techniques, I leaned heavily on unit testing and exception testing. These were the right tools for this level of application since the logic is encapsulated and not dependent on external systems. I used boundary testing to </w:t>
      </w:r>
      <w:r w:rsidRPr="37F5316C" w:rsidR="59890C1B">
        <w:rPr>
          <w:rFonts w:ascii="Times New Roman" w:hAnsi="Times New Roman" w:eastAsia="Times New Roman" w:cs="Times New Roman"/>
        </w:rPr>
        <w:t>validate</w:t>
      </w:r>
      <w:r w:rsidRPr="37F5316C" w:rsidR="59890C1B">
        <w:rPr>
          <w:rFonts w:ascii="Times New Roman" w:hAnsi="Times New Roman" w:eastAsia="Times New Roman" w:cs="Times New Roman"/>
        </w:rPr>
        <w:t xml:space="preserve"> string length restrictions, like ensuring the appointment description did not exceed 50 characters. I also enforced rules on valid dates, making sure future dates were accepted and past dates were rejected.</w:t>
      </w:r>
    </w:p>
    <w:p xmlns:wp14="http://schemas.microsoft.com/office/word/2010/wordml" w:rsidP="37F5316C" wp14:paraId="60E6BE47" wp14:textId="263866B1">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 </w:t>
      </w:r>
      <w:r>
        <w:tab/>
      </w:r>
      <w:r w:rsidRPr="37F5316C" w:rsidR="59890C1B">
        <w:rPr>
          <w:rFonts w:ascii="Times New Roman" w:hAnsi="Times New Roman" w:eastAsia="Times New Roman" w:cs="Times New Roman"/>
        </w:rPr>
        <w:t xml:space="preserve">There were techniques I </w:t>
      </w:r>
      <w:r w:rsidRPr="37F5316C" w:rsidR="59890C1B">
        <w:rPr>
          <w:rFonts w:ascii="Times New Roman" w:hAnsi="Times New Roman" w:eastAsia="Times New Roman" w:cs="Times New Roman"/>
        </w:rPr>
        <w:t>didn’t</w:t>
      </w:r>
      <w:r w:rsidRPr="37F5316C" w:rsidR="59890C1B">
        <w:rPr>
          <w:rFonts w:ascii="Times New Roman" w:hAnsi="Times New Roman" w:eastAsia="Times New Roman" w:cs="Times New Roman"/>
        </w:rPr>
        <w:t xml:space="preserve"> use because they </w:t>
      </w:r>
      <w:r w:rsidRPr="37F5316C" w:rsidR="59890C1B">
        <w:rPr>
          <w:rFonts w:ascii="Times New Roman" w:hAnsi="Times New Roman" w:eastAsia="Times New Roman" w:cs="Times New Roman"/>
        </w:rPr>
        <w:t>weren’t</w:t>
      </w:r>
      <w:r w:rsidRPr="37F5316C" w:rsidR="59890C1B">
        <w:rPr>
          <w:rFonts w:ascii="Times New Roman" w:hAnsi="Times New Roman" w:eastAsia="Times New Roman" w:cs="Times New Roman"/>
        </w:rPr>
        <w:t xml:space="preserve"> necessary or applicable. Integration testing </w:t>
      </w:r>
      <w:r w:rsidRPr="37F5316C" w:rsidR="59890C1B">
        <w:rPr>
          <w:rFonts w:ascii="Times New Roman" w:hAnsi="Times New Roman" w:eastAsia="Times New Roman" w:cs="Times New Roman"/>
        </w:rPr>
        <w:t>wasn’t</w:t>
      </w:r>
      <w:r w:rsidRPr="37F5316C" w:rsidR="59890C1B">
        <w:rPr>
          <w:rFonts w:ascii="Times New Roman" w:hAnsi="Times New Roman" w:eastAsia="Times New Roman" w:cs="Times New Roman"/>
        </w:rPr>
        <w:t xml:space="preserve"> relevant here because there were no external dependencies or subsystems to integrate. I also </w:t>
      </w:r>
      <w:r w:rsidRPr="37F5316C" w:rsidR="59890C1B">
        <w:rPr>
          <w:rFonts w:ascii="Times New Roman" w:hAnsi="Times New Roman" w:eastAsia="Times New Roman" w:cs="Times New Roman"/>
        </w:rPr>
        <w:t>didn’t</w:t>
      </w:r>
      <w:r w:rsidRPr="37F5316C" w:rsidR="59890C1B">
        <w:rPr>
          <w:rFonts w:ascii="Times New Roman" w:hAnsi="Times New Roman" w:eastAsia="Times New Roman" w:cs="Times New Roman"/>
        </w:rPr>
        <w:t xml:space="preserve"> use mocks or </w:t>
      </w:r>
      <w:r w:rsidRPr="37F5316C" w:rsidR="59890C1B">
        <w:rPr>
          <w:rFonts w:ascii="Times New Roman" w:hAnsi="Times New Roman" w:eastAsia="Times New Roman" w:cs="Times New Roman"/>
        </w:rPr>
        <w:t>stubs, because</w:t>
      </w:r>
      <w:r w:rsidRPr="37F5316C" w:rsidR="59890C1B">
        <w:rPr>
          <w:rFonts w:ascii="Times New Roman" w:hAnsi="Times New Roman" w:eastAsia="Times New Roman" w:cs="Times New Roman"/>
        </w:rPr>
        <w:t xml:space="preserve"> all logic was local and deterministic. If this project were more complex—say, involving </w:t>
      </w:r>
      <w:r w:rsidRPr="37F5316C" w:rsidR="330CA57B">
        <w:rPr>
          <w:rFonts w:ascii="Times New Roman" w:hAnsi="Times New Roman" w:eastAsia="Times New Roman" w:cs="Times New Roman"/>
        </w:rPr>
        <w:t>database</w:t>
      </w:r>
      <w:r w:rsidRPr="37F5316C" w:rsidR="59890C1B">
        <w:rPr>
          <w:rFonts w:ascii="Times New Roman" w:hAnsi="Times New Roman" w:eastAsia="Times New Roman" w:cs="Times New Roman"/>
        </w:rPr>
        <w:t xml:space="preserve"> or network calls—those techniques would be crucial. But in this case, the focus was on correctness and defensive programming inside self-contained classes.</w:t>
      </w:r>
    </w:p>
    <w:p xmlns:wp14="http://schemas.microsoft.com/office/word/2010/wordml" w:rsidP="37F5316C" wp14:paraId="63CFAB3D" wp14:textId="6C37B1D6">
      <w:pPr>
        <w:pStyle w:val="Normal"/>
        <w:spacing w:line="480" w:lineRule="auto"/>
        <w:ind w:firstLine="720"/>
        <w:rPr>
          <w:rFonts w:ascii="Times New Roman" w:hAnsi="Times New Roman" w:eastAsia="Times New Roman" w:cs="Times New Roman"/>
        </w:rPr>
      </w:pPr>
      <w:r w:rsidRPr="37F5316C" w:rsidR="59890C1B">
        <w:rPr>
          <w:rFonts w:ascii="Times New Roman" w:hAnsi="Times New Roman" w:eastAsia="Times New Roman" w:cs="Times New Roman"/>
        </w:rPr>
        <w:t xml:space="preserve">Each of these testing techniques has practical implications depending on the type of project. Unit tests help catch bugs early and provide fast feedback, especially in isolated modules. Exception and boundary testing are about resilience—making sure bad inputs </w:t>
      </w:r>
      <w:r w:rsidRPr="37F5316C" w:rsidR="59890C1B">
        <w:rPr>
          <w:rFonts w:ascii="Times New Roman" w:hAnsi="Times New Roman" w:eastAsia="Times New Roman" w:cs="Times New Roman"/>
        </w:rPr>
        <w:t>don’t</w:t>
      </w:r>
      <w:r w:rsidRPr="37F5316C" w:rsidR="59890C1B">
        <w:rPr>
          <w:rFonts w:ascii="Times New Roman" w:hAnsi="Times New Roman" w:eastAsia="Times New Roman" w:cs="Times New Roman"/>
        </w:rPr>
        <w:t xml:space="preserve"> lead to silent failures or undefined behavior. </w:t>
      </w:r>
      <w:r w:rsidRPr="37F5316C" w:rsidR="59890C1B">
        <w:rPr>
          <w:rFonts w:ascii="Times New Roman" w:hAnsi="Times New Roman" w:eastAsia="Times New Roman" w:cs="Times New Roman"/>
        </w:rPr>
        <w:t>When working on large systems, techniques like mocking and integration tests play a bigger role, especially when components need to work together without actually being run together during test time.</w:t>
      </w:r>
    </w:p>
    <w:p xmlns:wp14="http://schemas.microsoft.com/office/word/2010/wordml" w:rsidP="37F5316C" wp14:paraId="37A87BB5" wp14:textId="45095982">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 </w:t>
      </w:r>
    </w:p>
    <w:p xmlns:wp14="http://schemas.microsoft.com/office/word/2010/wordml" w:rsidP="37F5316C" wp14:paraId="4C06892A" wp14:textId="06084E79">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From a mindset perspective, I approached this project with caution. </w:t>
      </w:r>
      <w:r w:rsidRPr="37F5316C" w:rsidR="59890C1B">
        <w:rPr>
          <w:rFonts w:ascii="Times New Roman" w:hAnsi="Times New Roman" w:eastAsia="Times New Roman" w:cs="Times New Roman"/>
        </w:rPr>
        <w:t>It’s</w:t>
      </w:r>
      <w:r w:rsidRPr="37F5316C" w:rsidR="59890C1B">
        <w:rPr>
          <w:rFonts w:ascii="Times New Roman" w:hAnsi="Times New Roman" w:eastAsia="Times New Roman" w:cs="Times New Roman"/>
        </w:rPr>
        <w:t xml:space="preserve"> easy to get complacent and assume that constructors or setters will always behave, but I forced myself to test even the obvious cases. That means checking that null IDs throw exceptions, or that a description over 50 characters </w:t>
      </w:r>
      <w:r w:rsidRPr="37F5316C" w:rsidR="59890C1B">
        <w:rPr>
          <w:rFonts w:ascii="Times New Roman" w:hAnsi="Times New Roman" w:eastAsia="Times New Roman" w:cs="Times New Roman"/>
        </w:rPr>
        <w:t>fails</w:t>
      </w:r>
      <w:r w:rsidRPr="37F5316C" w:rsidR="59890C1B">
        <w:rPr>
          <w:rFonts w:ascii="Times New Roman" w:hAnsi="Times New Roman" w:eastAsia="Times New Roman" w:cs="Times New Roman"/>
        </w:rPr>
        <w:t xml:space="preserve"> validation. Taking the time to write those tests forced me to think about how the code might fail—not just how it should succeed.</w:t>
      </w:r>
    </w:p>
    <w:p xmlns:wp14="http://schemas.microsoft.com/office/word/2010/wordml" w:rsidP="37F5316C" wp14:paraId="042ACA9E" wp14:textId="7228AF12">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 </w:t>
      </w:r>
    </w:p>
    <w:p xmlns:wp14="http://schemas.microsoft.com/office/word/2010/wordml" w:rsidP="37F5316C" wp14:paraId="5727776D" wp14:textId="650597F5">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I also tried to limit bias by writing the tests before revisiting the implementation. I </w:t>
      </w:r>
      <w:r w:rsidRPr="37F5316C" w:rsidR="59890C1B">
        <w:rPr>
          <w:rFonts w:ascii="Times New Roman" w:hAnsi="Times New Roman" w:eastAsia="Times New Roman" w:cs="Times New Roman"/>
        </w:rPr>
        <w:t>didn’t</w:t>
      </w:r>
      <w:r w:rsidRPr="37F5316C" w:rsidR="59890C1B">
        <w:rPr>
          <w:rFonts w:ascii="Times New Roman" w:hAnsi="Times New Roman" w:eastAsia="Times New Roman" w:cs="Times New Roman"/>
        </w:rPr>
        <w:t xml:space="preserve"> want my expectations as the developer to leak into my role as the tester. </w:t>
      </w:r>
      <w:r w:rsidRPr="37F5316C" w:rsidR="59890C1B">
        <w:rPr>
          <w:rFonts w:ascii="Times New Roman" w:hAnsi="Times New Roman" w:eastAsia="Times New Roman" w:cs="Times New Roman"/>
        </w:rPr>
        <w:t>That meant writing failure tests first, expecting the code to break, and then confirming it actually did.</w:t>
      </w:r>
      <w:r w:rsidRPr="37F5316C" w:rsidR="59890C1B">
        <w:rPr>
          <w:rFonts w:ascii="Times New Roman" w:hAnsi="Times New Roman" w:eastAsia="Times New Roman" w:cs="Times New Roman"/>
        </w:rPr>
        <w:t xml:space="preserve"> On the </w:t>
      </w:r>
      <w:r w:rsidRPr="37F5316C" w:rsidR="59890C1B">
        <w:rPr>
          <w:rFonts w:ascii="Times New Roman" w:hAnsi="Times New Roman" w:eastAsia="Times New Roman" w:cs="Times New Roman"/>
        </w:rPr>
        <w:t>flip side</w:t>
      </w:r>
      <w:r w:rsidRPr="37F5316C" w:rsidR="59890C1B">
        <w:rPr>
          <w:rFonts w:ascii="Times New Roman" w:hAnsi="Times New Roman" w:eastAsia="Times New Roman" w:cs="Times New Roman"/>
        </w:rPr>
        <w:t xml:space="preserve">, if a test passed too easily, </w:t>
      </w:r>
      <w:r w:rsidRPr="37F5316C" w:rsidR="59890C1B">
        <w:rPr>
          <w:rFonts w:ascii="Times New Roman" w:hAnsi="Times New Roman" w:eastAsia="Times New Roman" w:cs="Times New Roman"/>
        </w:rPr>
        <w:t>I’d</w:t>
      </w:r>
      <w:r w:rsidRPr="37F5316C" w:rsidR="59890C1B">
        <w:rPr>
          <w:rFonts w:ascii="Times New Roman" w:hAnsi="Times New Roman" w:eastAsia="Times New Roman" w:cs="Times New Roman"/>
        </w:rPr>
        <w:t xml:space="preserve"> re-read it to make sure I </w:t>
      </w:r>
      <w:r w:rsidRPr="37F5316C" w:rsidR="59890C1B">
        <w:rPr>
          <w:rFonts w:ascii="Times New Roman" w:hAnsi="Times New Roman" w:eastAsia="Times New Roman" w:cs="Times New Roman"/>
        </w:rPr>
        <w:t>wasn’t</w:t>
      </w:r>
      <w:r w:rsidRPr="37F5316C" w:rsidR="59890C1B">
        <w:rPr>
          <w:rFonts w:ascii="Times New Roman" w:hAnsi="Times New Roman" w:eastAsia="Times New Roman" w:cs="Times New Roman"/>
        </w:rPr>
        <w:t xml:space="preserve"> making assumptions. </w:t>
      </w:r>
      <w:r w:rsidRPr="37F5316C" w:rsidR="59890C1B">
        <w:rPr>
          <w:rFonts w:ascii="Times New Roman" w:hAnsi="Times New Roman" w:eastAsia="Times New Roman" w:cs="Times New Roman"/>
        </w:rPr>
        <w:t>It’s really easy to unconsciously confirm your own work, so I made a point of being skeptical.</w:t>
      </w:r>
    </w:p>
    <w:p xmlns:wp14="http://schemas.microsoft.com/office/word/2010/wordml" w:rsidP="37F5316C" wp14:paraId="398E0460" wp14:textId="2BA2F521">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 </w:t>
      </w:r>
    </w:p>
    <w:p xmlns:wp14="http://schemas.microsoft.com/office/word/2010/wordml" w:rsidP="37F5316C" wp14:paraId="62F0FE6A" wp14:textId="2C2ADA71">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Discipline was also important. I </w:t>
      </w:r>
      <w:r w:rsidRPr="37F5316C" w:rsidR="59890C1B">
        <w:rPr>
          <w:rFonts w:ascii="Times New Roman" w:hAnsi="Times New Roman" w:eastAsia="Times New Roman" w:cs="Times New Roman"/>
        </w:rPr>
        <w:t>didn’t</w:t>
      </w:r>
      <w:r w:rsidRPr="37F5316C" w:rsidR="59890C1B">
        <w:rPr>
          <w:rFonts w:ascii="Times New Roman" w:hAnsi="Times New Roman" w:eastAsia="Times New Roman" w:cs="Times New Roman"/>
        </w:rPr>
        <w:t xml:space="preserve"> take shortcuts even when it felt like the code was working fine. Instead of copy-pasting tests or skipping edge cases, I made sure every input validation had at least one dedicated test. That kind of thoroughness helps avoid technical </w:t>
      </w:r>
      <w:r w:rsidRPr="37F5316C" w:rsidR="59890C1B">
        <w:rPr>
          <w:rFonts w:ascii="Times New Roman" w:hAnsi="Times New Roman" w:eastAsia="Times New Roman" w:cs="Times New Roman"/>
        </w:rPr>
        <w:t>debt, because</w:t>
      </w:r>
      <w:r w:rsidRPr="37F5316C" w:rsidR="59890C1B">
        <w:rPr>
          <w:rFonts w:ascii="Times New Roman" w:hAnsi="Times New Roman" w:eastAsia="Times New Roman" w:cs="Times New Roman"/>
        </w:rPr>
        <w:t xml:space="preserve"> the tests become documentation. Later, when I (or someone else) change the code, these tests will serve as guardrails. Cutting corners in testing might save time today, but it just shifts the cost to future debugging. </w:t>
      </w:r>
      <w:r w:rsidRPr="37F5316C" w:rsidR="59890C1B">
        <w:rPr>
          <w:rFonts w:ascii="Times New Roman" w:hAnsi="Times New Roman" w:eastAsia="Times New Roman" w:cs="Times New Roman"/>
        </w:rPr>
        <w:t>I’d</w:t>
      </w:r>
      <w:r w:rsidRPr="37F5316C" w:rsidR="59890C1B">
        <w:rPr>
          <w:rFonts w:ascii="Times New Roman" w:hAnsi="Times New Roman" w:eastAsia="Times New Roman" w:cs="Times New Roman"/>
        </w:rPr>
        <w:t xml:space="preserve"> rather spend a few more minutes now writing a test than hours later figuring out why something broke.</w:t>
      </w:r>
    </w:p>
    <w:p xmlns:wp14="http://schemas.microsoft.com/office/word/2010/wordml" w:rsidP="37F5316C" wp14:paraId="28C13E10" wp14:textId="1A586BB5">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 xml:space="preserve"> </w:t>
      </w:r>
    </w:p>
    <w:p xmlns:wp14="http://schemas.microsoft.com/office/word/2010/wordml" w:rsidP="37F5316C" wp14:paraId="2C078E63" wp14:textId="607D8DFC">
      <w:pPr>
        <w:pStyle w:val="Normal"/>
        <w:spacing w:line="480" w:lineRule="auto"/>
        <w:rPr>
          <w:rFonts w:ascii="Times New Roman" w:hAnsi="Times New Roman" w:eastAsia="Times New Roman" w:cs="Times New Roman"/>
        </w:rPr>
      </w:pPr>
      <w:r w:rsidRPr="37F5316C" w:rsidR="59890C1B">
        <w:rPr>
          <w:rFonts w:ascii="Times New Roman" w:hAnsi="Times New Roman" w:eastAsia="Times New Roman" w:cs="Times New Roman"/>
        </w:rPr>
        <w:t>In short, this project gave me a solid chance to apply best practices in unit testing and reflect on the mindset it takes to write clean, defensive, and maintainable code. By aligning my tests with requirements, isolating each behavior, and testing both success and failure paths, I built a test suite that gives me confidence in the codebase. Just as importantly, I built habits I plan to carry forward—like testing edge cases, questioning my own code, and writing tests that are as disciplined as the code itself.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49A145"/>
    <w:rsid w:val="01EFFA9A"/>
    <w:rsid w:val="03F9BB12"/>
    <w:rsid w:val="08E1AF22"/>
    <w:rsid w:val="0A2C5CE9"/>
    <w:rsid w:val="0BC6E727"/>
    <w:rsid w:val="0EC26CDB"/>
    <w:rsid w:val="14EC2731"/>
    <w:rsid w:val="16451A9A"/>
    <w:rsid w:val="1B49C1A2"/>
    <w:rsid w:val="28272EFA"/>
    <w:rsid w:val="2F08DBD0"/>
    <w:rsid w:val="330CA57B"/>
    <w:rsid w:val="365C0355"/>
    <w:rsid w:val="37F5316C"/>
    <w:rsid w:val="46B9E0F2"/>
    <w:rsid w:val="59890C1B"/>
    <w:rsid w:val="600F2DD2"/>
    <w:rsid w:val="6349A145"/>
    <w:rsid w:val="664631D9"/>
    <w:rsid w:val="6BE0EC56"/>
    <w:rsid w:val="72768E23"/>
    <w:rsid w:val="752B8217"/>
    <w:rsid w:val="78A34631"/>
    <w:rsid w:val="7DEE2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A145"/>
  <w15:chartTrackingRefBased/>
  <w15:docId w15:val="{F6C14C75-93B1-438B-B5A1-4761171A00E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2025-06-21T20:33:27.7899948Z</dcterms:created>
  <dcterms:modified xsi:type="dcterms:W3CDTF">2025-06-21T20:43:39.2522459Z</dcterms:modified>
  <dc:creator>Shark, Keith</dc:creator>
  <lastModifiedBy>Shark, Keith</lastModifiedBy>
</coreProperties>
</file>