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9684" w14:textId="5499E276" w:rsidR="005F4A79" w:rsidRPr="002E1336" w:rsidRDefault="005F4A79" w:rsidP="00472DA8">
      <w:pPr>
        <w:spacing w:before="240" w:line="276" w:lineRule="auto"/>
        <w:jc w:val="lowKashida"/>
        <w:rPr>
          <w:rFonts w:ascii="Segoe UI Semibold" w:hAnsi="Segoe UI Semibold" w:cs="Segoe UI Semibold"/>
          <w:color w:val="007BB8"/>
          <w:sz w:val="36"/>
          <w:szCs w:val="36"/>
        </w:rPr>
      </w:pPr>
      <w:r w:rsidRPr="002E1336">
        <w:rPr>
          <w:rFonts w:ascii="Segoe UI Semibold" w:hAnsi="Segoe UI Semibold" w:cs="Segoe UI Semibold"/>
          <w:color w:val="007BB8"/>
          <w:sz w:val="36"/>
          <w:szCs w:val="36"/>
        </w:rPr>
        <w:t>E</w:t>
      </w:r>
      <w:r w:rsidRPr="002E1336">
        <w:rPr>
          <w:rFonts w:ascii="Segoe UI Semibold" w:hAnsi="Segoe UI Semibold" w:cs="Segoe UI Semibold"/>
          <w:color w:val="007BB8"/>
          <w:sz w:val="36"/>
          <w:szCs w:val="36"/>
        </w:rPr>
        <w:t>ntertainment_</w:t>
      </w:r>
      <w:r w:rsidRPr="002E1336">
        <w:rPr>
          <w:rFonts w:ascii="Segoe UI Semibold" w:hAnsi="Segoe UI Semibold" w:cs="Segoe UI Semibold"/>
          <w:color w:val="007BB8"/>
          <w:sz w:val="36"/>
          <w:szCs w:val="36"/>
        </w:rPr>
        <w:t>C</w:t>
      </w:r>
      <w:r w:rsidRPr="002E1336">
        <w:rPr>
          <w:rFonts w:ascii="Segoe UI Semibold" w:hAnsi="Segoe UI Semibold" w:cs="Segoe UI Semibold"/>
          <w:color w:val="007BB8"/>
          <w:sz w:val="36"/>
          <w:szCs w:val="36"/>
        </w:rPr>
        <w:t>enter_</w:t>
      </w:r>
      <w:r w:rsidRPr="002E1336">
        <w:rPr>
          <w:rFonts w:ascii="Segoe UI Semibold" w:hAnsi="Segoe UI Semibold" w:cs="Segoe UI Semibold"/>
          <w:color w:val="007BB8"/>
          <w:sz w:val="36"/>
          <w:szCs w:val="36"/>
        </w:rPr>
        <w:t xml:space="preserve">Operations_Management </w:t>
      </w:r>
      <w:r w:rsidRPr="002E1336">
        <w:rPr>
          <w:rFonts w:ascii="Segoe UI Semibold" w:hAnsi="Segoe UI Semibold" w:cs="Segoe UI Semibold"/>
          <w:color w:val="007BB8"/>
          <w:sz w:val="36"/>
          <w:szCs w:val="36"/>
        </w:rPr>
        <w:t>app/</w:t>
      </w:r>
    </w:p>
    <w:p w14:paraId="08A936A6" w14:textId="4145E57E" w:rsidR="005F4A79" w:rsidRDefault="005F4A79" w:rsidP="00472DA8">
      <w:pPr>
        <w:pStyle w:val="ListParagraph"/>
        <w:numPr>
          <w:ilvl w:val="0"/>
          <w:numId w:val="2"/>
        </w:numPr>
        <w:spacing w:before="240" w:line="276" w:lineRule="auto"/>
        <w:jc w:val="lowKashida"/>
        <w:rPr>
          <w:rFonts w:ascii="Segoe UI Semilight" w:hAnsi="Segoe UI Semilight" w:cs="Segoe UI Semilight"/>
          <w:sz w:val="28"/>
          <w:szCs w:val="28"/>
        </w:rPr>
      </w:pP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>|-- main.py</w:t>
      </w: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 xml:space="preserve">: </w:t>
      </w:r>
      <w:r w:rsidRPr="002E1336">
        <w:rPr>
          <w:rFonts w:ascii="Segoe UI Semilight" w:hAnsi="Segoe UI Semilight" w:cs="Segoe UI Semilight"/>
          <w:sz w:val="28"/>
          <w:szCs w:val="28"/>
        </w:rPr>
        <w:t>This is the entry point of the application. It initializes the main application window and handles navigation between different pages.</w:t>
      </w:r>
    </w:p>
    <w:p w14:paraId="7A497387" w14:textId="77777777" w:rsidR="00472DA8" w:rsidRPr="002E1336" w:rsidRDefault="00472DA8" w:rsidP="00472DA8">
      <w:pPr>
        <w:pStyle w:val="ListParagraph"/>
        <w:spacing w:before="240" w:line="276" w:lineRule="auto"/>
        <w:jc w:val="lowKashida"/>
        <w:rPr>
          <w:rFonts w:ascii="Segoe UI Semilight" w:hAnsi="Segoe UI Semilight" w:cs="Segoe UI Semilight"/>
          <w:sz w:val="28"/>
          <w:szCs w:val="28"/>
        </w:rPr>
      </w:pPr>
    </w:p>
    <w:p w14:paraId="1979269F" w14:textId="7F1CD372" w:rsidR="00472DA8" w:rsidRPr="00472DA8" w:rsidRDefault="005F4A79" w:rsidP="00472DA8">
      <w:pPr>
        <w:pStyle w:val="ListParagraph"/>
        <w:numPr>
          <w:ilvl w:val="0"/>
          <w:numId w:val="2"/>
        </w:numPr>
        <w:spacing w:before="240" w:line="276" w:lineRule="auto"/>
        <w:jc w:val="lowKashida"/>
        <w:rPr>
          <w:rFonts w:ascii="Segoe UI Semilight" w:hAnsi="Segoe UI Semilight" w:cs="Segoe UI Semilight"/>
          <w:sz w:val="28"/>
          <w:szCs w:val="28"/>
        </w:rPr>
      </w:pP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 xml:space="preserve">|-- </w:t>
      </w:r>
      <w:r w:rsidR="003B6D71">
        <w:rPr>
          <w:rFonts w:ascii="Segoe UI Semibold" w:hAnsi="Segoe UI Semibold" w:cs="Segoe UI Semibold"/>
          <w:color w:val="007BB8"/>
          <w:sz w:val="28"/>
          <w:szCs w:val="28"/>
        </w:rPr>
        <w:t>Authentication</w:t>
      </w: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>.py</w:t>
      </w: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>:</w:t>
      </w:r>
      <w:r w:rsidRPr="002E1336">
        <w:rPr>
          <w:rFonts w:ascii="Segoe UI Semilight" w:hAnsi="Segoe UI Semilight" w:cs="Segoe UI Semilight"/>
          <w:sz w:val="28"/>
          <w:szCs w:val="28"/>
        </w:rPr>
        <w:t xml:space="preserve"> </w:t>
      </w:r>
      <w:r w:rsidRPr="002E1336">
        <w:rPr>
          <w:rFonts w:ascii="Segoe UI Semilight" w:hAnsi="Segoe UI Semilight" w:cs="Segoe UI Semilight"/>
          <w:sz w:val="28"/>
          <w:szCs w:val="28"/>
        </w:rPr>
        <w:t>This module handles user authentication and access control. It contains the LoginPage class, which represents the login page of the application.</w:t>
      </w:r>
    </w:p>
    <w:p w14:paraId="7A3334AF" w14:textId="77777777" w:rsidR="00472DA8" w:rsidRPr="00472DA8" w:rsidRDefault="00472DA8" w:rsidP="00472DA8">
      <w:pPr>
        <w:pStyle w:val="ListParagraph"/>
        <w:spacing w:before="240" w:line="276" w:lineRule="auto"/>
        <w:jc w:val="lowKashida"/>
        <w:rPr>
          <w:rFonts w:ascii="Segoe UI Semilight" w:hAnsi="Segoe UI Semilight" w:cs="Segoe UI Semilight"/>
          <w:sz w:val="28"/>
          <w:szCs w:val="28"/>
        </w:rPr>
      </w:pPr>
    </w:p>
    <w:p w14:paraId="1470E3CB" w14:textId="57F21159" w:rsidR="00472DA8" w:rsidRDefault="005F4A79" w:rsidP="00472DA8">
      <w:pPr>
        <w:pStyle w:val="ListParagraph"/>
        <w:numPr>
          <w:ilvl w:val="0"/>
          <w:numId w:val="2"/>
        </w:numPr>
        <w:spacing w:before="240" w:line="276" w:lineRule="auto"/>
        <w:jc w:val="lowKashida"/>
        <w:rPr>
          <w:rFonts w:ascii="Segoe UI Semilight" w:hAnsi="Segoe UI Semilight" w:cs="Segoe UI Semilight"/>
          <w:sz w:val="28"/>
          <w:szCs w:val="28"/>
        </w:rPr>
      </w:pP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>|-- confi</w:t>
      </w: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>g &amp; Settin</w:t>
      </w: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>g</w:t>
      </w: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>s</w:t>
      </w: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>.py</w:t>
      </w: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>:</w:t>
      </w:r>
      <w:r w:rsidRPr="002E1336">
        <w:rPr>
          <w:rFonts w:ascii="Segoe UI Semilight" w:hAnsi="Segoe UI Semilight" w:cs="Segoe UI Semilight"/>
          <w:sz w:val="28"/>
          <w:szCs w:val="28"/>
        </w:rPr>
        <w:t xml:space="preserve"> </w:t>
      </w:r>
      <w:r w:rsidRPr="002E1336">
        <w:rPr>
          <w:rFonts w:ascii="Segoe UI Semilight" w:hAnsi="Segoe UI Semilight" w:cs="Segoe UI Semilight"/>
          <w:sz w:val="28"/>
          <w:szCs w:val="28"/>
        </w:rPr>
        <w:t>config.py: This module manages global parameters and user-specific settings. It contains the Settings</w:t>
      </w:r>
      <w:r w:rsidR="00472DA8">
        <w:rPr>
          <w:rFonts w:ascii="Segoe UI Semilight" w:hAnsi="Segoe UI Semilight" w:cs="Segoe UI Semilight"/>
          <w:sz w:val="28"/>
          <w:szCs w:val="28"/>
        </w:rPr>
        <w:t xml:space="preserve"> </w:t>
      </w:r>
      <w:r w:rsidRPr="002E1336">
        <w:rPr>
          <w:rFonts w:ascii="Segoe UI Semilight" w:hAnsi="Segoe UI Semilight" w:cs="Segoe UI Semilight"/>
          <w:sz w:val="28"/>
          <w:szCs w:val="28"/>
        </w:rPr>
        <w:t>Page class for configuring various settings</w:t>
      </w:r>
      <w:r w:rsidRPr="002E1336">
        <w:rPr>
          <w:rFonts w:ascii="Segoe UI Semilight" w:hAnsi="Segoe UI Semilight" w:cs="Segoe UI Semilight"/>
          <w:sz w:val="28"/>
          <w:szCs w:val="28"/>
        </w:rPr>
        <w:t xml:space="preserve"> and checkboxes or switches.</w:t>
      </w:r>
      <w:r w:rsidR="009E7A45">
        <w:rPr>
          <w:rFonts w:ascii="Segoe UI Semilight" w:hAnsi="Segoe UI Semilight" w:cs="Segoe UI Semilight"/>
          <w:sz w:val="28"/>
          <w:szCs w:val="28"/>
        </w:rPr>
        <w:t xml:space="preserve"> Accessed by Admins only.</w:t>
      </w:r>
    </w:p>
    <w:p w14:paraId="53C014F6" w14:textId="77777777" w:rsidR="00472DA8" w:rsidRPr="00472DA8" w:rsidRDefault="00472DA8" w:rsidP="00472DA8">
      <w:pPr>
        <w:pStyle w:val="ListParagraph"/>
        <w:rPr>
          <w:rFonts w:ascii="Segoe UI Semilight" w:hAnsi="Segoe UI Semilight" w:cs="Segoe UI Semilight"/>
          <w:sz w:val="28"/>
          <w:szCs w:val="28"/>
        </w:rPr>
      </w:pPr>
    </w:p>
    <w:p w14:paraId="429E7375" w14:textId="5478B234" w:rsidR="00472DA8" w:rsidRPr="00472DA8" w:rsidRDefault="00472DA8" w:rsidP="00472DA8">
      <w:pPr>
        <w:pStyle w:val="ListParagraph"/>
        <w:numPr>
          <w:ilvl w:val="1"/>
          <w:numId w:val="2"/>
        </w:numPr>
        <w:spacing w:before="240" w:line="276" w:lineRule="auto"/>
        <w:jc w:val="lowKashida"/>
        <w:rPr>
          <w:rFonts w:ascii="Segoe UI Semilight" w:hAnsi="Segoe UI Semilight" w:cs="Segoe UI Semilight"/>
          <w:sz w:val="28"/>
          <w:szCs w:val="28"/>
        </w:rPr>
      </w:pPr>
      <w:r w:rsidRPr="0042444B">
        <w:rPr>
          <w:rFonts w:ascii="Segoe UI Semilight" w:hAnsi="Segoe UI Semilight" w:cs="Segoe UI Semilight"/>
          <w:b/>
          <w:bCs/>
          <w:sz w:val="28"/>
          <w:szCs w:val="28"/>
        </w:rPr>
        <w:t>For ex</w:t>
      </w:r>
      <w:r w:rsidR="0042444B">
        <w:rPr>
          <w:rFonts w:ascii="Segoe UI Semilight" w:hAnsi="Segoe UI Semilight" w:cs="Segoe UI Semilight"/>
          <w:b/>
          <w:bCs/>
          <w:sz w:val="28"/>
          <w:szCs w:val="28"/>
        </w:rPr>
        <w:t>ample</w:t>
      </w:r>
      <w:r w:rsidRPr="0042444B">
        <w:rPr>
          <w:rFonts w:ascii="Segoe UI Semilight" w:hAnsi="Segoe UI Semilight" w:cs="Segoe UI Semilight"/>
          <w:b/>
          <w:bCs/>
          <w:sz w:val="28"/>
          <w:szCs w:val="28"/>
        </w:rPr>
        <w:t>:</w:t>
      </w:r>
      <w:r>
        <w:rPr>
          <w:rFonts w:ascii="Segoe UI Semilight" w:hAnsi="Segoe UI Semilight" w:cs="Segoe UI Semilight"/>
          <w:sz w:val="28"/>
          <w:szCs w:val="28"/>
        </w:rPr>
        <w:t xml:space="preserve"> System Language</w:t>
      </w:r>
      <w:r w:rsidR="009E7A45">
        <w:rPr>
          <w:rFonts w:ascii="Segoe UI Semilight" w:hAnsi="Segoe UI Semilight" w:cs="Segoe UI Semilight"/>
          <w:sz w:val="28"/>
          <w:szCs w:val="28"/>
        </w:rPr>
        <w:t xml:space="preserve"> AR &amp; EN</w:t>
      </w:r>
      <w:r>
        <w:rPr>
          <w:rFonts w:ascii="Segoe UI Semilight" w:hAnsi="Segoe UI Semilight" w:cs="Segoe UI Semilight"/>
          <w:sz w:val="28"/>
          <w:szCs w:val="28"/>
        </w:rPr>
        <w:t xml:space="preserve">, </w:t>
      </w:r>
      <w:r w:rsidR="0042444B">
        <w:rPr>
          <w:rFonts w:ascii="Segoe UI Semilight" w:hAnsi="Segoe UI Semilight" w:cs="Segoe UI Semilight"/>
          <w:sz w:val="28"/>
          <w:szCs w:val="28"/>
        </w:rPr>
        <w:t>sending</w:t>
      </w:r>
      <w:r>
        <w:rPr>
          <w:rFonts w:ascii="Segoe UI Semilight" w:hAnsi="Segoe UI Semilight" w:cs="Segoe UI Semilight"/>
          <w:sz w:val="28"/>
          <w:szCs w:val="28"/>
        </w:rPr>
        <w:t xml:space="preserve"> report</w:t>
      </w:r>
      <w:r w:rsidR="0042444B">
        <w:rPr>
          <w:rFonts w:ascii="Segoe UI Semilight" w:hAnsi="Segoe UI Semilight" w:cs="Segoe UI Semilight"/>
          <w:sz w:val="28"/>
          <w:szCs w:val="28"/>
        </w:rPr>
        <w:t>s</w:t>
      </w:r>
      <w:r>
        <w:rPr>
          <w:rFonts w:ascii="Segoe UI Semilight" w:hAnsi="Segoe UI Semilight" w:cs="Segoe UI Semilight"/>
          <w:sz w:val="28"/>
          <w:szCs w:val="28"/>
        </w:rPr>
        <w:t xml:space="preserve"> daily </w:t>
      </w:r>
      <w:r w:rsidR="00580978">
        <w:rPr>
          <w:rFonts w:ascii="Segoe UI Semilight" w:hAnsi="Segoe UI Semilight" w:cs="Segoe UI Semilight"/>
          <w:sz w:val="28"/>
          <w:szCs w:val="28"/>
        </w:rPr>
        <w:t>at</w:t>
      </w:r>
      <w:r>
        <w:rPr>
          <w:rFonts w:ascii="Segoe UI Semilight" w:hAnsi="Segoe UI Semilight" w:cs="Segoe UI Semilight"/>
          <w:sz w:val="28"/>
          <w:szCs w:val="28"/>
        </w:rPr>
        <w:t xml:space="preserve"> 12 AM via telegram or Signal or WhatsApp, </w:t>
      </w:r>
      <w:r w:rsidR="009E7A45">
        <w:rPr>
          <w:rFonts w:ascii="Segoe UI Semilight" w:hAnsi="Segoe UI Semilight" w:cs="Segoe UI Semilight"/>
          <w:sz w:val="28"/>
          <w:szCs w:val="28"/>
        </w:rPr>
        <w:t xml:space="preserve">input </w:t>
      </w:r>
      <w:r w:rsidR="0042444B">
        <w:rPr>
          <w:rFonts w:ascii="Segoe UI Semilight" w:hAnsi="Segoe UI Semilight" w:cs="Segoe UI Semilight"/>
          <w:sz w:val="28"/>
          <w:szCs w:val="28"/>
        </w:rPr>
        <w:t xml:space="preserve">number of branches to be used in Db schema, </w:t>
      </w:r>
      <w:r w:rsidR="009E7A45">
        <w:rPr>
          <w:rFonts w:ascii="Segoe UI Semilight" w:hAnsi="Segoe UI Semilight" w:cs="Segoe UI Semilight"/>
          <w:sz w:val="28"/>
          <w:szCs w:val="28"/>
        </w:rPr>
        <w:t xml:space="preserve">input </w:t>
      </w:r>
      <w:r w:rsidR="0042444B">
        <w:rPr>
          <w:rFonts w:ascii="Segoe UI Semilight" w:hAnsi="Segoe UI Semilight" w:cs="Segoe UI Semilight"/>
          <w:sz w:val="28"/>
          <w:szCs w:val="28"/>
        </w:rPr>
        <w:t>number of units available for rent</w:t>
      </w:r>
      <w:r w:rsidR="009E7A45">
        <w:rPr>
          <w:rFonts w:ascii="Segoe UI Semilight" w:hAnsi="Segoe UI Semilight" w:cs="Segoe UI Semilight"/>
          <w:sz w:val="28"/>
          <w:szCs w:val="28"/>
        </w:rPr>
        <w:t>, system theme light and dark and any other global parameters need to be configured.</w:t>
      </w:r>
    </w:p>
    <w:p w14:paraId="6698F160" w14:textId="77777777" w:rsidR="00472DA8" w:rsidRPr="00472DA8" w:rsidRDefault="00472DA8" w:rsidP="00472DA8">
      <w:pPr>
        <w:pStyle w:val="ListParagraph"/>
        <w:spacing w:before="240" w:line="276" w:lineRule="auto"/>
        <w:jc w:val="lowKashida"/>
        <w:rPr>
          <w:rFonts w:ascii="Segoe UI Semilight" w:hAnsi="Segoe UI Semilight" w:cs="Segoe UI Semilight"/>
          <w:sz w:val="28"/>
          <w:szCs w:val="28"/>
        </w:rPr>
      </w:pPr>
    </w:p>
    <w:p w14:paraId="488E0069" w14:textId="5296EA6F" w:rsidR="005F4A79" w:rsidRDefault="005F4A79" w:rsidP="00472DA8">
      <w:pPr>
        <w:pStyle w:val="ListParagraph"/>
        <w:numPr>
          <w:ilvl w:val="0"/>
          <w:numId w:val="2"/>
        </w:numPr>
        <w:spacing w:before="240" w:line="276" w:lineRule="auto"/>
        <w:jc w:val="lowKashida"/>
        <w:rPr>
          <w:rFonts w:ascii="Segoe UI Semilight" w:hAnsi="Segoe UI Semilight" w:cs="Segoe UI Semilight"/>
          <w:sz w:val="28"/>
          <w:szCs w:val="28"/>
        </w:rPr>
      </w:pP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>|-- inputs.py</w:t>
      </w: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 xml:space="preserve">: </w:t>
      </w:r>
      <w:r w:rsidRPr="002E1336">
        <w:rPr>
          <w:rFonts w:ascii="Segoe UI Semilight" w:hAnsi="Segoe UI Semilight" w:cs="Segoe UI Semilight"/>
          <w:sz w:val="28"/>
          <w:szCs w:val="28"/>
        </w:rPr>
        <w:t>This module handles naming, labeling, and setting inputs like branch names, employee names, inventory prices, and user access levels. It contains the Inputs</w:t>
      </w:r>
      <w:r w:rsidR="00472DA8">
        <w:rPr>
          <w:rFonts w:ascii="Segoe UI Semilight" w:hAnsi="Segoe UI Semilight" w:cs="Segoe UI Semilight"/>
          <w:sz w:val="28"/>
          <w:szCs w:val="28"/>
        </w:rPr>
        <w:t xml:space="preserve"> </w:t>
      </w:r>
      <w:r w:rsidRPr="002E1336">
        <w:rPr>
          <w:rFonts w:ascii="Segoe UI Semilight" w:hAnsi="Segoe UI Semilight" w:cs="Segoe UI Semilight"/>
          <w:sz w:val="28"/>
          <w:szCs w:val="28"/>
        </w:rPr>
        <w:t>Page class with dedicated methods for each functionality.</w:t>
      </w:r>
    </w:p>
    <w:p w14:paraId="5B3A252C" w14:textId="77777777" w:rsidR="00472DA8" w:rsidRPr="002E1336" w:rsidRDefault="00472DA8" w:rsidP="00472DA8">
      <w:pPr>
        <w:pStyle w:val="ListParagraph"/>
        <w:spacing w:before="240" w:line="276" w:lineRule="auto"/>
        <w:jc w:val="lowKashida"/>
        <w:rPr>
          <w:rFonts w:ascii="Segoe UI Semilight" w:hAnsi="Segoe UI Semilight" w:cs="Segoe UI Semilight"/>
          <w:sz w:val="28"/>
          <w:szCs w:val="28"/>
        </w:rPr>
      </w:pPr>
    </w:p>
    <w:p w14:paraId="293660BE" w14:textId="0A05CDF2" w:rsidR="00472DA8" w:rsidRPr="00472DA8" w:rsidRDefault="005F4A79" w:rsidP="00472DA8">
      <w:pPr>
        <w:pStyle w:val="ListParagraph"/>
        <w:numPr>
          <w:ilvl w:val="0"/>
          <w:numId w:val="2"/>
        </w:numPr>
        <w:spacing w:before="240" w:line="276" w:lineRule="auto"/>
        <w:jc w:val="lowKashida"/>
        <w:rPr>
          <w:rFonts w:ascii="Segoe UI Semilight" w:hAnsi="Segoe UI Semilight" w:cs="Segoe UI Semilight"/>
          <w:sz w:val="28"/>
          <w:szCs w:val="28"/>
        </w:rPr>
      </w:pP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>|-- transactions.py</w:t>
      </w: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>:</w:t>
      </w:r>
      <w:r w:rsidRPr="002E1336">
        <w:rPr>
          <w:rFonts w:ascii="Segoe UI Semilight" w:hAnsi="Segoe UI Semilight" w:cs="Segoe UI Semilight"/>
          <w:sz w:val="28"/>
          <w:szCs w:val="28"/>
        </w:rPr>
        <w:t xml:space="preserve"> </w:t>
      </w:r>
      <w:r w:rsidRPr="002E1336">
        <w:rPr>
          <w:rFonts w:ascii="Segoe UI Semilight" w:hAnsi="Segoe UI Semilight" w:cs="Segoe UI Semilight"/>
          <w:sz w:val="28"/>
          <w:szCs w:val="28"/>
        </w:rPr>
        <w:t>This module is responsible for recording revenues and expenses</w:t>
      </w:r>
      <w:r w:rsidR="00472DA8">
        <w:rPr>
          <w:rFonts w:ascii="Segoe UI Semilight" w:hAnsi="Segoe UI Semilight" w:cs="Segoe UI Semilight"/>
          <w:sz w:val="28"/>
          <w:szCs w:val="28"/>
        </w:rPr>
        <w:t>, Purchase and selling inventory</w:t>
      </w:r>
      <w:r w:rsidRPr="002E1336">
        <w:rPr>
          <w:rFonts w:ascii="Segoe UI Semilight" w:hAnsi="Segoe UI Semilight" w:cs="Segoe UI Semilight"/>
          <w:sz w:val="28"/>
          <w:szCs w:val="28"/>
        </w:rPr>
        <w:t>, managing hourly unit rentals, and billing. It contains the Transactions</w:t>
      </w:r>
      <w:r w:rsidR="00472DA8">
        <w:rPr>
          <w:rFonts w:ascii="Segoe UI Semilight" w:hAnsi="Segoe UI Semilight" w:cs="Segoe UI Semilight"/>
          <w:sz w:val="28"/>
          <w:szCs w:val="28"/>
        </w:rPr>
        <w:t xml:space="preserve"> </w:t>
      </w:r>
      <w:r w:rsidRPr="002E1336">
        <w:rPr>
          <w:rFonts w:ascii="Segoe UI Semilight" w:hAnsi="Segoe UI Semilight" w:cs="Segoe UI Semilight"/>
          <w:sz w:val="28"/>
          <w:szCs w:val="28"/>
        </w:rPr>
        <w:t>Page class with methods for handling transactions.</w:t>
      </w:r>
    </w:p>
    <w:p w14:paraId="375A95EC" w14:textId="77777777" w:rsidR="00472DA8" w:rsidRPr="00472DA8" w:rsidRDefault="00472DA8" w:rsidP="00472DA8">
      <w:pPr>
        <w:pStyle w:val="ListParagraph"/>
        <w:spacing w:before="240" w:line="276" w:lineRule="auto"/>
        <w:jc w:val="lowKashida"/>
        <w:rPr>
          <w:rFonts w:ascii="Segoe UI Semilight" w:hAnsi="Segoe UI Semilight" w:cs="Segoe UI Semilight"/>
          <w:sz w:val="28"/>
          <w:szCs w:val="28"/>
        </w:rPr>
      </w:pPr>
    </w:p>
    <w:p w14:paraId="20066737" w14:textId="369AFC60" w:rsidR="00472DA8" w:rsidRPr="00472DA8" w:rsidRDefault="005F4A79" w:rsidP="00472DA8">
      <w:pPr>
        <w:pStyle w:val="ListParagraph"/>
        <w:numPr>
          <w:ilvl w:val="0"/>
          <w:numId w:val="2"/>
        </w:numPr>
        <w:spacing w:before="240" w:line="276" w:lineRule="auto"/>
        <w:jc w:val="lowKashida"/>
        <w:rPr>
          <w:rFonts w:ascii="Segoe UI Semilight" w:hAnsi="Segoe UI Semilight" w:cs="Segoe UI Semilight"/>
          <w:sz w:val="28"/>
          <w:szCs w:val="28"/>
        </w:rPr>
      </w:pP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>|-- reports.py</w:t>
      </w: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>:</w:t>
      </w:r>
      <w:r w:rsidRPr="002E1336">
        <w:rPr>
          <w:rFonts w:ascii="Segoe UI Semilight" w:hAnsi="Segoe UI Semilight" w:cs="Segoe UI Semilight"/>
          <w:sz w:val="28"/>
          <w:szCs w:val="28"/>
        </w:rPr>
        <w:t xml:space="preserve"> </w:t>
      </w:r>
      <w:r w:rsidRPr="002E1336">
        <w:rPr>
          <w:rFonts w:ascii="Segoe UI Semilight" w:hAnsi="Segoe UI Semilight" w:cs="Segoe UI Semilight"/>
          <w:sz w:val="28"/>
          <w:szCs w:val="28"/>
        </w:rPr>
        <w:t>This module generates reports, including daily, monthly, and annual revenue reports. It contains the Reports</w:t>
      </w:r>
      <w:r w:rsidR="00472DA8">
        <w:rPr>
          <w:rFonts w:ascii="Segoe UI Semilight" w:hAnsi="Segoe UI Semilight" w:cs="Segoe UI Semilight"/>
          <w:sz w:val="28"/>
          <w:szCs w:val="28"/>
        </w:rPr>
        <w:t xml:space="preserve"> </w:t>
      </w:r>
      <w:r w:rsidRPr="002E1336">
        <w:rPr>
          <w:rFonts w:ascii="Segoe UI Semilight" w:hAnsi="Segoe UI Semilight" w:cs="Segoe UI Semilight"/>
          <w:sz w:val="28"/>
          <w:szCs w:val="28"/>
        </w:rPr>
        <w:t>Page class for report generation.</w:t>
      </w:r>
    </w:p>
    <w:p w14:paraId="1259F486" w14:textId="77777777" w:rsidR="00472DA8" w:rsidRPr="002E1336" w:rsidRDefault="00472DA8" w:rsidP="00472DA8">
      <w:pPr>
        <w:pStyle w:val="ListParagraph"/>
        <w:spacing w:before="240" w:line="276" w:lineRule="auto"/>
        <w:jc w:val="lowKashida"/>
        <w:rPr>
          <w:rFonts w:ascii="Segoe UI Semilight" w:hAnsi="Segoe UI Semilight" w:cs="Segoe UI Semilight"/>
          <w:sz w:val="28"/>
          <w:szCs w:val="28"/>
        </w:rPr>
      </w:pPr>
    </w:p>
    <w:p w14:paraId="5A5C022E" w14:textId="3F2D70F0" w:rsidR="005F4A79" w:rsidRPr="002E1336" w:rsidRDefault="005F4A79" w:rsidP="00472DA8">
      <w:pPr>
        <w:pStyle w:val="ListParagraph"/>
        <w:numPr>
          <w:ilvl w:val="0"/>
          <w:numId w:val="2"/>
        </w:numPr>
        <w:spacing w:before="240" w:line="276" w:lineRule="auto"/>
        <w:jc w:val="lowKashida"/>
        <w:rPr>
          <w:rFonts w:ascii="Segoe UI Semilight" w:hAnsi="Segoe UI Semilight" w:cs="Segoe UI Semilight"/>
          <w:sz w:val="28"/>
          <w:szCs w:val="28"/>
        </w:rPr>
      </w:pP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>|-- utils.py</w:t>
      </w: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>:</w:t>
      </w:r>
      <w:r w:rsidRPr="002E1336">
        <w:rPr>
          <w:rFonts w:ascii="Segoe UI Semilight" w:hAnsi="Segoe UI Semilight" w:cs="Segoe UI Semilight"/>
          <w:sz w:val="28"/>
          <w:szCs w:val="28"/>
        </w:rPr>
        <w:t xml:space="preserve"> </w:t>
      </w:r>
      <w:r w:rsidRPr="002E1336">
        <w:rPr>
          <w:rFonts w:ascii="Segoe UI Semilight" w:hAnsi="Segoe UI Semilight" w:cs="Segoe UI Semilight"/>
          <w:sz w:val="28"/>
          <w:szCs w:val="28"/>
        </w:rPr>
        <w:t>This module includes utility functions used throughout the application, such as data validation and calculations.</w:t>
      </w:r>
    </w:p>
    <w:p w14:paraId="16CC73C2" w14:textId="4D1E12CD" w:rsidR="005F4A79" w:rsidRDefault="005F4A79" w:rsidP="00472DA8">
      <w:pPr>
        <w:pStyle w:val="ListParagraph"/>
        <w:numPr>
          <w:ilvl w:val="0"/>
          <w:numId w:val="2"/>
        </w:numPr>
        <w:spacing w:before="240" w:line="276" w:lineRule="auto"/>
        <w:jc w:val="lowKashida"/>
        <w:rPr>
          <w:rFonts w:ascii="Segoe UI Semilight" w:hAnsi="Segoe UI Semilight" w:cs="Segoe UI Semilight"/>
          <w:sz w:val="28"/>
          <w:szCs w:val="28"/>
        </w:rPr>
      </w:pP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>|-- gui.py</w:t>
      </w: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>:</w:t>
      </w:r>
      <w:r w:rsidRPr="002E1336">
        <w:rPr>
          <w:rFonts w:ascii="Segoe UI Semilight" w:hAnsi="Segoe UI Semilight" w:cs="Segoe UI Semilight"/>
          <w:sz w:val="28"/>
          <w:szCs w:val="28"/>
        </w:rPr>
        <w:t xml:space="preserve"> </w:t>
      </w:r>
      <w:r w:rsidRPr="002E1336">
        <w:rPr>
          <w:rFonts w:ascii="Segoe UI Semilight" w:hAnsi="Segoe UI Semilight" w:cs="Segoe UI Semilight"/>
          <w:sz w:val="28"/>
          <w:szCs w:val="28"/>
        </w:rPr>
        <w:t>This module defines the main application window layout and design. It organizes navigation between different modules and pages.</w:t>
      </w:r>
    </w:p>
    <w:p w14:paraId="710B9FB4" w14:textId="77777777" w:rsidR="00472DA8" w:rsidRPr="002E1336" w:rsidRDefault="00472DA8" w:rsidP="00472DA8">
      <w:pPr>
        <w:pStyle w:val="ListParagraph"/>
        <w:spacing w:before="240" w:line="276" w:lineRule="auto"/>
        <w:jc w:val="lowKashida"/>
        <w:rPr>
          <w:rFonts w:ascii="Segoe UI Semilight" w:hAnsi="Segoe UI Semilight" w:cs="Segoe UI Semilight"/>
          <w:sz w:val="28"/>
          <w:szCs w:val="28"/>
        </w:rPr>
      </w:pPr>
    </w:p>
    <w:p w14:paraId="5B2E127D" w14:textId="0462986B" w:rsidR="00472DA8" w:rsidRPr="00580978" w:rsidRDefault="005F4A79" w:rsidP="00580978">
      <w:pPr>
        <w:pStyle w:val="ListParagraph"/>
        <w:numPr>
          <w:ilvl w:val="0"/>
          <w:numId w:val="2"/>
        </w:numPr>
        <w:spacing w:before="240" w:line="276" w:lineRule="auto"/>
        <w:jc w:val="lowKashida"/>
        <w:rPr>
          <w:rFonts w:ascii="Segoe UI Semilight" w:hAnsi="Segoe UI Semilight" w:cs="Segoe UI Semilight"/>
          <w:sz w:val="28"/>
          <w:szCs w:val="28"/>
        </w:rPr>
      </w:pP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>|-- data_manager.py</w:t>
      </w: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>:</w:t>
      </w:r>
      <w:r w:rsidRPr="002E1336">
        <w:rPr>
          <w:rFonts w:ascii="Segoe UI Semilight" w:hAnsi="Segoe UI Semilight" w:cs="Segoe UI Semilight"/>
          <w:sz w:val="28"/>
          <w:szCs w:val="28"/>
        </w:rPr>
        <w:t xml:space="preserve"> </w:t>
      </w:r>
      <w:r w:rsidRPr="002E1336">
        <w:rPr>
          <w:rFonts w:ascii="Segoe UI Semilight" w:hAnsi="Segoe UI Semilight" w:cs="Segoe UI Semilight"/>
          <w:sz w:val="28"/>
          <w:szCs w:val="28"/>
        </w:rPr>
        <w:t>This module handles data storage and retrieval. It interacts with files (e.g., JSON) and a database (SQLite</w:t>
      </w:r>
      <w:r w:rsidR="00472DA8">
        <w:rPr>
          <w:rFonts w:ascii="Segoe UI Semilight" w:hAnsi="Segoe UI Semilight" w:cs="Segoe UI Semilight"/>
          <w:sz w:val="28"/>
          <w:szCs w:val="28"/>
        </w:rPr>
        <w:t>3</w:t>
      </w:r>
      <w:r w:rsidRPr="002E1336">
        <w:rPr>
          <w:rFonts w:ascii="Segoe UI Semilight" w:hAnsi="Segoe UI Semilight" w:cs="Segoe UI Semilight"/>
          <w:sz w:val="28"/>
          <w:szCs w:val="28"/>
        </w:rPr>
        <w:t>) for data management.</w:t>
      </w:r>
    </w:p>
    <w:p w14:paraId="188A53F2" w14:textId="37B40BA1" w:rsidR="00472DA8" w:rsidRPr="0042444B" w:rsidRDefault="005F4A79" w:rsidP="0042444B">
      <w:pPr>
        <w:pStyle w:val="ListParagraph"/>
        <w:numPr>
          <w:ilvl w:val="0"/>
          <w:numId w:val="2"/>
        </w:numPr>
        <w:spacing w:before="240" w:line="276" w:lineRule="auto"/>
        <w:jc w:val="lowKashida"/>
        <w:rPr>
          <w:rFonts w:ascii="Segoe UI Semilight" w:hAnsi="Segoe UI Semilight" w:cs="Segoe UI Semilight"/>
          <w:sz w:val="28"/>
          <w:szCs w:val="28"/>
        </w:rPr>
      </w:pP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>|-- tests/</w:t>
      </w:r>
      <w:r w:rsidRPr="002E1336">
        <w:rPr>
          <w:rFonts w:ascii="Segoe UI Semilight" w:hAnsi="Segoe UI Semilight" w:cs="Segoe UI Semilight"/>
          <w:sz w:val="28"/>
          <w:szCs w:val="28"/>
        </w:rPr>
        <w:t xml:space="preserve"> </w:t>
      </w:r>
      <w:r w:rsidRPr="002E1336">
        <w:rPr>
          <w:rFonts w:ascii="Segoe UI Semilight" w:hAnsi="Segoe UI Semilight" w:cs="Segoe UI Semilight"/>
          <w:sz w:val="28"/>
          <w:szCs w:val="28"/>
        </w:rPr>
        <w:t>This directory contains unit tests and integration tests to ensure the correctness and reliability of the application.</w:t>
      </w:r>
    </w:p>
    <w:p w14:paraId="2B7CB161" w14:textId="20C9AB93" w:rsidR="005F4A79" w:rsidRPr="002E1336" w:rsidRDefault="005F4A79" w:rsidP="00472DA8">
      <w:pPr>
        <w:pStyle w:val="ListParagraph"/>
        <w:numPr>
          <w:ilvl w:val="0"/>
          <w:numId w:val="2"/>
        </w:numPr>
        <w:spacing w:before="240" w:line="276" w:lineRule="auto"/>
        <w:jc w:val="lowKashida"/>
        <w:rPr>
          <w:rFonts w:ascii="Segoe UI Semilight" w:hAnsi="Segoe UI Semilight" w:cs="Segoe UI Semilight"/>
          <w:sz w:val="28"/>
          <w:szCs w:val="28"/>
        </w:rPr>
      </w:pP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 xml:space="preserve">|-- </w:t>
      </w: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>DataBase</w:t>
      </w: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>/</w:t>
      </w:r>
      <w:r w:rsidRPr="002E1336">
        <w:rPr>
          <w:rFonts w:ascii="Segoe UI Semilight" w:hAnsi="Segoe UI Semilight" w:cs="Segoe UI Semilight"/>
          <w:sz w:val="28"/>
          <w:szCs w:val="28"/>
        </w:rPr>
        <w:t xml:space="preserve"> </w:t>
      </w:r>
      <w:r w:rsidRPr="002E1336">
        <w:rPr>
          <w:rFonts w:ascii="Segoe UI Semilight" w:hAnsi="Segoe UI Semilight" w:cs="Segoe UI Semilight"/>
          <w:sz w:val="28"/>
          <w:szCs w:val="28"/>
        </w:rPr>
        <w:t>This directory stores data files, including user data, inventory data, and transaction data.</w:t>
      </w:r>
    </w:p>
    <w:p w14:paraId="69AD9D31" w14:textId="16C4CD3C" w:rsidR="005F4A79" w:rsidRPr="002E1336" w:rsidRDefault="005F4A79" w:rsidP="00472DA8">
      <w:pPr>
        <w:pStyle w:val="ListParagraph"/>
        <w:numPr>
          <w:ilvl w:val="1"/>
          <w:numId w:val="2"/>
        </w:numPr>
        <w:spacing w:before="240" w:line="276" w:lineRule="auto"/>
        <w:jc w:val="lowKashida"/>
        <w:rPr>
          <w:rFonts w:ascii="Segoe UI Semibold" w:hAnsi="Segoe UI Semibold" w:cs="Segoe UI Semibold"/>
          <w:sz w:val="28"/>
          <w:szCs w:val="28"/>
        </w:rPr>
      </w:pPr>
      <w:r w:rsidRPr="002E1336">
        <w:rPr>
          <w:rFonts w:ascii="Segoe UI Semibold" w:hAnsi="Segoe UI Semibold" w:cs="Segoe UI Semibold"/>
          <w:sz w:val="28"/>
          <w:szCs w:val="28"/>
        </w:rPr>
        <w:t xml:space="preserve">|   |-- </w:t>
      </w:r>
      <w:r w:rsidRPr="002E1336">
        <w:rPr>
          <w:rFonts w:ascii="Segoe UI Semibold" w:hAnsi="Segoe UI Semibold" w:cs="Segoe UI Semibold"/>
          <w:sz w:val="28"/>
          <w:szCs w:val="28"/>
        </w:rPr>
        <w:t>U</w:t>
      </w:r>
      <w:r w:rsidRPr="002E1336">
        <w:rPr>
          <w:rFonts w:ascii="Segoe UI Semibold" w:hAnsi="Segoe UI Semibold" w:cs="Segoe UI Semibold"/>
          <w:sz w:val="28"/>
          <w:szCs w:val="28"/>
        </w:rPr>
        <w:t>sers.</w:t>
      </w:r>
      <w:r w:rsidRPr="002E1336">
        <w:rPr>
          <w:rFonts w:ascii="Segoe UI Semibold" w:hAnsi="Segoe UI Semibold" w:cs="Segoe UI Semibold"/>
          <w:sz w:val="28"/>
          <w:szCs w:val="28"/>
        </w:rPr>
        <w:t>db</w:t>
      </w:r>
    </w:p>
    <w:p w14:paraId="4AC0161B" w14:textId="4914D00E" w:rsidR="005F4A79" w:rsidRPr="002E1336" w:rsidRDefault="005F4A79" w:rsidP="00472DA8">
      <w:pPr>
        <w:pStyle w:val="ListParagraph"/>
        <w:numPr>
          <w:ilvl w:val="1"/>
          <w:numId w:val="2"/>
        </w:numPr>
        <w:spacing w:before="240" w:line="276" w:lineRule="auto"/>
        <w:jc w:val="lowKashida"/>
        <w:rPr>
          <w:rFonts w:ascii="Segoe UI Semibold" w:hAnsi="Segoe UI Semibold" w:cs="Segoe UI Semibold"/>
          <w:sz w:val="28"/>
          <w:szCs w:val="28"/>
        </w:rPr>
      </w:pPr>
      <w:r w:rsidRPr="002E1336">
        <w:rPr>
          <w:rFonts w:ascii="Segoe UI Semibold" w:hAnsi="Segoe UI Semibold" w:cs="Segoe UI Semibold"/>
          <w:sz w:val="28"/>
          <w:szCs w:val="28"/>
        </w:rPr>
        <w:t xml:space="preserve">|   |-- </w:t>
      </w:r>
      <w:r w:rsidRPr="002E1336">
        <w:rPr>
          <w:rFonts w:ascii="Segoe UI Semibold" w:hAnsi="Segoe UI Semibold" w:cs="Segoe UI Semibold"/>
          <w:sz w:val="28"/>
          <w:szCs w:val="28"/>
        </w:rPr>
        <w:t>Employees. dB</w:t>
      </w:r>
    </w:p>
    <w:p w14:paraId="44746187" w14:textId="5A7EB0DB" w:rsidR="005F4A79" w:rsidRPr="002E1336" w:rsidRDefault="005F4A79" w:rsidP="00472DA8">
      <w:pPr>
        <w:pStyle w:val="ListParagraph"/>
        <w:numPr>
          <w:ilvl w:val="1"/>
          <w:numId w:val="2"/>
        </w:numPr>
        <w:spacing w:before="240" w:line="276" w:lineRule="auto"/>
        <w:jc w:val="lowKashida"/>
        <w:rPr>
          <w:rFonts w:ascii="Segoe UI Semibold" w:hAnsi="Segoe UI Semibold" w:cs="Segoe UI Semibold"/>
          <w:sz w:val="28"/>
          <w:szCs w:val="28"/>
        </w:rPr>
      </w:pPr>
      <w:r w:rsidRPr="002E1336">
        <w:rPr>
          <w:rFonts w:ascii="Segoe UI Semibold" w:hAnsi="Segoe UI Semibold" w:cs="Segoe UI Semibold"/>
          <w:sz w:val="28"/>
          <w:szCs w:val="28"/>
        </w:rPr>
        <w:t xml:space="preserve">|   |-- </w:t>
      </w:r>
      <w:r w:rsidRPr="002E1336">
        <w:rPr>
          <w:rFonts w:ascii="Segoe UI Semibold" w:hAnsi="Segoe UI Semibold" w:cs="Segoe UI Semibold"/>
          <w:sz w:val="28"/>
          <w:szCs w:val="28"/>
        </w:rPr>
        <w:t>I</w:t>
      </w:r>
      <w:r w:rsidRPr="002E1336">
        <w:rPr>
          <w:rFonts w:ascii="Segoe UI Semibold" w:hAnsi="Segoe UI Semibold" w:cs="Segoe UI Semibold"/>
          <w:sz w:val="28"/>
          <w:szCs w:val="28"/>
        </w:rPr>
        <w:t>nventory</w:t>
      </w:r>
      <w:r w:rsidRPr="002E1336">
        <w:rPr>
          <w:rFonts w:ascii="Segoe UI Semibold" w:hAnsi="Segoe UI Semibold" w:cs="Segoe UI Semibold"/>
          <w:sz w:val="28"/>
          <w:szCs w:val="28"/>
        </w:rPr>
        <w:t xml:space="preserve"> </w:t>
      </w:r>
      <w:r w:rsidR="00472DA8">
        <w:rPr>
          <w:rFonts w:ascii="Segoe UI Semibold" w:hAnsi="Segoe UI Semibold" w:cs="Segoe UI Semibold"/>
          <w:sz w:val="28"/>
          <w:szCs w:val="28"/>
        </w:rPr>
        <w:t xml:space="preserve">pricing &amp; </w:t>
      </w:r>
      <w:r w:rsidRPr="002E1336">
        <w:rPr>
          <w:rFonts w:ascii="Segoe UI Semibold" w:hAnsi="Segoe UI Semibold" w:cs="Segoe UI Semibold"/>
          <w:sz w:val="28"/>
          <w:szCs w:val="28"/>
        </w:rPr>
        <w:t xml:space="preserve">Qty </w:t>
      </w:r>
      <w:r w:rsidRPr="002E1336">
        <w:rPr>
          <w:rFonts w:ascii="Segoe UI Semibold" w:hAnsi="Segoe UI Semibold" w:cs="Segoe UI Semibold"/>
          <w:sz w:val="28"/>
          <w:szCs w:val="28"/>
        </w:rPr>
        <w:t>.</w:t>
      </w:r>
      <w:r w:rsidRPr="002E1336">
        <w:rPr>
          <w:rFonts w:ascii="Segoe UI Semibold" w:hAnsi="Segoe UI Semibold" w:cs="Segoe UI Semibold"/>
          <w:sz w:val="28"/>
          <w:szCs w:val="28"/>
        </w:rPr>
        <w:t>db</w:t>
      </w:r>
    </w:p>
    <w:p w14:paraId="3FCE5421" w14:textId="24A1B164" w:rsidR="005F4A79" w:rsidRDefault="005F4A79" w:rsidP="00472DA8">
      <w:pPr>
        <w:pStyle w:val="ListParagraph"/>
        <w:numPr>
          <w:ilvl w:val="1"/>
          <w:numId w:val="2"/>
        </w:numPr>
        <w:spacing w:before="240" w:line="276" w:lineRule="auto"/>
        <w:jc w:val="lowKashida"/>
        <w:rPr>
          <w:rFonts w:ascii="Segoe UI Semibold" w:hAnsi="Segoe UI Semibold" w:cs="Segoe UI Semibold"/>
          <w:sz w:val="28"/>
          <w:szCs w:val="28"/>
        </w:rPr>
      </w:pPr>
      <w:r w:rsidRPr="002E1336">
        <w:rPr>
          <w:rFonts w:ascii="Segoe UI Semibold" w:hAnsi="Segoe UI Semibold" w:cs="Segoe UI Semibold"/>
          <w:sz w:val="28"/>
          <w:szCs w:val="28"/>
        </w:rPr>
        <w:t xml:space="preserve">|   |-- </w:t>
      </w:r>
      <w:r w:rsidRPr="002E1336">
        <w:rPr>
          <w:rFonts w:ascii="Segoe UI Semibold" w:hAnsi="Segoe UI Semibold" w:cs="Segoe UI Semibold"/>
          <w:sz w:val="28"/>
          <w:szCs w:val="28"/>
        </w:rPr>
        <w:t>T</w:t>
      </w:r>
      <w:r w:rsidRPr="002E1336">
        <w:rPr>
          <w:rFonts w:ascii="Segoe UI Semibold" w:hAnsi="Segoe UI Semibold" w:cs="Segoe UI Semibold"/>
          <w:sz w:val="28"/>
          <w:szCs w:val="28"/>
        </w:rPr>
        <w:t>ransactions</w:t>
      </w:r>
      <w:r w:rsidRPr="002E1336">
        <w:rPr>
          <w:rFonts w:ascii="Segoe UI Semibold" w:hAnsi="Segoe UI Semibold" w:cs="Segoe UI Semibold"/>
          <w:sz w:val="28"/>
          <w:szCs w:val="28"/>
        </w:rPr>
        <w:t xml:space="preserve"> </w:t>
      </w:r>
      <w:r w:rsidR="00472DA8">
        <w:rPr>
          <w:rFonts w:ascii="Segoe UI Semibold" w:hAnsi="Segoe UI Semibold" w:cs="Segoe UI Semibold"/>
          <w:sz w:val="28"/>
          <w:szCs w:val="28"/>
        </w:rPr>
        <w:t xml:space="preserve">by type </w:t>
      </w:r>
      <w:r w:rsidRPr="002E1336">
        <w:rPr>
          <w:rFonts w:ascii="Segoe UI Semibold" w:hAnsi="Segoe UI Semibold" w:cs="Segoe UI Semibold"/>
          <w:sz w:val="28"/>
          <w:szCs w:val="28"/>
        </w:rPr>
        <w:t>Revenues, Expenses</w:t>
      </w:r>
      <w:r w:rsidR="00472DA8">
        <w:rPr>
          <w:rFonts w:ascii="Segoe UI Semibold" w:hAnsi="Segoe UI Semibold" w:cs="Segoe UI Semibold"/>
          <w:sz w:val="28"/>
          <w:szCs w:val="28"/>
        </w:rPr>
        <w:t xml:space="preserve"> &amp; Payment by type Cash or Visa</w:t>
      </w:r>
      <w:r w:rsidRPr="002E1336">
        <w:rPr>
          <w:rFonts w:ascii="Segoe UI Semibold" w:hAnsi="Segoe UI Semibold" w:cs="Segoe UI Semibold"/>
          <w:sz w:val="28"/>
          <w:szCs w:val="28"/>
        </w:rPr>
        <w:t>. dB</w:t>
      </w:r>
    </w:p>
    <w:p w14:paraId="4F3FAE24" w14:textId="4FC42246" w:rsidR="0042444B" w:rsidRDefault="0042444B" w:rsidP="00472DA8">
      <w:pPr>
        <w:pStyle w:val="ListParagraph"/>
        <w:numPr>
          <w:ilvl w:val="1"/>
          <w:numId w:val="2"/>
        </w:numPr>
        <w:spacing w:before="240" w:line="276" w:lineRule="auto"/>
        <w:jc w:val="lowKashida"/>
        <w:rPr>
          <w:rFonts w:ascii="Segoe UI Semibold" w:hAnsi="Segoe UI Semibold" w:cs="Segoe UI Semibold"/>
          <w:sz w:val="28"/>
          <w:szCs w:val="28"/>
        </w:rPr>
      </w:pPr>
      <w:r w:rsidRPr="002E1336">
        <w:rPr>
          <w:rFonts w:ascii="Segoe UI Semibold" w:hAnsi="Segoe UI Semibold" w:cs="Segoe UI Semibold"/>
          <w:sz w:val="28"/>
          <w:szCs w:val="28"/>
        </w:rPr>
        <w:t>|   |--</w:t>
      </w:r>
      <w:r>
        <w:rPr>
          <w:rFonts w:ascii="Segoe UI Semibold" w:hAnsi="Segoe UI Semibold" w:cs="Segoe UI Semibold"/>
          <w:sz w:val="28"/>
          <w:szCs w:val="28"/>
        </w:rPr>
        <w:t xml:space="preserve"> Branches</w:t>
      </w:r>
    </w:p>
    <w:p w14:paraId="3424864B" w14:textId="5024ECB1" w:rsidR="0042444B" w:rsidRDefault="0042444B" w:rsidP="00472DA8">
      <w:pPr>
        <w:pStyle w:val="ListParagraph"/>
        <w:numPr>
          <w:ilvl w:val="1"/>
          <w:numId w:val="2"/>
        </w:numPr>
        <w:spacing w:before="240" w:line="276" w:lineRule="auto"/>
        <w:jc w:val="lowKashida"/>
        <w:rPr>
          <w:rFonts w:ascii="Segoe UI Semibold" w:hAnsi="Segoe UI Semibold" w:cs="Segoe UI Semibold"/>
          <w:sz w:val="28"/>
          <w:szCs w:val="28"/>
        </w:rPr>
      </w:pPr>
      <w:r w:rsidRPr="002E1336">
        <w:rPr>
          <w:rFonts w:ascii="Segoe UI Semibold" w:hAnsi="Segoe UI Semibold" w:cs="Segoe UI Semibold"/>
          <w:sz w:val="28"/>
          <w:szCs w:val="28"/>
        </w:rPr>
        <w:t>|   |--</w:t>
      </w:r>
      <w:r>
        <w:rPr>
          <w:rFonts w:ascii="Segoe UI Semibold" w:hAnsi="Segoe UI Semibold" w:cs="Segoe UI Semibold"/>
          <w:sz w:val="28"/>
          <w:szCs w:val="28"/>
        </w:rPr>
        <w:t xml:space="preserve"> Units for Rent</w:t>
      </w:r>
    </w:p>
    <w:p w14:paraId="670B948A" w14:textId="77777777" w:rsidR="00472DA8" w:rsidRPr="002E1336" w:rsidRDefault="00472DA8" w:rsidP="00472DA8">
      <w:pPr>
        <w:pStyle w:val="ListParagraph"/>
        <w:spacing w:before="240" w:line="276" w:lineRule="auto"/>
        <w:ind w:left="1440"/>
        <w:jc w:val="lowKashida"/>
        <w:rPr>
          <w:rFonts w:ascii="Segoe UI Semibold" w:hAnsi="Segoe UI Semibold" w:cs="Segoe UI Semibold"/>
          <w:sz w:val="28"/>
          <w:szCs w:val="28"/>
        </w:rPr>
      </w:pPr>
    </w:p>
    <w:p w14:paraId="697E58E4" w14:textId="048CF735" w:rsidR="005F4A79" w:rsidRPr="002E1336" w:rsidRDefault="005F4A79" w:rsidP="00472DA8">
      <w:pPr>
        <w:pStyle w:val="ListParagraph"/>
        <w:numPr>
          <w:ilvl w:val="0"/>
          <w:numId w:val="2"/>
        </w:numPr>
        <w:spacing w:before="240" w:line="276" w:lineRule="auto"/>
        <w:jc w:val="lowKashida"/>
        <w:rPr>
          <w:rFonts w:ascii="Segoe UI Semilight" w:hAnsi="Segoe UI Semilight" w:cs="Segoe UI Semilight"/>
          <w:sz w:val="28"/>
          <w:szCs w:val="28"/>
        </w:rPr>
      </w:pP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 xml:space="preserve">|-- </w:t>
      </w: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>Pages or Frames Templates</w:t>
      </w:r>
      <w:r w:rsidRPr="002E1336">
        <w:rPr>
          <w:rFonts w:ascii="Segoe UI Semibold" w:hAnsi="Segoe UI Semibold" w:cs="Segoe UI Semibold"/>
          <w:color w:val="007BB8"/>
          <w:sz w:val="28"/>
          <w:szCs w:val="28"/>
        </w:rPr>
        <w:t>/</w:t>
      </w:r>
      <w:r w:rsidRPr="002E1336">
        <w:rPr>
          <w:rFonts w:ascii="Segoe UI Semilight" w:hAnsi="Segoe UI Semilight" w:cs="Segoe UI Semilight"/>
          <w:sz w:val="28"/>
          <w:szCs w:val="28"/>
        </w:rPr>
        <w:t xml:space="preserve"> </w:t>
      </w:r>
      <w:r w:rsidRPr="002E1336">
        <w:rPr>
          <w:rFonts w:ascii="Segoe UI Semilight" w:hAnsi="Segoe UI Semilight" w:cs="Segoe UI Semilight"/>
          <w:sz w:val="28"/>
          <w:szCs w:val="28"/>
        </w:rPr>
        <w:t>This directory contains template files for each GUI page. These templates are used by the corresponding page classes for layout and design.</w:t>
      </w:r>
    </w:p>
    <w:p w14:paraId="2F251A0A" w14:textId="77777777" w:rsidR="005F4A79" w:rsidRPr="002E1336" w:rsidRDefault="005F4A79" w:rsidP="00472DA8">
      <w:pPr>
        <w:pStyle w:val="ListParagraph"/>
        <w:numPr>
          <w:ilvl w:val="1"/>
          <w:numId w:val="2"/>
        </w:numPr>
        <w:spacing w:before="240" w:line="276" w:lineRule="auto"/>
        <w:jc w:val="lowKashida"/>
        <w:rPr>
          <w:rFonts w:ascii="Segoe UI Semibold" w:hAnsi="Segoe UI Semibold" w:cs="Segoe UI Semibold"/>
          <w:sz w:val="28"/>
          <w:szCs w:val="28"/>
        </w:rPr>
      </w:pPr>
      <w:r w:rsidRPr="002E1336">
        <w:rPr>
          <w:rFonts w:ascii="Segoe UI Semibold" w:hAnsi="Segoe UI Semibold" w:cs="Segoe UI Semibold"/>
          <w:sz w:val="28"/>
          <w:szCs w:val="28"/>
        </w:rPr>
        <w:t>|   |-- login_page_template.py</w:t>
      </w:r>
    </w:p>
    <w:p w14:paraId="3D64CB19" w14:textId="77777777" w:rsidR="005F4A79" w:rsidRPr="002E1336" w:rsidRDefault="005F4A79" w:rsidP="00472DA8">
      <w:pPr>
        <w:pStyle w:val="ListParagraph"/>
        <w:numPr>
          <w:ilvl w:val="1"/>
          <w:numId w:val="2"/>
        </w:numPr>
        <w:spacing w:before="240" w:line="276" w:lineRule="auto"/>
        <w:jc w:val="lowKashida"/>
        <w:rPr>
          <w:rFonts w:ascii="Segoe UI Semibold" w:hAnsi="Segoe UI Semibold" w:cs="Segoe UI Semibold"/>
          <w:sz w:val="28"/>
          <w:szCs w:val="28"/>
        </w:rPr>
      </w:pPr>
      <w:r w:rsidRPr="002E1336">
        <w:rPr>
          <w:rFonts w:ascii="Segoe UI Semibold" w:hAnsi="Segoe UI Semibold" w:cs="Segoe UI Semibold"/>
          <w:sz w:val="28"/>
          <w:szCs w:val="28"/>
        </w:rPr>
        <w:t>|   |-- settings_page_template.py</w:t>
      </w:r>
    </w:p>
    <w:p w14:paraId="5ED05346" w14:textId="77777777" w:rsidR="005F4A79" w:rsidRPr="002E1336" w:rsidRDefault="005F4A79" w:rsidP="00472DA8">
      <w:pPr>
        <w:pStyle w:val="ListParagraph"/>
        <w:numPr>
          <w:ilvl w:val="1"/>
          <w:numId w:val="2"/>
        </w:numPr>
        <w:spacing w:before="240" w:line="276" w:lineRule="auto"/>
        <w:jc w:val="lowKashida"/>
        <w:rPr>
          <w:rFonts w:ascii="Segoe UI Semibold" w:hAnsi="Segoe UI Semibold" w:cs="Segoe UI Semibold"/>
          <w:sz w:val="28"/>
          <w:szCs w:val="28"/>
        </w:rPr>
      </w:pPr>
      <w:r w:rsidRPr="002E1336">
        <w:rPr>
          <w:rFonts w:ascii="Segoe UI Semibold" w:hAnsi="Segoe UI Semibold" w:cs="Segoe UI Semibold"/>
          <w:sz w:val="28"/>
          <w:szCs w:val="28"/>
        </w:rPr>
        <w:t>|   |-- inputs_page_template.py</w:t>
      </w:r>
    </w:p>
    <w:p w14:paraId="7917926C" w14:textId="77777777" w:rsidR="005F4A79" w:rsidRPr="002E1336" w:rsidRDefault="005F4A79" w:rsidP="00472DA8">
      <w:pPr>
        <w:pStyle w:val="ListParagraph"/>
        <w:numPr>
          <w:ilvl w:val="1"/>
          <w:numId w:val="2"/>
        </w:numPr>
        <w:spacing w:before="240" w:line="276" w:lineRule="auto"/>
        <w:jc w:val="lowKashida"/>
        <w:rPr>
          <w:rFonts w:ascii="Segoe UI Semibold" w:hAnsi="Segoe UI Semibold" w:cs="Segoe UI Semibold"/>
          <w:sz w:val="28"/>
          <w:szCs w:val="28"/>
        </w:rPr>
      </w:pPr>
      <w:r w:rsidRPr="002E1336">
        <w:rPr>
          <w:rFonts w:ascii="Segoe UI Semibold" w:hAnsi="Segoe UI Semibold" w:cs="Segoe UI Semibold"/>
          <w:sz w:val="28"/>
          <w:szCs w:val="28"/>
        </w:rPr>
        <w:t>|   |-- transactions_page_template.py</w:t>
      </w:r>
    </w:p>
    <w:p w14:paraId="578A9FAA" w14:textId="18592BF4" w:rsidR="00E31FB4" w:rsidRPr="002E1336" w:rsidRDefault="005F4A79" w:rsidP="00472DA8">
      <w:pPr>
        <w:pStyle w:val="ListParagraph"/>
        <w:numPr>
          <w:ilvl w:val="1"/>
          <w:numId w:val="2"/>
        </w:numPr>
        <w:spacing w:before="240" w:line="276" w:lineRule="auto"/>
        <w:jc w:val="lowKashida"/>
        <w:rPr>
          <w:rFonts w:ascii="Segoe UI Semibold" w:hAnsi="Segoe UI Semibold" w:cs="Segoe UI Semibold"/>
          <w:sz w:val="28"/>
          <w:szCs w:val="28"/>
        </w:rPr>
      </w:pPr>
      <w:r w:rsidRPr="002E1336">
        <w:rPr>
          <w:rFonts w:ascii="Segoe UI Semibold" w:hAnsi="Segoe UI Semibold" w:cs="Segoe UI Semibold"/>
          <w:sz w:val="28"/>
          <w:szCs w:val="28"/>
        </w:rPr>
        <w:t>|   |-- reports_page_template.py</w:t>
      </w:r>
    </w:p>
    <w:sectPr w:rsidR="00E31FB4" w:rsidRPr="002E1336" w:rsidSect="005F4A7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774B8"/>
    <w:multiLevelType w:val="hybridMultilevel"/>
    <w:tmpl w:val="97A03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66F89"/>
    <w:multiLevelType w:val="hybridMultilevel"/>
    <w:tmpl w:val="7742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856890">
    <w:abstractNumId w:val="1"/>
  </w:num>
  <w:num w:numId="2" w16cid:durableId="19669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79"/>
    <w:rsid w:val="00175618"/>
    <w:rsid w:val="002E1336"/>
    <w:rsid w:val="003B6D71"/>
    <w:rsid w:val="0042444B"/>
    <w:rsid w:val="00472DA8"/>
    <w:rsid w:val="0054312D"/>
    <w:rsid w:val="00580978"/>
    <w:rsid w:val="005F4A79"/>
    <w:rsid w:val="009E7A45"/>
    <w:rsid w:val="00E31FB4"/>
    <w:rsid w:val="00F5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0DF3"/>
  <w15:chartTrackingRefBased/>
  <w15:docId w15:val="{CA5FF1FA-1B11-45A4-A5CC-F2DD8E75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A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Mo'men</dc:creator>
  <cp:keywords/>
  <dc:description/>
  <cp:lastModifiedBy>Muhammed Mo'men</cp:lastModifiedBy>
  <cp:revision>6</cp:revision>
  <dcterms:created xsi:type="dcterms:W3CDTF">2023-09-20T17:56:00Z</dcterms:created>
  <dcterms:modified xsi:type="dcterms:W3CDTF">2023-09-20T18:24:00Z</dcterms:modified>
</cp:coreProperties>
</file>