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8D" w:rsidRDefault="009E248D"/>
    <w:p w:rsidR="00A11704" w:rsidRPr="00587981" w:rsidRDefault="00A11704">
      <w:pPr>
        <w:rPr>
          <w:rFonts w:ascii="Arial" w:hAnsi="Arial" w:cs="Arial"/>
          <w:b/>
          <w:sz w:val="36"/>
          <w:szCs w:val="36"/>
        </w:rPr>
      </w:pPr>
      <w:r w:rsidRPr="00587981">
        <w:rPr>
          <w:rFonts w:ascii="Arial" w:hAnsi="Arial" w:cs="Arial"/>
          <w:b/>
          <w:sz w:val="36"/>
          <w:szCs w:val="36"/>
        </w:rPr>
        <w:t>Unsere Angebote</w:t>
      </w:r>
      <w:bookmarkStart w:id="0" w:name="_GoBack"/>
      <w:bookmarkEnd w:id="0"/>
    </w:p>
    <w:p w:rsidR="00A11704" w:rsidRPr="00587981" w:rsidRDefault="00A11704">
      <w:pPr>
        <w:rPr>
          <w:rFonts w:ascii="Arial" w:hAnsi="Arial" w:cs="Arial"/>
          <w:sz w:val="24"/>
          <w:szCs w:val="24"/>
          <w:u w:val="single"/>
        </w:rPr>
      </w:pPr>
      <w:r w:rsidRPr="00587981">
        <w:rPr>
          <w:rFonts w:ascii="Arial" w:hAnsi="Arial" w:cs="Arial"/>
          <w:sz w:val="24"/>
          <w:szCs w:val="24"/>
          <w:u w:val="single"/>
        </w:rPr>
        <w:t>Softwareentwicklung:</w:t>
      </w:r>
    </w:p>
    <w:p w:rsidR="002363A3" w:rsidRDefault="00A11704">
      <w:pPr>
        <w:rPr>
          <w:rFonts w:ascii="Arial" w:hAnsi="Arial" w:cs="Arial"/>
          <w:i/>
          <w:color w:val="1F4E79" w:themeColor="accent1" w:themeShade="80"/>
          <w:sz w:val="20"/>
          <w:szCs w:val="20"/>
        </w:rPr>
      </w:pPr>
      <w:r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Wir </w:t>
      </w:r>
      <w:r w:rsidR="00D5061C"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>planen</w:t>
      </w:r>
      <w:r w:rsidR="00F25587">
        <w:rPr>
          <w:rFonts w:ascii="Arial" w:hAnsi="Arial" w:cs="Arial"/>
          <w:i/>
          <w:color w:val="1F4E79" w:themeColor="accent1" w:themeShade="80"/>
          <w:sz w:val="20"/>
          <w:szCs w:val="20"/>
        </w:rPr>
        <w:t>, entwickeln und e</w:t>
      </w:r>
      <w:r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>rstellen die Software</w:t>
      </w:r>
      <w:r w:rsidR="002363A3">
        <w:rPr>
          <w:rFonts w:ascii="Arial" w:hAnsi="Arial" w:cs="Arial"/>
          <w:i/>
          <w:color w:val="1F4E79" w:themeColor="accent1" w:themeShade="80"/>
          <w:sz w:val="20"/>
          <w:szCs w:val="20"/>
        </w:rPr>
        <w:t>,</w:t>
      </w:r>
      <w:r w:rsidR="00E41DE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m</w:t>
      </w:r>
      <w:r w:rsidR="00D5061C"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aßgeschneidert nach ihren Wünschen und Vorstellungen. </w:t>
      </w:r>
      <w:r w:rsidR="002363A3">
        <w:rPr>
          <w:rFonts w:ascii="Arial" w:hAnsi="Arial" w:cs="Arial"/>
          <w:i/>
          <w:color w:val="1F4E79" w:themeColor="accent1" w:themeShade="80"/>
          <w:sz w:val="20"/>
          <w:szCs w:val="20"/>
        </w:rPr>
        <w:t>Wir bieten außerdem ein hohes Maß an Transparenz während der Projektphasen.</w:t>
      </w:r>
    </w:p>
    <w:p w:rsidR="00A11704" w:rsidRPr="00587981" w:rsidRDefault="002363A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</w:t>
      </w:r>
      <w:r w:rsidR="00A11704" w:rsidRPr="00587981">
        <w:rPr>
          <w:rFonts w:ascii="Arial" w:hAnsi="Arial" w:cs="Arial"/>
          <w:sz w:val="24"/>
          <w:szCs w:val="24"/>
          <w:u w:val="single"/>
        </w:rPr>
        <w:t>Webentwicklung</w:t>
      </w:r>
      <w:r w:rsidR="00D5061C" w:rsidRPr="00587981">
        <w:rPr>
          <w:rFonts w:ascii="Arial" w:hAnsi="Arial" w:cs="Arial"/>
          <w:sz w:val="24"/>
          <w:szCs w:val="24"/>
          <w:u w:val="single"/>
        </w:rPr>
        <w:t>:</w:t>
      </w:r>
    </w:p>
    <w:p w:rsidR="00D5061C" w:rsidRPr="00587981" w:rsidRDefault="00D5061C">
      <w:pPr>
        <w:rPr>
          <w:rFonts w:ascii="Arial" w:hAnsi="Arial" w:cs="Arial"/>
          <w:i/>
          <w:color w:val="1F4E79" w:themeColor="accent1" w:themeShade="80"/>
          <w:sz w:val="20"/>
          <w:szCs w:val="20"/>
        </w:rPr>
      </w:pPr>
      <w:r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Das Internet ist  ein unglaublich wichtiges Standbein der Wirtschaft. Es gibt kaum noch Firmen oder Produkte die ohne Webpräsenz auskommen. Kunden möchten sich über </w:t>
      </w:r>
      <w:r w:rsidR="00F25587">
        <w:rPr>
          <w:rFonts w:ascii="Arial" w:hAnsi="Arial" w:cs="Arial"/>
          <w:i/>
          <w:color w:val="1F4E79" w:themeColor="accent1" w:themeShade="80"/>
          <w:sz w:val="20"/>
          <w:szCs w:val="20"/>
        </w:rPr>
        <w:t>ihr Unternehmen und Ihre Produkte/Leistungen</w:t>
      </w:r>
      <w:r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</w:t>
      </w:r>
      <w:r w:rsidR="00F25587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informieren. </w:t>
      </w:r>
      <w:r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Webentwicklung </w:t>
      </w:r>
      <w:r w:rsidR="00450F37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ist </w:t>
      </w:r>
      <w:r w:rsidRPr="00587981">
        <w:rPr>
          <w:rFonts w:ascii="Arial" w:hAnsi="Arial" w:cs="Arial"/>
          <w:i/>
          <w:color w:val="1F4E79" w:themeColor="accent1" w:themeShade="80"/>
          <w:sz w:val="20"/>
          <w:szCs w:val="20"/>
        </w:rPr>
        <w:t>eines unserer Spezialgebiete!</w:t>
      </w:r>
    </w:p>
    <w:p w:rsidR="00A11704" w:rsidRPr="00587981" w:rsidRDefault="00A11704">
      <w:pPr>
        <w:rPr>
          <w:rFonts w:ascii="Arial" w:hAnsi="Arial" w:cs="Arial"/>
          <w:sz w:val="24"/>
          <w:szCs w:val="24"/>
          <w:u w:val="single"/>
        </w:rPr>
      </w:pPr>
      <w:r w:rsidRPr="00587981">
        <w:rPr>
          <w:rFonts w:ascii="Arial" w:hAnsi="Arial" w:cs="Arial"/>
          <w:sz w:val="24"/>
          <w:szCs w:val="24"/>
          <w:u w:val="single"/>
        </w:rPr>
        <w:t>Datenmanagement</w:t>
      </w:r>
      <w:r w:rsidR="00450F37">
        <w:rPr>
          <w:rFonts w:ascii="Arial" w:hAnsi="Arial" w:cs="Arial"/>
          <w:sz w:val="24"/>
          <w:szCs w:val="24"/>
          <w:u w:val="single"/>
        </w:rPr>
        <w:t xml:space="preserve"> &amp; Datenbank-</w:t>
      </w:r>
      <w:r w:rsidR="00D5061C" w:rsidRPr="00587981">
        <w:rPr>
          <w:rFonts w:ascii="Arial" w:hAnsi="Arial" w:cs="Arial"/>
          <w:sz w:val="24"/>
          <w:szCs w:val="24"/>
          <w:u w:val="single"/>
        </w:rPr>
        <w:t>Entwicklung</w:t>
      </w:r>
      <w:r w:rsidR="00FE6B8C" w:rsidRPr="00587981">
        <w:rPr>
          <w:rFonts w:ascii="Arial" w:hAnsi="Arial" w:cs="Arial"/>
          <w:sz w:val="24"/>
          <w:szCs w:val="24"/>
          <w:u w:val="single"/>
        </w:rPr>
        <w:t>:</w:t>
      </w:r>
    </w:p>
    <w:p w:rsidR="00E93C3E" w:rsidRPr="00E93C3E" w:rsidRDefault="002363A3">
      <w:pPr>
        <w:rPr>
          <w:rFonts w:ascii="Arial" w:hAnsi="Arial" w:cs="Arial"/>
          <w:i/>
          <w:color w:val="1F4E79" w:themeColor="accent1" w:themeShade="80"/>
          <w:sz w:val="20"/>
          <w:szCs w:val="20"/>
        </w:rPr>
      </w:pPr>
      <w:r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>Datenmengen erreichen heutzutage immer größere Dimensionen, wodurch eine gewissenhafte und zukunftsorientierte Planung wichtiger denn je wird.</w:t>
      </w:r>
      <w:r w:rsidR="00D5061C"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</w:t>
      </w:r>
      <w:r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>Wir</w:t>
      </w:r>
      <w:r w:rsidR="00D5061C"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von Sharkesh kennen die </w:t>
      </w:r>
      <w:r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>a</w:t>
      </w:r>
      <w:r w:rsidR="00E93C3E"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lltäglichen </w:t>
      </w:r>
      <w:r w:rsidR="00D5061C"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Probleme des </w:t>
      </w:r>
      <w:r w:rsidR="00FE6B8C"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>Information</w:t>
      </w:r>
      <w:r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>sa</w:t>
      </w:r>
      <w:r w:rsidR="00E41DE1">
        <w:rPr>
          <w:rFonts w:ascii="Arial" w:hAnsi="Arial" w:cs="Arial"/>
          <w:i/>
          <w:color w:val="1F4E79" w:themeColor="accent1" w:themeShade="80"/>
          <w:sz w:val="20"/>
          <w:szCs w:val="20"/>
        </w:rPr>
        <w:t>ustausch</w:t>
      </w:r>
      <w:r w:rsidR="00D5061C"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s und bieten ihnen daher </w:t>
      </w:r>
      <w:r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>ausgeklügelte und o</w:t>
      </w:r>
      <w:r w:rsidR="00E93C3E" w:rsidRPr="00E93C3E">
        <w:rPr>
          <w:rFonts w:ascii="Arial" w:hAnsi="Arial" w:cs="Arial"/>
          <w:i/>
          <w:color w:val="1F4E79" w:themeColor="accent1" w:themeShade="80"/>
          <w:sz w:val="20"/>
          <w:szCs w:val="20"/>
        </w:rPr>
        <w:t>ptimierte Lösungen an.</w:t>
      </w:r>
    </w:p>
    <w:p w:rsidR="00FE6B8C" w:rsidRDefault="00A11704">
      <w:pPr>
        <w:rPr>
          <w:rFonts w:ascii="Arial" w:hAnsi="Arial" w:cs="Arial"/>
          <w:sz w:val="24"/>
          <w:szCs w:val="24"/>
          <w:u w:val="single"/>
        </w:rPr>
      </w:pPr>
      <w:r w:rsidRPr="00587981">
        <w:rPr>
          <w:rFonts w:ascii="Arial" w:hAnsi="Arial" w:cs="Arial"/>
          <w:sz w:val="24"/>
          <w:szCs w:val="24"/>
          <w:u w:val="single"/>
        </w:rPr>
        <w:t>Design &amp; Usability</w:t>
      </w:r>
      <w:r w:rsidR="00FE6B8C" w:rsidRPr="00587981">
        <w:rPr>
          <w:rFonts w:ascii="Arial" w:hAnsi="Arial" w:cs="Arial"/>
          <w:sz w:val="24"/>
          <w:szCs w:val="24"/>
          <w:u w:val="single"/>
        </w:rPr>
        <w:t>:</w:t>
      </w:r>
    </w:p>
    <w:p w:rsidR="00501472" w:rsidRDefault="00501472">
      <w:pPr>
        <w:rPr>
          <w:rFonts w:ascii="Arial" w:hAnsi="Arial" w:cs="Arial"/>
          <w:i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i/>
          <w:color w:val="1F4E79" w:themeColor="accent1" w:themeShade="80"/>
          <w:sz w:val="20"/>
          <w:szCs w:val="20"/>
        </w:rPr>
        <w:t>Sie haben eigene Idee</w:t>
      </w:r>
      <w:r w:rsidR="00F25587">
        <w:rPr>
          <w:rFonts w:ascii="Arial" w:hAnsi="Arial" w:cs="Arial"/>
          <w:i/>
          <w:color w:val="1F4E79" w:themeColor="accent1" w:themeShade="80"/>
          <w:sz w:val="20"/>
          <w:szCs w:val="20"/>
        </w:rPr>
        <w:t>n für Ihre Designgestaltung oder möchten sich nach individueller Beratung</w:t>
      </w:r>
      <w:r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auf bewä</w:t>
      </w:r>
      <w:r w:rsidR="00F25587">
        <w:rPr>
          <w:rFonts w:ascii="Arial" w:hAnsi="Arial" w:cs="Arial"/>
          <w:i/>
          <w:color w:val="1F4E79" w:themeColor="accent1" w:themeShade="80"/>
          <w:sz w:val="20"/>
          <w:szCs w:val="20"/>
        </w:rPr>
        <w:t>hrte Komplettlösungen verlassen.</w:t>
      </w:r>
      <w:r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Wir bei Sharkesh stehen Ihnen mit professionellem Rat zur Seite und verwirklichen Ihre Wünsche.</w:t>
      </w:r>
    </w:p>
    <w:p w:rsidR="00A11704" w:rsidRPr="00587981" w:rsidRDefault="00A11704">
      <w:pPr>
        <w:rPr>
          <w:rFonts w:ascii="Arial" w:hAnsi="Arial" w:cs="Arial"/>
          <w:sz w:val="24"/>
          <w:szCs w:val="24"/>
          <w:u w:val="single"/>
        </w:rPr>
      </w:pPr>
      <w:r w:rsidRPr="00587981">
        <w:rPr>
          <w:rFonts w:ascii="Arial" w:hAnsi="Arial" w:cs="Arial"/>
          <w:sz w:val="24"/>
          <w:szCs w:val="24"/>
          <w:u w:val="single"/>
        </w:rPr>
        <w:t>eCommerce Support</w:t>
      </w:r>
      <w:r w:rsidR="00FE6B8C" w:rsidRPr="00587981">
        <w:rPr>
          <w:rFonts w:ascii="Arial" w:hAnsi="Arial" w:cs="Arial"/>
          <w:sz w:val="24"/>
          <w:szCs w:val="24"/>
          <w:u w:val="single"/>
        </w:rPr>
        <w:t>:</w:t>
      </w:r>
    </w:p>
    <w:p w:rsidR="00FE6B8C" w:rsidRPr="00587981" w:rsidRDefault="00C71B3C">
      <w:pPr>
        <w:rPr>
          <w:rFonts w:ascii="Arial" w:hAnsi="Arial" w:cs="Arial"/>
          <w:i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Das Internetgeschäft boomt und jeder will ein Stück vom Kuchen haben. Immer mehr Anbieter raten zu bereits vorgefertigten Produkten, welche sich gegenseitig stark ähneln. Wir bei Sharkesh bieten </w:t>
      </w:r>
      <w:r w:rsidR="00E41DE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Ihnen </w:t>
      </w:r>
      <w:r w:rsidR="00510762">
        <w:rPr>
          <w:rFonts w:ascii="Arial" w:hAnsi="Arial" w:cs="Arial"/>
          <w:i/>
          <w:color w:val="1F4E79" w:themeColor="accent1" w:themeShade="80"/>
          <w:sz w:val="20"/>
          <w:szCs w:val="20"/>
        </w:rPr>
        <w:t>maßgeschneiderte und</w:t>
      </w:r>
      <w:r w:rsidR="00F25587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individuelle Leistungen</w:t>
      </w:r>
      <w:r w:rsidR="00E41DE1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 an</w:t>
      </w:r>
      <w:r w:rsidR="00F25587">
        <w:rPr>
          <w:rFonts w:ascii="Arial" w:hAnsi="Arial" w:cs="Arial"/>
          <w:i/>
          <w:color w:val="1F4E79" w:themeColor="accent1" w:themeShade="80"/>
          <w:sz w:val="20"/>
          <w:szCs w:val="20"/>
        </w:rPr>
        <w:t xml:space="preserve">. Ihr Auftritt wird durch uns unverwechselbar. </w:t>
      </w:r>
    </w:p>
    <w:sectPr w:rsidR="00FE6B8C" w:rsidRPr="005879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F31" w:rsidRDefault="00F27F31" w:rsidP="00A11704">
      <w:pPr>
        <w:spacing w:after="0" w:line="240" w:lineRule="auto"/>
      </w:pPr>
      <w:r>
        <w:separator/>
      </w:r>
    </w:p>
  </w:endnote>
  <w:endnote w:type="continuationSeparator" w:id="0">
    <w:p w:rsidR="00F27F31" w:rsidRDefault="00F27F31" w:rsidP="00A1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F31" w:rsidRDefault="00F27F31" w:rsidP="00A11704">
      <w:pPr>
        <w:spacing w:after="0" w:line="240" w:lineRule="auto"/>
      </w:pPr>
      <w:r>
        <w:separator/>
      </w:r>
    </w:p>
  </w:footnote>
  <w:footnote w:type="continuationSeparator" w:id="0">
    <w:p w:rsidR="00F27F31" w:rsidRDefault="00F27F31" w:rsidP="00A11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704" w:rsidRPr="00A11704" w:rsidRDefault="00797DE8">
    <w:pPr>
      <w:pStyle w:val="Kopfzeile"/>
      <w:rPr>
        <w:rFonts w:ascii="Arial" w:hAnsi="Arial" w:cs="Arial"/>
        <w:sz w:val="48"/>
        <w:szCs w:val="48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665E34C2" wp14:editId="471AF5B4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2465070" cy="508635"/>
          <wp:effectExtent l="0" t="0" r="0" b="5715"/>
          <wp:wrapTight wrapText="bothSides">
            <wp:wrapPolygon edited="0">
              <wp:start x="2838" y="0"/>
              <wp:lineTo x="501" y="12135"/>
              <wp:lineTo x="835" y="17798"/>
              <wp:lineTo x="3005" y="21034"/>
              <wp:lineTo x="14689" y="21034"/>
              <wp:lineTo x="20699" y="17798"/>
              <wp:lineTo x="20866" y="5663"/>
              <wp:lineTo x="18362" y="4045"/>
              <wp:lineTo x="3672" y="0"/>
              <wp:lineTo x="2838" y="0"/>
            </wp:wrapPolygon>
          </wp:wrapTight>
          <wp:docPr id="11" name="Grafik 11" descr="C:\Users\hillstef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illstef\Desktop\Bil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507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0"/>
    <w:rsid w:val="00006576"/>
    <w:rsid w:val="000666A6"/>
    <w:rsid w:val="002363A3"/>
    <w:rsid w:val="0033719F"/>
    <w:rsid w:val="00450F37"/>
    <w:rsid w:val="00501472"/>
    <w:rsid w:val="00510762"/>
    <w:rsid w:val="00587981"/>
    <w:rsid w:val="006E0F4A"/>
    <w:rsid w:val="00797DE8"/>
    <w:rsid w:val="008938F6"/>
    <w:rsid w:val="009A4434"/>
    <w:rsid w:val="009B054F"/>
    <w:rsid w:val="009E248D"/>
    <w:rsid w:val="00A11704"/>
    <w:rsid w:val="00C71B3C"/>
    <w:rsid w:val="00D5061C"/>
    <w:rsid w:val="00E41DE1"/>
    <w:rsid w:val="00E93C3E"/>
    <w:rsid w:val="00EA7B40"/>
    <w:rsid w:val="00F25587"/>
    <w:rsid w:val="00F27F31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F1C43-6EC0-4637-BE8D-74EACDCA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1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1704"/>
  </w:style>
  <w:style w:type="paragraph" w:styleId="Fuzeile">
    <w:name w:val="footer"/>
    <w:basedOn w:val="Standard"/>
    <w:link w:val="FuzeileZchn"/>
    <w:uiPriority w:val="99"/>
    <w:unhideWhenUsed/>
    <w:rsid w:val="00A11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ITCCN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Affenzeller</dc:creator>
  <cp:keywords/>
  <dc:description/>
  <cp:lastModifiedBy>Stefan Hillinger</cp:lastModifiedBy>
  <cp:revision>6</cp:revision>
  <dcterms:created xsi:type="dcterms:W3CDTF">2016-11-14T12:27:00Z</dcterms:created>
  <dcterms:modified xsi:type="dcterms:W3CDTF">2016-11-15T07:19:00Z</dcterms:modified>
</cp:coreProperties>
</file>