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6DC" w:rsidRPr="000C51F9" w:rsidRDefault="00B006DC" w:rsidP="000C51F9">
      <w:pPr>
        <w:spacing w:before="1200" w:line="240" w:lineRule="auto"/>
        <w:rPr>
          <w:rFonts w:ascii="Franklin Gothic Medium" w:hAnsi="Franklin Gothic Medium"/>
        </w:rPr>
      </w:pPr>
      <w:r w:rsidRPr="000C51F9">
        <w:rPr>
          <w:rFonts w:ascii="Franklin Gothic Medium" w:hAnsi="Franklin Gothic Medium"/>
        </w:rPr>
        <w:t>Anrede</w:t>
      </w:r>
      <w:r w:rsidR="000C51F9">
        <w:rPr>
          <w:rFonts w:ascii="Franklin Gothic Medium" w:hAnsi="Franklin Gothic Medium"/>
        </w:rPr>
        <w:br/>
      </w:r>
      <w:r w:rsidRPr="000C51F9">
        <w:rPr>
          <w:rFonts w:ascii="Franklin Gothic Medium" w:hAnsi="Franklin Gothic Medium"/>
        </w:rPr>
        <w:t>VN NN</w:t>
      </w:r>
      <w:r w:rsidR="000C51F9">
        <w:rPr>
          <w:rFonts w:ascii="Franklin Gothic Medium" w:hAnsi="Franklin Gothic Medium"/>
        </w:rPr>
        <w:br/>
      </w:r>
      <w:r w:rsidRPr="000C51F9">
        <w:rPr>
          <w:rFonts w:ascii="Franklin Gothic Medium" w:hAnsi="Franklin Gothic Medium"/>
        </w:rPr>
        <w:t>Straße</w:t>
      </w:r>
      <w:r w:rsidR="000C51F9">
        <w:rPr>
          <w:rFonts w:ascii="Franklin Gothic Medium" w:hAnsi="Franklin Gothic Medium"/>
        </w:rPr>
        <w:br/>
      </w:r>
      <w:r w:rsidRPr="000C51F9">
        <w:rPr>
          <w:rFonts w:ascii="Franklin Gothic Medium" w:hAnsi="Franklin Gothic Medium"/>
        </w:rPr>
        <w:t>PLZ Ort</w:t>
      </w:r>
    </w:p>
    <w:p w:rsidR="0067510B" w:rsidRPr="000C51F9" w:rsidRDefault="00B22168" w:rsidP="00ED6ADA">
      <w:pPr>
        <w:tabs>
          <w:tab w:val="left" w:pos="6804"/>
        </w:tabs>
        <w:ind w:left="5670"/>
        <w:rPr>
          <w:rFonts w:ascii="Franklin Gothic Medium" w:hAnsi="Franklin Gothic Medium"/>
        </w:rPr>
      </w:pPr>
      <w:r w:rsidRPr="000C51F9">
        <w:rPr>
          <w:rFonts w:ascii="Franklin Gothic Medium" w:hAnsi="Franklin Gothic Medium"/>
        </w:rPr>
        <w:t>Lieferdatum:</w:t>
      </w:r>
      <w:r w:rsidRPr="000C51F9">
        <w:rPr>
          <w:rFonts w:ascii="Franklin Gothic Medium" w:hAnsi="Franklin Gothic Medium"/>
        </w:rPr>
        <w:tab/>
      </w:r>
      <w:r w:rsidR="000C51F9">
        <w:rPr>
          <w:rFonts w:ascii="Franklin Gothic Medium" w:hAnsi="Franklin Gothic Medium"/>
        </w:rPr>
        <w:tab/>
      </w:r>
      <w:r w:rsidRPr="000C51F9">
        <w:rPr>
          <w:rFonts w:ascii="Franklin Gothic Medium" w:hAnsi="Franklin Gothic Medium"/>
        </w:rPr>
        <w:br/>
        <w:t>Lieferschein-Nr.</w:t>
      </w:r>
      <w:r w:rsidR="00B006DC" w:rsidRPr="000C51F9">
        <w:rPr>
          <w:rFonts w:ascii="Franklin Gothic Medium" w:hAnsi="Franklin Gothic Medium"/>
        </w:rPr>
        <w:t>:</w:t>
      </w:r>
      <w:r w:rsidR="00B006DC" w:rsidRPr="000C51F9">
        <w:rPr>
          <w:rFonts w:ascii="Franklin Gothic Medium" w:hAnsi="Franklin Gothic Medium"/>
        </w:rPr>
        <w:tab/>
      </w:r>
      <w:r w:rsidR="00B006DC" w:rsidRPr="000C51F9">
        <w:rPr>
          <w:rFonts w:ascii="Franklin Gothic Medium" w:hAnsi="Franklin Gothic Medium"/>
        </w:rPr>
        <w:br/>
      </w:r>
      <w:r w:rsidRPr="000C51F9">
        <w:rPr>
          <w:rFonts w:ascii="Franklin Gothic Medium" w:hAnsi="Franklin Gothic Medium"/>
        </w:rPr>
        <w:t>Kunden-Nr</w:t>
      </w:r>
      <w:r w:rsidR="00B006DC" w:rsidRPr="000C51F9">
        <w:rPr>
          <w:rFonts w:ascii="Franklin Gothic Medium" w:hAnsi="Franklin Gothic Medium"/>
        </w:rPr>
        <w:t>.:</w:t>
      </w:r>
      <w:r w:rsidR="00B006DC" w:rsidRPr="000C51F9">
        <w:rPr>
          <w:rFonts w:ascii="Franklin Gothic Medium" w:hAnsi="Franklin Gothic Medium"/>
        </w:rPr>
        <w:tab/>
      </w:r>
      <w:r w:rsidR="000C51F9">
        <w:rPr>
          <w:rFonts w:ascii="Franklin Gothic Medium" w:hAnsi="Franklin Gothic Medium"/>
        </w:rPr>
        <w:tab/>
      </w:r>
      <w:r w:rsidR="00B006DC" w:rsidRPr="000C51F9">
        <w:rPr>
          <w:rFonts w:ascii="Franklin Gothic Medium" w:hAnsi="Franklin Gothic Medium"/>
        </w:rPr>
        <w:br/>
      </w:r>
      <w:r w:rsidRPr="000C51F9">
        <w:rPr>
          <w:rFonts w:ascii="Franklin Gothic Medium" w:hAnsi="Franklin Gothic Medium"/>
        </w:rPr>
        <w:t>Bestellt am:</w:t>
      </w:r>
      <w:r w:rsidRPr="000C51F9">
        <w:rPr>
          <w:rFonts w:ascii="Franklin Gothic Medium" w:hAnsi="Franklin Gothic Medium"/>
        </w:rPr>
        <w:tab/>
      </w:r>
      <w:r w:rsidR="000C51F9">
        <w:rPr>
          <w:rFonts w:ascii="Franklin Gothic Medium" w:hAnsi="Franklin Gothic Medium"/>
        </w:rPr>
        <w:tab/>
      </w:r>
      <w:r w:rsidRPr="000C51F9">
        <w:rPr>
          <w:rFonts w:ascii="Franklin Gothic Medium" w:hAnsi="Franklin Gothic Medium"/>
        </w:rPr>
        <w:br/>
      </w:r>
    </w:p>
    <w:p w:rsidR="001D26F4" w:rsidRPr="000C51F9" w:rsidRDefault="00B22168" w:rsidP="000C51F9">
      <w:pPr>
        <w:pStyle w:val="berschrift1"/>
        <w:spacing w:before="720" w:after="480" w:line="240" w:lineRule="auto"/>
        <w:rPr>
          <w:rFonts w:ascii="Franklin Gothic Medium" w:hAnsi="Franklin Gothic Medium"/>
          <w:sz w:val="28"/>
        </w:rPr>
      </w:pPr>
      <w:r w:rsidRPr="000C51F9">
        <w:rPr>
          <w:rFonts w:ascii="Franklin Gothic Medium" w:hAnsi="Franklin Gothic Medium"/>
          <w:sz w:val="28"/>
        </w:rPr>
        <w:t>Lieferschein</w:t>
      </w:r>
    </w:p>
    <w:tbl>
      <w:tblPr>
        <w:tblStyle w:val="Tabellenraster"/>
        <w:tblW w:w="0" w:type="auto"/>
        <w:tblLook w:val="04A0" w:firstRow="1" w:lastRow="0" w:firstColumn="1" w:lastColumn="0" w:noHBand="0" w:noVBand="1"/>
      </w:tblPr>
      <w:tblGrid>
        <w:gridCol w:w="1951"/>
        <w:gridCol w:w="2835"/>
        <w:gridCol w:w="4426"/>
      </w:tblGrid>
      <w:tr w:rsidR="009E7854" w:rsidRPr="000C51F9" w:rsidTr="009E7854">
        <w:tc>
          <w:tcPr>
            <w:tcW w:w="1951" w:type="dxa"/>
          </w:tcPr>
          <w:p w:rsidR="009E7854" w:rsidRPr="000C51F9" w:rsidRDefault="009E7854" w:rsidP="00F058C6">
            <w:pPr>
              <w:rPr>
                <w:rFonts w:ascii="Franklin Gothic Medium" w:hAnsi="Franklin Gothic Medium"/>
                <w:b/>
              </w:rPr>
            </w:pPr>
            <w:r w:rsidRPr="000C51F9">
              <w:rPr>
                <w:rFonts w:ascii="Franklin Gothic Medium" w:hAnsi="Franklin Gothic Medium"/>
                <w:b/>
              </w:rPr>
              <w:t>Position</w:t>
            </w:r>
          </w:p>
        </w:tc>
        <w:tc>
          <w:tcPr>
            <w:tcW w:w="2835" w:type="dxa"/>
          </w:tcPr>
          <w:p w:rsidR="009E7854" w:rsidRPr="000C51F9" w:rsidRDefault="009E7854" w:rsidP="00F058C6">
            <w:pPr>
              <w:rPr>
                <w:rFonts w:ascii="Franklin Gothic Medium" w:hAnsi="Franklin Gothic Medium"/>
                <w:b/>
              </w:rPr>
            </w:pPr>
            <w:r w:rsidRPr="000C51F9">
              <w:rPr>
                <w:rFonts w:ascii="Franklin Gothic Medium" w:hAnsi="Franklin Gothic Medium"/>
                <w:b/>
              </w:rPr>
              <w:t>Menge</w:t>
            </w:r>
          </w:p>
        </w:tc>
        <w:tc>
          <w:tcPr>
            <w:tcW w:w="4426" w:type="dxa"/>
          </w:tcPr>
          <w:p w:rsidR="009E7854" w:rsidRPr="000C51F9" w:rsidRDefault="009E7854" w:rsidP="00F058C6">
            <w:pPr>
              <w:rPr>
                <w:rFonts w:ascii="Franklin Gothic Medium" w:hAnsi="Franklin Gothic Medium"/>
                <w:b/>
              </w:rPr>
            </w:pPr>
            <w:r w:rsidRPr="000C51F9">
              <w:rPr>
                <w:rFonts w:ascii="Franklin Gothic Medium" w:hAnsi="Franklin Gothic Medium"/>
                <w:b/>
              </w:rPr>
              <w:t>Bezeichnung</w:t>
            </w:r>
          </w:p>
        </w:tc>
      </w:tr>
      <w:tr w:rsidR="009E7854" w:rsidRPr="000C51F9" w:rsidTr="009E7854">
        <w:tc>
          <w:tcPr>
            <w:tcW w:w="1951" w:type="dxa"/>
          </w:tcPr>
          <w:p w:rsidR="009E7854" w:rsidRPr="000C51F9" w:rsidRDefault="009E7854" w:rsidP="00F058C6">
            <w:pPr>
              <w:rPr>
                <w:rFonts w:ascii="Franklin Gothic Medium" w:hAnsi="Franklin Gothic Medium"/>
              </w:rPr>
            </w:pPr>
          </w:p>
        </w:tc>
        <w:tc>
          <w:tcPr>
            <w:tcW w:w="2835" w:type="dxa"/>
          </w:tcPr>
          <w:p w:rsidR="009E7854" w:rsidRPr="000C51F9" w:rsidRDefault="009E7854" w:rsidP="00F058C6">
            <w:pPr>
              <w:rPr>
                <w:rFonts w:ascii="Franklin Gothic Medium" w:hAnsi="Franklin Gothic Medium"/>
              </w:rPr>
            </w:pPr>
          </w:p>
        </w:tc>
        <w:tc>
          <w:tcPr>
            <w:tcW w:w="4426" w:type="dxa"/>
          </w:tcPr>
          <w:p w:rsidR="009E7854" w:rsidRPr="000C51F9" w:rsidRDefault="009E7854" w:rsidP="00F058C6">
            <w:pPr>
              <w:rPr>
                <w:rFonts w:ascii="Franklin Gothic Medium" w:hAnsi="Franklin Gothic Medium"/>
              </w:rPr>
            </w:pPr>
          </w:p>
        </w:tc>
      </w:tr>
    </w:tbl>
    <w:p w:rsidR="006143D8" w:rsidRPr="000C51F9" w:rsidRDefault="006143D8" w:rsidP="00F058C6">
      <w:pPr>
        <w:rPr>
          <w:rFonts w:ascii="Franklin Gothic Medium" w:hAnsi="Franklin Gothic Medium"/>
        </w:rPr>
      </w:pPr>
    </w:p>
    <w:p w:rsidR="006143D8" w:rsidRPr="000C51F9" w:rsidRDefault="006143D8" w:rsidP="00F058C6">
      <w:pPr>
        <w:rPr>
          <w:rFonts w:ascii="Franklin Gothic Medium" w:hAnsi="Franklin Gothic Medium"/>
        </w:rPr>
      </w:pPr>
    </w:p>
    <w:p w:rsidR="00060FC8" w:rsidRDefault="00060FC8" w:rsidP="00F058C6">
      <w:pPr>
        <w:rPr>
          <w:rFonts w:ascii="Franklin Gothic Medium" w:hAnsi="Franklin Gothic Medium"/>
        </w:rPr>
      </w:pPr>
    </w:p>
    <w:p w:rsidR="00060FC8" w:rsidRPr="000C51F9" w:rsidRDefault="00060FC8" w:rsidP="00F058C6">
      <w:pPr>
        <w:rPr>
          <w:rFonts w:ascii="Franklin Gothic Medium" w:hAnsi="Franklin Gothic Medium"/>
        </w:rPr>
      </w:pPr>
      <w:bookmarkStart w:id="0" w:name="_GoBack"/>
      <w:bookmarkEnd w:id="0"/>
    </w:p>
    <w:p w:rsidR="00060FC8" w:rsidRPr="000C51F9" w:rsidRDefault="00060FC8" w:rsidP="00F058C6">
      <w:pPr>
        <w:rPr>
          <w:rFonts w:ascii="Franklin Gothic Medium" w:hAnsi="Franklin Gothic Medium"/>
        </w:rPr>
      </w:pPr>
    </w:p>
    <w:p w:rsidR="00060FC8" w:rsidRPr="000C51F9" w:rsidRDefault="00060FC8" w:rsidP="00F058C6">
      <w:pPr>
        <w:rPr>
          <w:rFonts w:ascii="Franklin Gothic Medium" w:hAnsi="Franklin Gothic Medium"/>
        </w:rPr>
      </w:pPr>
    </w:p>
    <w:p w:rsidR="00060FC8" w:rsidRPr="000C51F9" w:rsidRDefault="00060FC8" w:rsidP="00F058C6">
      <w:pPr>
        <w:rPr>
          <w:rFonts w:ascii="Franklin Gothic Medium" w:hAnsi="Franklin Gothic Medium"/>
        </w:rPr>
      </w:pPr>
      <w:r w:rsidRPr="000C51F9">
        <w:rPr>
          <w:rFonts w:ascii="Franklin Gothic Medium" w:hAnsi="Franklin Gothic Medium"/>
          <w:noProof/>
          <w:lang w:val="de-DE" w:eastAsia="de-DE"/>
        </w:rPr>
        <mc:AlternateContent>
          <mc:Choice Requires="wps">
            <w:drawing>
              <wp:anchor distT="0" distB="0" distL="114300" distR="114300" simplePos="0" relativeHeight="251658752" behindDoc="0" locked="0" layoutInCell="1" allowOverlap="1" wp14:anchorId="1649A83A" wp14:editId="22C789B2">
                <wp:simplePos x="0" y="0"/>
                <wp:positionH relativeFrom="column">
                  <wp:posOffset>3519805</wp:posOffset>
                </wp:positionH>
                <wp:positionV relativeFrom="paragraph">
                  <wp:posOffset>98425</wp:posOffset>
                </wp:positionV>
                <wp:extent cx="2000250" cy="0"/>
                <wp:effectExtent l="0" t="0" r="19050" b="19050"/>
                <wp:wrapNone/>
                <wp:docPr id="5" name="Gerade Verbindung 5"/>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A288B" id="Gerade Verbindung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77.15pt,7.75pt" to="434.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" strokecolor="black [3040]"/>
            </w:pict>
          </mc:Fallback>
        </mc:AlternateContent>
      </w:r>
      <w:r w:rsidRPr="000C51F9">
        <w:rPr>
          <w:rFonts w:ascii="Franklin Gothic Medium" w:hAnsi="Franklin Gothic Medium"/>
          <w:noProof/>
          <w:lang w:val="de-DE" w:eastAsia="de-DE"/>
        </w:rPr>
        <mc:AlternateContent>
          <mc:Choice Requires="wps">
            <w:drawing>
              <wp:anchor distT="0" distB="0" distL="114300" distR="114300" simplePos="0" relativeHeight="251656704" behindDoc="0" locked="0" layoutInCell="1" allowOverlap="1" wp14:anchorId="36269452" wp14:editId="0114CEAE">
                <wp:simplePos x="0" y="0"/>
                <wp:positionH relativeFrom="column">
                  <wp:posOffset>367030</wp:posOffset>
                </wp:positionH>
                <wp:positionV relativeFrom="paragraph">
                  <wp:posOffset>98425</wp:posOffset>
                </wp:positionV>
                <wp:extent cx="2000250" cy="0"/>
                <wp:effectExtent l="0" t="0" r="19050" b="19050"/>
                <wp:wrapNone/>
                <wp:docPr id="4" name="Gerade Verbindung 4"/>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C51A6" id="Gerade Verbindung 4"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8.9pt,7.75pt" to="186.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" strokecolor="black [3040]"/>
            </w:pict>
          </mc:Fallback>
        </mc:AlternateContent>
      </w:r>
    </w:p>
    <w:p w:rsidR="00060FC8" w:rsidRPr="000C51F9" w:rsidRDefault="00060FC8" w:rsidP="00060FC8">
      <w:pPr>
        <w:tabs>
          <w:tab w:val="center" w:pos="2268"/>
          <w:tab w:val="center" w:pos="7371"/>
        </w:tabs>
        <w:rPr>
          <w:rFonts w:ascii="Franklin Gothic Medium" w:hAnsi="Franklin Gothic Medium"/>
        </w:rPr>
      </w:pPr>
      <w:r w:rsidRPr="000C51F9">
        <w:rPr>
          <w:rFonts w:ascii="Franklin Gothic Medium" w:hAnsi="Franklin Gothic Medium"/>
        </w:rPr>
        <w:tab/>
        <w:t>Ort, Datum</w:t>
      </w:r>
      <w:r w:rsidRPr="000C51F9">
        <w:rPr>
          <w:rFonts w:ascii="Franklin Gothic Medium" w:hAnsi="Franklin Gothic Medium"/>
        </w:rPr>
        <w:tab/>
        <w:t>Unterschrift</w:t>
      </w:r>
    </w:p>
    <w:p w:rsidR="00B22168" w:rsidRPr="000C51F9" w:rsidRDefault="00B22168" w:rsidP="00060FC8">
      <w:pPr>
        <w:tabs>
          <w:tab w:val="center" w:pos="2268"/>
          <w:tab w:val="center" w:pos="7371"/>
        </w:tabs>
        <w:rPr>
          <w:rFonts w:ascii="Franklin Gothic Medium" w:hAnsi="Franklin Gothic Medium"/>
        </w:rPr>
      </w:pPr>
    </w:p>
    <w:p w:rsidR="00B22168" w:rsidRPr="000C51F9" w:rsidRDefault="00B22168" w:rsidP="00060FC8">
      <w:pPr>
        <w:tabs>
          <w:tab w:val="center" w:pos="2268"/>
          <w:tab w:val="center" w:pos="7371"/>
        </w:tabs>
        <w:rPr>
          <w:rFonts w:ascii="Franklin Gothic Medium" w:hAnsi="Franklin Gothic Medium"/>
        </w:rPr>
      </w:pPr>
    </w:p>
    <w:p w:rsidR="00B22168" w:rsidRPr="000C51F9" w:rsidRDefault="00B22168" w:rsidP="00060FC8">
      <w:pPr>
        <w:tabs>
          <w:tab w:val="center" w:pos="2268"/>
          <w:tab w:val="center" w:pos="7371"/>
        </w:tabs>
        <w:rPr>
          <w:rFonts w:ascii="Franklin Gothic Medium" w:hAnsi="Franklin Gothic Medium"/>
        </w:rPr>
      </w:pPr>
    </w:p>
    <w:p w:rsidR="00B22168" w:rsidRPr="000C51F9" w:rsidRDefault="00B22168" w:rsidP="00060FC8">
      <w:pPr>
        <w:tabs>
          <w:tab w:val="center" w:pos="2268"/>
          <w:tab w:val="center" w:pos="7371"/>
        </w:tabs>
        <w:rPr>
          <w:rFonts w:ascii="Franklin Gothic Medium" w:hAnsi="Franklin Gothic Medium"/>
        </w:rPr>
      </w:pPr>
      <w:r w:rsidRPr="000C51F9">
        <w:rPr>
          <w:rFonts w:ascii="Franklin Gothic Medium" w:hAnsi="Franklin Gothic Medium"/>
        </w:rPr>
        <w:t>Die Ware bleibt bis zur vollständigen Bezahlung Eigentum</w:t>
      </w:r>
      <w:r w:rsidR="000C51F9">
        <w:rPr>
          <w:rFonts w:ascii="Franklin Gothic Medium" w:hAnsi="Franklin Gothic Medium"/>
        </w:rPr>
        <w:t xml:space="preserve"> von Sharkesh IT KG</w:t>
      </w:r>
      <w:r w:rsidRPr="000C51F9">
        <w:rPr>
          <w:rFonts w:ascii="Franklin Gothic Medium" w:hAnsi="Franklin Gothic Medium"/>
        </w:rPr>
        <w:t>.</w:t>
      </w:r>
    </w:p>
    <w:p w:rsidR="009E7854" w:rsidRPr="000C51F9" w:rsidRDefault="009E7854" w:rsidP="00060FC8">
      <w:pPr>
        <w:tabs>
          <w:tab w:val="center" w:pos="2268"/>
          <w:tab w:val="center" w:pos="7371"/>
        </w:tabs>
        <w:rPr>
          <w:rFonts w:ascii="Franklin Gothic Medium" w:hAnsi="Franklin Gothic Medium"/>
        </w:rPr>
      </w:pPr>
    </w:p>
    <w:p w:rsidR="009E7854" w:rsidRPr="000C51F9" w:rsidRDefault="009E7854" w:rsidP="00060FC8">
      <w:pPr>
        <w:tabs>
          <w:tab w:val="center" w:pos="2268"/>
          <w:tab w:val="center" w:pos="7371"/>
        </w:tabs>
        <w:rPr>
          <w:rFonts w:ascii="Franklin Gothic Medium" w:hAnsi="Franklin Gothic Medium"/>
        </w:rPr>
      </w:pPr>
      <w:r w:rsidRPr="000C51F9">
        <w:rPr>
          <w:rFonts w:ascii="Franklin Gothic Medium" w:hAnsi="Franklin Gothic Medium"/>
        </w:rPr>
        <w:t>Kontrollieren Sie die Lieferung auf Vollständigkeit und etwaige Beschädigungen. Sollten Sie Grund zur Beanstandung haben, setzen Sie sich bitte umgehend mit uns in Verbindung. Reklamationen können nur innerhalb von drei Tagen ab Lieferdatum angenommen werden.</w:t>
      </w:r>
    </w:p>
    <w:sectPr w:rsidR="009E7854" w:rsidRPr="000C51F9" w:rsidSect="009749F9">
      <w:headerReference w:type="default" r:id="rId7"/>
      <w:footerReference w:type="default" r:id="rId8"/>
      <w:pgSz w:w="11906" w:h="16838"/>
      <w:pgMar w:top="1417" w:right="1417" w:bottom="1134" w:left="1417" w:header="708" w:footer="5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1F9" w:rsidRDefault="000C51F9" w:rsidP="006B6CE6">
      <w:pPr>
        <w:spacing w:line="240" w:lineRule="auto"/>
      </w:pPr>
      <w:r>
        <w:separator/>
      </w:r>
    </w:p>
  </w:endnote>
  <w:endnote w:type="continuationSeparator" w:id="0">
    <w:p w:rsidR="000C51F9" w:rsidRDefault="000C51F9" w:rsidP="006B6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1F9" w:rsidRPr="005C29C9" w:rsidRDefault="000C51F9" w:rsidP="000C51F9">
    <w:pPr>
      <w:pStyle w:val="Kopfzeile"/>
      <w:rPr>
        <w:lang w:val="de-DE"/>
      </w:rPr>
    </w:pPr>
    <w:r>
      <w:rPr>
        <w:rFonts w:ascii="Franklin Gothic Medium" w:hAnsi="Franklin Gothic Medium"/>
        <w:szCs w:val="20"/>
        <w:lang w:val="de-DE"/>
      </w:rPr>
      <w:t xml:space="preserve">Bankverbindungen: Bank Austria-Wien </w:t>
    </w:r>
    <w:r w:rsidRPr="00F52D88">
      <w:rPr>
        <w:rFonts w:ascii="Franklin Gothic Medium" w:hAnsi="Franklin Gothic Medium"/>
        <w:szCs w:val="20"/>
        <w:lang w:val="de-DE"/>
      </w:rPr>
      <w:t>IBAN: AT53 1200 0110 4123 1936</w:t>
    </w:r>
    <w:r w:rsidRPr="00D60870">
      <w:rPr>
        <w:rFonts w:ascii="Franklin Gothic Medium" w:hAnsi="Franklin Gothic Medium"/>
        <w:szCs w:val="20"/>
        <w:lang w:val="de-DE"/>
      </w:rPr>
      <w:t xml:space="preserve"> </w:t>
    </w:r>
    <w:r w:rsidRPr="00F52D88">
      <w:rPr>
        <w:rFonts w:ascii="Franklin Gothic Medium" w:hAnsi="Franklin Gothic Medium"/>
        <w:szCs w:val="20"/>
        <w:lang w:val="de-DE"/>
      </w:rPr>
      <w:t>BIC: BKAUATWW</w:t>
    </w:r>
    <w:r>
      <w:rPr>
        <w:rFonts w:ascii="Franklin Gothic Medium" w:hAnsi="Franklin Gothic Medium"/>
        <w:szCs w:val="20"/>
        <w:lang w:val="de-DE"/>
      </w:rPr>
      <w:br/>
    </w:r>
    <w:r>
      <w:rPr>
        <w:rFonts w:ascii="Franklin Gothic Medium" w:hAnsi="Franklin Gothic Medium"/>
        <w:noProof/>
        <w:sz w:val="24"/>
        <w:szCs w:val="24"/>
        <w:lang w:val="de-DE" w:eastAsia="de-DE"/>
      </w:rPr>
      <mc:AlternateContent>
        <mc:Choice Requires="wps">
          <w:drawing>
            <wp:anchor distT="4294967295" distB="4294967295" distL="114300" distR="114300" simplePos="0" relativeHeight="251659776" behindDoc="0" locked="0" layoutInCell="1" allowOverlap="1" wp14:anchorId="080AE195" wp14:editId="247CCFEC">
              <wp:simplePos x="0" y="0"/>
              <wp:positionH relativeFrom="column">
                <wp:posOffset>-699770</wp:posOffset>
              </wp:positionH>
              <wp:positionV relativeFrom="paragraph">
                <wp:posOffset>-166371</wp:posOffset>
              </wp:positionV>
              <wp:extent cx="7587615" cy="0"/>
              <wp:effectExtent l="0" t="0" r="0" b="0"/>
              <wp:wrapNone/>
              <wp:docPr id="1"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7615" cy="0"/>
                      </a:xfrm>
                      <a:prstGeom prst="line">
                        <a:avLst/>
                      </a:prstGeom>
                      <a:ln w="38100">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71E52C" id="Gerade Verbindung 3" o:spid="_x0000_s1026" style="position:absolute;flip:x;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1pt,-13.1pt" to="542.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" stroked="f" strokeweight="3pt">
              <o:lock v:ext="edit" shapetype="f"/>
            </v:line>
          </w:pict>
        </mc:Fallback>
      </mc:AlternateContent>
    </w:r>
    <w:r>
      <w:rPr>
        <w:rFonts w:ascii="Franklin Gothic Medium" w:hAnsi="Franklin Gothic Medium"/>
        <w:noProof/>
        <w:sz w:val="24"/>
        <w:szCs w:val="24"/>
        <w:lang w:val="de-DE" w:eastAsia="de-DE"/>
      </w:rPr>
      <mc:AlternateContent>
        <mc:Choice Requires="wps">
          <w:drawing>
            <wp:anchor distT="4294967295" distB="4294967295" distL="114300" distR="114300" simplePos="0" relativeHeight="251660800" behindDoc="0" locked="0" layoutInCell="1" allowOverlap="1" wp14:anchorId="63414C73" wp14:editId="5B1ECF10">
              <wp:simplePos x="0" y="0"/>
              <wp:positionH relativeFrom="column">
                <wp:posOffset>-1905</wp:posOffset>
              </wp:positionH>
              <wp:positionV relativeFrom="paragraph">
                <wp:posOffset>9478009</wp:posOffset>
              </wp:positionV>
              <wp:extent cx="7587615" cy="0"/>
              <wp:effectExtent l="19050" t="19050" r="13335" b="1905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7615"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B72A026" id="Gerade Verbindung 3" o:spid="_x0000_s1026" style="position:absolute;flip:x;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746.3pt" to="597.3pt,7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" strokecolor="#a5a5a5 [2092]" strokeweight="3pt">
              <o:lock v:ext="edit" shapetype="f"/>
            </v:line>
          </w:pict>
        </mc:Fallback>
      </mc:AlternateContent>
    </w:r>
    <w:r w:rsidRPr="00F52D88">
      <w:rPr>
        <w:rFonts w:ascii="Franklin Gothic Medium" w:hAnsi="Franklin Gothic Medium"/>
        <w:szCs w:val="20"/>
        <w:lang w:val="de-DE"/>
      </w:rPr>
      <w:t>F</w:t>
    </w:r>
    <w:r>
      <w:rPr>
        <w:rFonts w:ascii="Franklin Gothic Medium" w:hAnsi="Franklin Gothic Medium"/>
        <w:szCs w:val="20"/>
        <w:lang w:val="de-DE"/>
      </w:rPr>
      <w:t>irmenbuchn</w:t>
    </w:r>
    <w:r w:rsidRPr="00F52D88">
      <w:rPr>
        <w:rFonts w:ascii="Franklin Gothic Medium" w:hAnsi="Franklin Gothic Medium"/>
        <w:szCs w:val="20"/>
        <w:lang w:val="de-DE"/>
      </w:rPr>
      <w:t>ummer:</w:t>
    </w:r>
    <w:r>
      <w:rPr>
        <w:rFonts w:ascii="Franklin Gothic Medium" w:hAnsi="Franklin Gothic Medium"/>
        <w:szCs w:val="20"/>
        <w:lang w:val="de-DE"/>
      </w:rPr>
      <w:t xml:space="preserve"> FN</w:t>
    </w:r>
    <w:r w:rsidRPr="00F52D88">
      <w:rPr>
        <w:rFonts w:ascii="Franklin Gothic Medium" w:hAnsi="Franklin Gothic Medium"/>
        <w:szCs w:val="20"/>
        <w:lang w:val="de-DE"/>
      </w:rPr>
      <w:t xml:space="preserve"> 515364b</w:t>
    </w:r>
    <w:r>
      <w:rPr>
        <w:rFonts w:ascii="Franklin Gothic Medium" w:hAnsi="Franklin Gothic Medium"/>
        <w:szCs w:val="20"/>
        <w:lang w:val="de-DE"/>
      </w:rPr>
      <w:t>, Handelsgericht Wien</w:t>
    </w:r>
    <w:r>
      <w:rPr>
        <w:rFonts w:ascii="Franklin Gothic Medium" w:hAnsi="Franklin Gothic Medium"/>
        <w:szCs w:val="20"/>
      </w:rPr>
      <w:br/>
    </w:r>
    <w:r>
      <w:rPr>
        <w:rFonts w:ascii="Franklin Gothic Medium" w:hAnsi="Franklin Gothic Medium"/>
        <w:szCs w:val="20"/>
        <w:lang w:val="de-DE"/>
      </w:rPr>
      <w:t xml:space="preserve">Firmensitz: Wien Österreich, </w:t>
    </w:r>
    <w:r>
      <w:rPr>
        <w:rFonts w:ascii="Franklin Gothic Medium" w:hAnsi="Franklin Gothic Medium"/>
        <w:szCs w:val="20"/>
      </w:rPr>
      <w:t>DVR</w:t>
    </w:r>
    <w:r w:rsidRPr="00C22718">
      <w:rPr>
        <w:rFonts w:ascii="Franklin Gothic Medium" w:hAnsi="Franklin Gothic Medium"/>
        <w:szCs w:val="20"/>
      </w:rPr>
      <w:t xml:space="preserve"> 5153647</w:t>
    </w:r>
    <w:r>
      <w:rPr>
        <w:rFonts w:ascii="Franklin Gothic Medium" w:hAnsi="Franklin Gothic Medium"/>
        <w:szCs w:val="20"/>
      </w:rPr>
      <w:t xml:space="preserve">, </w:t>
    </w:r>
    <w:r w:rsidRPr="00F52D88">
      <w:rPr>
        <w:rFonts w:ascii="Franklin Gothic Medium" w:hAnsi="Franklin Gothic Medium"/>
        <w:szCs w:val="20"/>
        <w:lang w:val="de-DE"/>
      </w:rPr>
      <w:t>UID-Nummer: AT U20161107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1F9" w:rsidRDefault="000C51F9" w:rsidP="006B6CE6">
      <w:pPr>
        <w:spacing w:line="240" w:lineRule="auto"/>
      </w:pPr>
      <w:r>
        <w:separator/>
      </w:r>
    </w:p>
  </w:footnote>
  <w:footnote w:type="continuationSeparator" w:id="0">
    <w:p w:rsidR="000C51F9" w:rsidRDefault="000C51F9" w:rsidP="006B6C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7B" w:rsidRDefault="000C51F9" w:rsidP="000C51F9">
    <w:pPr>
      <w:jc w:val="right"/>
    </w:pPr>
    <w:r>
      <w:rPr>
        <w:noProof/>
        <w:lang w:val="de-DE" w:eastAsia="de-DE"/>
      </w:rPr>
      <w:drawing>
        <wp:anchor distT="0" distB="0" distL="114300" distR="114300" simplePos="0" relativeHeight="251657728" behindDoc="1" locked="0" layoutInCell="1" allowOverlap="1" wp14:anchorId="020AB2B2" wp14:editId="6F760006">
          <wp:simplePos x="0" y="0"/>
          <wp:positionH relativeFrom="margin">
            <wp:posOffset>0</wp:posOffset>
          </wp:positionH>
          <wp:positionV relativeFrom="paragraph">
            <wp:posOffset>8890</wp:posOffset>
          </wp:positionV>
          <wp:extent cx="3019425" cy="622935"/>
          <wp:effectExtent l="0" t="0" r="0" b="0"/>
          <wp:wrapTight wrapText="bothSides">
            <wp:wrapPolygon edited="0">
              <wp:start x="2862" y="0"/>
              <wp:lineTo x="681" y="10569"/>
              <wp:lineTo x="545" y="15853"/>
              <wp:lineTo x="1499" y="19156"/>
              <wp:lineTo x="2998" y="20477"/>
              <wp:lineTo x="14718" y="20477"/>
              <wp:lineTo x="19215" y="19156"/>
              <wp:lineTo x="20714" y="17174"/>
              <wp:lineTo x="20850" y="6606"/>
              <wp:lineTo x="19624" y="5284"/>
              <wp:lineTo x="3679" y="0"/>
              <wp:lineTo x="2862" y="0"/>
            </wp:wrapPolygon>
          </wp:wrapTight>
          <wp:docPr id="2" name="Grafik 2" descr="C:\Users\hillstef\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lstef\Desktop\Bil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9425" cy="622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718">
      <w:rPr>
        <w:rFonts w:ascii="Franklin Gothic Medium" w:hAnsi="Franklin Gothic Medium"/>
        <w:szCs w:val="20"/>
      </w:rPr>
      <w:t>Simmeringer Hauptstraße 47-49</w:t>
    </w:r>
    <w:r>
      <w:rPr>
        <w:rFonts w:ascii="Franklin Gothic Medium" w:hAnsi="Franklin Gothic Medium"/>
        <w:szCs w:val="20"/>
      </w:rPr>
      <w:br/>
    </w:r>
    <w:r w:rsidRPr="00C22718">
      <w:rPr>
        <w:rFonts w:ascii="Franklin Gothic Medium" w:hAnsi="Franklin Gothic Medium"/>
        <w:szCs w:val="20"/>
      </w:rPr>
      <w:t>1110 Wien</w:t>
    </w:r>
    <w:r>
      <w:rPr>
        <w:rFonts w:ascii="Franklin Gothic Medium" w:hAnsi="Franklin Gothic Medium"/>
        <w:szCs w:val="20"/>
      </w:rPr>
      <w:br/>
      <w:t>Österreich/Austria</w:t>
    </w:r>
    <w:r>
      <w:rPr>
        <w:rFonts w:ascii="Franklin Gothic Medium" w:hAnsi="Franklin Gothic Medium"/>
        <w:szCs w:val="20"/>
      </w:rPr>
      <w:br/>
    </w:r>
    <w:r w:rsidRPr="00E1770C">
      <w:rPr>
        <w:rFonts w:ascii="Franklin Gothic Medium" w:hAnsi="Franklin Gothic Medium"/>
        <w:szCs w:val="20"/>
        <w:lang w:val="de-DE"/>
      </w:rPr>
      <w:t xml:space="preserve">Website: </w:t>
    </w:r>
    <w:r>
      <w:rPr>
        <w:rFonts w:ascii="Franklin Gothic Medium" w:hAnsi="Franklin Gothic Medium"/>
        <w:szCs w:val="20"/>
        <w:lang w:val="de-DE"/>
      </w:rPr>
      <w:t>www.sharkesh-it.com</w:t>
    </w:r>
    <w:r w:rsidRPr="00E1770C">
      <w:rPr>
        <w:rFonts w:ascii="Franklin Gothic Medium" w:hAnsi="Franklin Gothic Medium"/>
        <w:szCs w:val="20"/>
        <w:lang w:val="de-DE"/>
      </w:rPr>
      <w:br/>
      <w:t xml:space="preserve">E-Mail: </w:t>
    </w:r>
    <w:r>
      <w:rPr>
        <w:rFonts w:ascii="Franklin Gothic Medium" w:hAnsi="Franklin Gothic Medium"/>
        <w:szCs w:val="20"/>
        <w:lang w:val="de-DE"/>
      </w:rPr>
      <w:t>office@sharkesh.com</w:t>
    </w:r>
    <w:r w:rsidRPr="00E1770C">
      <w:rPr>
        <w:rFonts w:ascii="Franklin Gothic Medium" w:hAnsi="Franklin Gothic Medium"/>
        <w:szCs w:val="20"/>
        <w:lang w:val="de-DE"/>
      </w:rPr>
      <w:br/>
      <w:t xml:space="preserve">Tel. +43 </w:t>
    </w:r>
    <w:r>
      <w:rPr>
        <w:rFonts w:ascii="Franklin Gothic Medium" w:hAnsi="Franklin Gothic Medium"/>
        <w:szCs w:val="20"/>
        <w:lang w:val="de-DE"/>
      </w:rPr>
      <w:t xml:space="preserve">664 </w:t>
    </w:r>
    <w:r w:rsidRPr="00E1770C">
      <w:rPr>
        <w:rFonts w:ascii="Franklin Gothic Medium" w:hAnsi="Franklin Gothic Medium"/>
        <w:szCs w:val="20"/>
        <w:lang w:val="de-DE"/>
      </w:rPr>
      <w:t>25 70 869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F9"/>
    <w:rsid w:val="00034263"/>
    <w:rsid w:val="00060FC8"/>
    <w:rsid w:val="00071806"/>
    <w:rsid w:val="000B3024"/>
    <w:rsid w:val="000B5838"/>
    <w:rsid w:val="000C51F9"/>
    <w:rsid w:val="000D142A"/>
    <w:rsid w:val="000E3775"/>
    <w:rsid w:val="00121D59"/>
    <w:rsid w:val="00162F94"/>
    <w:rsid w:val="001A0103"/>
    <w:rsid w:val="001D26F4"/>
    <w:rsid w:val="00212F7B"/>
    <w:rsid w:val="00252EEF"/>
    <w:rsid w:val="00286A82"/>
    <w:rsid w:val="00293B0D"/>
    <w:rsid w:val="00293DC1"/>
    <w:rsid w:val="00356A5D"/>
    <w:rsid w:val="00363B44"/>
    <w:rsid w:val="00383890"/>
    <w:rsid w:val="0039559B"/>
    <w:rsid w:val="003A6BEC"/>
    <w:rsid w:val="003A7351"/>
    <w:rsid w:val="003B4409"/>
    <w:rsid w:val="003C6285"/>
    <w:rsid w:val="003D7E02"/>
    <w:rsid w:val="003E1B2F"/>
    <w:rsid w:val="004D6647"/>
    <w:rsid w:val="005305B1"/>
    <w:rsid w:val="005E3040"/>
    <w:rsid w:val="005E7445"/>
    <w:rsid w:val="005F0DC4"/>
    <w:rsid w:val="005F4BF7"/>
    <w:rsid w:val="006143D8"/>
    <w:rsid w:val="00654C95"/>
    <w:rsid w:val="0066540C"/>
    <w:rsid w:val="0067510B"/>
    <w:rsid w:val="0069410D"/>
    <w:rsid w:val="006B1D27"/>
    <w:rsid w:val="006B6CE6"/>
    <w:rsid w:val="006C26A9"/>
    <w:rsid w:val="00771699"/>
    <w:rsid w:val="0077259E"/>
    <w:rsid w:val="007C014D"/>
    <w:rsid w:val="007C6DA1"/>
    <w:rsid w:val="007E691C"/>
    <w:rsid w:val="007E7F6E"/>
    <w:rsid w:val="00843F74"/>
    <w:rsid w:val="008B00FC"/>
    <w:rsid w:val="008D054A"/>
    <w:rsid w:val="008D55B4"/>
    <w:rsid w:val="008F5EA3"/>
    <w:rsid w:val="00910CFD"/>
    <w:rsid w:val="00972E14"/>
    <w:rsid w:val="009749F9"/>
    <w:rsid w:val="009E7854"/>
    <w:rsid w:val="00A039E4"/>
    <w:rsid w:val="00A1205E"/>
    <w:rsid w:val="00A33093"/>
    <w:rsid w:val="00A54E98"/>
    <w:rsid w:val="00AF63CD"/>
    <w:rsid w:val="00B006DC"/>
    <w:rsid w:val="00B00D14"/>
    <w:rsid w:val="00B1271D"/>
    <w:rsid w:val="00B22168"/>
    <w:rsid w:val="00B33DA6"/>
    <w:rsid w:val="00B56E80"/>
    <w:rsid w:val="00B67FE2"/>
    <w:rsid w:val="00B74AA3"/>
    <w:rsid w:val="00B763BC"/>
    <w:rsid w:val="00B84296"/>
    <w:rsid w:val="00BE6EFA"/>
    <w:rsid w:val="00C0357F"/>
    <w:rsid w:val="00CA6BCD"/>
    <w:rsid w:val="00D01910"/>
    <w:rsid w:val="00DC5BE2"/>
    <w:rsid w:val="00E03A28"/>
    <w:rsid w:val="00E25050"/>
    <w:rsid w:val="00E83CCB"/>
    <w:rsid w:val="00E942FB"/>
    <w:rsid w:val="00EB4F80"/>
    <w:rsid w:val="00ED6ADA"/>
    <w:rsid w:val="00F058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DFAD21-697A-4E9D-B8BF-03B21724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6DC"/>
    <w:pPr>
      <w:spacing w:after="0" w:line="264" w:lineRule="auto"/>
    </w:pPr>
    <w:rPr>
      <w:rFonts w:ascii="Arial" w:hAnsi="Arial"/>
      <w:sz w:val="20"/>
    </w:rPr>
  </w:style>
  <w:style w:type="paragraph" w:styleId="berschrift1">
    <w:name w:val="heading 1"/>
    <w:basedOn w:val="Standard"/>
    <w:next w:val="Standard"/>
    <w:link w:val="berschrift1Zchn"/>
    <w:uiPriority w:val="9"/>
    <w:qFormat/>
    <w:rsid w:val="00212F7B"/>
    <w:pPr>
      <w:outlineLvl w:val="0"/>
    </w:pPr>
    <w:rPr>
      <w:rFonts w:cs="Arial"/>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6CE6"/>
    <w:pPr>
      <w:tabs>
        <w:tab w:val="center" w:pos="4536"/>
        <w:tab w:val="right" w:pos="9072"/>
      </w:tabs>
      <w:spacing w:line="240" w:lineRule="auto"/>
    </w:pPr>
    <w:rPr>
      <w:rFonts w:ascii="Arial Narrow" w:hAnsi="Arial Narrow"/>
    </w:rPr>
  </w:style>
  <w:style w:type="character" w:customStyle="1" w:styleId="KopfzeileZchn">
    <w:name w:val="Kopfzeile Zchn"/>
    <w:basedOn w:val="Absatz-Standardschriftart"/>
    <w:link w:val="Kopfzeile"/>
    <w:uiPriority w:val="99"/>
    <w:rsid w:val="006B6CE6"/>
  </w:style>
  <w:style w:type="paragraph" w:styleId="Fuzeile">
    <w:name w:val="footer"/>
    <w:basedOn w:val="Standard"/>
    <w:link w:val="FuzeileZchn"/>
    <w:uiPriority w:val="99"/>
    <w:unhideWhenUsed/>
    <w:rsid w:val="006B6CE6"/>
    <w:pPr>
      <w:tabs>
        <w:tab w:val="center" w:pos="4536"/>
        <w:tab w:val="right" w:pos="9072"/>
      </w:tabs>
      <w:spacing w:line="240" w:lineRule="auto"/>
    </w:pPr>
    <w:rPr>
      <w:rFonts w:ascii="Arial Narrow" w:hAnsi="Arial Narrow"/>
    </w:rPr>
  </w:style>
  <w:style w:type="character" w:customStyle="1" w:styleId="FuzeileZchn">
    <w:name w:val="Fußzeile Zchn"/>
    <w:basedOn w:val="Absatz-Standardschriftart"/>
    <w:link w:val="Fuzeile"/>
    <w:uiPriority w:val="99"/>
    <w:rsid w:val="006B6CE6"/>
  </w:style>
  <w:style w:type="paragraph" w:styleId="Sprechblasentext">
    <w:name w:val="Balloon Text"/>
    <w:basedOn w:val="Standard"/>
    <w:link w:val="SprechblasentextZchn"/>
    <w:uiPriority w:val="99"/>
    <w:semiHidden/>
    <w:unhideWhenUsed/>
    <w:rsid w:val="006B6CE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6CE6"/>
    <w:rPr>
      <w:rFonts w:ascii="Tahoma" w:hAnsi="Tahoma" w:cs="Tahoma"/>
      <w:sz w:val="16"/>
      <w:szCs w:val="16"/>
    </w:rPr>
  </w:style>
  <w:style w:type="character" w:customStyle="1" w:styleId="berschrift1Zchn">
    <w:name w:val="Überschrift 1 Zchn"/>
    <w:basedOn w:val="Absatz-Standardschriftart"/>
    <w:link w:val="berschrift1"/>
    <w:uiPriority w:val="9"/>
    <w:rsid w:val="00212F7B"/>
    <w:rPr>
      <w:rFonts w:ascii="Arial" w:hAnsi="Arial" w:cs="Arial"/>
      <w:b/>
      <w:sz w:val="32"/>
      <w:szCs w:val="32"/>
    </w:rPr>
  </w:style>
  <w:style w:type="table" w:styleId="Tabellenraster">
    <w:name w:val="Table Grid"/>
    <w:basedOn w:val="NormaleTabelle"/>
    <w:uiPriority w:val="59"/>
    <w:rsid w:val="009E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1783">
      <w:bodyDiv w:val="1"/>
      <w:marLeft w:val="0"/>
      <w:marRight w:val="0"/>
      <w:marTop w:val="0"/>
      <w:marBottom w:val="0"/>
      <w:divBdr>
        <w:top w:val="none" w:sz="0" w:space="0" w:color="auto"/>
        <w:left w:val="none" w:sz="0" w:space="0" w:color="auto"/>
        <w:bottom w:val="none" w:sz="0" w:space="0" w:color="auto"/>
        <w:right w:val="none" w:sz="0" w:space="0" w:color="auto"/>
      </w:divBdr>
    </w:div>
    <w:div w:id="275672517">
      <w:bodyDiv w:val="1"/>
      <w:marLeft w:val="0"/>
      <w:marRight w:val="0"/>
      <w:marTop w:val="0"/>
      <w:marBottom w:val="0"/>
      <w:divBdr>
        <w:top w:val="none" w:sz="0" w:space="0" w:color="auto"/>
        <w:left w:val="none" w:sz="0" w:space="0" w:color="auto"/>
        <w:bottom w:val="none" w:sz="0" w:space="0" w:color="auto"/>
        <w:right w:val="none" w:sz="0" w:space="0" w:color="auto"/>
      </w:divBdr>
    </w:div>
    <w:div w:id="423306060">
      <w:bodyDiv w:val="1"/>
      <w:marLeft w:val="0"/>
      <w:marRight w:val="0"/>
      <w:marTop w:val="0"/>
      <w:marBottom w:val="0"/>
      <w:divBdr>
        <w:top w:val="none" w:sz="0" w:space="0" w:color="auto"/>
        <w:left w:val="none" w:sz="0" w:space="0" w:color="auto"/>
        <w:bottom w:val="none" w:sz="0" w:space="0" w:color="auto"/>
        <w:right w:val="none" w:sz="0" w:space="0" w:color="auto"/>
      </w:divBdr>
    </w:div>
    <w:div w:id="487869414">
      <w:bodyDiv w:val="1"/>
      <w:marLeft w:val="0"/>
      <w:marRight w:val="0"/>
      <w:marTop w:val="0"/>
      <w:marBottom w:val="0"/>
      <w:divBdr>
        <w:top w:val="none" w:sz="0" w:space="0" w:color="auto"/>
        <w:left w:val="none" w:sz="0" w:space="0" w:color="auto"/>
        <w:bottom w:val="none" w:sz="0" w:space="0" w:color="auto"/>
        <w:right w:val="none" w:sz="0" w:space="0" w:color="auto"/>
      </w:divBdr>
    </w:div>
    <w:div w:id="496651868">
      <w:bodyDiv w:val="1"/>
      <w:marLeft w:val="0"/>
      <w:marRight w:val="0"/>
      <w:marTop w:val="0"/>
      <w:marBottom w:val="0"/>
      <w:divBdr>
        <w:top w:val="none" w:sz="0" w:space="0" w:color="auto"/>
        <w:left w:val="none" w:sz="0" w:space="0" w:color="auto"/>
        <w:bottom w:val="none" w:sz="0" w:space="0" w:color="auto"/>
        <w:right w:val="none" w:sz="0" w:space="0" w:color="auto"/>
      </w:divBdr>
    </w:div>
    <w:div w:id="683169043">
      <w:bodyDiv w:val="1"/>
      <w:marLeft w:val="0"/>
      <w:marRight w:val="0"/>
      <w:marTop w:val="0"/>
      <w:marBottom w:val="0"/>
      <w:divBdr>
        <w:top w:val="none" w:sz="0" w:space="0" w:color="auto"/>
        <w:left w:val="none" w:sz="0" w:space="0" w:color="auto"/>
        <w:bottom w:val="none" w:sz="0" w:space="0" w:color="auto"/>
        <w:right w:val="none" w:sz="0" w:space="0" w:color="auto"/>
      </w:divBdr>
    </w:div>
    <w:div w:id="766661690">
      <w:bodyDiv w:val="1"/>
      <w:marLeft w:val="0"/>
      <w:marRight w:val="0"/>
      <w:marTop w:val="0"/>
      <w:marBottom w:val="0"/>
      <w:divBdr>
        <w:top w:val="none" w:sz="0" w:space="0" w:color="auto"/>
        <w:left w:val="none" w:sz="0" w:space="0" w:color="auto"/>
        <w:bottom w:val="none" w:sz="0" w:space="0" w:color="auto"/>
        <w:right w:val="none" w:sz="0" w:space="0" w:color="auto"/>
      </w:divBdr>
    </w:div>
    <w:div w:id="774592810">
      <w:bodyDiv w:val="1"/>
      <w:marLeft w:val="0"/>
      <w:marRight w:val="0"/>
      <w:marTop w:val="0"/>
      <w:marBottom w:val="0"/>
      <w:divBdr>
        <w:top w:val="none" w:sz="0" w:space="0" w:color="auto"/>
        <w:left w:val="none" w:sz="0" w:space="0" w:color="auto"/>
        <w:bottom w:val="none" w:sz="0" w:space="0" w:color="auto"/>
        <w:right w:val="none" w:sz="0" w:space="0" w:color="auto"/>
      </w:divBdr>
    </w:div>
    <w:div w:id="1123040098">
      <w:bodyDiv w:val="1"/>
      <w:marLeft w:val="0"/>
      <w:marRight w:val="0"/>
      <w:marTop w:val="0"/>
      <w:marBottom w:val="0"/>
      <w:divBdr>
        <w:top w:val="none" w:sz="0" w:space="0" w:color="auto"/>
        <w:left w:val="none" w:sz="0" w:space="0" w:color="auto"/>
        <w:bottom w:val="none" w:sz="0" w:space="0" w:color="auto"/>
        <w:right w:val="none" w:sz="0" w:space="0" w:color="auto"/>
      </w:divBdr>
    </w:div>
    <w:div w:id="1187791485">
      <w:bodyDiv w:val="1"/>
      <w:marLeft w:val="0"/>
      <w:marRight w:val="0"/>
      <w:marTop w:val="0"/>
      <w:marBottom w:val="0"/>
      <w:divBdr>
        <w:top w:val="none" w:sz="0" w:space="0" w:color="auto"/>
        <w:left w:val="none" w:sz="0" w:space="0" w:color="auto"/>
        <w:bottom w:val="none" w:sz="0" w:space="0" w:color="auto"/>
        <w:right w:val="none" w:sz="0" w:space="0" w:color="auto"/>
      </w:divBdr>
    </w:div>
    <w:div w:id="1230114370">
      <w:bodyDiv w:val="1"/>
      <w:marLeft w:val="0"/>
      <w:marRight w:val="0"/>
      <w:marTop w:val="0"/>
      <w:marBottom w:val="0"/>
      <w:divBdr>
        <w:top w:val="none" w:sz="0" w:space="0" w:color="auto"/>
        <w:left w:val="none" w:sz="0" w:space="0" w:color="auto"/>
        <w:bottom w:val="none" w:sz="0" w:space="0" w:color="auto"/>
        <w:right w:val="none" w:sz="0" w:space="0" w:color="auto"/>
      </w:divBdr>
    </w:div>
    <w:div w:id="1263684149">
      <w:bodyDiv w:val="1"/>
      <w:marLeft w:val="0"/>
      <w:marRight w:val="0"/>
      <w:marTop w:val="0"/>
      <w:marBottom w:val="0"/>
      <w:divBdr>
        <w:top w:val="none" w:sz="0" w:space="0" w:color="auto"/>
        <w:left w:val="none" w:sz="0" w:space="0" w:color="auto"/>
        <w:bottom w:val="none" w:sz="0" w:space="0" w:color="auto"/>
        <w:right w:val="none" w:sz="0" w:space="0" w:color="auto"/>
      </w:divBdr>
    </w:div>
    <w:div w:id="1277369880">
      <w:bodyDiv w:val="1"/>
      <w:marLeft w:val="0"/>
      <w:marRight w:val="0"/>
      <w:marTop w:val="0"/>
      <w:marBottom w:val="0"/>
      <w:divBdr>
        <w:top w:val="none" w:sz="0" w:space="0" w:color="auto"/>
        <w:left w:val="none" w:sz="0" w:space="0" w:color="auto"/>
        <w:bottom w:val="none" w:sz="0" w:space="0" w:color="auto"/>
        <w:right w:val="none" w:sz="0" w:space="0" w:color="auto"/>
      </w:divBdr>
    </w:div>
    <w:div w:id="1359743769">
      <w:bodyDiv w:val="1"/>
      <w:marLeft w:val="0"/>
      <w:marRight w:val="0"/>
      <w:marTop w:val="0"/>
      <w:marBottom w:val="0"/>
      <w:divBdr>
        <w:top w:val="none" w:sz="0" w:space="0" w:color="auto"/>
        <w:left w:val="none" w:sz="0" w:space="0" w:color="auto"/>
        <w:bottom w:val="none" w:sz="0" w:space="0" w:color="auto"/>
        <w:right w:val="none" w:sz="0" w:space="0" w:color="auto"/>
      </w:divBdr>
    </w:div>
    <w:div w:id="1398817787">
      <w:bodyDiv w:val="1"/>
      <w:marLeft w:val="0"/>
      <w:marRight w:val="0"/>
      <w:marTop w:val="0"/>
      <w:marBottom w:val="0"/>
      <w:divBdr>
        <w:top w:val="none" w:sz="0" w:space="0" w:color="auto"/>
        <w:left w:val="none" w:sz="0" w:space="0" w:color="auto"/>
        <w:bottom w:val="none" w:sz="0" w:space="0" w:color="auto"/>
        <w:right w:val="none" w:sz="0" w:space="0" w:color="auto"/>
      </w:divBdr>
    </w:div>
    <w:div w:id="1560676200">
      <w:bodyDiv w:val="1"/>
      <w:marLeft w:val="0"/>
      <w:marRight w:val="0"/>
      <w:marTop w:val="0"/>
      <w:marBottom w:val="0"/>
      <w:divBdr>
        <w:top w:val="none" w:sz="0" w:space="0" w:color="auto"/>
        <w:left w:val="none" w:sz="0" w:space="0" w:color="auto"/>
        <w:bottom w:val="none" w:sz="0" w:space="0" w:color="auto"/>
        <w:right w:val="none" w:sz="0" w:space="0" w:color="auto"/>
      </w:divBdr>
    </w:div>
    <w:div w:id="186413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Informatik\IT-IN22\AKT\Dokumente\Standards%20&amp;%20Normen\Sharkesh%20Lieferschei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F42B7-4B19-4904-A69E-68A4EC10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Sharkesh Lieferschein</Template>
  <TotalTime>0</TotalTime>
  <Pages>1</Pages>
  <Words>70</Words>
  <Characters>442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Hillinger</dc:creator>
  <cp:lastModifiedBy>Stefan Hillinger</cp:lastModifiedBy>
  <cp:revision>1</cp:revision>
  <cp:lastPrinted>2014-01-22T10:44:00Z</cp:lastPrinted>
  <dcterms:created xsi:type="dcterms:W3CDTF">2016-11-15T10:03:00Z</dcterms:created>
  <dcterms:modified xsi:type="dcterms:W3CDTF">2016-11-15T10:08:00Z</dcterms:modified>
</cp:coreProperties>
</file>