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FC4DA" w14:textId="77777777" w:rsidR="008F1469" w:rsidRPr="008F1469" w:rsidRDefault="008F1469" w:rsidP="008F1469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36"/>
          <w:sz w:val="24"/>
          <w:szCs w:val="24"/>
        </w:rPr>
        <w:t>《生化危机：安魂曲》</w:t>
      </w:r>
      <w:r w:rsidRPr="008F1469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Steam </w:t>
      </w:r>
      <w:r w:rsidRPr="008F1469">
        <w:rPr>
          <w:rFonts w:ascii="Arial" w:eastAsia="宋体" w:hAnsi="Arial" w:cs="Arial"/>
          <w:color w:val="000000"/>
          <w:kern w:val="36"/>
          <w:sz w:val="24"/>
          <w:szCs w:val="24"/>
        </w:rPr>
        <w:t>用户评论专题分析报告</w:t>
      </w:r>
    </w:p>
    <w:p w14:paraId="468FC9AB" w14:textId="77777777" w:rsidR="008F1469" w:rsidRPr="008F1469" w:rsidRDefault="008F1469" w:rsidP="008F14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一、项目背景与目标</w:t>
      </w:r>
    </w:p>
    <w:p w14:paraId="1538834F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（一）项目背景</w:t>
      </w:r>
    </w:p>
    <w:p w14:paraId="34122D8A" w14:textId="77777777" w:rsidR="008F1469" w:rsidRPr="008F1469" w:rsidRDefault="008F1469" w:rsidP="008F14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《生化危机：安魂曲》作为系列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30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周年纪念作，上线后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Steam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平台积累了大量玩家评论，涵盖游戏内容、技术体验、性价比等多维度反馈。为挖掘玩家核心诉求、定位产品短板、优化运营策略，特开展本次专题分析。</w:t>
      </w:r>
    </w:p>
    <w:p w14:paraId="3869D7AE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（二）项目目标</w:t>
      </w:r>
    </w:p>
    <w:p w14:paraId="4F84122A" w14:textId="77777777" w:rsidR="008F1469" w:rsidRPr="008F1469" w:rsidRDefault="008F1469" w:rsidP="008F146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监控游戏评论核心指标（推荐率、反馈类型分布等），掌握玩家口碑现状；</w:t>
      </w:r>
    </w:p>
    <w:p w14:paraId="18B9BAF0" w14:textId="77777777" w:rsidR="008F1469" w:rsidRPr="008F1469" w:rsidRDefault="008F1469" w:rsidP="008F146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深度挖掘玩家正面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负面反馈主题，定位产品优势与待优化方向；</w:t>
      </w:r>
    </w:p>
    <w:p w14:paraId="28454F52" w14:textId="77777777" w:rsidR="008F1469" w:rsidRPr="008F1469" w:rsidRDefault="008F1469" w:rsidP="008F1469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结合分析结果，输出可落地的产品调优建议与运营策略，助力提升玩家留存与付费转化。</w:t>
      </w:r>
    </w:p>
    <w:p w14:paraId="0600D73B" w14:textId="77777777" w:rsidR="008F1469" w:rsidRPr="008F1469" w:rsidRDefault="008F1469" w:rsidP="008F14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二、数据来源与分析工具</w:t>
      </w:r>
    </w:p>
    <w:p w14:paraId="694DAF20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（一）数据来源</w:t>
      </w:r>
    </w:p>
    <w:p w14:paraId="64443D68" w14:textId="2ED01E3F" w:rsidR="008F1469" w:rsidRPr="008F1469" w:rsidRDefault="008F1469" w:rsidP="008F14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Steam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平台《生化危机：安魂曲》用户评论数据，包含发布时间、评论内容、推荐状态、游玩时长等核心字段，共收录有效评论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="00C57CEE">
        <w:rPr>
          <w:rFonts w:ascii="Arial" w:eastAsia="宋体" w:hAnsi="Arial" w:cs="Arial"/>
          <w:color w:val="000000"/>
          <w:kern w:val="0"/>
          <w:sz w:val="24"/>
          <w:szCs w:val="24"/>
        </w:rPr>
        <w:t>3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000 +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条。</w:t>
      </w:r>
    </w:p>
    <w:p w14:paraId="28F4B65E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（二）分析工具</w:t>
      </w:r>
    </w:p>
    <w:p w14:paraId="4F050A17" w14:textId="77777777" w:rsidR="008F1469" w:rsidRPr="008F1469" w:rsidRDefault="008F1469" w:rsidP="008F146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Excel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：基础指标统计、数据清洗与初步分类；</w:t>
      </w:r>
    </w:p>
    <w:p w14:paraId="0F60FB4F" w14:textId="77777777" w:rsidR="008F1469" w:rsidRPr="008F1469" w:rsidRDefault="008F1469" w:rsidP="008F146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Python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Pandas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Jieba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WordCloud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）：文本分词、高频词提取、词云可视化；</w:t>
      </w:r>
    </w:p>
    <w:p w14:paraId="1695CF35" w14:textId="77777777" w:rsidR="008F1469" w:rsidRPr="008F1469" w:rsidRDefault="008F1469" w:rsidP="008F1469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可视化工具（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Matplotlib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）：趋势图、反馈占比饼图绘制。</w:t>
      </w:r>
    </w:p>
    <w:p w14:paraId="0C3ADF00" w14:textId="77777777" w:rsidR="008F1469" w:rsidRPr="008F1469" w:rsidRDefault="008F1469" w:rsidP="008F14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三、核心分析内容</w:t>
      </w:r>
    </w:p>
    <w:p w14:paraId="4989C610" w14:textId="2102D662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（一）基础指标监控与趋势分析</w:t>
      </w:r>
    </w:p>
    <w:p w14:paraId="45801D18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核心指标概览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168"/>
        <w:gridCol w:w="4586"/>
      </w:tblGrid>
      <w:tr w:rsidR="008F1469" w:rsidRPr="008F1469" w14:paraId="67DDD87D" w14:textId="77777777" w:rsidTr="008F1469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EE8EDEB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指标</w:t>
            </w:r>
          </w:p>
        </w:tc>
        <w:tc>
          <w:tcPr>
            <w:tcW w:w="1138" w:type="dxa"/>
            <w:vAlign w:val="center"/>
            <w:hideMark/>
          </w:tcPr>
          <w:p w14:paraId="28FC462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数值</w:t>
            </w: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/ </w:t>
            </w: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711C5B0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分析结论</w:t>
            </w:r>
          </w:p>
        </w:tc>
      </w:tr>
      <w:tr w:rsidR="008F1469" w:rsidRPr="008F1469" w14:paraId="60A1A189" w14:textId="77777777" w:rsidTr="008F14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C71A70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总评论数</w:t>
            </w:r>
          </w:p>
        </w:tc>
        <w:tc>
          <w:tcPr>
            <w:tcW w:w="1138" w:type="dxa"/>
            <w:vAlign w:val="center"/>
            <w:hideMark/>
          </w:tcPr>
          <w:p w14:paraId="254E0B2A" w14:textId="47FAC3B4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3513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条</w:t>
            </w:r>
          </w:p>
        </w:tc>
        <w:tc>
          <w:tcPr>
            <w:tcW w:w="0" w:type="auto"/>
            <w:vAlign w:val="center"/>
            <w:hideMark/>
          </w:tcPr>
          <w:p w14:paraId="3E0F00E2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玩家参与度较高，反馈样本充足</w:t>
            </w:r>
          </w:p>
        </w:tc>
      </w:tr>
      <w:tr w:rsidR="008F1469" w:rsidRPr="008F1469" w14:paraId="6621E61F" w14:textId="77777777" w:rsidTr="008F14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3BEF0E4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整体推荐率</w:t>
            </w:r>
          </w:p>
        </w:tc>
        <w:tc>
          <w:tcPr>
            <w:tcW w:w="1138" w:type="dxa"/>
            <w:vAlign w:val="center"/>
            <w:hideMark/>
          </w:tcPr>
          <w:p w14:paraId="3F2C38CA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82.3%</w:t>
            </w:r>
          </w:p>
        </w:tc>
        <w:tc>
          <w:tcPr>
            <w:tcW w:w="0" w:type="auto"/>
            <w:vAlign w:val="center"/>
            <w:hideMark/>
          </w:tcPr>
          <w:p w14:paraId="1E8B6EAF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整体口碑偏正向，但仍有优化空间</w:t>
            </w:r>
          </w:p>
        </w:tc>
      </w:tr>
      <w:tr w:rsidR="008F1469" w:rsidRPr="008F1469" w14:paraId="543B6570" w14:textId="77777777" w:rsidTr="008F14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D861618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游玩时长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&lt; 10h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推荐率</w:t>
            </w:r>
          </w:p>
        </w:tc>
        <w:tc>
          <w:tcPr>
            <w:tcW w:w="1138" w:type="dxa"/>
            <w:vAlign w:val="center"/>
            <w:hideMark/>
          </w:tcPr>
          <w:p w14:paraId="5C0A609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65.7%</w:t>
            </w:r>
          </w:p>
        </w:tc>
        <w:tc>
          <w:tcPr>
            <w:tcW w:w="0" w:type="auto"/>
            <w:vAlign w:val="center"/>
            <w:hideMark/>
          </w:tcPr>
          <w:p w14:paraId="1528AB2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轻度玩家口碑低于整体水平，新手体验待优化</w:t>
            </w:r>
          </w:p>
        </w:tc>
      </w:tr>
      <w:tr w:rsidR="008F1469" w:rsidRPr="008F1469" w14:paraId="2A535550" w14:textId="77777777" w:rsidTr="008F1469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5AF6B35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游玩时长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≥10h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推荐率</w:t>
            </w:r>
          </w:p>
        </w:tc>
        <w:tc>
          <w:tcPr>
            <w:tcW w:w="1138" w:type="dxa"/>
            <w:vAlign w:val="center"/>
            <w:hideMark/>
          </w:tcPr>
          <w:p w14:paraId="35B08AD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91.5%</w:t>
            </w:r>
          </w:p>
        </w:tc>
        <w:tc>
          <w:tcPr>
            <w:tcW w:w="0" w:type="auto"/>
            <w:vAlign w:val="center"/>
            <w:hideMark/>
          </w:tcPr>
          <w:p w14:paraId="50CB8252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深度玩家认可度高，核心玩法吸引力强</w:t>
            </w:r>
          </w:p>
        </w:tc>
      </w:tr>
    </w:tbl>
    <w:p w14:paraId="59FCA984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时间趋势分析</w:t>
      </w:r>
    </w:p>
    <w:p w14:paraId="1490113E" w14:textId="1A72F5F5" w:rsidR="008F1469" w:rsidRPr="008F1469" w:rsidRDefault="008F1469" w:rsidP="008F14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上线第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2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天出现推荐率小幅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上升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（从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80.40% 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上升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至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89.50%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），</w:t>
      </w:r>
      <w:r w:rsidR="00C57CEE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推断原因可能是，随着游玩时长的增加，关卡后续的开发，使得口碑进一步上升</w:t>
      </w:r>
    </w:p>
    <w:p w14:paraId="778C4538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2F82E75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55FBDB9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B882908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5F2242E" w14:textId="54FE51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（二）玩家反馈主题挖掘</w:t>
      </w:r>
    </w:p>
    <w:p w14:paraId="6562DC70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反馈主题分类与占比</w:t>
      </w:r>
    </w:p>
    <w:p w14:paraId="1CAFABE7" w14:textId="77777777" w:rsidR="008F1469" w:rsidRPr="008F1469" w:rsidRDefault="008F1469" w:rsidP="008F14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通过文本分词与人工标注，将玩家反馈划分为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大核心主题，具体分布如下：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512"/>
        <w:gridCol w:w="1276"/>
        <w:gridCol w:w="1276"/>
        <w:gridCol w:w="3763"/>
      </w:tblGrid>
      <w:tr w:rsidR="008F1469" w:rsidRPr="008F1469" w14:paraId="34AEDFFA" w14:textId="77777777" w:rsidTr="008F1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2700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反馈主题</w:t>
            </w:r>
          </w:p>
        </w:tc>
        <w:tc>
          <w:tcPr>
            <w:tcW w:w="0" w:type="auto"/>
            <w:vAlign w:val="center"/>
            <w:hideMark/>
          </w:tcPr>
          <w:p w14:paraId="4D704502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占比</w:t>
            </w:r>
          </w:p>
        </w:tc>
        <w:tc>
          <w:tcPr>
            <w:tcW w:w="0" w:type="auto"/>
            <w:vAlign w:val="center"/>
            <w:hideMark/>
          </w:tcPr>
          <w:p w14:paraId="67144BB8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正向反馈占比</w:t>
            </w:r>
          </w:p>
        </w:tc>
        <w:tc>
          <w:tcPr>
            <w:tcW w:w="0" w:type="auto"/>
            <w:vAlign w:val="center"/>
            <w:hideMark/>
          </w:tcPr>
          <w:p w14:paraId="10A9C490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负向反馈占比</w:t>
            </w:r>
          </w:p>
        </w:tc>
        <w:tc>
          <w:tcPr>
            <w:tcW w:w="0" w:type="auto"/>
            <w:vAlign w:val="center"/>
            <w:hideMark/>
          </w:tcPr>
          <w:p w14:paraId="5BE67F4F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核心关键词</w:t>
            </w:r>
          </w:p>
        </w:tc>
      </w:tr>
      <w:tr w:rsidR="008F1469" w:rsidRPr="008F1469" w14:paraId="0AEC6A5E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515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游戏内容体验</w:t>
            </w:r>
          </w:p>
        </w:tc>
        <w:tc>
          <w:tcPr>
            <w:tcW w:w="0" w:type="auto"/>
            <w:vAlign w:val="center"/>
            <w:hideMark/>
          </w:tcPr>
          <w:p w14:paraId="4CE43013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69152EF4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89%</w:t>
            </w:r>
          </w:p>
        </w:tc>
        <w:tc>
          <w:tcPr>
            <w:tcW w:w="0" w:type="auto"/>
            <w:vAlign w:val="center"/>
            <w:hideMark/>
          </w:tcPr>
          <w:p w14:paraId="6CB72F9D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4AAA863B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剧情、关卡、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BOSS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、恐怖氛围、战斗爽</w:t>
            </w:r>
          </w:p>
        </w:tc>
      </w:tr>
      <w:tr w:rsidR="008F1469" w:rsidRPr="008F1469" w14:paraId="39B12CD0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3EF7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技术问题</w:t>
            </w:r>
          </w:p>
        </w:tc>
        <w:tc>
          <w:tcPr>
            <w:tcW w:w="0" w:type="auto"/>
            <w:vAlign w:val="center"/>
            <w:hideMark/>
          </w:tcPr>
          <w:p w14:paraId="1FB140A8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6E0A25F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65FC37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72DA3F0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卡顿、闪退、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BUG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、优化、帧率、分辨率</w:t>
            </w:r>
          </w:p>
        </w:tc>
      </w:tr>
      <w:tr w:rsidR="008F1469" w:rsidRPr="008F1469" w14:paraId="29434F7C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FACE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操作体验</w:t>
            </w:r>
          </w:p>
        </w:tc>
        <w:tc>
          <w:tcPr>
            <w:tcW w:w="0" w:type="auto"/>
            <w:vAlign w:val="center"/>
            <w:hideMark/>
          </w:tcPr>
          <w:p w14:paraId="6F72A978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CDC4B5E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14:paraId="4A4428D8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38%</w:t>
            </w:r>
          </w:p>
        </w:tc>
        <w:tc>
          <w:tcPr>
            <w:tcW w:w="0" w:type="auto"/>
            <w:vAlign w:val="center"/>
            <w:hideMark/>
          </w:tcPr>
          <w:p w14:paraId="33DFBC30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手柄适配、灵敏度、视角、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UI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布局</w:t>
            </w:r>
          </w:p>
        </w:tc>
      </w:tr>
      <w:tr w:rsidR="008F1469" w:rsidRPr="008F1469" w14:paraId="55C52E44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1DEB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性价比</w:t>
            </w:r>
          </w:p>
        </w:tc>
        <w:tc>
          <w:tcPr>
            <w:tcW w:w="0" w:type="auto"/>
            <w:vAlign w:val="center"/>
            <w:hideMark/>
          </w:tcPr>
          <w:p w14:paraId="278179FE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2D31D2E7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71%</w:t>
            </w:r>
          </w:p>
        </w:tc>
        <w:tc>
          <w:tcPr>
            <w:tcW w:w="0" w:type="auto"/>
            <w:vAlign w:val="center"/>
            <w:hideMark/>
          </w:tcPr>
          <w:p w14:paraId="6B74A24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29%</w:t>
            </w:r>
          </w:p>
        </w:tc>
        <w:tc>
          <w:tcPr>
            <w:tcW w:w="0" w:type="auto"/>
            <w:vAlign w:val="center"/>
            <w:hideMark/>
          </w:tcPr>
          <w:p w14:paraId="7482B77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价格、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DLC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、内容量、打折</w:t>
            </w:r>
          </w:p>
        </w:tc>
      </w:tr>
      <w:tr w:rsidR="008F1469" w:rsidRPr="008F1469" w14:paraId="268D0FA3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BF0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对比前代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竞品</w:t>
            </w:r>
          </w:p>
        </w:tc>
        <w:tc>
          <w:tcPr>
            <w:tcW w:w="0" w:type="auto"/>
            <w:vAlign w:val="center"/>
            <w:hideMark/>
          </w:tcPr>
          <w:p w14:paraId="1A89E8C2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7B31333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68%</w:t>
            </w:r>
          </w:p>
        </w:tc>
        <w:tc>
          <w:tcPr>
            <w:tcW w:w="0" w:type="auto"/>
            <w:vAlign w:val="center"/>
            <w:hideMark/>
          </w:tcPr>
          <w:p w14:paraId="6BF45242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14:paraId="170499CD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比生化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差、不如启示录、优化优于前作</w:t>
            </w:r>
          </w:p>
        </w:tc>
      </w:tr>
    </w:tbl>
    <w:p w14:paraId="0C9DA29B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词云可视化分析</w:t>
      </w:r>
    </w:p>
    <w:p w14:paraId="1673C53D" w14:textId="77777777" w:rsidR="008F1469" w:rsidRPr="008F1469" w:rsidRDefault="008F1469" w:rsidP="008F146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推荐评论词云：高频词为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剧情好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战斗爽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恐怖氛围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情怀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，核心优势集中在内容体验；</w:t>
      </w:r>
    </w:p>
    <w:p w14:paraId="72628016" w14:textId="77777777" w:rsidR="008F1469" w:rsidRPr="008F1469" w:rsidRDefault="008F1469" w:rsidP="008F1469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不推荐评论词云：高频词为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卡顿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闪退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价格高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剧情短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，核心痛点为技术优化与性价比。</w:t>
      </w:r>
    </w:p>
    <w:p w14:paraId="47D8BE68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（三）负面反馈深度归因（对应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JD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产品调优支持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10D83B5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负面反馈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TOP3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问题</w:t>
      </w:r>
    </w:p>
    <w:p w14:paraId="5E828E1E" w14:textId="77777777" w:rsidR="008F1469" w:rsidRPr="008F1469" w:rsidRDefault="008F1469" w:rsidP="008F146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技术卡顿（占负面反馈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35%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）：主要集中在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战斗场景帧率骤降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加载界面闪退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，且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RTX40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系显卡用户反馈占比达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62%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51930D28" w14:textId="77777777" w:rsidR="008F1469" w:rsidRPr="008F1469" w:rsidRDefault="008F1469" w:rsidP="008F146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剧情时长短（占负面反馈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22%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）：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80%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的相关反馈来自游玩时长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10-20h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的玩家，认为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主线仅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8-10h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，性价比不足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；</w:t>
      </w:r>
    </w:p>
    <w:p w14:paraId="116CA5D4" w14:textId="77777777" w:rsidR="008F1469" w:rsidRPr="008F1469" w:rsidRDefault="008F1469" w:rsidP="008F1469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手柄适配差（占负面反馈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18%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）：玩家集中吐槽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“DualSense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手柄无触觉反馈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禁用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Steam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输入后无法识别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02277E1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新手期流失风险分析</w:t>
      </w:r>
    </w:p>
    <w:p w14:paraId="155DBF9E" w14:textId="77777777" w:rsidR="008F1469" w:rsidRPr="008F1469" w:rsidRDefault="008F1469" w:rsidP="008F146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游玩时长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&lt;10h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的不推荐评论中，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63%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提及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前期难度高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教程不清晰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资源匮乏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，说明新手引导存在明显短板；</w:t>
      </w:r>
    </w:p>
    <w:p w14:paraId="488CD1D0" w14:textId="77777777" w:rsidR="008F1469" w:rsidRPr="008F1469" w:rsidRDefault="008F1469" w:rsidP="008F1469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该群体中，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37%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表示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体验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1-2h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后放弃游戏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，新手期留存压力较大。</w:t>
      </w:r>
    </w:p>
    <w:p w14:paraId="616F7017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3B5C1F9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3E4E122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E296C95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6A423DF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84C8893" w14:textId="77777777" w:rsidR="00C57CEE" w:rsidRDefault="00C57CEE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59E1FE" w14:textId="3200EB38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（四）玩家分层需求分析（对应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JD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用户行为分析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C3FA769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轻度玩家（游玩时长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&lt; 10h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10654B1" w14:textId="77777777" w:rsidR="008F1469" w:rsidRPr="008F1469" w:rsidRDefault="008F1469" w:rsidP="008F146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核心需求：降低入门难度、优化教程引导、提升前期趣味性；</w:t>
      </w:r>
    </w:p>
    <w:p w14:paraId="3AEBD335" w14:textId="77777777" w:rsidR="008F1469" w:rsidRPr="008F1469" w:rsidRDefault="008F1469" w:rsidP="008F1469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对价格敏感，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29%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反馈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“348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元定价偏高，内容量不匹配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041267FB" w14:textId="77777777" w:rsidR="008F1469" w:rsidRPr="008F1469" w:rsidRDefault="008F1469" w:rsidP="008F146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深度玩家（游玩时长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≥10h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512BC5D9" w14:textId="77777777" w:rsidR="008F1469" w:rsidRPr="008F1469" w:rsidRDefault="008F1469" w:rsidP="008F146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核心需求：丰富后续内容（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DLC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、佣兵模式）、修复技术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、优化高难度玩法；</w:t>
      </w:r>
    </w:p>
    <w:p w14:paraId="1752027B" w14:textId="77777777" w:rsidR="008F1469" w:rsidRPr="008F1469" w:rsidRDefault="008F1469" w:rsidP="008F1469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对情怀元素认可度高，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78%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提及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重返浣熊市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里昂角色塑造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”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是核心吸引力。</w:t>
      </w:r>
    </w:p>
    <w:p w14:paraId="4035EAB2" w14:textId="77777777" w:rsidR="008F1469" w:rsidRPr="008F1469" w:rsidRDefault="008F1469" w:rsidP="008F14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四、产品调优与运营策略建议（对应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JD “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运营策略制定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F798979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（一）产品调优建议（优先级：技术问题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&gt;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新手体验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&gt;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内容补充）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4437"/>
        <w:gridCol w:w="529"/>
        <w:gridCol w:w="2627"/>
      </w:tblGrid>
      <w:tr w:rsidR="008F1469" w:rsidRPr="008F1469" w14:paraId="0A49C66C" w14:textId="77777777" w:rsidTr="008F1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BECDB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优化方向</w:t>
            </w:r>
          </w:p>
        </w:tc>
        <w:tc>
          <w:tcPr>
            <w:tcW w:w="0" w:type="auto"/>
            <w:vAlign w:val="center"/>
            <w:hideMark/>
          </w:tcPr>
          <w:p w14:paraId="0CDA57D1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具体措施</w:t>
            </w:r>
          </w:p>
        </w:tc>
        <w:tc>
          <w:tcPr>
            <w:tcW w:w="0" w:type="auto"/>
            <w:vAlign w:val="center"/>
            <w:hideMark/>
          </w:tcPr>
          <w:p w14:paraId="2F67A0A1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负责部门</w:t>
            </w:r>
          </w:p>
        </w:tc>
        <w:tc>
          <w:tcPr>
            <w:tcW w:w="0" w:type="auto"/>
            <w:vAlign w:val="center"/>
            <w:hideMark/>
          </w:tcPr>
          <w:p w14:paraId="358A00B4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预期效果</w:t>
            </w:r>
          </w:p>
        </w:tc>
      </w:tr>
      <w:tr w:rsidR="008F1469" w:rsidRPr="008F1469" w14:paraId="4B9F3CA1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C638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技术优化</w:t>
            </w:r>
          </w:p>
        </w:tc>
        <w:tc>
          <w:tcPr>
            <w:tcW w:w="0" w:type="auto"/>
            <w:vAlign w:val="center"/>
            <w:hideMark/>
          </w:tcPr>
          <w:p w14:paraId="01BA39E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针对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RTX40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系显卡推出专项优化补丁；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修复战斗场景卡顿、加载闪退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604BE114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研发团队</w:t>
            </w:r>
          </w:p>
        </w:tc>
        <w:tc>
          <w:tcPr>
            <w:tcW w:w="0" w:type="auto"/>
            <w:vAlign w:val="center"/>
            <w:hideMark/>
          </w:tcPr>
          <w:p w14:paraId="5A06A2C5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技术类负面反馈减少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50%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以上</w:t>
            </w:r>
          </w:p>
        </w:tc>
      </w:tr>
      <w:tr w:rsidR="008F1469" w:rsidRPr="008F1469" w14:paraId="63C9B769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B6E5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新手体验优化</w:t>
            </w:r>
          </w:p>
        </w:tc>
        <w:tc>
          <w:tcPr>
            <w:tcW w:w="0" w:type="auto"/>
            <w:vAlign w:val="center"/>
            <w:hideMark/>
          </w:tcPr>
          <w:p w14:paraId="25A630D5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增加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难度选择引导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弹窗；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优化新手教程，补充关键操作提示；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适当提升前期资源补给</w:t>
            </w:r>
          </w:p>
        </w:tc>
        <w:tc>
          <w:tcPr>
            <w:tcW w:w="0" w:type="auto"/>
            <w:vAlign w:val="center"/>
            <w:hideMark/>
          </w:tcPr>
          <w:p w14:paraId="73AC135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产品团队</w:t>
            </w:r>
          </w:p>
        </w:tc>
        <w:tc>
          <w:tcPr>
            <w:tcW w:w="0" w:type="auto"/>
            <w:vAlign w:val="center"/>
            <w:hideMark/>
          </w:tcPr>
          <w:p w14:paraId="2B6F317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新手期流失率降低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15%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&lt;10h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玩家推荐率提升至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75%</w:t>
            </w:r>
          </w:p>
        </w:tc>
      </w:tr>
      <w:tr w:rsidR="008F1469" w:rsidRPr="008F1469" w14:paraId="189C0793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29C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手柄适配优化</w:t>
            </w:r>
          </w:p>
        </w:tc>
        <w:tc>
          <w:tcPr>
            <w:tcW w:w="0" w:type="auto"/>
            <w:vAlign w:val="center"/>
            <w:hideMark/>
          </w:tcPr>
          <w:p w14:paraId="04E5DA6A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上线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DualSense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手柄专项适配更新，支持触觉反馈与自适应扳机</w:t>
            </w:r>
          </w:p>
        </w:tc>
        <w:tc>
          <w:tcPr>
            <w:tcW w:w="0" w:type="auto"/>
            <w:vAlign w:val="center"/>
            <w:hideMark/>
          </w:tcPr>
          <w:p w14:paraId="00F8D88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研发团队</w:t>
            </w:r>
          </w:p>
        </w:tc>
        <w:tc>
          <w:tcPr>
            <w:tcW w:w="0" w:type="auto"/>
            <w:vAlign w:val="center"/>
            <w:hideMark/>
          </w:tcPr>
          <w:p w14:paraId="659823A3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手柄相关负面反馈减少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80%</w:t>
            </w:r>
          </w:p>
        </w:tc>
      </w:tr>
      <w:tr w:rsidR="008F1469" w:rsidRPr="008F1469" w14:paraId="50B8588A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4BC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内容补充</w:t>
            </w:r>
          </w:p>
        </w:tc>
        <w:tc>
          <w:tcPr>
            <w:tcW w:w="0" w:type="auto"/>
            <w:vAlign w:val="center"/>
            <w:hideMark/>
          </w:tcPr>
          <w:p w14:paraId="5BF7B031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推出剧情扩展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DLC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上线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佣兵模式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，丰富重复游玩价值</w:t>
            </w:r>
          </w:p>
        </w:tc>
        <w:tc>
          <w:tcPr>
            <w:tcW w:w="0" w:type="auto"/>
            <w:vAlign w:val="center"/>
            <w:hideMark/>
          </w:tcPr>
          <w:p w14:paraId="482F34E5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内容团队</w:t>
            </w:r>
          </w:p>
        </w:tc>
        <w:tc>
          <w:tcPr>
            <w:tcW w:w="0" w:type="auto"/>
            <w:vAlign w:val="center"/>
            <w:hideMark/>
          </w:tcPr>
          <w:p w14:paraId="560D2103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深度玩家留存率提升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20%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DLC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付费转化率达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15%</w:t>
            </w:r>
          </w:p>
        </w:tc>
      </w:tr>
    </w:tbl>
    <w:p w14:paraId="4B2987EA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（二）运营策略建议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4907"/>
        <w:gridCol w:w="516"/>
        <w:gridCol w:w="2352"/>
      </w:tblGrid>
      <w:tr w:rsidR="008F1469" w:rsidRPr="008F1469" w14:paraId="1B5DBE5A" w14:textId="77777777" w:rsidTr="008F1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FF76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策略方向</w:t>
            </w:r>
          </w:p>
        </w:tc>
        <w:tc>
          <w:tcPr>
            <w:tcW w:w="0" w:type="auto"/>
            <w:vAlign w:val="center"/>
            <w:hideMark/>
          </w:tcPr>
          <w:p w14:paraId="7DD3B4C9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具体措施</w:t>
            </w:r>
          </w:p>
        </w:tc>
        <w:tc>
          <w:tcPr>
            <w:tcW w:w="0" w:type="auto"/>
            <w:vAlign w:val="center"/>
            <w:hideMark/>
          </w:tcPr>
          <w:p w14:paraId="3DCB78F5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执行周期</w:t>
            </w:r>
          </w:p>
        </w:tc>
        <w:tc>
          <w:tcPr>
            <w:tcW w:w="0" w:type="auto"/>
            <w:vAlign w:val="center"/>
            <w:hideMark/>
          </w:tcPr>
          <w:p w14:paraId="41EC253F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预期效果</w:t>
            </w:r>
          </w:p>
        </w:tc>
      </w:tr>
      <w:tr w:rsidR="008F1469" w:rsidRPr="008F1469" w14:paraId="41667E13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3BB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价格促销</w:t>
            </w:r>
          </w:p>
        </w:tc>
        <w:tc>
          <w:tcPr>
            <w:tcW w:w="0" w:type="auto"/>
            <w:vAlign w:val="center"/>
            <w:hideMark/>
          </w:tcPr>
          <w:p w14:paraId="4B6BBE1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夏季促销期间设置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首周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8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折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”+“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购买即赠专属皮肤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针对轻度玩家推出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体验版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完整版折扣升级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套餐</w:t>
            </w:r>
          </w:p>
        </w:tc>
        <w:tc>
          <w:tcPr>
            <w:tcW w:w="0" w:type="auto"/>
            <w:vAlign w:val="center"/>
            <w:hideMark/>
          </w:tcPr>
          <w:p w14:paraId="7F682D54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个月</w:t>
            </w:r>
          </w:p>
        </w:tc>
        <w:tc>
          <w:tcPr>
            <w:tcW w:w="0" w:type="auto"/>
            <w:vAlign w:val="center"/>
            <w:hideMark/>
          </w:tcPr>
          <w:p w14:paraId="5A9FD977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促销期销量提升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30%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，新用户转化率提升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25%</w:t>
            </w:r>
          </w:p>
        </w:tc>
      </w:tr>
      <w:tr w:rsidR="008F1469" w:rsidRPr="008F1469" w14:paraId="68888927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828F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玩家互动</w:t>
            </w:r>
          </w:p>
        </w:tc>
        <w:tc>
          <w:tcPr>
            <w:tcW w:w="0" w:type="auto"/>
            <w:vAlign w:val="center"/>
            <w:hideMark/>
          </w:tcPr>
          <w:p w14:paraId="4C4071C1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发起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“DLC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剧情投票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活动，收集玩家期待的剧情方向；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邀请深度玩家参与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产品优化体验官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，提前测试更新内容</w:t>
            </w:r>
          </w:p>
        </w:tc>
        <w:tc>
          <w:tcPr>
            <w:tcW w:w="0" w:type="auto"/>
            <w:vAlign w:val="center"/>
            <w:hideMark/>
          </w:tcPr>
          <w:p w14:paraId="5F58CFBB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长期</w:t>
            </w:r>
          </w:p>
        </w:tc>
        <w:tc>
          <w:tcPr>
            <w:tcW w:w="0" w:type="auto"/>
            <w:vAlign w:val="center"/>
            <w:hideMark/>
          </w:tcPr>
          <w:p w14:paraId="6D2611DF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玩家参与感提升，口碑正向传播率提升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40%</w:t>
            </w:r>
          </w:p>
        </w:tc>
      </w:tr>
      <w:tr w:rsidR="008F1469" w:rsidRPr="008F1469" w14:paraId="14F26A78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81CC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渠道推广</w:t>
            </w:r>
          </w:p>
        </w:tc>
        <w:tc>
          <w:tcPr>
            <w:tcW w:w="0" w:type="auto"/>
            <w:vAlign w:val="center"/>
            <w:hideMark/>
          </w:tcPr>
          <w:p w14:paraId="503A46C6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在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Steam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商店页重点突出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情怀回归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战斗爽感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核心卖点；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联合游戏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UP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主发布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新手攻略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深度玩法解析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视频</w:t>
            </w:r>
          </w:p>
        </w:tc>
        <w:tc>
          <w:tcPr>
            <w:tcW w:w="0" w:type="auto"/>
            <w:vAlign w:val="center"/>
            <w:hideMark/>
          </w:tcPr>
          <w:p w14:paraId="66BA07B3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周内</w:t>
            </w:r>
          </w:p>
        </w:tc>
        <w:tc>
          <w:tcPr>
            <w:tcW w:w="0" w:type="auto"/>
            <w:vAlign w:val="center"/>
            <w:hideMark/>
          </w:tcPr>
          <w:p w14:paraId="09C63BD7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商店页点击转化率提升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18%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，新手留存率辅助提升</w:t>
            </w:r>
          </w:p>
        </w:tc>
      </w:tr>
      <w:tr w:rsidR="008F1469" w:rsidRPr="008F1469" w14:paraId="1734A530" w14:textId="77777777" w:rsidTr="008F1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3C63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口碑管理</w:t>
            </w:r>
          </w:p>
        </w:tc>
        <w:tc>
          <w:tcPr>
            <w:tcW w:w="0" w:type="auto"/>
            <w:vAlign w:val="center"/>
            <w:hideMark/>
          </w:tcPr>
          <w:p w14:paraId="05785DB0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定期发布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优化进度公告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，同步技术修复、内容更新计划；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对负面评论进行针对性回复，告知解决方案</w:t>
            </w:r>
          </w:p>
        </w:tc>
        <w:tc>
          <w:tcPr>
            <w:tcW w:w="0" w:type="auto"/>
            <w:vAlign w:val="center"/>
            <w:hideMark/>
          </w:tcPr>
          <w:p w14:paraId="75AED37E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长期</w:t>
            </w:r>
          </w:p>
        </w:tc>
        <w:tc>
          <w:tcPr>
            <w:tcW w:w="0" w:type="auto"/>
            <w:vAlign w:val="center"/>
            <w:hideMark/>
          </w:tcPr>
          <w:p w14:paraId="4EF48F92" w14:textId="77777777" w:rsidR="008F1469" w:rsidRPr="008F1469" w:rsidRDefault="008F1469" w:rsidP="008F1469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玩家满意度提升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22%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，负面评论扩散减少</w:t>
            </w:r>
            <w:r w:rsidRPr="008F1469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35%</w:t>
            </w:r>
          </w:p>
        </w:tc>
      </w:tr>
    </w:tbl>
    <w:p w14:paraId="59B1F169" w14:textId="77777777" w:rsidR="008F1469" w:rsidRPr="008F1469" w:rsidRDefault="008F1469" w:rsidP="008F146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五、项目总结与后续计划</w:t>
      </w:r>
    </w:p>
    <w:p w14:paraId="1A873438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（一）项目总结</w:t>
      </w:r>
    </w:p>
    <w:p w14:paraId="4FEB1179" w14:textId="77777777" w:rsidR="008F1469" w:rsidRPr="008F1469" w:rsidRDefault="008F1469" w:rsidP="008F146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本次分析通过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Steam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评论数据，全面挖掘了《生化危机：安魂曲》的产品优势与核心问题：游戏内容（剧情、战斗、情怀）获得玩家广泛认可，但技术优化、新手体验、手柄适配是当前主要短板。基于分析结果输出的调优与运营建议，可直接指导后续产品迭代与运营动作，助力提升玩家口碑与商业价值。</w:t>
      </w:r>
    </w:p>
    <w:p w14:paraId="080A3397" w14:textId="77777777" w:rsidR="008F1469" w:rsidRPr="008F1469" w:rsidRDefault="008F1469" w:rsidP="008F146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（二）后续计划</w:t>
      </w:r>
    </w:p>
    <w:p w14:paraId="0A69D929" w14:textId="77777777" w:rsidR="008F1469" w:rsidRPr="008F1469" w:rsidRDefault="008F1469" w:rsidP="008F146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建立评论数据周监控机制，跟踪优化措施落地后的口碑变化；</w:t>
      </w:r>
    </w:p>
    <w:p w14:paraId="19BCC14E" w14:textId="713BDDC1" w:rsidR="008F1469" w:rsidRPr="008F1469" w:rsidRDefault="008F1469" w:rsidP="008F146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拓展数据维度，结合游戏内行为数据（留存、关卡通过率），深化玩家需求分析；</w:t>
      </w:r>
    </w:p>
    <w:p w14:paraId="795084C8" w14:textId="77777777" w:rsidR="008F1469" w:rsidRPr="008F1469" w:rsidRDefault="008F1469" w:rsidP="008F1469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针对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DLC </w:t>
      </w:r>
      <w:r w:rsidRPr="008F1469">
        <w:rPr>
          <w:rFonts w:ascii="Arial" w:eastAsia="宋体" w:hAnsi="Arial" w:cs="Arial"/>
          <w:color w:val="000000"/>
          <w:kern w:val="0"/>
          <w:sz w:val="24"/>
          <w:szCs w:val="24"/>
        </w:rPr>
        <w:t>上线后的新评论，开展专项分析，评估内容满意度与优化空间。</w:t>
      </w:r>
    </w:p>
    <w:p w14:paraId="1495FDD1" w14:textId="162AE05D" w:rsidR="00054920" w:rsidRPr="008F1469" w:rsidRDefault="00054920"/>
    <w:sectPr w:rsidR="00054920" w:rsidRPr="008F1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2060"/>
    <w:multiLevelType w:val="multilevel"/>
    <w:tmpl w:val="7CE8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540BA"/>
    <w:multiLevelType w:val="multilevel"/>
    <w:tmpl w:val="AEB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75F2F"/>
    <w:multiLevelType w:val="multilevel"/>
    <w:tmpl w:val="A318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76BC0"/>
    <w:multiLevelType w:val="multilevel"/>
    <w:tmpl w:val="FA24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56BBC"/>
    <w:multiLevelType w:val="multilevel"/>
    <w:tmpl w:val="C692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33FAB"/>
    <w:multiLevelType w:val="multilevel"/>
    <w:tmpl w:val="8F8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94785"/>
    <w:multiLevelType w:val="multilevel"/>
    <w:tmpl w:val="DB90D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A4F15"/>
    <w:multiLevelType w:val="multilevel"/>
    <w:tmpl w:val="40B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A4A72"/>
    <w:multiLevelType w:val="multilevel"/>
    <w:tmpl w:val="7A1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8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79"/>
    <w:rsid w:val="00054920"/>
    <w:rsid w:val="00362D79"/>
    <w:rsid w:val="008F1469"/>
    <w:rsid w:val="00C57CEE"/>
    <w:rsid w:val="00DC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90E23"/>
  <w15:chartTrackingRefBased/>
  <w15:docId w15:val="{B917DFDE-6CD7-4ED3-A8E0-490F8758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F146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F146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F146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8F146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大标题"/>
    <w:basedOn w:val="a"/>
    <w:autoRedefine/>
    <w:qFormat/>
    <w:rsid w:val="00DC17E7"/>
    <w:pPr>
      <w:widowControl/>
      <w:shd w:val="clear" w:color="auto" w:fill="FFFFFF"/>
      <w:spacing w:line="360" w:lineRule="auto"/>
      <w:jc w:val="center"/>
    </w:pPr>
    <w:rPr>
      <w:rFonts w:ascii="宋体" w:eastAsia="黑体" w:hAnsi="宋体" w:cs="Segoe UI"/>
      <w:b/>
      <w:bCs/>
      <w:color w:val="1C1F23"/>
      <w:kern w:val="0"/>
      <w:sz w:val="32"/>
      <w:szCs w:val="24"/>
    </w:rPr>
  </w:style>
  <w:style w:type="character" w:customStyle="1" w:styleId="10">
    <w:name w:val="标题 1 字符"/>
    <w:basedOn w:val="a0"/>
    <w:link w:val="1"/>
    <w:uiPriority w:val="9"/>
    <w:rsid w:val="008F146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146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8F146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8F1469"/>
    <w:rPr>
      <w:rFonts w:ascii="宋体" w:eastAsia="宋体" w:hAnsi="宋体" w:cs="宋体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8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824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623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4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鲨鱼 曾</dc:creator>
  <cp:keywords/>
  <dc:description/>
  <cp:lastModifiedBy>鲨鱼 曾</cp:lastModifiedBy>
  <cp:revision>3</cp:revision>
  <dcterms:created xsi:type="dcterms:W3CDTF">2026-02-28T09:17:00Z</dcterms:created>
  <dcterms:modified xsi:type="dcterms:W3CDTF">2026-02-28T09:33:00Z</dcterms:modified>
</cp:coreProperties>
</file>