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C93" w:rsidRPr="00175A34" w:rsidRDefault="00BE55AA" w:rsidP="00C54FF4">
      <w:pPr>
        <w:spacing w:line="240" w:lineRule="auto"/>
        <w:rPr>
          <w:rFonts w:ascii="Times New Roman" w:eastAsia="맑은 고딕" w:hAnsi="Times New Roman" w:cs="Times New Roman" w:hint="eastAsia"/>
          <w:b/>
        </w:rPr>
      </w:pPr>
      <w:r>
        <w:rPr>
          <w:rFonts w:ascii="Times New Roman" w:eastAsia="맑은 고딕" w:hAnsi="Times New Roman" w:cs="Times New Roman" w:hint="eastAsia"/>
          <w:b/>
        </w:rPr>
        <w:t>D</w:t>
      </w:r>
      <w:r>
        <w:rPr>
          <w:rFonts w:ascii="Times New Roman" w:eastAsia="맑은 고딕" w:hAnsi="Times New Roman" w:cs="Times New Roman"/>
          <w:b/>
        </w:rPr>
        <w:t>ifference between apoptosis and necrosis</w:t>
      </w:r>
    </w:p>
    <w:p w:rsidR="005A7318" w:rsidRDefault="004820E7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/>
          <w:noProof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ge">
              <wp:posOffset>715645</wp:posOffset>
            </wp:positionV>
            <wp:extent cx="2520000" cy="2520000"/>
            <wp:effectExtent l="0" t="0" r="0" b="0"/>
            <wp:wrapSquare wrapText="bothSides"/>
            <wp:docPr id="3" name="그림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ructural_changes_of_cells_undergoing_necrosis_or_apoptos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5AA">
        <w:rPr>
          <w:rFonts w:ascii="Times New Roman" w:eastAsia="맑은 고딕" w:hAnsi="Times New Roman" w:cs="Times New Roman" w:hint="eastAsia"/>
        </w:rPr>
        <w:t>A</w:t>
      </w:r>
      <w:r w:rsidR="00BE55AA">
        <w:rPr>
          <w:rFonts w:ascii="Times New Roman" w:eastAsia="맑은 고딕" w:hAnsi="Times New Roman" w:cs="Times New Roman"/>
        </w:rPr>
        <w:t>poptosis</w:t>
      </w:r>
      <w:r w:rsidR="00F50E63">
        <w:rPr>
          <w:rFonts w:ascii="Times New Roman" w:eastAsia="맑은 고딕" w:hAnsi="Times New Roman" w:cs="Times New Roman" w:hint="eastAsia"/>
        </w:rPr>
        <w:t>는</w:t>
      </w:r>
      <w:r w:rsidR="00F50E63">
        <w:rPr>
          <w:rFonts w:ascii="Times New Roman" w:eastAsia="맑은 고딕" w:hAnsi="Times New Roman" w:cs="Times New Roman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다세포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생물에서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개체를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보다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더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나은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상태로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유지하기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위한</w:t>
      </w:r>
      <w:r w:rsidR="00F50E63">
        <w:rPr>
          <w:rFonts w:ascii="Times New Roman" w:eastAsia="맑은 고딕" w:hAnsi="Times New Roman" w:cs="Times New Roman" w:hint="eastAsia"/>
        </w:rPr>
        <w:t xml:space="preserve"> </w:t>
      </w:r>
      <w:r w:rsidR="00F50E63">
        <w:rPr>
          <w:rFonts w:ascii="Times New Roman" w:eastAsia="맑은 고딕" w:hAnsi="Times New Roman" w:cs="Times New Roman" w:hint="eastAsia"/>
        </w:rPr>
        <w:t>것으로</w:t>
      </w:r>
      <w:r w:rsidR="00891584">
        <w:rPr>
          <w:rFonts w:ascii="Times New Roman" w:eastAsia="맑은 고딕" w:hAnsi="Times New Roman" w:cs="Times New Roman"/>
        </w:rPr>
        <w:t xml:space="preserve"> </w:t>
      </w:r>
      <w:r w:rsidR="00891584">
        <w:rPr>
          <w:rFonts w:ascii="Times New Roman" w:eastAsia="맑은 고딕" w:hAnsi="Times New Roman" w:cs="Times New Roman" w:hint="eastAsia"/>
        </w:rPr>
        <w:t>세포</w:t>
      </w:r>
      <w:r w:rsidR="00891584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="00891584">
        <w:rPr>
          <w:rFonts w:ascii="Times New Roman" w:eastAsia="맑은 고딕" w:hAnsi="Times New Roman" w:cs="Times New Roman" w:hint="eastAsia"/>
        </w:rPr>
        <w:t>예정사</w:t>
      </w:r>
      <w:proofErr w:type="spellEnd"/>
      <w:r w:rsidR="00891584">
        <w:rPr>
          <w:rFonts w:ascii="Times New Roman" w:eastAsia="맑은 고딕" w:hAnsi="Times New Roman" w:cs="Times New Roman" w:hint="eastAsia"/>
        </w:rPr>
        <w:t>(</w:t>
      </w:r>
      <w:r w:rsidR="00891584">
        <w:rPr>
          <w:rFonts w:ascii="Times New Roman" w:eastAsia="맑은 고딕" w:hAnsi="Times New Roman" w:cs="Times New Roman"/>
        </w:rPr>
        <w:t>Programmed Cell Death, PCD)</w:t>
      </w:r>
      <w:r w:rsidR="00EA1B4F">
        <w:rPr>
          <w:rFonts w:ascii="Times New Roman" w:eastAsia="맑은 고딕" w:hAnsi="Times New Roman" w:cs="Times New Roman" w:hint="eastAsia"/>
        </w:rPr>
        <w:t>중</w:t>
      </w:r>
      <w:r w:rsidR="00EA1B4F">
        <w:rPr>
          <w:rFonts w:ascii="Times New Roman" w:eastAsia="맑은 고딕" w:hAnsi="Times New Roman" w:cs="Times New Roman" w:hint="eastAsia"/>
        </w:rPr>
        <w:t xml:space="preserve"> </w:t>
      </w:r>
      <w:r w:rsidR="00EA1B4F">
        <w:rPr>
          <w:rFonts w:ascii="Times New Roman" w:eastAsia="맑은 고딕" w:hAnsi="Times New Roman" w:cs="Times New Roman" w:hint="eastAsia"/>
        </w:rPr>
        <w:t>하나이다</w:t>
      </w:r>
      <w:r w:rsidR="00EA1B4F">
        <w:rPr>
          <w:rFonts w:ascii="Times New Roman" w:eastAsia="맑은 고딕" w:hAnsi="Times New Roman" w:cs="Times New Roman" w:hint="eastAsia"/>
        </w:rPr>
        <w:t xml:space="preserve">. </w:t>
      </w:r>
      <w:r w:rsidR="00EA1B4F">
        <w:rPr>
          <w:rFonts w:ascii="Times New Roman" w:eastAsia="맑은 고딕" w:hAnsi="Times New Roman" w:cs="Times New Roman"/>
        </w:rPr>
        <w:t xml:space="preserve">Necrosis </w:t>
      </w:r>
      <w:r w:rsidR="00EA1B4F">
        <w:rPr>
          <w:rFonts w:ascii="Times New Roman" w:eastAsia="맑은 고딕" w:hAnsi="Times New Roman" w:cs="Times New Roman" w:hint="eastAsia"/>
        </w:rPr>
        <w:t>는</w:t>
      </w:r>
      <w:r w:rsidR="00EA1B4F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이와는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반대로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의도치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않은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세포의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괴사나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병적인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죽음을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통칭하는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것으로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이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두가지는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각각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대표적인</w:t>
      </w:r>
      <w:r w:rsidR="008E0526">
        <w:rPr>
          <w:rFonts w:ascii="Times New Roman" w:eastAsia="맑은 고딕" w:hAnsi="Times New Roman" w:cs="Times New Roman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형태학적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세포사</w:t>
      </w:r>
      <w:r w:rsidR="005A7318">
        <w:rPr>
          <w:rFonts w:ascii="Times New Roman" w:eastAsia="맑은 고딕" w:hAnsi="Times New Roman" w:cs="Times New Roman" w:hint="eastAsia"/>
        </w:rPr>
        <w:t>에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해당한</w:t>
      </w:r>
      <w:r w:rsidR="008E0526">
        <w:rPr>
          <w:rFonts w:ascii="Times New Roman" w:eastAsia="맑은 고딕" w:hAnsi="Times New Roman" w:cs="Times New Roman" w:hint="eastAsia"/>
        </w:rPr>
        <w:t>다</w:t>
      </w:r>
      <w:r w:rsidR="008E0526">
        <w:rPr>
          <w:rFonts w:ascii="Times New Roman" w:eastAsia="맑은 고딕" w:hAnsi="Times New Roman" w:cs="Times New Roman" w:hint="eastAsia"/>
        </w:rPr>
        <w:t>.</w:t>
      </w:r>
      <w:r w:rsidR="008E0526">
        <w:rPr>
          <w:rFonts w:ascii="Times New Roman" w:eastAsia="맑은 고딕" w:hAnsi="Times New Roman" w:cs="Times New Roman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두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세포사의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가장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큰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차이는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정해진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타겟을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대상으로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이루어지는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지</w:t>
      </w:r>
      <w:r w:rsidR="005A7318">
        <w:rPr>
          <w:rFonts w:ascii="Times New Roman" w:eastAsia="맑은 고딕" w:hAnsi="Times New Roman" w:cs="Times New Roman" w:hint="eastAsia"/>
        </w:rPr>
        <w:t>와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일어나는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8E0526">
        <w:rPr>
          <w:rFonts w:ascii="Times New Roman" w:eastAsia="맑은 고딕" w:hAnsi="Times New Roman" w:cs="Times New Roman" w:hint="eastAsia"/>
        </w:rPr>
        <w:t>시간이</w:t>
      </w:r>
      <w:r w:rsidR="008E0526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긴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지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짧은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지</w:t>
      </w:r>
      <w:r w:rsidR="005A7318">
        <w:rPr>
          <w:rFonts w:ascii="Times New Roman" w:eastAsia="맑은 고딕" w:hAnsi="Times New Roman" w:cs="Times New Roman" w:hint="eastAsia"/>
        </w:rPr>
        <w:t>에</w:t>
      </w:r>
      <w:r w:rsidR="005A7318">
        <w:rPr>
          <w:rFonts w:ascii="Times New Roman" w:eastAsia="맑은 고딕" w:hAnsi="Times New Roman" w:cs="Times New Roman" w:hint="eastAsia"/>
        </w:rPr>
        <w:t xml:space="preserve"> </w:t>
      </w:r>
      <w:r w:rsidR="005A7318">
        <w:rPr>
          <w:rFonts w:ascii="Times New Roman" w:eastAsia="맑은 고딕" w:hAnsi="Times New Roman" w:cs="Times New Roman" w:hint="eastAsia"/>
        </w:rPr>
        <w:t>대한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여부로</w:t>
      </w:r>
      <w:r w:rsidR="005A7318">
        <w:rPr>
          <w:rFonts w:ascii="Times New Roman" w:eastAsia="맑은 고딕" w:hAnsi="Times New Roman" w:cs="Times New Roman" w:hint="eastAsia"/>
        </w:rPr>
        <w:t>,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/>
        </w:rPr>
        <w:t>Apoptosis</w:t>
      </w:r>
      <w:r w:rsidR="00AC44A7">
        <w:rPr>
          <w:rFonts w:ascii="Times New Roman" w:eastAsia="맑은 고딕" w:hAnsi="Times New Roman" w:cs="Times New Roman" w:hint="eastAsia"/>
        </w:rPr>
        <w:t>의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경우는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발생과정에서는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형태를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구성하기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위해</w:t>
      </w:r>
      <w:r w:rsidR="00AC44A7">
        <w:rPr>
          <w:rFonts w:ascii="Times New Roman" w:eastAsia="맑은 고딕" w:hAnsi="Times New Roman" w:cs="Times New Roman"/>
        </w:rPr>
        <w:t>,</w:t>
      </w:r>
      <w:r w:rsidR="005A7318">
        <w:rPr>
          <w:rFonts w:ascii="Times New Roman" w:eastAsia="맑은 고딕" w:hAnsi="Times New Roman" w:cs="Times New Roman"/>
        </w:rPr>
        <w:t xml:space="preserve"> </w:t>
      </w:r>
      <w:r w:rsidR="00C86397">
        <w:rPr>
          <w:rFonts w:ascii="Times New Roman" w:eastAsia="맑은 고딕" w:hAnsi="Times New Roman" w:cs="Times New Roman" w:hint="eastAsia"/>
        </w:rPr>
        <w:t>성</w:t>
      </w:r>
      <w:r w:rsidR="00AC44A7">
        <w:rPr>
          <w:rFonts w:ascii="Times New Roman" w:eastAsia="맑은 고딕" w:hAnsi="Times New Roman" w:cs="Times New Roman" w:hint="eastAsia"/>
        </w:rPr>
        <w:t>체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AC44A7">
        <w:rPr>
          <w:rFonts w:ascii="Times New Roman" w:eastAsia="맑은 고딕" w:hAnsi="Times New Roman" w:cs="Times New Roman" w:hint="eastAsia"/>
        </w:rPr>
        <w:t>상태에서는</w:t>
      </w:r>
      <w:r w:rsidR="00AC44A7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정상적인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상태의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세포를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갱신하거나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이상이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생긴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세포를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제거하는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등의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역할을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하며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상대적으로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짧은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시간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사이에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해당되는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표적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세포들을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대상으로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발생하며</w:t>
      </w:r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Necrosis</w:t>
      </w:r>
      <w:r w:rsidR="00BA5828">
        <w:rPr>
          <w:rFonts w:ascii="Times New Roman" w:eastAsia="맑은 고딕" w:hAnsi="Times New Roman" w:cs="Times New Roman" w:hint="eastAsia"/>
        </w:rPr>
        <w:t>는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정해지지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않은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매우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긴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시간동안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주로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비생리적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요인</w:t>
      </w:r>
      <w:r w:rsidR="00BA5828">
        <w:rPr>
          <w:rFonts w:ascii="Times New Roman" w:eastAsia="맑은 고딕" w:hAnsi="Times New Roman" w:cs="Times New Roman" w:hint="eastAsia"/>
        </w:rPr>
        <w:t>(</w:t>
      </w:r>
      <w:proofErr w:type="spellStart"/>
      <w:r w:rsidR="00BA5828">
        <w:rPr>
          <w:rFonts w:ascii="Times New Roman" w:eastAsia="맑은 고딕" w:hAnsi="Times New Roman" w:cs="Times New Roman" w:hint="eastAsia"/>
        </w:rPr>
        <w:t>저산소</w:t>
      </w:r>
      <w:proofErr w:type="spellEnd"/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고온</w:t>
      </w:r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영양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부족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등</w:t>
      </w:r>
      <w:r w:rsidR="00BA5828">
        <w:rPr>
          <w:rFonts w:ascii="Times New Roman" w:eastAsia="맑은 고딕" w:hAnsi="Times New Roman" w:cs="Times New Roman" w:hint="eastAsia"/>
        </w:rPr>
        <w:t>)</w:t>
      </w:r>
      <w:r w:rsidR="00BA5828">
        <w:rPr>
          <w:rFonts w:ascii="Times New Roman" w:eastAsia="맑은 고딕" w:hAnsi="Times New Roman" w:cs="Times New Roman" w:hint="eastAsia"/>
        </w:rPr>
        <w:t>이나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비가역적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상해</w:t>
      </w:r>
      <w:r w:rsidR="00BA5828">
        <w:rPr>
          <w:rFonts w:ascii="Times New Roman" w:eastAsia="맑은 고딕" w:hAnsi="Times New Roman" w:cs="Times New Roman" w:hint="eastAsia"/>
        </w:rPr>
        <w:t>(</w:t>
      </w:r>
      <w:r w:rsidR="00BA5828">
        <w:rPr>
          <w:rFonts w:ascii="Times New Roman" w:eastAsia="맑은 고딕" w:hAnsi="Times New Roman" w:cs="Times New Roman" w:hint="eastAsia"/>
        </w:rPr>
        <w:t>냉</w:t>
      </w:r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열</w:t>
      </w:r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독물</w:t>
      </w:r>
      <w:r w:rsidR="00BA5828">
        <w:rPr>
          <w:rFonts w:ascii="Times New Roman" w:eastAsia="맑은 고딕" w:hAnsi="Times New Roman" w:cs="Times New Roman" w:hint="eastAsia"/>
        </w:rPr>
        <w:t>,</w:t>
      </w:r>
      <w:r w:rsidR="00BA5828">
        <w:rPr>
          <w:rFonts w:ascii="Times New Roman" w:eastAsia="맑은 고딕" w:hAnsi="Times New Roman" w:cs="Times New Roman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방사선</w:t>
      </w:r>
      <w:r w:rsidR="00282BFA">
        <w:rPr>
          <w:rFonts w:ascii="Times New Roman" w:eastAsia="맑은 고딕" w:hAnsi="Times New Roman" w:cs="Times New Roman"/>
        </w:rPr>
        <w:t xml:space="preserve">, </w:t>
      </w:r>
      <w:r w:rsidR="00282BFA">
        <w:rPr>
          <w:rFonts w:ascii="Times New Roman" w:eastAsia="맑은 고딕" w:hAnsi="Times New Roman" w:cs="Times New Roman" w:hint="eastAsia"/>
        </w:rPr>
        <w:t>세포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감염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등</w:t>
      </w:r>
      <w:r w:rsidR="00282BFA">
        <w:rPr>
          <w:rFonts w:ascii="Times New Roman" w:eastAsia="맑은 고딕" w:hAnsi="Times New Roman" w:cs="Times New Roman" w:hint="eastAsia"/>
        </w:rPr>
        <w:t>)</w:t>
      </w:r>
      <w:r w:rsidR="00282BFA">
        <w:rPr>
          <w:rFonts w:ascii="Times New Roman" w:eastAsia="맑은 고딕" w:hAnsi="Times New Roman" w:cs="Times New Roman" w:hint="eastAsia"/>
        </w:rPr>
        <w:t>로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전신에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있는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모든</w:t>
      </w:r>
      <w:r w:rsidR="00BA5828">
        <w:rPr>
          <w:rFonts w:ascii="Times New Roman" w:eastAsia="맑은 고딕" w:hAnsi="Times New Roman" w:cs="Times New Roman" w:hint="eastAsia"/>
        </w:rPr>
        <w:t xml:space="preserve"> </w:t>
      </w:r>
      <w:r w:rsidR="00BA5828">
        <w:rPr>
          <w:rFonts w:ascii="Times New Roman" w:eastAsia="맑은 고딕" w:hAnsi="Times New Roman" w:cs="Times New Roman" w:hint="eastAsia"/>
        </w:rPr>
        <w:t>세포들에게</w:t>
      </w:r>
      <w:r w:rsidR="00282BFA">
        <w:rPr>
          <w:rFonts w:ascii="Times New Roman" w:eastAsia="맑은 고딕" w:hAnsi="Times New Roman" w:cs="Times New Roman" w:hint="eastAsia"/>
        </w:rPr>
        <w:t>서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발생할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수</w:t>
      </w:r>
      <w:r w:rsidR="00282BFA">
        <w:rPr>
          <w:rFonts w:ascii="Times New Roman" w:eastAsia="맑은 고딕" w:hAnsi="Times New Roman" w:cs="Times New Roman" w:hint="eastAsia"/>
        </w:rPr>
        <w:t xml:space="preserve"> </w:t>
      </w:r>
      <w:r w:rsidR="00282BFA">
        <w:rPr>
          <w:rFonts w:ascii="Times New Roman" w:eastAsia="맑은 고딕" w:hAnsi="Times New Roman" w:cs="Times New Roman" w:hint="eastAsia"/>
        </w:rPr>
        <w:t>있다</w:t>
      </w:r>
      <w:r w:rsidR="00282BFA">
        <w:rPr>
          <w:rFonts w:ascii="Times New Roman" w:eastAsia="맑은 고딕" w:hAnsi="Times New Roman" w:cs="Times New Roman" w:hint="eastAsia"/>
        </w:rPr>
        <w:t>.</w:t>
      </w:r>
    </w:p>
    <w:p w:rsidR="008539E2" w:rsidRDefault="008539E2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메커니즘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상의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차이로는</w:t>
      </w:r>
      <w:r>
        <w:rPr>
          <w:rFonts w:ascii="Times New Roman" w:eastAsia="맑은 고딕" w:hAnsi="Times New Roman" w:cs="Times New Roman" w:hint="eastAsia"/>
        </w:rPr>
        <w:t xml:space="preserve"> A</w:t>
      </w:r>
      <w:r>
        <w:rPr>
          <w:rFonts w:ascii="Times New Roman" w:eastAsia="맑은 고딕" w:hAnsi="Times New Roman" w:cs="Times New Roman"/>
        </w:rPr>
        <w:t>poptosis</w:t>
      </w:r>
      <w:r>
        <w:rPr>
          <w:rFonts w:ascii="Times New Roman" w:eastAsia="맑은 고딕" w:hAnsi="Times New Roman" w:cs="Times New Roman" w:hint="eastAsia"/>
        </w:rPr>
        <w:t>는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먼저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주변에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작은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>bleb</w:t>
      </w:r>
      <w:r>
        <w:rPr>
          <w:rFonts w:ascii="Times New Roman" w:eastAsia="맑은 고딕" w:hAnsi="Times New Roman" w:cs="Times New Roman" w:hint="eastAsia"/>
        </w:rPr>
        <w:t>들이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형성되고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수축하면서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단백질과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효소들이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내부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성분들</w:t>
      </w:r>
      <w:r w:rsidR="007E6ECE">
        <w:rPr>
          <w:rFonts w:ascii="Times New Roman" w:eastAsia="맑은 고딕" w:hAnsi="Times New Roman" w:cs="Times New Roman" w:hint="eastAsia"/>
        </w:rPr>
        <w:t>(</w:t>
      </w:r>
      <w:r w:rsidR="007E6ECE">
        <w:rPr>
          <w:rFonts w:ascii="Times New Roman" w:eastAsia="맑은 고딕" w:hAnsi="Times New Roman" w:cs="Times New Roman" w:hint="eastAsia"/>
        </w:rPr>
        <w:t>핵</w:t>
      </w:r>
      <w:r w:rsidR="007E6ECE">
        <w:rPr>
          <w:rFonts w:ascii="Times New Roman" w:eastAsia="맑은 고딕" w:hAnsi="Times New Roman" w:cs="Times New Roman" w:hint="eastAsia"/>
        </w:rPr>
        <w:t>,</w:t>
      </w:r>
      <w:r w:rsidR="007E6ECE">
        <w:rPr>
          <w:rFonts w:ascii="Times New Roman" w:eastAsia="맑은 고딕" w:hAnsi="Times New Roman" w:cs="Times New Roman"/>
        </w:rPr>
        <w:t xml:space="preserve"> DNA </w:t>
      </w:r>
      <w:r w:rsidR="007E6ECE">
        <w:rPr>
          <w:rFonts w:ascii="Times New Roman" w:eastAsia="맑은 고딕" w:hAnsi="Times New Roman" w:cs="Times New Roman" w:hint="eastAsia"/>
        </w:rPr>
        <w:t>등</w:t>
      </w:r>
      <w:r w:rsidR="007E6ECE">
        <w:rPr>
          <w:rFonts w:ascii="Times New Roman" w:eastAsia="맑은 고딕" w:hAnsi="Times New Roman" w:cs="Times New Roman" w:hint="eastAsia"/>
        </w:rPr>
        <w:t>)</w:t>
      </w:r>
      <w:r w:rsidR="007E6ECE">
        <w:rPr>
          <w:rFonts w:ascii="Times New Roman" w:eastAsia="맑은 고딕" w:hAnsi="Times New Roman" w:cs="Times New Roman" w:hint="eastAsia"/>
        </w:rPr>
        <w:t>을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작은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조각들로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분해하</w:t>
      </w:r>
      <w:r w:rsidR="002B4D46">
        <w:rPr>
          <w:rFonts w:ascii="Times New Roman" w:eastAsia="맑은 고딕" w:hAnsi="Times New Roman" w:cs="Times New Roman" w:hint="eastAsia"/>
        </w:rPr>
        <w:t>며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대식세포를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끌어들이는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신호를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방출하고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마침내는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/>
        </w:rPr>
        <w:t>apoptotic body</w:t>
      </w:r>
      <w:r w:rsidR="007E6ECE">
        <w:rPr>
          <w:rFonts w:ascii="Times New Roman" w:eastAsia="맑은 고딕" w:hAnsi="Times New Roman" w:cs="Times New Roman" w:hint="eastAsia"/>
        </w:rPr>
        <w:t>라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불리는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식세포가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흡수하기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좋은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작은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7E6ECE">
        <w:rPr>
          <w:rFonts w:ascii="Times New Roman" w:eastAsia="맑은 고딕" w:hAnsi="Times New Roman" w:cs="Times New Roman" w:hint="eastAsia"/>
        </w:rPr>
        <w:t>조각들로</w:t>
      </w:r>
      <w:r w:rsidR="007E6ECE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나뉘어진다</w:t>
      </w:r>
      <w:r w:rsidR="002B4D46">
        <w:rPr>
          <w:rFonts w:ascii="Times New Roman" w:eastAsia="맑은 고딕" w:hAnsi="Times New Roman" w:cs="Times New Roman" w:hint="eastAsia"/>
        </w:rPr>
        <w:t>.</w:t>
      </w:r>
      <w:r w:rsidR="002B4D46">
        <w:rPr>
          <w:rFonts w:ascii="Times New Roman" w:eastAsia="맑은 고딕" w:hAnsi="Times New Roman" w:cs="Times New Roman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이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과정에서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세포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내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소기관들은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여전히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기능을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하고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있기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때문에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빠르게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식세포가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처리하지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않으면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주변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세포에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피해를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줄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수</w:t>
      </w:r>
      <w:r w:rsidR="002B4D46">
        <w:rPr>
          <w:rFonts w:ascii="Times New Roman" w:eastAsia="맑은 고딕" w:hAnsi="Times New Roman" w:cs="Times New Roman" w:hint="eastAsia"/>
        </w:rPr>
        <w:t xml:space="preserve"> </w:t>
      </w:r>
      <w:r w:rsidR="002B4D46">
        <w:rPr>
          <w:rFonts w:ascii="Times New Roman" w:eastAsia="맑은 고딕" w:hAnsi="Times New Roman" w:cs="Times New Roman" w:hint="eastAsia"/>
        </w:rPr>
        <w:t>있다</w:t>
      </w:r>
      <w:r w:rsidR="002B4D46">
        <w:rPr>
          <w:rFonts w:ascii="Times New Roman" w:eastAsia="맑은 고딕" w:hAnsi="Times New Roman" w:cs="Times New Roman" w:hint="eastAsia"/>
        </w:rPr>
        <w:t>.</w:t>
      </w:r>
      <w:r w:rsidR="000F0B0D">
        <w:rPr>
          <w:rFonts w:ascii="Times New Roman" w:eastAsia="맑은 고딕" w:hAnsi="Times New Roman" w:cs="Times New Roman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반면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/>
        </w:rPr>
        <w:t>N</w:t>
      </w:r>
      <w:r w:rsidR="000F0B0D">
        <w:rPr>
          <w:rFonts w:ascii="Times New Roman" w:eastAsia="맑은 고딕" w:hAnsi="Times New Roman" w:cs="Times New Roman" w:hint="eastAsia"/>
        </w:rPr>
        <w:t>e</w:t>
      </w:r>
      <w:r w:rsidR="000F0B0D">
        <w:rPr>
          <w:rFonts w:ascii="Times New Roman" w:eastAsia="맑은 고딕" w:hAnsi="Times New Roman" w:cs="Times New Roman"/>
        </w:rPr>
        <w:t>crosis</w:t>
      </w:r>
      <w:r w:rsidR="000F0B0D">
        <w:rPr>
          <w:rFonts w:ascii="Times New Roman" w:eastAsia="맑은 고딕" w:hAnsi="Times New Roman" w:cs="Times New Roman" w:hint="eastAsia"/>
        </w:rPr>
        <w:t>는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작은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/>
        </w:rPr>
        <w:t>bleb</w:t>
      </w:r>
      <w:r w:rsidR="000F0B0D">
        <w:rPr>
          <w:rFonts w:ascii="Times New Roman" w:eastAsia="맑은 고딕" w:hAnsi="Times New Roman" w:cs="Times New Roman" w:hint="eastAsia"/>
        </w:rPr>
        <w:t>들이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생성되고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핵의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구조가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변형되고</w:t>
      </w:r>
      <w:r w:rsidR="000F0B0D">
        <w:rPr>
          <w:rFonts w:ascii="Times New Roman" w:eastAsia="맑은 고딕" w:hAnsi="Times New Roman" w:cs="Times New Roman" w:hint="eastAsia"/>
        </w:rPr>
        <w:t>,</w:t>
      </w:r>
      <w:r w:rsidR="000F0B0D">
        <w:rPr>
          <w:rFonts w:ascii="Times New Roman" w:eastAsia="맑은 고딕" w:hAnsi="Times New Roman" w:cs="Times New Roman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점점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/>
        </w:rPr>
        <w:t>bleb</w:t>
      </w:r>
      <w:r w:rsidR="000F0B0D">
        <w:rPr>
          <w:rFonts w:ascii="Times New Roman" w:eastAsia="맑은 고딕" w:hAnsi="Times New Roman" w:cs="Times New Roman" w:hint="eastAsia"/>
        </w:rPr>
        <w:t>이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합쳐져서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커지게</w:t>
      </w:r>
      <w:r w:rsidR="000F0B0D">
        <w:rPr>
          <w:rFonts w:ascii="Times New Roman" w:eastAsia="맑은 고딕" w:hAnsi="Times New Roman" w:cs="Times New Roman" w:hint="eastAsia"/>
        </w:rPr>
        <w:t xml:space="preserve"> </w:t>
      </w:r>
      <w:r w:rsidR="000F0B0D">
        <w:rPr>
          <w:rFonts w:ascii="Times New Roman" w:eastAsia="맑은 고딕" w:hAnsi="Times New Roman" w:cs="Times New Roman" w:hint="eastAsia"/>
        </w:rPr>
        <w:t>된다</w:t>
      </w:r>
      <w:r w:rsidR="000F0B0D">
        <w:rPr>
          <w:rFonts w:ascii="Times New Roman" w:eastAsia="맑은 고딕" w:hAnsi="Times New Roman" w:cs="Times New Roman" w:hint="eastAsia"/>
        </w:rPr>
        <w:t>.</w:t>
      </w:r>
      <w:r w:rsidR="000F0B0D">
        <w:rPr>
          <w:rFonts w:ascii="Times New Roman" w:eastAsia="맑은 고딕" w:hAnsi="Times New Roman" w:cs="Times New Roman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이윽고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세포막이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터지고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세포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내용물들이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밖으로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흘러나와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세포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내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5D01A2">
        <w:rPr>
          <w:rFonts w:ascii="Times New Roman" w:eastAsia="맑은 고딕" w:hAnsi="Times New Roman" w:cs="Times New Roman" w:hint="eastAsia"/>
        </w:rPr>
        <w:t>소기관들도</w:t>
      </w:r>
      <w:r w:rsidR="005D01A2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기능을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잃게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된다</w:t>
      </w:r>
      <w:r w:rsidR="00C935ED">
        <w:rPr>
          <w:rFonts w:ascii="Times New Roman" w:eastAsia="맑은 고딕" w:hAnsi="Times New Roman" w:cs="Times New Roman" w:hint="eastAsia"/>
        </w:rPr>
        <w:t>.</w:t>
      </w:r>
      <w:r w:rsidR="00C935ED">
        <w:rPr>
          <w:rFonts w:ascii="Times New Roman" w:eastAsia="맑은 고딕" w:hAnsi="Times New Roman" w:cs="Times New Roman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이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경우에는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주변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조직들로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하여금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염증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반응을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일으키게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하여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백혈구와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근처에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위치한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식세포들을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끌어들여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proofErr w:type="spellStart"/>
      <w:r w:rsidR="00C935ED">
        <w:rPr>
          <w:rFonts w:ascii="Times New Roman" w:eastAsia="맑은 고딕" w:hAnsi="Times New Roman" w:cs="Times New Roman" w:hint="eastAsia"/>
        </w:rPr>
        <w:t>식세포</w:t>
      </w:r>
      <w:proofErr w:type="spellEnd"/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활동을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하게</w:t>
      </w:r>
      <w:r w:rsidR="00C935ED">
        <w:rPr>
          <w:rFonts w:ascii="Times New Roman" w:eastAsia="맑은 고딕" w:hAnsi="Times New Roman" w:cs="Times New Roman" w:hint="eastAsia"/>
        </w:rPr>
        <w:t xml:space="preserve"> </w:t>
      </w:r>
      <w:r w:rsidR="00C935ED">
        <w:rPr>
          <w:rFonts w:ascii="Times New Roman" w:eastAsia="맑은 고딕" w:hAnsi="Times New Roman" w:cs="Times New Roman" w:hint="eastAsia"/>
        </w:rPr>
        <w:t>한다</w:t>
      </w:r>
      <w:r w:rsidR="00C935ED">
        <w:rPr>
          <w:rFonts w:ascii="Times New Roman" w:eastAsia="맑은 고딕" w:hAnsi="Times New Roman" w:cs="Times New Roman" w:hint="eastAsia"/>
        </w:rPr>
        <w:t>.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요약하자면</w:t>
      </w:r>
      <w:r>
        <w:rPr>
          <w:rFonts w:ascii="Times New Roman" w:eastAsia="맑은 고딕" w:hAnsi="Times New Roman" w:cs="Times New Roman" w:hint="eastAsia"/>
        </w:rPr>
        <w:t>,</w:t>
      </w:r>
      <w:r>
        <w:rPr>
          <w:rFonts w:ascii="Times New Roman" w:eastAsia="맑은 고딕" w:hAnsi="Times New Roman" w:cs="Times New Roman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형태학적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세포사의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큰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두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갈래로서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1</w:t>
      </w:r>
      <w:r>
        <w:rPr>
          <w:rFonts w:ascii="Times New Roman" w:eastAsia="맑은 고딕" w:hAnsi="Times New Roman" w:cs="Times New Roman"/>
        </w:rPr>
        <w:t xml:space="preserve">, </w:t>
      </w:r>
      <w:r>
        <w:rPr>
          <w:rFonts w:ascii="Times New Roman" w:eastAsia="맑은 고딕" w:hAnsi="Times New Roman" w:cs="Times New Roman" w:hint="eastAsia"/>
        </w:rPr>
        <w:t>정해진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타겟이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있는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세포사인가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r>
        <w:rPr>
          <w:rFonts w:ascii="Times New Roman" w:eastAsia="맑은 고딕" w:hAnsi="Times New Roman" w:cs="Times New Roman" w:hint="eastAsia"/>
        </w:rPr>
        <w:t>2</w:t>
      </w:r>
      <w:r>
        <w:rPr>
          <w:rFonts w:ascii="Times New Roman" w:eastAsia="맑은 고딕" w:hAnsi="Times New Roman" w:cs="Times New Roman"/>
        </w:rPr>
        <w:t xml:space="preserve">. </w:t>
      </w:r>
      <w:r>
        <w:rPr>
          <w:rFonts w:ascii="Times New Roman" w:eastAsia="맑은 고딕" w:hAnsi="Times New Roman" w:cs="Times New Roman" w:hint="eastAsia"/>
        </w:rPr>
        <w:t>세포사가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일어나는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기간이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정해진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단기간인가</w:t>
      </w:r>
      <w:r>
        <w:rPr>
          <w:rFonts w:ascii="Times New Roman" w:eastAsia="맑은 고딕" w:hAnsi="Times New Roman" w:cs="Times New Roman" w:hint="eastAsia"/>
        </w:rPr>
        <w:t>,</w:t>
      </w:r>
      <w:r>
        <w:rPr>
          <w:rFonts w:ascii="Times New Roman" w:eastAsia="맑은 고딕" w:hAnsi="Times New Roman" w:cs="Times New Roman"/>
        </w:rPr>
        <w:t xml:space="preserve"> </w:t>
      </w:r>
      <w:r>
        <w:rPr>
          <w:rFonts w:ascii="Times New Roman" w:eastAsia="맑은 고딕" w:hAnsi="Times New Roman" w:cs="Times New Roman" w:hint="eastAsia"/>
        </w:rPr>
        <w:t>정해지지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않은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불확실한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기간인가</w:t>
      </w:r>
    </w:p>
    <w:p w:rsidR="00C935ED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/>
        </w:rPr>
        <w:t xml:space="preserve">3. </w:t>
      </w:r>
      <w:r>
        <w:rPr>
          <w:rFonts w:ascii="Times New Roman" w:eastAsia="맑은 고딕" w:hAnsi="Times New Roman" w:cs="Times New Roman" w:hint="eastAsia"/>
        </w:rPr>
        <w:t>세포사가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일어나고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뒤에도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소기관의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기능이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여전히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남아있는가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4</w:t>
      </w:r>
      <w:r>
        <w:rPr>
          <w:rFonts w:ascii="Times New Roman" w:eastAsia="맑은 고딕" w:hAnsi="Times New Roman" w:cs="Times New Roman"/>
        </w:rPr>
        <w:t xml:space="preserve">. </w:t>
      </w:r>
      <w:r>
        <w:rPr>
          <w:rFonts w:ascii="Times New Roman" w:eastAsia="맑은 고딕" w:hAnsi="Times New Roman" w:cs="Times New Roman" w:hint="eastAsia"/>
        </w:rPr>
        <w:t>세포사가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일어난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뒤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처리를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할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식세포를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스스로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신호를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방출하는가</w:t>
      </w:r>
      <w:r>
        <w:rPr>
          <w:rFonts w:ascii="Times New Roman" w:eastAsia="맑은 고딕" w:hAnsi="Times New Roman" w:cs="Times New Roman" w:hint="eastAsia"/>
        </w:rPr>
        <w:t>,</w:t>
      </w:r>
      <w:r>
        <w:rPr>
          <w:rFonts w:ascii="Times New Roman" w:eastAsia="맑은 고딕" w:hAnsi="Times New Roman" w:cs="Times New Roman"/>
        </w:rPr>
        <w:t xml:space="preserve"> </w:t>
      </w:r>
      <w:r>
        <w:rPr>
          <w:rFonts w:ascii="Times New Roman" w:eastAsia="맑은 고딕" w:hAnsi="Times New Roman" w:cs="Times New Roman" w:hint="eastAsia"/>
        </w:rPr>
        <w:t>주변의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세포에서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신호를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방출하게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만드는가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t>정도의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차이가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있음을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알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수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있다</w:t>
      </w:r>
      <w:r>
        <w:rPr>
          <w:rFonts w:ascii="Times New Roman" w:eastAsia="맑은 고딕" w:hAnsi="Times New Roman" w:cs="Times New Roman" w:hint="eastAsia"/>
        </w:rPr>
        <w:t>.</w:t>
      </w: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bookmarkStart w:id="0" w:name="_GoBack"/>
      <w:bookmarkEnd w:id="0"/>
    </w:p>
    <w:p w:rsidR="00185A99" w:rsidRPr="00185A99" w:rsidRDefault="00185A99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</w:p>
    <w:p w:rsidR="00C935ED" w:rsidRDefault="00C935ED" w:rsidP="00C54FF4">
      <w:pPr>
        <w:spacing w:line="240" w:lineRule="auto"/>
        <w:rPr>
          <w:rFonts w:ascii="Times New Roman" w:eastAsia="맑은 고딕" w:hAnsi="Times New Roman" w:cs="Times New Roman"/>
        </w:rPr>
      </w:pPr>
      <w:r>
        <w:rPr>
          <w:rFonts w:ascii="Times New Roman" w:eastAsia="맑은 고딕" w:hAnsi="Times New Roman" w:cs="Times New Roman" w:hint="eastAsia"/>
        </w:rPr>
        <w:lastRenderedPageBreak/>
        <w:t>참고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자료</w:t>
      </w:r>
      <w:r>
        <w:rPr>
          <w:rFonts w:ascii="Times New Roman" w:eastAsia="맑은 고딕" w:hAnsi="Times New Roman" w:cs="Times New Roman"/>
        </w:rPr>
        <w:t>)</w:t>
      </w:r>
    </w:p>
    <w:p w:rsidR="00C935ED" w:rsidRDefault="00C935ED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r>
        <w:rPr>
          <w:rFonts w:ascii="Times New Roman" w:eastAsia="맑은 고딕" w:hAnsi="Times New Roman" w:cs="Times New Roman" w:hint="eastAsia"/>
        </w:rPr>
        <w:t>네이버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지식백과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 xml:space="preserve">- </w:t>
      </w:r>
      <w:proofErr w:type="spellStart"/>
      <w:r>
        <w:rPr>
          <w:rFonts w:ascii="Times New Roman" w:eastAsia="맑은 고딕" w:hAnsi="Times New Roman" w:cs="Times New Roman" w:hint="eastAsia"/>
        </w:rPr>
        <w:t>아포토시스</w:t>
      </w:r>
      <w:proofErr w:type="spellEnd"/>
    </w:p>
    <w:p w:rsidR="00C935ED" w:rsidRDefault="00C935ED" w:rsidP="00C54FF4">
      <w:pPr>
        <w:spacing w:line="240" w:lineRule="auto"/>
        <w:rPr>
          <w:rFonts w:ascii="Times New Roman" w:eastAsia="맑은 고딕" w:hAnsi="Times New Roman" w:cs="Times New Roman"/>
        </w:rPr>
      </w:pPr>
      <w:hyperlink r:id="rId5" w:history="1">
        <w:r w:rsidRPr="00206A46">
          <w:rPr>
            <w:rStyle w:val="a4"/>
            <w:rFonts w:ascii="Times New Roman" w:eastAsia="맑은 고딕" w:hAnsi="Times New Roman" w:cs="Times New Roman"/>
          </w:rPr>
          <w:t>http://terms.naver.com/entry.nhn?docId=1224688&amp;cid=40942&amp;categoryId=32322</w:t>
        </w:r>
      </w:hyperlink>
    </w:p>
    <w:p w:rsidR="00185A99" w:rsidRDefault="00185A99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r>
        <w:rPr>
          <w:rFonts w:ascii="Times New Roman" w:eastAsia="맑은 고딕" w:hAnsi="Times New Roman" w:cs="Times New Roman" w:hint="eastAsia"/>
        </w:rPr>
        <w:t>네이버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 w:hint="eastAsia"/>
        </w:rPr>
        <w:t>지식백과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 xml:space="preserve">– </w:t>
      </w:r>
      <w:r>
        <w:rPr>
          <w:rFonts w:ascii="Times New Roman" w:eastAsia="맑은 고딕" w:hAnsi="Times New Roman" w:cs="Times New Roman" w:hint="eastAsia"/>
        </w:rPr>
        <w:t>괴사</w:t>
      </w:r>
    </w:p>
    <w:p w:rsidR="00C935ED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hyperlink r:id="rId6" w:history="1">
        <w:r w:rsidRPr="00206A46">
          <w:rPr>
            <w:rStyle w:val="a4"/>
            <w:rFonts w:ascii="Times New Roman" w:eastAsia="맑은 고딕" w:hAnsi="Times New Roman" w:cs="Times New Roman"/>
          </w:rPr>
          <w:t>http://terms.naver.com/entry.nhn?docId=430632&amp;cid=42411&amp;categoryId=42411</w:t>
        </w:r>
      </w:hyperlink>
    </w:p>
    <w:p w:rsidR="00C935ED" w:rsidRPr="00C935ED" w:rsidRDefault="00C935ED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r>
        <w:rPr>
          <w:rFonts w:ascii="Times New Roman" w:eastAsia="맑은 고딕" w:hAnsi="Times New Roman" w:cs="Times New Roman" w:hint="eastAsia"/>
        </w:rPr>
        <w:t>위키피디아</w:t>
      </w:r>
      <w:r>
        <w:rPr>
          <w:rFonts w:ascii="Times New Roman" w:eastAsia="맑은 고딕" w:hAnsi="Times New Roman" w:cs="Times New Roman" w:hint="eastAsia"/>
        </w:rPr>
        <w:t xml:space="preserve"> </w:t>
      </w:r>
      <w:r>
        <w:rPr>
          <w:rFonts w:ascii="Times New Roman" w:eastAsia="맑은 고딕" w:hAnsi="Times New Roman" w:cs="Times New Roman"/>
        </w:rPr>
        <w:t>– Apoptosis, Programmed Cell Death, Necrosis</w:t>
      </w:r>
    </w:p>
    <w:p w:rsidR="00C935ED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hyperlink r:id="rId7" w:history="1">
        <w:r w:rsidRPr="00206A46">
          <w:rPr>
            <w:rStyle w:val="a4"/>
            <w:rFonts w:ascii="Times New Roman" w:eastAsia="맑은 고딕" w:hAnsi="Times New Roman" w:cs="Times New Roman"/>
          </w:rPr>
          <w:t>https://en.wikipedia.org/wiki/Apoptosis</w:t>
        </w:r>
      </w:hyperlink>
    </w:p>
    <w:p w:rsidR="00C935ED" w:rsidRDefault="00185A99" w:rsidP="00C54FF4">
      <w:pPr>
        <w:spacing w:line="240" w:lineRule="auto"/>
        <w:rPr>
          <w:rFonts w:ascii="Times New Roman" w:eastAsia="맑은 고딕" w:hAnsi="Times New Roman" w:cs="Times New Roman"/>
        </w:rPr>
      </w:pPr>
      <w:hyperlink r:id="rId8" w:history="1">
        <w:r w:rsidRPr="00206A46">
          <w:rPr>
            <w:rStyle w:val="a4"/>
            <w:rFonts w:ascii="Times New Roman" w:eastAsia="맑은 고딕" w:hAnsi="Times New Roman" w:cs="Times New Roman"/>
          </w:rPr>
          <w:t>https://en.wikipedia.org/wiki/Programmed_cell_death</w:t>
        </w:r>
      </w:hyperlink>
    </w:p>
    <w:p w:rsidR="00C935ED" w:rsidRDefault="00C935ED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  <w:hyperlink r:id="rId9" w:history="1">
        <w:r w:rsidRPr="00206A46">
          <w:rPr>
            <w:rStyle w:val="a4"/>
            <w:rFonts w:ascii="Times New Roman" w:eastAsia="맑은 고딕" w:hAnsi="Times New Roman" w:cs="Times New Roman"/>
          </w:rPr>
          <w:t>https://en.wikipedia.org/wiki/Necrosis</w:t>
        </w:r>
      </w:hyperlink>
    </w:p>
    <w:p w:rsidR="00C935ED" w:rsidRPr="00C935ED" w:rsidRDefault="00C935ED" w:rsidP="00C54FF4">
      <w:pPr>
        <w:spacing w:line="240" w:lineRule="auto"/>
        <w:rPr>
          <w:rFonts w:ascii="Times New Roman" w:eastAsia="맑은 고딕" w:hAnsi="Times New Roman" w:cs="Times New Roman" w:hint="eastAsia"/>
        </w:rPr>
      </w:pPr>
    </w:p>
    <w:sectPr w:rsidR="00C935ED" w:rsidRPr="00C935ED" w:rsidSect="00D9101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M1NTU2NTYyNDQ0NTdW0lEKTi0uzszPAykwqgUAYAQo3ywAAAA="/>
  </w:docVars>
  <w:rsids>
    <w:rsidRoot w:val="001D2A9D"/>
    <w:rsid w:val="000315DC"/>
    <w:rsid w:val="00047593"/>
    <w:rsid w:val="000961FE"/>
    <w:rsid w:val="000F0B0D"/>
    <w:rsid w:val="00175A34"/>
    <w:rsid w:val="00185A99"/>
    <w:rsid w:val="001D2A9D"/>
    <w:rsid w:val="00282BFA"/>
    <w:rsid w:val="002B4D46"/>
    <w:rsid w:val="002E33FE"/>
    <w:rsid w:val="004820E7"/>
    <w:rsid w:val="005A7318"/>
    <w:rsid w:val="005D01A2"/>
    <w:rsid w:val="00674C44"/>
    <w:rsid w:val="00762010"/>
    <w:rsid w:val="007E6ECE"/>
    <w:rsid w:val="00847045"/>
    <w:rsid w:val="008539E2"/>
    <w:rsid w:val="00891584"/>
    <w:rsid w:val="008E0526"/>
    <w:rsid w:val="00AC44A7"/>
    <w:rsid w:val="00BA5828"/>
    <w:rsid w:val="00BD5F42"/>
    <w:rsid w:val="00BE55AA"/>
    <w:rsid w:val="00C54FF4"/>
    <w:rsid w:val="00C86397"/>
    <w:rsid w:val="00C935ED"/>
    <w:rsid w:val="00D9101B"/>
    <w:rsid w:val="00EA1B4F"/>
    <w:rsid w:val="00EB3F80"/>
    <w:rsid w:val="00F50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E0294"/>
  <w15:chartTrackingRefBased/>
  <w15:docId w15:val="{CDFD9ACC-E7FF-4B97-A01C-97E54789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4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C935E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35E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rogrammed_cell_death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Apopto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rms.naver.com/entry.nhn?docId=430632&amp;cid=42411&amp;categoryId=4241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terms.naver.com/entry.nhn?docId=1224688&amp;cid=40942&amp;categoryId=32322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en.wikipedia.org/wiki/Necro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Gyudo Lee</dc:creator>
  <cp:keywords/>
  <dc:description/>
  <cp:lastModifiedBy>장석우</cp:lastModifiedBy>
  <cp:revision>8</cp:revision>
  <dcterms:created xsi:type="dcterms:W3CDTF">2017-08-07T04:55:00Z</dcterms:created>
  <dcterms:modified xsi:type="dcterms:W3CDTF">2017-11-12T09:15:00Z</dcterms:modified>
</cp:coreProperties>
</file>