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693" w:rsidRDefault="008F7282" w:rsidP="008F7282">
      <w:pPr>
        <w:jc w:val="center"/>
      </w:pPr>
      <w:r>
        <w:rPr>
          <w:rFonts w:hint="eastAsia"/>
        </w:rPr>
        <w:t xml:space="preserve">Week </w:t>
      </w:r>
      <w:r>
        <w:t xml:space="preserve">6 Hands-on </w:t>
      </w:r>
      <w:r>
        <w:rPr>
          <w:rFonts w:hint="eastAsia"/>
        </w:rPr>
        <w:t>리포트</w:t>
      </w:r>
    </w:p>
    <w:p w:rsidR="008F7282" w:rsidRDefault="008F7282" w:rsidP="008F7282">
      <w:pPr>
        <w:jc w:val="right"/>
      </w:pPr>
      <w:r>
        <w:rPr>
          <w:rFonts w:hint="eastAsia"/>
        </w:rPr>
        <w:t>2011250611</w:t>
      </w:r>
    </w:p>
    <w:p w:rsidR="008F7282" w:rsidRDefault="008F7282" w:rsidP="008F7282">
      <w:pPr>
        <w:jc w:val="right"/>
      </w:pPr>
      <w:proofErr w:type="spellStart"/>
      <w:r>
        <w:rPr>
          <w:rFonts w:hint="eastAsia"/>
        </w:rPr>
        <w:t>바이오의공학부</w:t>
      </w:r>
      <w:proofErr w:type="spellEnd"/>
      <w:r>
        <w:rPr>
          <w:rFonts w:hint="eastAsia"/>
        </w:rPr>
        <w:t xml:space="preserve"> 장석우</w:t>
      </w:r>
    </w:p>
    <w:p w:rsidR="008F7282" w:rsidRDefault="008F7282" w:rsidP="008F7282">
      <w:pPr>
        <w:jc w:val="left"/>
      </w:pPr>
    </w:p>
    <w:p w:rsidR="008F7282" w:rsidRDefault="007E4226" w:rsidP="007E422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출력 결과물</w:t>
      </w:r>
    </w:p>
    <w:p w:rsidR="001F326F" w:rsidRDefault="001F326F" w:rsidP="007E4226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 마스크</w:t>
      </w:r>
    </w:p>
    <w:p w:rsidR="00EB6171" w:rsidRDefault="00EB6171" w:rsidP="00EB6171">
      <w:pPr>
        <w:ind w:left="400"/>
        <w:jc w:val="left"/>
      </w:pPr>
      <w:r>
        <w:rPr>
          <w:rFonts w:hint="eastAsia"/>
          <w:noProof/>
        </w:rPr>
        <w:drawing>
          <wp:inline distT="0" distB="0" distL="0" distR="0">
            <wp:extent cx="4191000" cy="3143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97" cy="315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5" w:rsidRDefault="00A779F5" w:rsidP="00EB6171">
      <w:pPr>
        <w:ind w:left="400"/>
        <w:jc w:val="left"/>
        <w:rPr>
          <w:rFonts w:hint="eastAsia"/>
        </w:rPr>
      </w:pPr>
    </w:p>
    <w:p w:rsidR="007E4226" w:rsidRDefault="007E4226" w:rsidP="007E422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푸리에 스펙트럼</w:t>
      </w:r>
    </w:p>
    <w:p w:rsidR="00A779F5" w:rsidRDefault="00A779F5" w:rsidP="00A779F5">
      <w:pPr>
        <w:ind w:left="400"/>
        <w:jc w:val="left"/>
      </w:pPr>
      <w:r>
        <w:rPr>
          <w:rFonts w:hint="eastAsia"/>
          <w:noProof/>
        </w:rPr>
        <w:drawing>
          <wp:inline distT="0" distB="0" distL="0" distR="0">
            <wp:extent cx="4518660" cy="3389211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79" cy="33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5" w:rsidRDefault="00A779F5" w:rsidP="00A779F5">
      <w:pPr>
        <w:ind w:left="400"/>
        <w:jc w:val="left"/>
        <w:rPr>
          <w:rFonts w:hint="eastAsia"/>
        </w:rPr>
      </w:pPr>
    </w:p>
    <w:p w:rsidR="004B57CB" w:rsidRDefault="00242079" w:rsidP="004B57CB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Convolution Theorem을 이용한 주파수 영역 필터링</w:t>
      </w:r>
    </w:p>
    <w:p w:rsidR="00242079" w:rsidRDefault="00242079" w:rsidP="00242079">
      <w:pPr>
        <w:pStyle w:val="a3"/>
        <w:ind w:leftChars="0" w:left="4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6423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26" w:rsidRDefault="007E4226" w:rsidP="007E422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고찰</w:t>
      </w:r>
    </w:p>
    <w:p w:rsidR="00711B65" w:rsidRDefault="00711B65" w:rsidP="00711B65">
      <w:pPr>
        <w:pStyle w:val="a3"/>
        <w:ind w:leftChars="0" w:left="360"/>
        <w:jc w:val="left"/>
        <w:rPr>
          <w:rFonts w:hint="eastAsia"/>
        </w:rPr>
      </w:pPr>
      <w:proofErr w:type="spellStart"/>
      <w:r>
        <w:t>i</w:t>
      </w:r>
      <w:r>
        <w:rPr>
          <w:rFonts w:hint="eastAsia"/>
        </w:rPr>
        <w:t>mm</w:t>
      </w:r>
      <w:proofErr w:type="spellEnd"/>
      <w:r>
        <w:rPr>
          <w:rFonts w:hint="eastAsia"/>
        </w:rPr>
        <w:t xml:space="preserve">의 데이터 타입은 </w:t>
      </w:r>
      <w:r>
        <w:t xml:space="preserve">uint8, </w:t>
      </w:r>
      <w:proofErr w:type="spellStart"/>
      <w:r>
        <w:t>iml_fr</w:t>
      </w:r>
      <w:proofErr w:type="spellEnd"/>
      <w:r>
        <w:rPr>
          <w:rFonts w:hint="eastAsia"/>
        </w:rPr>
        <w:t xml:space="preserve">의 데이터 타입은 </w:t>
      </w:r>
      <w:r>
        <w:t>double</w:t>
      </w:r>
      <w:r>
        <w:rPr>
          <w:rFonts w:hint="eastAsia"/>
        </w:rPr>
        <w:t>로 확인되었</w:t>
      </w:r>
      <w:r w:rsidR="00071EAD">
        <w:rPr>
          <w:rFonts w:hint="eastAsia"/>
        </w:rPr>
        <w:t>다</w:t>
      </w:r>
      <w:r>
        <w:rPr>
          <w:rFonts w:hint="eastAsia"/>
        </w:rPr>
        <w:t>.</w:t>
      </w:r>
    </w:p>
    <w:p w:rsidR="00711B65" w:rsidRDefault="00BB1C51" w:rsidP="00BB1C51">
      <w:pPr>
        <w:pStyle w:val="a3"/>
        <w:ind w:leftChars="0" w:left="360"/>
        <w:jc w:val="left"/>
      </w:pPr>
      <w:r>
        <w:rPr>
          <w:rFonts w:hint="eastAsia"/>
        </w:rPr>
        <w:t xml:space="preserve">주파수 영역 필터링을 한 결과물 중, 푸리에 변환 과정을 거쳤던 결과물인 </w:t>
      </w:r>
      <w:r>
        <w:t>fr4</w:t>
      </w:r>
      <w:r>
        <w:rPr>
          <w:rFonts w:hint="eastAsia"/>
        </w:rPr>
        <w:t xml:space="preserve">와 그냥 </w:t>
      </w:r>
      <w:r>
        <w:t xml:space="preserve">conv2 </w:t>
      </w:r>
      <w:r>
        <w:rPr>
          <w:rFonts w:hint="eastAsia"/>
        </w:rPr>
        <w:t xml:space="preserve">함수를 통해 필터링을 한 결과물인 </w:t>
      </w:r>
      <w:r>
        <w:t xml:space="preserve">conv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비교하면 결과가 거의 동일함을 확인할 수 있다. 이를 통해서 </w:t>
      </w:r>
      <w:r w:rsidR="00711B65">
        <w:rPr>
          <w:rFonts w:hint="eastAsia"/>
        </w:rPr>
        <w:t>고속 푸리에 변환(</w:t>
      </w:r>
      <w:proofErr w:type="spellStart"/>
      <w:r w:rsidR="00711B65">
        <w:t>fft</w:t>
      </w:r>
      <w:proofErr w:type="spellEnd"/>
      <w:r w:rsidR="00711B65">
        <w:t>)</w:t>
      </w:r>
      <w:r w:rsidR="00711B65">
        <w:rPr>
          <w:rFonts w:hint="eastAsia"/>
        </w:rPr>
        <w:t xml:space="preserve">을 통한 주파수 영역 필터링이 </w:t>
      </w:r>
      <w:proofErr w:type="spellStart"/>
      <w:r w:rsidR="00711B65">
        <w:rPr>
          <w:rFonts w:hint="eastAsia"/>
        </w:rPr>
        <w:t>컨볼루션을</w:t>
      </w:r>
      <w:proofErr w:type="spellEnd"/>
      <w:r w:rsidR="00711B65">
        <w:rPr>
          <w:rFonts w:hint="eastAsia"/>
        </w:rPr>
        <w:t xml:space="preserve"> 이용한 결과와 동일하면서, </w:t>
      </w:r>
      <w:proofErr w:type="spellStart"/>
      <w:r w:rsidR="00711B65">
        <w:rPr>
          <w:rFonts w:hint="eastAsia"/>
        </w:rPr>
        <w:t>시간복잡도는</w:t>
      </w:r>
      <w:proofErr w:type="spellEnd"/>
      <w:r w:rsidR="00711B6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711B65">
        <w:rPr>
          <w:rFonts w:hint="eastAsia"/>
        </w:rPr>
        <w:t xml:space="preserve">으로 </w:t>
      </w:r>
      <w:proofErr w:type="spellStart"/>
      <w:r w:rsidR="00711B65">
        <w:rPr>
          <w:rFonts w:hint="eastAsia"/>
        </w:rPr>
        <w:t>컨볼루션의</w:t>
      </w:r>
      <w:proofErr w:type="spellEnd"/>
      <w:r w:rsidR="00711B65">
        <w:rPr>
          <w:rFonts w:hint="eastAsia"/>
        </w:rPr>
        <w:t xml:space="preserve"> </w:t>
      </w:r>
      <w:proofErr w:type="spellStart"/>
      <w:r w:rsidR="00711B65">
        <w:rPr>
          <w:rFonts w:hint="eastAsia"/>
        </w:rPr>
        <w:t>시간복잡도</w:t>
      </w:r>
      <w:proofErr w:type="spellEnd"/>
      <w:r w:rsidR="00711B6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711B65">
        <w:rPr>
          <w:rFonts w:hint="eastAsia"/>
        </w:rPr>
        <w:t xml:space="preserve"> 보다 빠르게 계산하여 처리 능력에서의 이득을 얻을 수 있다.</w:t>
      </w:r>
    </w:p>
    <w:p w:rsidR="00711B65" w:rsidRDefault="00711B65" w:rsidP="00BB1C51">
      <w:pPr>
        <w:pStyle w:val="a3"/>
        <w:ind w:leftChars="0" w:left="360"/>
        <w:jc w:val="left"/>
      </w:pPr>
      <w:r>
        <w:rPr>
          <w:rFonts w:hint="eastAsia"/>
        </w:rPr>
        <w:t>참고)F</w:t>
      </w:r>
      <w:r>
        <w:t>FT-</w:t>
      </w:r>
      <w:r>
        <w:rPr>
          <w:rFonts w:hint="eastAsia"/>
        </w:rPr>
        <w:t xml:space="preserve">고속 푸리에 변환 </w:t>
      </w:r>
      <w:r w:rsidRPr="00711B65">
        <w:t>https://ko.wikipedia.org/wiki/%EA%B3%A0%EC%86%8D_%ED%91%B8%EB%A6%AC%EC%97%90_%EB%B3%80%ED%99%98</w:t>
      </w:r>
    </w:p>
    <w:p w:rsidR="00242079" w:rsidRDefault="00BB1C51" w:rsidP="00BB1C51">
      <w:pPr>
        <w:pStyle w:val="a3"/>
        <w:ind w:leftChars="0" w:left="360"/>
        <w:jc w:val="left"/>
      </w:pPr>
      <w:r>
        <w:rPr>
          <w:rFonts w:hint="eastAsia"/>
        </w:rPr>
        <w:t xml:space="preserve">리포트를 작성하면서 실습 때 했던 부분에서 잘못 된 부분을 수정하여 다시 작업을 수행하자 </w:t>
      </w:r>
      <w:r w:rsidR="00071EAD">
        <w:rPr>
          <w:rFonts w:hint="eastAsia"/>
        </w:rPr>
        <w:t>몇 가지 의문점</w:t>
      </w:r>
      <w:r w:rsidR="00071EAD">
        <w:rPr>
          <w:rFonts w:hint="eastAsia"/>
        </w:rPr>
        <w:lastRenderedPageBreak/>
        <w:t xml:space="preserve">이 발생하였는데, 첫번째로 </w:t>
      </w:r>
      <w:r w:rsidR="00071EAD">
        <w:t>IV-3</w:t>
      </w:r>
      <w:r w:rsidR="00071EAD">
        <w:rPr>
          <w:rFonts w:hint="eastAsia"/>
        </w:rPr>
        <w:t>에서 지시하는 대로 짝수 번째 픽셀 값의 부호를 반전시키자 다음과 같은 결과가 출력되었다.</w:t>
      </w:r>
      <w:r w:rsidR="00071EAD">
        <w:rPr>
          <w:rFonts w:hint="eastAsia"/>
          <w:noProof/>
        </w:rPr>
        <w:drawing>
          <wp:inline distT="0" distB="0" distL="0" distR="0">
            <wp:extent cx="6645910" cy="32397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AD" w:rsidRDefault="004A4693" w:rsidP="00BB1C51">
      <w:pPr>
        <w:pStyle w:val="a3"/>
        <w:ind w:leftChars="0" w:left="360"/>
        <w:jc w:val="left"/>
      </w:pPr>
      <w:r>
        <w:rPr>
          <w:rFonts w:hint="eastAsia"/>
        </w:rPr>
        <w:t>f</w:t>
      </w:r>
      <w:r>
        <w:t>r3</w:t>
      </w:r>
      <w:r>
        <w:rPr>
          <w:rFonts w:hint="eastAsia"/>
        </w:rPr>
        <w:t xml:space="preserve">은 그냥 격자무늬가, </w:t>
      </w:r>
      <w:r>
        <w:t>fr4</w:t>
      </w:r>
      <w:r>
        <w:rPr>
          <w:rFonts w:hint="eastAsia"/>
        </w:rPr>
        <w:t xml:space="preserve">는 </w:t>
      </w:r>
      <w:r>
        <w:t xml:space="preserve">skull </w:t>
      </w:r>
      <w:r>
        <w:rPr>
          <w:rFonts w:hint="eastAsia"/>
        </w:rPr>
        <w:t xml:space="preserve">이미지 위에 촘촘하게 격자무늬가 그려져 있음을 확인 할 수 있다. </w:t>
      </w:r>
      <w:r w:rsidR="00071EAD">
        <w:rPr>
          <w:rFonts w:hint="eastAsia"/>
        </w:rPr>
        <w:t xml:space="preserve">실제로 </w:t>
      </w:r>
      <w:r w:rsidR="00071EAD">
        <w:t>workspace</w:t>
      </w:r>
      <w:r w:rsidR="00071EAD">
        <w:rPr>
          <w:rFonts w:hint="eastAsia"/>
        </w:rPr>
        <w:t xml:space="preserve">에 있는 변수들을 확인한 결과 </w:t>
      </w:r>
      <w:proofErr w:type="spellStart"/>
      <w:r w:rsidR="00071EAD">
        <w:rPr>
          <w:rFonts w:hint="eastAsia"/>
        </w:rPr>
        <w:t>iml_f</w:t>
      </w:r>
      <w:proofErr w:type="spellEnd"/>
      <w:r w:rsidR="00071EAD">
        <w:t xml:space="preserve"> (IMZ</w:t>
      </w:r>
      <w:r w:rsidR="00071EAD">
        <w:rPr>
          <w:rFonts w:hint="eastAsia"/>
        </w:rPr>
        <w:t xml:space="preserve">와 </w:t>
      </w:r>
      <w:r w:rsidR="00071EAD">
        <w:t>LPFZ</w:t>
      </w:r>
      <w:r w:rsidR="00071EAD">
        <w:rPr>
          <w:rFonts w:hint="eastAsia"/>
        </w:rPr>
        <w:t xml:space="preserve">의 </w:t>
      </w:r>
      <w:r w:rsidR="00071EAD">
        <w:t xml:space="preserve">elementwise </w:t>
      </w:r>
      <w:r w:rsidR="00071EAD">
        <w:rPr>
          <w:rFonts w:hint="eastAsia"/>
        </w:rPr>
        <w:t xml:space="preserve">곱을 한 것을 </w:t>
      </w:r>
      <w:proofErr w:type="spellStart"/>
      <w:r w:rsidR="00071EAD">
        <w:t>ifft</w:t>
      </w:r>
      <w:proofErr w:type="spellEnd"/>
      <w:r w:rsidR="00071EAD">
        <w:t xml:space="preserve"> </w:t>
      </w:r>
      <w:r w:rsidR="00071EAD">
        <w:rPr>
          <w:rFonts w:hint="eastAsia"/>
        </w:rPr>
        <w:t xml:space="preserve">해준 결과물)이 이미 데이터 타입이 </w:t>
      </w:r>
      <w:r w:rsidR="00071EAD">
        <w:t>double</w:t>
      </w:r>
      <w:r w:rsidR="00071EAD">
        <w:rPr>
          <w:rFonts w:hint="eastAsia"/>
        </w:rPr>
        <w:t xml:space="preserve">로 허수부가 존재하지 않고, 짝수 번째 픽셀들의 부호도 홀수 번째 픽셀들의 부호와의 규칙적인 차이성은 발견할 수 없었다. 다음은 </w:t>
      </w:r>
      <w:proofErr w:type="spellStart"/>
      <w:r>
        <w:t>iml_f</w:t>
      </w:r>
      <w:proofErr w:type="spellEnd"/>
      <w:r>
        <w:rPr>
          <w:rFonts w:hint="eastAsia"/>
        </w:rPr>
        <w:t>를</w:t>
      </w:r>
      <w:r w:rsidR="00071EAD">
        <w:rPr>
          <w:rFonts w:hint="eastAsia"/>
        </w:rPr>
        <w:t xml:space="preserve"> </w:t>
      </w:r>
      <w:r w:rsidR="00071EAD">
        <w:t xml:space="preserve">histogram equalization </w:t>
      </w:r>
      <w:r w:rsidR="00071EAD">
        <w:rPr>
          <w:rFonts w:hint="eastAsia"/>
        </w:rPr>
        <w:t>해서 출력한 결과물이다.</w:t>
      </w:r>
    </w:p>
    <w:p w:rsidR="00071EAD" w:rsidRDefault="00071EAD" w:rsidP="00BB1C51">
      <w:pPr>
        <w:pStyle w:val="a3"/>
        <w:ind w:leftChars="0" w:left="360"/>
        <w:jc w:val="left"/>
      </w:pPr>
      <w:r>
        <w:rPr>
          <w:rFonts w:hint="eastAsia"/>
          <w:noProof/>
        </w:rPr>
        <w:drawing>
          <wp:inline distT="0" distB="0" distL="0" distR="0" wp14:anchorId="0F7A71E1" wp14:editId="676F6CD3">
            <wp:extent cx="4209524" cy="3514286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93" w:rsidRDefault="004A4693" w:rsidP="004A4693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 xml:space="preserve">이로 인해서 </w:t>
      </w:r>
      <w:proofErr w:type="spellStart"/>
      <w:r>
        <w:t>iml_fr</w:t>
      </w:r>
      <w:proofErr w:type="spellEnd"/>
      <w:r>
        <w:rPr>
          <w:rFonts w:hint="eastAsia"/>
        </w:rPr>
        <w:t xml:space="preserve">도 double에 </w:t>
      </w:r>
      <w:r>
        <w:t>double</w:t>
      </w:r>
      <w:r>
        <w:rPr>
          <w:rFonts w:hint="eastAsia"/>
        </w:rPr>
        <w:t xml:space="preserve">을 곱한 것이 되므로 데이터타입이 </w:t>
      </w:r>
      <w:r>
        <w:t>double</w:t>
      </w:r>
      <w:r>
        <w:rPr>
          <w:rFonts w:hint="eastAsia"/>
        </w:rPr>
        <w:t>로 유지된다.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때분에</w:t>
      </w:r>
      <w:proofErr w:type="spellEnd"/>
      <w:r>
        <w:rPr>
          <w:rFonts w:hint="eastAsia"/>
        </w:rPr>
        <w:t xml:space="preserve">, </w:t>
      </w:r>
      <w:r>
        <w:t>IV-3~5</w:t>
      </w:r>
      <w:r>
        <w:rPr>
          <w:rFonts w:hint="eastAsia"/>
        </w:rPr>
        <w:t>까지의 지시사항이 의미하는 바가 무엇인지를 정확하게 파악할 수가 없었다.</w:t>
      </w:r>
    </w:p>
    <w:p w:rsidR="00324442" w:rsidRDefault="004A4693" w:rsidP="004A4693">
      <w:pPr>
        <w:pStyle w:val="a3"/>
        <w:ind w:leftChars="0" w:left="360"/>
        <w:jc w:val="left"/>
      </w:pPr>
      <w:r>
        <w:rPr>
          <w:rFonts w:hint="eastAsia"/>
        </w:rPr>
        <w:t>또한 위의 고찰에서 시간 복잡도</w:t>
      </w:r>
      <w:r w:rsidR="00324442">
        <w:rPr>
          <w:rFonts w:hint="eastAsia"/>
        </w:rPr>
        <w:t>의 비교</w:t>
      </w:r>
      <w:r>
        <w:rPr>
          <w:rFonts w:hint="eastAsia"/>
        </w:rPr>
        <w:t xml:space="preserve">를 </w:t>
      </w:r>
      <w:r w:rsidR="00324442">
        <w:rPr>
          <w:rFonts w:hint="eastAsia"/>
        </w:rPr>
        <w:t>통해</w:t>
      </w:r>
      <w:r>
        <w:rPr>
          <w:rFonts w:hint="eastAsia"/>
        </w:rPr>
        <w:t xml:space="preserve"> 성능</w:t>
      </w:r>
      <w:r w:rsidR="00324442">
        <w:rPr>
          <w:rFonts w:hint="eastAsia"/>
        </w:rPr>
        <w:t xml:space="preserve"> 상</w:t>
      </w:r>
      <w:r>
        <w:rPr>
          <w:rFonts w:hint="eastAsia"/>
        </w:rPr>
        <w:t xml:space="preserve"> </w:t>
      </w:r>
      <w:r w:rsidR="00324442">
        <w:rPr>
          <w:rFonts w:hint="eastAsia"/>
        </w:rPr>
        <w:t xml:space="preserve">이득이 있다는 것을 이론 상으로는 알 수 있었지만, 실제 예제 코드에서는 그러한 수행속도의 이득을 확인할 수 없이 오히려 </w:t>
      </w:r>
      <w:proofErr w:type="spellStart"/>
      <w:r w:rsidR="00324442">
        <w:rPr>
          <w:rFonts w:hint="eastAsia"/>
        </w:rPr>
        <w:t>컨볼루션을</w:t>
      </w:r>
      <w:proofErr w:type="spellEnd"/>
      <w:r w:rsidR="00324442">
        <w:rPr>
          <w:rFonts w:hint="eastAsia"/>
        </w:rPr>
        <w:t xml:space="preserve"> 이용한 주파수 영역 필</w:t>
      </w:r>
      <w:r w:rsidR="00324442">
        <w:rPr>
          <w:rFonts w:hint="eastAsia"/>
        </w:rPr>
        <w:lastRenderedPageBreak/>
        <w:t xml:space="preserve">터링이 더 짧은 시간을 </w:t>
      </w:r>
      <w:r w:rsidR="00324442">
        <w:t>(</w:t>
      </w:r>
      <w:r w:rsidR="00324442">
        <w:rPr>
          <w:rFonts w:hint="eastAsia"/>
        </w:rPr>
        <w:t>평균 0.</w:t>
      </w:r>
      <w:r w:rsidR="00324442">
        <w:t>0013</w:t>
      </w:r>
      <w:r w:rsidR="00324442">
        <w:rPr>
          <w:rFonts w:hint="eastAsia"/>
        </w:rPr>
        <w:t xml:space="preserve">초대 </w:t>
      </w:r>
      <w:r w:rsidR="00324442">
        <w:t>–</w:t>
      </w:r>
      <w:r w:rsidR="00324442">
        <w:rPr>
          <w:rFonts w:hint="eastAsia"/>
        </w:rPr>
        <w:t xml:space="preserve"> </w:t>
      </w:r>
      <w:proofErr w:type="spellStart"/>
      <w:r w:rsidR="00324442">
        <w:t>fft</w:t>
      </w:r>
      <w:proofErr w:type="spellEnd"/>
      <w:r w:rsidR="00324442">
        <w:rPr>
          <w:rFonts w:hint="eastAsia"/>
        </w:rPr>
        <w:t xml:space="preserve">방식은 </w:t>
      </w:r>
      <w:proofErr w:type="spellStart"/>
      <w:r w:rsidR="00324442">
        <w:rPr>
          <w:rFonts w:hint="eastAsia"/>
        </w:rPr>
        <w:t>패딩된</w:t>
      </w:r>
      <w:proofErr w:type="spellEnd"/>
      <w:r w:rsidR="00324442">
        <w:rPr>
          <w:rFonts w:hint="eastAsia"/>
        </w:rPr>
        <w:t xml:space="preserve"> 필터와 이미지를 푸리에 변환하는 데에만 평균 0.0045초 가량 소요)</w:t>
      </w:r>
      <w:r w:rsidR="00324442">
        <w:t xml:space="preserve"> </w:t>
      </w:r>
      <w:r w:rsidR="00324442">
        <w:rPr>
          <w:rFonts w:hint="eastAsia"/>
        </w:rPr>
        <w:t xml:space="preserve">소요함을 확인할 수 있었다. </w:t>
      </w:r>
    </w:p>
    <w:p w:rsidR="00324442" w:rsidRDefault="00324442" w:rsidP="004A4693">
      <w:pPr>
        <w:pStyle w:val="a3"/>
        <w:ind w:leftChars="0" w:left="360"/>
        <w:jc w:val="left"/>
      </w:pPr>
    </w:p>
    <w:p w:rsidR="00324442" w:rsidRDefault="00324442" w:rsidP="004A4693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의문점 정리)</w:t>
      </w:r>
    </w:p>
    <w:p w:rsidR="00324442" w:rsidRDefault="00324442" w:rsidP="004A4693">
      <w:pPr>
        <w:pStyle w:val="a3"/>
        <w:ind w:leftChars="0" w:left="360"/>
        <w:jc w:val="left"/>
      </w:pPr>
      <w:r>
        <w:rPr>
          <w:rFonts w:hint="eastAsia"/>
        </w:rPr>
        <w:t>1.</w:t>
      </w:r>
      <w:r>
        <w:t xml:space="preserve"> IV-3~5</w:t>
      </w:r>
      <w:r>
        <w:rPr>
          <w:rFonts w:hint="eastAsia"/>
        </w:rPr>
        <w:t xml:space="preserve"> 에 해당하는 처리를 하는 이유가 궁금합니다.</w:t>
      </w:r>
    </w:p>
    <w:p w:rsidR="004A4693" w:rsidRPr="00071EAD" w:rsidRDefault="00324442" w:rsidP="004A4693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어떠한 상황에서 고속 푸리에 변환방식이 더 나은 성능을 내는지를 확인하고 싶습니다.</w:t>
      </w:r>
      <w:bookmarkStart w:id="0" w:name="_GoBack"/>
      <w:bookmarkEnd w:id="0"/>
    </w:p>
    <w:sectPr w:rsidR="004A4693" w:rsidRPr="00071EAD" w:rsidSect="008F72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37A"/>
    <w:multiLevelType w:val="hybridMultilevel"/>
    <w:tmpl w:val="A714188E"/>
    <w:lvl w:ilvl="0" w:tplc="000C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82"/>
    <w:rsid w:val="00071EAD"/>
    <w:rsid w:val="001F326F"/>
    <w:rsid w:val="00242079"/>
    <w:rsid w:val="00324442"/>
    <w:rsid w:val="004A4693"/>
    <w:rsid w:val="004B57CB"/>
    <w:rsid w:val="005B5A7F"/>
    <w:rsid w:val="00617EAD"/>
    <w:rsid w:val="00691207"/>
    <w:rsid w:val="00711B65"/>
    <w:rsid w:val="007E4226"/>
    <w:rsid w:val="008712C6"/>
    <w:rsid w:val="008F7282"/>
    <w:rsid w:val="00A779F5"/>
    <w:rsid w:val="00BB1C51"/>
    <w:rsid w:val="00E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FDA3"/>
  <w15:chartTrackingRefBased/>
  <w15:docId w15:val="{6E96C5E4-0D59-411F-93C5-04271579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282"/>
    <w:pPr>
      <w:ind w:leftChars="400" w:left="800"/>
    </w:pPr>
  </w:style>
  <w:style w:type="character" w:styleId="a4">
    <w:name w:val="Placeholder Text"/>
    <w:basedOn w:val="a0"/>
    <w:uiPriority w:val="99"/>
    <w:semiHidden/>
    <w:rsid w:val="00711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1</cp:revision>
  <dcterms:created xsi:type="dcterms:W3CDTF">2017-10-25T10:43:00Z</dcterms:created>
  <dcterms:modified xsi:type="dcterms:W3CDTF">2017-10-25T13:58:00Z</dcterms:modified>
</cp:coreProperties>
</file>