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A70D8" w14:textId="77777777" w:rsidR="00436910" w:rsidRPr="00D07EC8" w:rsidRDefault="00436910" w:rsidP="00A951E1">
      <w:pPr>
        <w:spacing w:line="276" w:lineRule="auto"/>
        <w:rPr>
          <w:rFonts w:ascii="宋体" w:hAnsi="宋体" w:cs="宋体"/>
        </w:rPr>
      </w:pPr>
      <w:bookmarkStart w:id="0" w:name="OLE_LINK43"/>
      <w:r w:rsidRPr="0079351D">
        <w:rPr>
          <w:rFonts w:ascii="宋体" w:hAnsi="宋体" w:cs="宋体" w:hint="eastAsia"/>
          <w:b/>
          <w:kern w:val="28"/>
          <w:szCs w:val="30"/>
        </w:rPr>
        <w:t>附件</w:t>
      </w:r>
      <w:r w:rsidR="009B6203" w:rsidRPr="0079351D">
        <w:rPr>
          <w:rFonts w:ascii="宋体" w:hAnsi="宋体" w:cs="宋体"/>
          <w:b/>
          <w:kern w:val="28"/>
          <w:szCs w:val="30"/>
        </w:rPr>
        <w:t>2</w:t>
      </w:r>
      <w:r w:rsidRPr="0079351D">
        <w:rPr>
          <w:rFonts w:ascii="宋体" w:hAnsi="宋体" w:cs="宋体" w:hint="eastAsia"/>
          <w:b/>
          <w:kern w:val="28"/>
          <w:szCs w:val="30"/>
        </w:rPr>
        <w:t>：</w:t>
      </w:r>
      <w:r w:rsidR="009C1E2B" w:rsidRPr="0079351D">
        <w:rPr>
          <w:rFonts w:ascii="宋体" w:hAnsi="宋体" w:cs="宋体" w:hint="eastAsia"/>
          <w:kern w:val="28"/>
          <w:szCs w:val="30"/>
        </w:rPr>
        <w:t>上海交通大学-华为</w:t>
      </w:r>
      <w:r w:rsidR="008D60FF" w:rsidRPr="0079351D">
        <w:rPr>
          <w:rFonts w:ascii="宋体" w:hAnsi="宋体" w:cs="宋体" w:hint="eastAsia"/>
          <w:kern w:val="28"/>
          <w:szCs w:val="30"/>
        </w:rPr>
        <w:t>下一代异构并行操作系统</w:t>
      </w:r>
      <w:r w:rsidR="003D7367" w:rsidRPr="0079351D">
        <w:rPr>
          <w:rFonts w:ascii="宋体" w:hAnsi="宋体" w:cs="宋体" w:hint="eastAsia"/>
          <w:kern w:val="28"/>
          <w:szCs w:val="30"/>
        </w:rPr>
        <w:t>联合实验室</w:t>
      </w:r>
      <w:r w:rsidR="008E00E5">
        <w:rPr>
          <w:rFonts w:ascii="宋体" w:hAnsi="宋体" w:cs="宋体" w:hint="eastAsia"/>
          <w:kern w:val="28"/>
          <w:szCs w:val="30"/>
        </w:rPr>
        <w:t>子</w:t>
      </w:r>
      <w:r w:rsidR="003D7367" w:rsidRPr="0079351D">
        <w:rPr>
          <w:rFonts w:ascii="宋体" w:hAnsi="宋体" w:cs="宋体"/>
          <w:kern w:val="28"/>
          <w:szCs w:val="30"/>
        </w:rPr>
        <w:t>项目委托研发合同</w:t>
      </w:r>
    </w:p>
    <w:p w14:paraId="2DB7E6A9" w14:textId="77777777" w:rsidR="003D7367" w:rsidRPr="00A951E1" w:rsidRDefault="003D7367" w:rsidP="003D7367"/>
    <w:p w14:paraId="0318B338" w14:textId="77777777" w:rsidR="003D7367" w:rsidRPr="00D07EC8" w:rsidRDefault="003D7367" w:rsidP="003D7367">
      <w:pPr>
        <w:ind w:firstLineChars="200" w:firstLine="420"/>
      </w:pPr>
      <w:r w:rsidRPr="00D07EC8">
        <w:rPr>
          <w:rFonts w:hint="eastAsia"/>
          <w:sz w:val="21"/>
          <w:szCs w:val="21"/>
        </w:rPr>
        <w:t>鉴于华为技术有限公司（简称：甲方）和上海交通大学（简称：乙方）已签署《</w:t>
      </w:r>
      <w:r w:rsidR="009C1E2B" w:rsidRPr="00D07EC8">
        <w:rPr>
          <w:rFonts w:hint="eastAsia"/>
          <w:sz w:val="21"/>
          <w:szCs w:val="21"/>
        </w:rPr>
        <w:t>上海交通大学</w:t>
      </w:r>
      <w:r w:rsidR="009C1E2B" w:rsidRPr="00D07EC8">
        <w:rPr>
          <w:rFonts w:hint="eastAsia"/>
          <w:sz w:val="21"/>
          <w:szCs w:val="21"/>
        </w:rPr>
        <w:t>-</w:t>
      </w:r>
      <w:r w:rsidR="009C1E2B" w:rsidRPr="00D07EC8">
        <w:rPr>
          <w:rFonts w:hint="eastAsia"/>
          <w:sz w:val="21"/>
          <w:szCs w:val="21"/>
        </w:rPr>
        <w:t>华为</w:t>
      </w:r>
      <w:r w:rsidR="008D60FF">
        <w:rPr>
          <w:rFonts w:hint="eastAsia"/>
          <w:sz w:val="21"/>
          <w:szCs w:val="21"/>
        </w:rPr>
        <w:t>下一代异构并行操作系统</w:t>
      </w:r>
      <w:r w:rsidR="00840946" w:rsidRPr="00D07EC8">
        <w:rPr>
          <w:rFonts w:hint="eastAsia"/>
          <w:sz w:val="21"/>
          <w:szCs w:val="21"/>
        </w:rPr>
        <w:t>联合</w:t>
      </w:r>
      <w:r w:rsidRPr="00D07EC8">
        <w:rPr>
          <w:rFonts w:hint="eastAsia"/>
          <w:sz w:val="21"/>
          <w:szCs w:val="21"/>
        </w:rPr>
        <w:t>实验室合作合同》，合同编号：</w:t>
      </w:r>
      <w:r w:rsidR="00A951E1" w:rsidRPr="00A951E1">
        <w:rPr>
          <w:rFonts w:cs="Times New Roman"/>
          <w:sz w:val="21"/>
          <w:szCs w:val="21"/>
        </w:rPr>
        <w:t>TC20211228538</w:t>
      </w:r>
      <w:r w:rsidR="00840946" w:rsidRPr="00D07EC8">
        <w:rPr>
          <w:rFonts w:hint="eastAsia"/>
          <w:sz w:val="21"/>
          <w:szCs w:val="21"/>
        </w:rPr>
        <w:t>），联合</w:t>
      </w:r>
      <w:r w:rsidRPr="00D07EC8">
        <w:rPr>
          <w:rFonts w:hint="eastAsia"/>
          <w:sz w:val="21"/>
          <w:szCs w:val="21"/>
        </w:rPr>
        <w:t>实验室合作合同尚在有效期内；双方理解并同意，该项目委托研发合同中未作明确约定的术语和事宜，以《</w:t>
      </w:r>
      <w:r w:rsidR="009C1E2B" w:rsidRPr="00D07EC8">
        <w:rPr>
          <w:rFonts w:hint="eastAsia"/>
          <w:sz w:val="21"/>
          <w:szCs w:val="21"/>
        </w:rPr>
        <w:t>上海交通大学</w:t>
      </w:r>
      <w:r w:rsidR="009C1E2B" w:rsidRPr="00D07EC8">
        <w:rPr>
          <w:rFonts w:hint="eastAsia"/>
          <w:sz w:val="21"/>
          <w:szCs w:val="21"/>
        </w:rPr>
        <w:t>-</w:t>
      </w:r>
      <w:r w:rsidR="009C1E2B" w:rsidRPr="00D07EC8">
        <w:rPr>
          <w:rFonts w:hint="eastAsia"/>
          <w:sz w:val="21"/>
          <w:szCs w:val="21"/>
        </w:rPr>
        <w:t>华为</w:t>
      </w:r>
      <w:r w:rsidR="00A951E1">
        <w:rPr>
          <w:rFonts w:hint="eastAsia"/>
          <w:sz w:val="21"/>
          <w:szCs w:val="21"/>
        </w:rPr>
        <w:t>下一代异构并行操作系统</w:t>
      </w:r>
      <w:r w:rsidR="008959DF" w:rsidRPr="00D07EC8">
        <w:rPr>
          <w:rFonts w:hint="eastAsia"/>
          <w:sz w:val="21"/>
          <w:szCs w:val="21"/>
        </w:rPr>
        <w:t>联合</w:t>
      </w:r>
      <w:r w:rsidRPr="00D07EC8">
        <w:rPr>
          <w:rFonts w:hint="eastAsia"/>
          <w:sz w:val="21"/>
          <w:szCs w:val="21"/>
        </w:rPr>
        <w:t>实验室合作合同》为准。</w:t>
      </w:r>
    </w:p>
    <w:p w14:paraId="65A02C4E" w14:textId="77777777" w:rsidR="003D7367" w:rsidRPr="00D07EC8" w:rsidRDefault="003D7367" w:rsidP="003D7367">
      <w:pPr>
        <w:rPr>
          <w:rFonts w:hint="eastAsia"/>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97"/>
      </w:tblGrid>
      <w:tr w:rsidR="00EE271F" w:rsidRPr="00D07EC8" w14:paraId="797E5513" w14:textId="77777777" w:rsidTr="0004339D">
        <w:tc>
          <w:tcPr>
            <w:tcW w:w="8897" w:type="dxa"/>
          </w:tcPr>
          <w:p w14:paraId="4CD098AF" w14:textId="77777777" w:rsidR="00EE271F" w:rsidRPr="00D07EC8" w:rsidRDefault="00EE271F" w:rsidP="00503F16">
            <w:pPr>
              <w:widowControl w:val="0"/>
              <w:tabs>
                <w:tab w:val="left" w:pos="544"/>
              </w:tabs>
              <w:snapToGrid w:val="0"/>
              <w:spacing w:beforeLines="50" w:before="156"/>
              <w:jc w:val="both"/>
              <w:rPr>
                <w:rFonts w:ascii="Cambria Math" w:eastAsia="PMingLiU" w:hAnsi="Cambria Math" w:cs="Wingdings" w:hint="eastAsia"/>
                <w:snapToGrid w:val="0"/>
                <w:kern w:val="2"/>
                <w:sz w:val="21"/>
                <w:szCs w:val="21"/>
                <w:lang w:eastAsia="zh-HK"/>
              </w:rPr>
            </w:pPr>
            <w:r w:rsidRPr="00D07EC8">
              <w:rPr>
                <w:rFonts w:ascii="Cambria Math" w:hAnsi="Cambria Math" w:cs="Wingdings" w:hint="eastAsia"/>
                <w:b/>
                <w:snapToGrid w:val="0"/>
                <w:kern w:val="2"/>
                <w:sz w:val="21"/>
                <w:szCs w:val="21"/>
              </w:rPr>
              <w:t>项目名称：</w:t>
            </w:r>
            <w:r w:rsidRPr="00697448">
              <w:rPr>
                <w:rFonts w:ascii="Cambria Math" w:hAnsi="Cambria Math" w:cs="Wingdings" w:hint="eastAsia"/>
                <w:snapToGrid w:val="0"/>
                <w:kern w:val="2"/>
                <w:sz w:val="21"/>
                <w:szCs w:val="21"/>
                <w:u w:val="single"/>
              </w:rPr>
              <w:t>__</w:t>
            </w:r>
            <w:r w:rsidRPr="00697448">
              <w:rPr>
                <w:rFonts w:ascii="Cambria Math" w:hAnsi="Cambria Math" w:cs="Wingdings" w:hint="eastAsia"/>
                <w:i/>
                <w:snapToGrid w:val="0"/>
                <w:kern w:val="2"/>
                <w:sz w:val="21"/>
                <w:szCs w:val="21"/>
                <w:u w:val="single"/>
              </w:rPr>
              <w:t>合作合同编码</w:t>
            </w:r>
            <w:r w:rsidR="00503F16">
              <w:rPr>
                <w:rFonts w:ascii="Cambria Math" w:hAnsi="Cambria Math" w:cs="Wingdings" w:hint="eastAsia"/>
                <w:i/>
                <w:snapToGrid w:val="0"/>
                <w:kern w:val="2"/>
                <w:sz w:val="21"/>
                <w:szCs w:val="21"/>
                <w:u w:val="single"/>
              </w:rPr>
              <w:t>（</w:t>
            </w:r>
            <w:r w:rsidR="00503F16" w:rsidRPr="00503F16">
              <w:rPr>
                <w:rFonts w:ascii="Cambria Math" w:hAnsi="Cambria Math" w:cs="Wingdings"/>
                <w:i/>
                <w:snapToGrid w:val="0"/>
                <w:kern w:val="2"/>
                <w:sz w:val="21"/>
                <w:szCs w:val="21"/>
                <w:u w:val="single"/>
              </w:rPr>
              <w:t>TC20211228538</w:t>
            </w:r>
            <w:r w:rsidR="00503F16">
              <w:rPr>
                <w:rFonts w:ascii="Cambria Math" w:hAnsi="Cambria Math" w:cs="Wingdings" w:hint="eastAsia"/>
                <w:i/>
                <w:snapToGrid w:val="0"/>
                <w:kern w:val="2"/>
                <w:sz w:val="21"/>
                <w:szCs w:val="21"/>
                <w:u w:val="single"/>
              </w:rPr>
              <w:t>-</w:t>
            </w:r>
            <w:r w:rsidR="00503F16">
              <w:rPr>
                <w:rFonts w:ascii="Cambria Math" w:hAnsi="Cambria Math" w:cs="Wingdings"/>
                <w:i/>
                <w:snapToGrid w:val="0"/>
                <w:kern w:val="2"/>
                <w:sz w:val="21"/>
                <w:szCs w:val="21"/>
                <w:u w:val="single"/>
              </w:rPr>
              <w:t>202X</w:t>
            </w:r>
            <w:r w:rsidR="00503F16">
              <w:rPr>
                <w:rFonts w:ascii="Cambria Math" w:hAnsi="Cambria Math" w:cs="Wingdings" w:hint="eastAsia"/>
                <w:i/>
                <w:snapToGrid w:val="0"/>
                <w:kern w:val="2"/>
                <w:sz w:val="21"/>
                <w:szCs w:val="21"/>
                <w:u w:val="single"/>
              </w:rPr>
              <w:t>-</w:t>
            </w:r>
            <w:r w:rsidR="00503F16">
              <w:rPr>
                <w:rFonts w:ascii="Cambria Math" w:hAnsi="Cambria Math" w:cs="Wingdings"/>
                <w:i/>
                <w:snapToGrid w:val="0"/>
                <w:kern w:val="2"/>
                <w:sz w:val="21"/>
                <w:szCs w:val="21"/>
                <w:u w:val="single"/>
              </w:rPr>
              <w:t>XX</w:t>
            </w:r>
            <w:r w:rsidR="00503F16">
              <w:rPr>
                <w:rFonts w:ascii="Cambria Math" w:hAnsi="Cambria Math" w:cs="Wingdings" w:hint="eastAsia"/>
                <w:i/>
                <w:snapToGrid w:val="0"/>
                <w:kern w:val="2"/>
                <w:sz w:val="21"/>
                <w:szCs w:val="21"/>
                <w:u w:val="single"/>
              </w:rPr>
              <w:t>）</w:t>
            </w:r>
            <w:r w:rsidRPr="00697448">
              <w:rPr>
                <w:rFonts w:ascii="Cambria Math" w:hAnsi="Cambria Math" w:cs="Wingdings" w:hint="eastAsia"/>
                <w:i/>
                <w:snapToGrid w:val="0"/>
                <w:kern w:val="2"/>
                <w:sz w:val="21"/>
                <w:szCs w:val="21"/>
                <w:u w:val="single"/>
              </w:rPr>
              <w:t>＋合同名称</w:t>
            </w:r>
            <w:r w:rsidRPr="00697448">
              <w:rPr>
                <w:rFonts w:ascii="Cambria Math" w:hAnsi="Cambria Math" w:cs="Wingdings" w:hint="eastAsia"/>
                <w:snapToGrid w:val="0"/>
                <w:kern w:val="2"/>
                <w:sz w:val="21"/>
                <w:szCs w:val="21"/>
                <w:u w:val="single"/>
              </w:rPr>
              <w:t>_</w:t>
            </w:r>
          </w:p>
        </w:tc>
      </w:tr>
      <w:tr w:rsidR="00EE271F" w:rsidRPr="00D07EC8" w14:paraId="2A64CEC6" w14:textId="77777777" w:rsidTr="0004339D">
        <w:tc>
          <w:tcPr>
            <w:tcW w:w="8897" w:type="dxa"/>
          </w:tcPr>
          <w:p w14:paraId="7E92C27E"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b/>
                <w:snapToGrid w:val="0"/>
                <w:kern w:val="2"/>
                <w:sz w:val="21"/>
                <w:szCs w:val="21"/>
                <w:lang w:eastAsia="zh-TW"/>
              </w:rPr>
              <w:t>项目目的及內容</w:t>
            </w:r>
            <w:r w:rsidRPr="00D07EC8">
              <w:rPr>
                <w:rFonts w:ascii="Cambria Math" w:hAnsi="Cambria Math" w:cs="Wingdings" w:hint="eastAsia"/>
                <w:b/>
                <w:snapToGrid w:val="0"/>
                <w:kern w:val="2"/>
                <w:sz w:val="21"/>
                <w:szCs w:val="21"/>
                <w:lang w:eastAsia="zh-TW"/>
              </w:rPr>
              <w:t>(</w:t>
            </w:r>
            <w:r w:rsidRPr="00D07EC8">
              <w:rPr>
                <w:rFonts w:ascii="Cambria Math" w:hAnsi="Cambria Math" w:cs="Wingdings" w:hint="eastAsia"/>
                <w:b/>
                <w:snapToGrid w:val="0"/>
                <w:kern w:val="2"/>
                <w:sz w:val="21"/>
                <w:szCs w:val="21"/>
                <w:lang w:eastAsia="zh-TW"/>
              </w:rPr>
              <w:t>包括</w:t>
            </w:r>
            <w:r w:rsidRPr="00D07EC8">
              <w:rPr>
                <w:rFonts w:ascii="Cambria Math" w:hAnsi="Cambria Math" w:cs="Wingdings" w:hint="eastAsia"/>
                <w:b/>
                <w:snapToGrid w:val="0"/>
                <w:kern w:val="2"/>
                <w:sz w:val="21"/>
                <w:szCs w:val="21"/>
              </w:rPr>
              <w:t>课题</w:t>
            </w:r>
            <w:r w:rsidRPr="00D07EC8">
              <w:rPr>
                <w:rFonts w:ascii="Cambria Math" w:hAnsi="Cambria Math" w:cs="Wingdings" w:hint="eastAsia"/>
                <w:b/>
                <w:snapToGrid w:val="0"/>
                <w:kern w:val="2"/>
                <w:sz w:val="21"/>
                <w:szCs w:val="21"/>
                <w:lang w:eastAsia="zh-TW"/>
              </w:rPr>
              <w:t>)</w:t>
            </w:r>
            <w:r w:rsidRPr="00D07EC8">
              <w:rPr>
                <w:rFonts w:ascii="Cambria Math" w:hAnsi="Cambria Math" w:cs="Wingdings" w:hint="eastAsia"/>
                <w:snapToGrid w:val="0"/>
                <w:kern w:val="2"/>
                <w:sz w:val="21"/>
                <w:szCs w:val="21"/>
                <w:lang w:eastAsia="zh-TW"/>
              </w:rPr>
              <w:t>：</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p w14:paraId="5F3C6112" w14:textId="77777777" w:rsidR="00EE271F" w:rsidRPr="008E00E5" w:rsidRDefault="00EE271F" w:rsidP="00EE271F">
            <w:pPr>
              <w:widowControl w:val="0"/>
              <w:tabs>
                <w:tab w:val="left" w:pos="544"/>
              </w:tabs>
              <w:snapToGrid w:val="0"/>
              <w:spacing w:beforeLines="50" w:before="156"/>
              <w:jc w:val="both"/>
              <w:rPr>
                <w:rFonts w:ascii="Cambria Math" w:eastAsia="PMingLiU" w:hAnsi="Cambria Math" w:cs="Wingdings" w:hint="eastAsia"/>
                <w:snapToGrid w:val="0"/>
                <w:kern w:val="2"/>
                <w:sz w:val="21"/>
                <w:szCs w:val="21"/>
                <w:lang w:eastAsia="zh-TW"/>
              </w:rPr>
            </w:pPr>
          </w:p>
        </w:tc>
      </w:tr>
      <w:tr w:rsidR="00EE271F" w:rsidRPr="00D07EC8" w14:paraId="5BE2812B" w14:textId="77777777" w:rsidTr="0004339D">
        <w:tc>
          <w:tcPr>
            <w:tcW w:w="8897" w:type="dxa"/>
          </w:tcPr>
          <w:p w14:paraId="785D5698"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b/>
                <w:snapToGrid w:val="0"/>
                <w:kern w:val="2"/>
                <w:sz w:val="21"/>
                <w:szCs w:val="21"/>
              </w:rPr>
              <w:t>项目起始时间及结束时间</w:t>
            </w:r>
            <w:r w:rsidRPr="00D07EC8">
              <w:rPr>
                <w:rFonts w:ascii="Cambria Math" w:hAnsi="Cambria Math" w:cs="Wingdings" w:hint="eastAsia"/>
                <w:snapToGrid w:val="0"/>
                <w:kern w:val="2"/>
                <w:sz w:val="21"/>
                <w:szCs w:val="21"/>
              </w:rPr>
              <w:t>：</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p w14:paraId="2FD00F2A" w14:textId="77777777" w:rsidR="00EE271F" w:rsidRPr="00D07EC8" w:rsidRDefault="00EE271F" w:rsidP="0088579D">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snapToGrid w:val="0"/>
                <w:kern w:val="2"/>
                <w:sz w:val="21"/>
                <w:szCs w:val="21"/>
              </w:rPr>
              <w:t>合同签署后</w:t>
            </w:r>
            <w:r w:rsidRPr="00D07EC8">
              <w:rPr>
                <w:rFonts w:ascii="Cambria Math" w:hAnsi="Cambria Math" w:cs="Wingdings" w:hint="eastAsia"/>
                <w:snapToGrid w:val="0"/>
                <w:kern w:val="2"/>
                <w:sz w:val="21"/>
                <w:szCs w:val="21"/>
              </w:rPr>
              <w:t>T+</w:t>
            </w:r>
            <w:r w:rsidR="008E00E5" w:rsidRPr="008E00E5">
              <w:rPr>
                <w:rFonts w:ascii="Cambria Math" w:hAnsi="Cambria Math" w:cs="Wingdings"/>
                <w:snapToGrid w:val="0"/>
                <w:kern w:val="2"/>
                <w:sz w:val="21"/>
                <w:szCs w:val="21"/>
              </w:rPr>
              <w:t>12</w:t>
            </w:r>
            <w:r w:rsidRPr="00D07EC8">
              <w:rPr>
                <w:rFonts w:ascii="Cambria Math" w:hAnsi="Cambria Math" w:cs="Wingdings" w:hint="eastAsia"/>
                <w:snapToGrid w:val="0"/>
                <w:kern w:val="2"/>
                <w:sz w:val="21"/>
                <w:szCs w:val="21"/>
              </w:rPr>
              <w:t>个月内完成。（备注：</w:t>
            </w:r>
            <w:r w:rsidRPr="00D07EC8">
              <w:rPr>
                <w:rFonts w:ascii="Cambria Math" w:hAnsi="Cambria Math" w:cs="Wingdings" w:hint="eastAsia"/>
                <w:snapToGrid w:val="0"/>
                <w:kern w:val="2"/>
                <w:sz w:val="21"/>
                <w:szCs w:val="21"/>
              </w:rPr>
              <w:t>T</w:t>
            </w:r>
            <w:r w:rsidRPr="00D07EC8">
              <w:rPr>
                <w:rFonts w:ascii="Cambria Math" w:hAnsi="Cambria Math" w:cs="Wingdings" w:hint="eastAsia"/>
                <w:snapToGrid w:val="0"/>
                <w:kern w:val="2"/>
                <w:sz w:val="21"/>
                <w:szCs w:val="21"/>
              </w:rPr>
              <w:t>为合同生效时间，下同）</w:t>
            </w:r>
          </w:p>
        </w:tc>
      </w:tr>
      <w:tr w:rsidR="00EE271F" w:rsidRPr="00D07EC8" w14:paraId="6C84DAF5" w14:textId="77777777" w:rsidTr="0004339D">
        <w:trPr>
          <w:trHeight w:val="379"/>
        </w:trPr>
        <w:tc>
          <w:tcPr>
            <w:tcW w:w="8897" w:type="dxa"/>
          </w:tcPr>
          <w:p w14:paraId="1B823055"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rFonts w:ascii="Cambria Math" w:hAnsi="Cambria Math" w:cs="Wingdings" w:hint="eastAsia"/>
                <w:b/>
                <w:snapToGrid w:val="0"/>
                <w:kern w:val="2"/>
                <w:sz w:val="21"/>
                <w:szCs w:val="21"/>
              </w:rPr>
              <w:t>工作计划及</w:t>
            </w:r>
            <w:r w:rsidRPr="00D07EC8">
              <w:rPr>
                <w:rFonts w:ascii="Cambria Math" w:hAnsi="Cambria Math" w:cs="Wingdings" w:hint="eastAsia"/>
                <w:b/>
                <w:kern w:val="2"/>
                <w:sz w:val="21"/>
                <w:szCs w:val="21"/>
              </w:rPr>
              <w:t>阶段性成果</w:t>
            </w:r>
            <w:r w:rsidRPr="00D07EC8">
              <w:rPr>
                <w:rFonts w:ascii="Cambria Math" w:hAnsi="Cambria Math" w:cs="Wingdings" w:hint="eastAsia"/>
                <w:b/>
                <w:snapToGrid w:val="0"/>
                <w:kern w:val="2"/>
                <w:sz w:val="21"/>
                <w:szCs w:val="21"/>
              </w:rPr>
              <w:t>：</w:t>
            </w:r>
            <w:r w:rsidRPr="00D07EC8">
              <w:rPr>
                <w:rFonts w:ascii="Cambria Math" w:hAnsi="Cambria Math" w:cs="Wingdings" w:hint="eastAsia"/>
                <w:i/>
                <w:snapToGrid w:val="0"/>
                <w:kern w:val="2"/>
                <w:sz w:val="21"/>
                <w:szCs w:val="21"/>
              </w:rPr>
              <w:t>(</w:t>
            </w:r>
            <w:r w:rsidR="00172C66" w:rsidRPr="00172C66">
              <w:rPr>
                <w:rFonts w:ascii="Cambria Math" w:hAnsi="Cambria Math" w:cs="Wingdings" w:hint="eastAsia"/>
                <w:b/>
                <w:bCs/>
                <w:i/>
                <w:snapToGrid w:val="0"/>
                <w:color w:val="00B0F0"/>
                <w:kern w:val="2"/>
                <w:sz w:val="21"/>
                <w:szCs w:val="21"/>
              </w:rPr>
              <w:t>建议分为</w:t>
            </w:r>
            <w:r w:rsidR="00172C66" w:rsidRPr="00172C66">
              <w:rPr>
                <w:rFonts w:ascii="Cambria Math" w:hAnsi="Cambria Math" w:cs="Wingdings" w:hint="eastAsia"/>
                <w:b/>
                <w:bCs/>
                <w:i/>
                <w:snapToGrid w:val="0"/>
                <w:color w:val="00B0F0"/>
                <w:kern w:val="2"/>
                <w:sz w:val="21"/>
                <w:szCs w:val="21"/>
              </w:rPr>
              <w:t>2</w:t>
            </w:r>
            <w:r w:rsidR="00172C66" w:rsidRPr="00172C66">
              <w:rPr>
                <w:rFonts w:ascii="Cambria Math" w:hAnsi="Cambria Math" w:cs="Wingdings" w:hint="eastAsia"/>
                <w:b/>
                <w:bCs/>
                <w:i/>
                <w:snapToGrid w:val="0"/>
                <w:color w:val="00B0F0"/>
                <w:kern w:val="2"/>
                <w:sz w:val="21"/>
                <w:szCs w:val="21"/>
              </w:rPr>
              <w:t>个大阶段，</w:t>
            </w:r>
            <w:r w:rsidR="00172C66" w:rsidRPr="00172C66">
              <w:rPr>
                <w:rFonts w:ascii="Cambria Math" w:hAnsi="Cambria Math" w:cs="Wingdings" w:hint="eastAsia"/>
                <w:b/>
                <w:bCs/>
                <w:i/>
                <w:snapToGrid w:val="0"/>
                <w:color w:val="00B0F0"/>
                <w:kern w:val="2"/>
                <w:sz w:val="21"/>
                <w:szCs w:val="21"/>
              </w:rPr>
              <w:t>4</w:t>
            </w:r>
            <w:r w:rsidR="00172C66" w:rsidRPr="00172C66">
              <w:rPr>
                <w:rFonts w:ascii="Cambria Math" w:hAnsi="Cambria Math" w:cs="Wingdings" w:hint="eastAsia"/>
                <w:b/>
                <w:bCs/>
                <w:i/>
                <w:snapToGrid w:val="0"/>
                <w:color w:val="00B0F0"/>
                <w:kern w:val="2"/>
                <w:sz w:val="21"/>
                <w:szCs w:val="21"/>
              </w:rPr>
              <w:t>个小阶段</w:t>
            </w:r>
            <w:r w:rsidR="00172C66">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tc>
      </w:tr>
      <w:tr w:rsidR="00EE271F" w:rsidRPr="00D07EC8" w14:paraId="71E6F96C" w14:textId="77777777" w:rsidTr="0004339D">
        <w:tc>
          <w:tcPr>
            <w:tcW w:w="8897" w:type="dxa"/>
            <w:shd w:fill="FFFF00"/>
          </w:tcPr>
          <w:p>
            <w:r>
              <w:t>[1]</w:t>
            </w:r>
          </w:p>
        </w:tc>
      </w:tr>
      <w:tr w:rsidR="00EE271F" w:rsidRPr="00D07EC8" w14:paraId="2F307401" w14:textId="77777777" w:rsidTr="0004339D">
        <w:tc>
          <w:tcPr>
            <w:tcW w:w="8897" w:type="dxa"/>
          </w:tcPr>
          <w:p w14:paraId="44FB94C7"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验收标准：</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如果内容过多，这里简要说明，详细用附件给出）</w:t>
            </w:r>
          </w:p>
          <w:tbl>
            <w:tblPr>
              <w:tblW w:w="4755"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
              <w:gridCol w:w="1314"/>
              <w:gridCol w:w="3402"/>
              <w:gridCol w:w="2977"/>
            </w:tblGrid>
            <w:tr w:rsidR="003D7367" w:rsidRPr="00D07EC8" w14:paraId="306CF848" w14:textId="77777777" w:rsidTr="003D7367">
              <w:trPr>
                <w:trHeight w:val="270"/>
              </w:trPr>
              <w:tc>
                <w:tcPr>
                  <w:tcW w:w="335" w:type="pct"/>
                  <w:hideMark/>
                </w:tcPr>
                <w:p w14:paraId="0287698B"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序号</w:t>
                  </w:r>
                </w:p>
              </w:tc>
              <w:tc>
                <w:tcPr>
                  <w:tcW w:w="797" w:type="pct"/>
                  <w:hideMark/>
                </w:tcPr>
                <w:p w14:paraId="1FE8A568"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交付成果</w:t>
                  </w:r>
                </w:p>
              </w:tc>
              <w:tc>
                <w:tcPr>
                  <w:tcW w:w="2063" w:type="pct"/>
                  <w:hideMark/>
                </w:tcPr>
                <w:p w14:paraId="3B1E4B32"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验收标准</w:t>
                  </w:r>
                </w:p>
              </w:tc>
              <w:tc>
                <w:tcPr>
                  <w:tcW w:w="1805" w:type="pct"/>
                  <w:hideMark/>
                </w:tcPr>
                <w:p w14:paraId="1437816D"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
                      <w:bCs/>
                      <w:sz w:val="21"/>
                      <w:szCs w:val="21"/>
                    </w:rPr>
                  </w:pPr>
                  <w:r w:rsidRPr="00D07EC8">
                    <w:rPr>
                      <w:rFonts w:ascii="Cambria Math" w:hAnsi="Cambria Math" w:cs="Cambria Math" w:hint="eastAsia"/>
                      <w:b/>
                      <w:bCs/>
                      <w:sz w:val="21"/>
                      <w:szCs w:val="21"/>
                    </w:rPr>
                    <w:t>验收方法</w:t>
                  </w:r>
                </w:p>
              </w:tc>
            </w:tr>
            <w:tr w:rsidR="003D7367" w:rsidRPr="00D07EC8" w14:paraId="18214ABC" w14:textId="77777777" w:rsidTr="003D7367">
              <w:trPr>
                <w:trHeight w:val="816"/>
              </w:trPr>
              <w:tc>
                <w:tcPr>
                  <w:tcW w:w="335" w:type="pct"/>
                  <w:vAlign w:val="center"/>
                  <w:hideMark/>
                </w:tcPr>
                <w:p w14:paraId="5F7DB925"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Cs/>
                      <w:sz w:val="21"/>
                      <w:szCs w:val="21"/>
                    </w:rPr>
                  </w:pPr>
                  <w:r w:rsidRPr="00D07EC8">
                    <w:rPr>
                      <w:rFonts w:ascii="Cambria Math" w:hAnsi="Cambria Math" w:cs="Cambria Math" w:hint="eastAsia"/>
                      <w:bCs/>
                      <w:sz w:val="21"/>
                      <w:szCs w:val="21"/>
                    </w:rPr>
                    <w:t>1</w:t>
                  </w:r>
                </w:p>
              </w:tc>
              <w:tc>
                <w:tcPr>
                  <w:tcW w:w="797" w:type="pct"/>
                  <w:vAlign w:val="center"/>
                  <w:hideMark/>
                </w:tcPr>
                <w:p w14:paraId="7534BC38"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研究和技术报告</w:t>
                  </w:r>
                </w:p>
              </w:tc>
              <w:tc>
                <w:tcPr>
                  <w:tcW w:w="2063" w:type="pct"/>
                  <w:vAlign w:val="center"/>
                  <w:hideMark/>
                </w:tcPr>
                <w:p w14:paraId="0325B33F"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包含</w:t>
                  </w:r>
                  <w:r w:rsidRPr="00D07EC8">
                    <w:rPr>
                      <w:rFonts w:ascii="Cambria Math" w:hAnsi="Cambria Math" w:cs="Cambria Math" w:hint="eastAsia"/>
                      <w:sz w:val="21"/>
                      <w:szCs w:val="21"/>
                    </w:rPr>
                    <w:t>xxxx</w:t>
                  </w:r>
                  <w:r w:rsidRPr="00D07EC8">
                    <w:rPr>
                      <w:rFonts w:ascii="Cambria Math" w:hAnsi="Cambria Math" w:cs="Cambria Math" w:hint="eastAsia"/>
                      <w:sz w:val="21"/>
                      <w:szCs w:val="21"/>
                    </w:rPr>
                    <w:t>内容。</w:t>
                  </w:r>
                </w:p>
              </w:tc>
              <w:tc>
                <w:tcPr>
                  <w:tcW w:w="1805" w:type="pct"/>
                  <w:vAlign w:val="center"/>
                  <w:hideMark/>
                </w:tcPr>
                <w:p w14:paraId="585A37F3"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通过甲方内部评审</w:t>
                  </w:r>
                </w:p>
              </w:tc>
            </w:tr>
            <w:tr w:rsidR="003D7367" w:rsidRPr="00D07EC8" w14:paraId="6BAE34A1" w14:textId="77777777" w:rsidTr="003D7367">
              <w:trPr>
                <w:trHeight w:val="941"/>
              </w:trPr>
              <w:tc>
                <w:tcPr>
                  <w:tcW w:w="335" w:type="pct"/>
                  <w:vAlign w:val="center"/>
                  <w:hideMark/>
                </w:tcPr>
                <w:p w14:paraId="503CD687" w14:textId="77777777" w:rsidR="00EE271F" w:rsidRPr="00D07EC8" w:rsidRDefault="00EE271F" w:rsidP="00EE271F">
                  <w:pPr>
                    <w:autoSpaceDE w:val="0"/>
                    <w:autoSpaceDN w:val="0"/>
                    <w:adjustRightInd w:val="0"/>
                    <w:snapToGrid w:val="0"/>
                    <w:spacing w:beforeLines="50" w:before="156"/>
                    <w:jc w:val="center"/>
                    <w:rPr>
                      <w:rFonts w:ascii="Cambria Math" w:hAnsi="Cambria Math" w:cs="Cambria Math"/>
                      <w:bCs/>
                      <w:sz w:val="21"/>
                      <w:szCs w:val="21"/>
                    </w:rPr>
                  </w:pPr>
                  <w:r w:rsidRPr="00D07EC8">
                    <w:rPr>
                      <w:rFonts w:ascii="Cambria Math" w:hAnsi="Cambria Math" w:cs="Cambria Math" w:hint="eastAsia"/>
                      <w:bCs/>
                      <w:sz w:val="21"/>
                      <w:szCs w:val="21"/>
                    </w:rPr>
                    <w:t>2</w:t>
                  </w:r>
                </w:p>
              </w:tc>
              <w:tc>
                <w:tcPr>
                  <w:tcW w:w="797" w:type="pct"/>
                  <w:vAlign w:val="center"/>
                  <w:hideMark/>
                </w:tcPr>
                <w:p w14:paraId="48FED6C7"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专利</w:t>
                  </w:r>
                </w:p>
              </w:tc>
              <w:tc>
                <w:tcPr>
                  <w:tcW w:w="2063" w:type="pct"/>
                  <w:vAlign w:val="center"/>
                  <w:hideMark/>
                </w:tcPr>
                <w:p w14:paraId="7382730C"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乙方提交专利交底书初稿，通过华为专利委员会评审</w:t>
                  </w:r>
                </w:p>
              </w:tc>
              <w:tc>
                <w:tcPr>
                  <w:tcW w:w="1805" w:type="pct"/>
                  <w:vAlign w:val="center"/>
                  <w:hideMark/>
                </w:tcPr>
                <w:p w14:paraId="6E847CA2"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Cambria Math" w:hint="eastAsia"/>
                      <w:sz w:val="21"/>
                      <w:szCs w:val="21"/>
                    </w:rPr>
                    <w:t>通过华为专利委员会评审</w:t>
                  </w:r>
                </w:p>
              </w:tc>
            </w:tr>
            <w:tr w:rsidR="003D7367" w:rsidRPr="00D07EC8" w14:paraId="3DBBC00D" w14:textId="77777777" w:rsidTr="003D7367">
              <w:trPr>
                <w:trHeight w:val="1022"/>
              </w:trPr>
              <w:tc>
                <w:tcPr>
                  <w:tcW w:w="335" w:type="pct"/>
                  <w:vAlign w:val="center"/>
                  <w:hideMark/>
                </w:tcPr>
                <w:p w14:paraId="15260658" w14:textId="77777777" w:rsidR="00EE271F" w:rsidRPr="00D07EC8" w:rsidRDefault="00EE271F" w:rsidP="00EE271F">
                  <w:pPr>
                    <w:autoSpaceDE w:val="0"/>
                    <w:autoSpaceDN w:val="0"/>
                    <w:adjustRightInd w:val="0"/>
                    <w:snapToGrid w:val="0"/>
                    <w:spacing w:beforeLines="50" w:before="156"/>
                    <w:jc w:val="center"/>
                    <w:rPr>
                      <w:rFonts w:ascii="Cambria Math" w:hAnsi="Cambria Math" w:cs="Wingdings"/>
                      <w:kern w:val="2"/>
                      <w:sz w:val="21"/>
                      <w:szCs w:val="21"/>
                    </w:rPr>
                  </w:pPr>
                  <w:r w:rsidRPr="00D07EC8">
                    <w:rPr>
                      <w:rFonts w:ascii="Cambria Math" w:hAnsi="Cambria Math" w:cs="Wingdings" w:hint="eastAsia"/>
                      <w:kern w:val="2"/>
                      <w:sz w:val="21"/>
                      <w:szCs w:val="21"/>
                    </w:rPr>
                    <w:t>3</w:t>
                  </w:r>
                </w:p>
              </w:tc>
              <w:tc>
                <w:tcPr>
                  <w:tcW w:w="797" w:type="pct"/>
                  <w:vAlign w:val="center"/>
                  <w:hideMark/>
                </w:tcPr>
                <w:p w14:paraId="6ECE0933" w14:textId="77777777" w:rsidR="00EE271F" w:rsidRPr="00D07EC8" w:rsidRDefault="00EE271F" w:rsidP="00EE271F">
                  <w:pPr>
                    <w:autoSpaceDE w:val="0"/>
                    <w:autoSpaceDN w:val="0"/>
                    <w:adjustRightInd w:val="0"/>
                    <w:snapToGrid w:val="0"/>
                    <w:spacing w:beforeLines="50" w:before="156"/>
                    <w:rPr>
                      <w:rFonts w:ascii="Cambria Math" w:hAnsi="Cambria Math" w:cs="Cambria Math"/>
                      <w:sz w:val="21"/>
                      <w:szCs w:val="21"/>
                    </w:rPr>
                  </w:pPr>
                  <w:r w:rsidRPr="00D07EC8">
                    <w:rPr>
                      <w:rFonts w:ascii="Cambria Math" w:hAnsi="Cambria Math" w:cs="Wingdings" w:hint="eastAsia"/>
                      <w:kern w:val="2"/>
                      <w:sz w:val="21"/>
                      <w:szCs w:val="21"/>
                    </w:rPr>
                    <w:t>论文</w:t>
                  </w:r>
                </w:p>
              </w:tc>
              <w:tc>
                <w:tcPr>
                  <w:tcW w:w="2063" w:type="pct"/>
                  <w:vAlign w:val="center"/>
                  <w:hideMark/>
                </w:tcPr>
                <w:p w14:paraId="7143E24F" w14:textId="77777777" w:rsidR="00EE271F" w:rsidRPr="00D07EC8" w:rsidRDefault="00EE271F" w:rsidP="00EE271F">
                  <w:pPr>
                    <w:widowControl w:val="0"/>
                    <w:snapToGrid w:val="0"/>
                    <w:spacing w:beforeLines="50" w:before="156"/>
                    <w:jc w:val="both"/>
                    <w:rPr>
                      <w:rFonts w:ascii="Cambria Math" w:hAnsi="Cambria Math" w:cs="Cambria Math"/>
                      <w:kern w:val="2"/>
                      <w:sz w:val="21"/>
                      <w:szCs w:val="21"/>
                    </w:rPr>
                  </w:pPr>
                  <w:r w:rsidRPr="00D07EC8">
                    <w:rPr>
                      <w:rFonts w:ascii="Cambria Math" w:hAnsi="Cambria Math" w:cs="Wingdings" w:hint="eastAsia"/>
                      <w:kern w:val="2"/>
                      <w:sz w:val="21"/>
                      <w:szCs w:val="21"/>
                    </w:rPr>
                    <w:t>投稿需征得甲方同意，论文内容涉及专利保护点的需要先提交甲方完成专利申请。</w:t>
                  </w:r>
                </w:p>
              </w:tc>
              <w:tc>
                <w:tcPr>
                  <w:tcW w:w="1805" w:type="pct"/>
                  <w:vAlign w:val="center"/>
                  <w:hideMark/>
                </w:tcPr>
                <w:p w14:paraId="544DE968" w14:textId="77777777" w:rsidR="00EE271F" w:rsidRPr="00D07EC8" w:rsidRDefault="00EE271F" w:rsidP="00EE271F">
                  <w:pPr>
                    <w:widowControl w:val="0"/>
                    <w:tabs>
                      <w:tab w:val="decimal" w:pos="0"/>
                    </w:tabs>
                    <w:autoSpaceDE w:val="0"/>
                    <w:autoSpaceDN w:val="0"/>
                    <w:adjustRightInd w:val="0"/>
                    <w:snapToGrid w:val="0"/>
                    <w:rPr>
                      <w:rFonts w:ascii="Cambria Math" w:hAnsi="Cambria Math" w:cs="Wingdings"/>
                      <w:sz w:val="21"/>
                      <w:szCs w:val="21"/>
                    </w:rPr>
                  </w:pPr>
                  <w:r w:rsidRPr="00D07EC8">
                    <w:rPr>
                      <w:rFonts w:ascii="Cambria Math" w:hAnsi="Cambria Math" w:cs="Wingdings" w:hint="eastAsia"/>
                      <w:sz w:val="21"/>
                      <w:szCs w:val="21"/>
                    </w:rPr>
                    <w:t>1</w:t>
                  </w:r>
                  <w:r w:rsidRPr="00D07EC8">
                    <w:rPr>
                      <w:rFonts w:ascii="Cambria Math" w:hAnsi="Cambria Math" w:cs="Wingdings" w:hint="eastAsia"/>
                      <w:sz w:val="21"/>
                      <w:szCs w:val="21"/>
                    </w:rPr>
                    <w:t>、通过甲方评审；</w:t>
                  </w:r>
                </w:p>
                <w:p w14:paraId="4C002C99" w14:textId="77777777" w:rsidR="00EE271F" w:rsidRPr="00D07EC8" w:rsidRDefault="00EE271F" w:rsidP="00EE271F">
                  <w:pPr>
                    <w:autoSpaceDE w:val="0"/>
                    <w:autoSpaceDN w:val="0"/>
                    <w:adjustRightInd w:val="0"/>
                    <w:snapToGrid w:val="0"/>
                    <w:rPr>
                      <w:rFonts w:ascii="Cambria Math" w:hAnsi="Cambria Math" w:cs="Cambria Math"/>
                      <w:sz w:val="21"/>
                      <w:szCs w:val="21"/>
                    </w:rPr>
                  </w:pPr>
                  <w:r w:rsidRPr="00D07EC8">
                    <w:rPr>
                      <w:rFonts w:ascii="Cambria Math" w:hAnsi="Cambria Math" w:cs="Wingdings" w:hint="eastAsia"/>
                      <w:kern w:val="2"/>
                      <w:sz w:val="21"/>
                      <w:szCs w:val="21"/>
                    </w:rPr>
                    <w:t>2</w:t>
                  </w:r>
                  <w:r w:rsidRPr="00D07EC8">
                    <w:rPr>
                      <w:rFonts w:ascii="Cambria Math" w:hAnsi="Cambria Math" w:cs="Wingdings" w:hint="eastAsia"/>
                      <w:kern w:val="2"/>
                      <w:sz w:val="21"/>
                      <w:szCs w:val="21"/>
                    </w:rPr>
                    <w:t>、论文录用通知</w:t>
                  </w:r>
                </w:p>
              </w:tc>
            </w:tr>
            <w:tr w:rsidR="003D7367" w:rsidRPr="00D07EC8" w14:paraId="6D244D11" w14:textId="77777777" w:rsidTr="003D7367">
              <w:trPr>
                <w:trHeight w:val="852"/>
              </w:trPr>
              <w:tc>
                <w:tcPr>
                  <w:tcW w:w="335" w:type="pct"/>
                  <w:vAlign w:val="center"/>
                  <w:hideMark/>
                </w:tcPr>
                <w:p w14:paraId="66C37DB9" w14:textId="77777777" w:rsidR="00EE271F" w:rsidRPr="00D07EC8" w:rsidRDefault="00EE271F" w:rsidP="00EE271F">
                  <w:pPr>
                    <w:autoSpaceDE w:val="0"/>
                    <w:autoSpaceDN w:val="0"/>
                    <w:adjustRightInd w:val="0"/>
                    <w:snapToGrid w:val="0"/>
                    <w:spacing w:beforeLines="50" w:before="156"/>
                    <w:jc w:val="center"/>
                    <w:rPr>
                      <w:rFonts w:ascii="Cambria Math" w:hAnsi="Cambria Math" w:cs="Wingdings"/>
                      <w:kern w:val="2"/>
                      <w:sz w:val="21"/>
                      <w:szCs w:val="21"/>
                    </w:rPr>
                  </w:pPr>
                  <w:r w:rsidRPr="00D07EC8">
                    <w:rPr>
                      <w:rFonts w:ascii="Cambria Math" w:hAnsi="Cambria Math" w:cs="Wingdings" w:hint="eastAsia"/>
                      <w:kern w:val="2"/>
                      <w:sz w:val="21"/>
                      <w:szCs w:val="21"/>
                    </w:rPr>
                    <w:t>X</w:t>
                  </w:r>
                </w:p>
              </w:tc>
              <w:tc>
                <w:tcPr>
                  <w:tcW w:w="797" w:type="pct"/>
                  <w:vAlign w:val="center"/>
                  <w:hideMark/>
                </w:tcPr>
                <w:p w14:paraId="74BB1B97" w14:textId="77777777" w:rsidR="00EE271F" w:rsidRPr="00D07EC8" w:rsidRDefault="00EE271F" w:rsidP="00EE271F">
                  <w:pPr>
                    <w:autoSpaceDE w:val="0"/>
                    <w:autoSpaceDN w:val="0"/>
                    <w:adjustRightInd w:val="0"/>
                    <w:snapToGrid w:val="0"/>
                    <w:spacing w:beforeLines="50" w:before="156"/>
                    <w:rPr>
                      <w:rFonts w:ascii="Cambria Math" w:hAnsi="Cambria Math" w:cs="Wingdings"/>
                      <w:kern w:val="2"/>
                      <w:sz w:val="21"/>
                      <w:szCs w:val="21"/>
                    </w:rPr>
                  </w:pPr>
                  <w:r w:rsidRPr="00D07EC8">
                    <w:rPr>
                      <w:rFonts w:ascii="Cambria Math" w:hAnsi="Cambria Math" w:cs="Wingdings" w:hint="eastAsia"/>
                      <w:kern w:val="2"/>
                      <w:sz w:val="21"/>
                      <w:szCs w:val="21"/>
                    </w:rPr>
                    <w:t>软件</w:t>
                  </w:r>
                </w:p>
              </w:tc>
              <w:tc>
                <w:tcPr>
                  <w:tcW w:w="2063" w:type="pct"/>
                  <w:vAlign w:val="center"/>
                  <w:hideMark/>
                </w:tcPr>
                <w:p w14:paraId="491E5396" w14:textId="77777777" w:rsidR="00EE271F" w:rsidRPr="00D07EC8" w:rsidRDefault="00EE271F" w:rsidP="00EE271F">
                  <w:pPr>
                    <w:widowControl w:val="0"/>
                    <w:snapToGrid w:val="0"/>
                    <w:jc w:val="both"/>
                    <w:rPr>
                      <w:rFonts w:ascii="Cambria Math" w:hAnsi="Cambria Math" w:cs="Wingdings"/>
                      <w:kern w:val="2"/>
                      <w:sz w:val="21"/>
                      <w:szCs w:val="21"/>
                    </w:rPr>
                  </w:pPr>
                  <w:r w:rsidRPr="00D07EC8">
                    <w:rPr>
                      <w:rFonts w:ascii="Cambria Math" w:hAnsi="Cambria Math" w:cs="Wingdings" w:hint="eastAsia"/>
                      <w:kern w:val="2"/>
                      <w:sz w:val="21"/>
                      <w:szCs w:val="21"/>
                    </w:rPr>
                    <w:t>性能达到</w:t>
                  </w:r>
                  <w:r w:rsidRPr="00D07EC8">
                    <w:rPr>
                      <w:rFonts w:ascii="Cambria Math" w:hAnsi="Cambria Math" w:cs="Wingdings" w:hint="eastAsia"/>
                      <w:kern w:val="2"/>
                      <w:sz w:val="21"/>
                      <w:szCs w:val="21"/>
                    </w:rPr>
                    <w:t>XXXX</w:t>
                  </w:r>
                  <w:r w:rsidRPr="00D07EC8">
                    <w:rPr>
                      <w:rFonts w:ascii="Cambria Math" w:hAnsi="Cambria Math" w:cs="Wingdings" w:hint="eastAsia"/>
                      <w:kern w:val="2"/>
                      <w:sz w:val="21"/>
                      <w:szCs w:val="21"/>
                    </w:rPr>
                    <w:t>，功能满足</w:t>
                  </w:r>
                  <w:r w:rsidRPr="00D07EC8">
                    <w:rPr>
                      <w:rFonts w:ascii="Cambria Math" w:hAnsi="Cambria Math" w:cs="Wingdings" w:hint="eastAsia"/>
                      <w:kern w:val="2"/>
                      <w:sz w:val="21"/>
                      <w:szCs w:val="21"/>
                    </w:rPr>
                    <w:t>xxxx</w:t>
                  </w:r>
                  <w:r w:rsidRPr="00D07EC8">
                    <w:rPr>
                      <w:rFonts w:ascii="Cambria Math" w:hAnsi="Cambria Math" w:cs="Wingdings" w:hint="eastAsia"/>
                      <w:kern w:val="2"/>
                      <w:sz w:val="21"/>
                      <w:szCs w:val="21"/>
                    </w:rPr>
                    <w:t>。能够定量则定量描述。</w:t>
                  </w:r>
                </w:p>
              </w:tc>
              <w:tc>
                <w:tcPr>
                  <w:tcW w:w="1805" w:type="pct"/>
                  <w:vAlign w:val="center"/>
                  <w:hideMark/>
                </w:tcPr>
                <w:p w14:paraId="2B797257" w14:textId="77777777" w:rsidR="00EE271F" w:rsidRPr="00D07EC8" w:rsidRDefault="00EE271F" w:rsidP="00EE271F">
                  <w:pPr>
                    <w:widowControl w:val="0"/>
                    <w:tabs>
                      <w:tab w:val="decimal" w:pos="0"/>
                    </w:tabs>
                    <w:autoSpaceDE w:val="0"/>
                    <w:autoSpaceDN w:val="0"/>
                    <w:adjustRightInd w:val="0"/>
                    <w:snapToGrid w:val="0"/>
                    <w:spacing w:beforeLines="50" w:before="156"/>
                    <w:rPr>
                      <w:rFonts w:ascii="Cambria Math" w:hAnsi="Cambria Math" w:cs="Wingdings"/>
                      <w:sz w:val="21"/>
                      <w:szCs w:val="21"/>
                    </w:rPr>
                  </w:pPr>
                  <w:r w:rsidRPr="00D07EC8">
                    <w:rPr>
                      <w:rFonts w:ascii="Cambria Math" w:hAnsi="Cambria Math" w:cs="Cambria Math" w:hint="eastAsia"/>
                      <w:noProof/>
                      <w:sz w:val="21"/>
                      <w:szCs w:val="21"/>
                    </w:rPr>
                    <w:t>通过甲方内部评审</w:t>
                  </w:r>
                </w:p>
              </w:tc>
            </w:tr>
          </w:tbl>
          <w:p w14:paraId="24AD80BC" w14:textId="77777777" w:rsidR="00EE271F" w:rsidRPr="00D07EC8" w:rsidRDefault="00EE271F" w:rsidP="00EE271F">
            <w:pPr>
              <w:widowControl w:val="0"/>
              <w:tabs>
                <w:tab w:val="left" w:pos="544"/>
              </w:tabs>
              <w:snapToGrid w:val="0"/>
              <w:spacing w:beforeLines="50" w:before="156"/>
              <w:jc w:val="both"/>
              <w:rPr>
                <w:rFonts w:ascii="Cambria Math" w:hAnsi="Cambria Math" w:cs="Wingdings"/>
                <w:snapToGrid w:val="0"/>
                <w:kern w:val="2"/>
                <w:sz w:val="21"/>
                <w:szCs w:val="21"/>
              </w:rPr>
            </w:pPr>
          </w:p>
        </w:tc>
      </w:tr>
      <w:tr w:rsidR="00EE271F" w:rsidRPr="00D07EC8" w14:paraId="379AE6E7" w14:textId="77777777" w:rsidTr="0004339D">
        <w:tc>
          <w:tcPr>
            <w:tcW w:w="8897" w:type="dxa"/>
          </w:tcPr>
          <w:p w14:paraId="70DF1DAE" w14:textId="77777777" w:rsidR="00EE271F" w:rsidRPr="00D07EC8" w:rsidRDefault="00EE271F" w:rsidP="00EE271F">
            <w:pPr>
              <w:widowControl w:val="0"/>
              <w:tabs>
                <w:tab w:val="left" w:pos="0"/>
              </w:tabs>
              <w:spacing w:line="360" w:lineRule="auto"/>
              <w:rPr>
                <w:rFonts w:ascii="Cambria Math" w:hAnsi="Cambria Math" w:cs="Wingdings"/>
                <w:b/>
                <w:kern w:val="2"/>
                <w:sz w:val="30"/>
                <w:szCs w:val="30"/>
              </w:rPr>
            </w:pPr>
            <w:r w:rsidRPr="00D07EC8">
              <w:rPr>
                <w:rFonts w:ascii="Cambria Math" w:hAnsi="Cambria Math" w:cs="Wingdings" w:hint="eastAsia"/>
                <w:b/>
                <w:snapToGrid w:val="0"/>
                <w:kern w:val="2"/>
                <w:sz w:val="21"/>
                <w:szCs w:val="21"/>
              </w:rPr>
              <w:t>物料</w:t>
            </w:r>
            <w:r w:rsidRPr="00D07EC8">
              <w:rPr>
                <w:rFonts w:ascii="Cambria Math" w:hAnsi="Cambria Math" w:cs="Wingdings"/>
                <w:b/>
                <w:snapToGrid w:val="0"/>
                <w:kern w:val="2"/>
                <w:sz w:val="21"/>
                <w:szCs w:val="21"/>
              </w:rPr>
              <w:t>返</w:t>
            </w:r>
            <w:r w:rsidRPr="00D07EC8">
              <w:rPr>
                <w:rFonts w:ascii="Cambria Math" w:hAnsi="Cambria Math" w:cs="Wingdings" w:hint="eastAsia"/>
                <w:b/>
                <w:snapToGrid w:val="0"/>
                <w:kern w:val="2"/>
                <w:sz w:val="21"/>
                <w:szCs w:val="21"/>
              </w:rPr>
              <w:t>还</w:t>
            </w:r>
            <w:r w:rsidRPr="00D07EC8">
              <w:rPr>
                <w:rFonts w:ascii="Cambria Math" w:hAnsi="Cambria Math" w:cs="Wingdings" w:hint="eastAsia"/>
                <w:i/>
                <w:snapToGrid w:val="0"/>
                <w:kern w:val="2"/>
                <w:sz w:val="21"/>
                <w:szCs w:val="21"/>
              </w:rPr>
              <w:t>（如项目中华为未向合作方提供物料，或未出资购买物料</w:t>
            </w:r>
            <w:r w:rsidRPr="00D07EC8">
              <w:rPr>
                <w:rFonts w:ascii="Cambria Math" w:hAnsi="Cambria Math" w:cs="Wingdings" w:hint="eastAsia"/>
                <w:i/>
                <w:snapToGrid w:val="0"/>
                <w:kern w:val="2"/>
                <w:sz w:val="21"/>
                <w:szCs w:val="21"/>
              </w:rPr>
              <w:t>/</w:t>
            </w:r>
            <w:r w:rsidRPr="00D07EC8">
              <w:rPr>
                <w:rFonts w:ascii="Cambria Math" w:hAnsi="Cambria Math" w:cs="Wingdings" w:hint="eastAsia"/>
                <w:i/>
                <w:snapToGrid w:val="0"/>
                <w:kern w:val="2"/>
                <w:sz w:val="21"/>
                <w:szCs w:val="21"/>
              </w:rPr>
              <w:t>根据谈判结果购买的物料不</w:t>
            </w:r>
            <w:r w:rsidRPr="00D07EC8">
              <w:rPr>
                <w:rFonts w:ascii="Cambria Math" w:hAnsi="Cambria Math" w:cs="Wingdings" w:hint="eastAsia"/>
                <w:i/>
                <w:snapToGrid w:val="0"/>
                <w:kern w:val="2"/>
                <w:sz w:val="21"/>
                <w:szCs w:val="21"/>
              </w:rPr>
              <w:lastRenderedPageBreak/>
              <w:t>需要返还华为，此条可删除</w:t>
            </w:r>
            <w:r w:rsidRPr="00D07EC8">
              <w:rPr>
                <w:rFonts w:ascii="Cambria Math" w:hAnsi="Cambria Math" w:cs="Wingdings"/>
                <w:i/>
                <w:snapToGrid w:val="0"/>
                <w:kern w:val="2"/>
                <w:sz w:val="21"/>
                <w:szCs w:val="21"/>
              </w:rPr>
              <w:t>）</w:t>
            </w:r>
          </w:p>
          <w:p w14:paraId="3A829BD1"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3FA0614A"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06C12ED9"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3C2F01F1"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726A3C7C"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709F5B41" w14:textId="77777777" w:rsidR="00EE271F" w:rsidRPr="00D07EC8" w:rsidRDefault="00EE271F" w:rsidP="00797B7A">
            <w:pPr>
              <w:widowControl w:val="0"/>
              <w:numPr>
                <w:ilvl w:val="0"/>
                <w:numId w:val="21"/>
              </w:numPr>
              <w:tabs>
                <w:tab w:val="left" w:pos="0"/>
              </w:tabs>
              <w:spacing w:line="360" w:lineRule="auto"/>
              <w:jc w:val="both"/>
              <w:rPr>
                <w:rFonts w:ascii="Cambria Math" w:hAnsi="Cambria Math" w:cs="Wingdings"/>
                <w:vanish/>
                <w:kern w:val="2"/>
                <w:sz w:val="21"/>
                <w:szCs w:val="30"/>
              </w:rPr>
            </w:pPr>
          </w:p>
          <w:p w14:paraId="2C7CB058" w14:textId="77777777" w:rsidR="00EE271F" w:rsidRPr="00D07EC8" w:rsidRDefault="00EE271F" w:rsidP="0088579D">
            <w:pPr>
              <w:widowControl w:val="0"/>
              <w:tabs>
                <w:tab w:val="left" w:pos="0"/>
              </w:tabs>
              <w:rPr>
                <w:rFonts w:ascii="Cambria Math" w:hAnsi="Cambria Math" w:cs="Wingdings"/>
                <w:kern w:val="2"/>
              </w:rPr>
            </w:pPr>
            <w:r w:rsidRPr="00D07EC8">
              <w:rPr>
                <w:rFonts w:ascii="Cambria Math" w:hAnsi="Cambria Math" w:cs="Wingdings" w:hint="eastAsia"/>
                <w:kern w:val="2"/>
                <w:sz w:val="21"/>
                <w:szCs w:val="21"/>
              </w:rPr>
              <w:t>因履行本工作任务书需要，甲方</w:t>
            </w:r>
            <w:r w:rsidRPr="00D07EC8">
              <w:rPr>
                <w:rFonts w:ascii="Cambria Math" w:hAnsi="Cambria Math" w:cs="Wingdings"/>
                <w:kern w:val="2"/>
                <w:sz w:val="21"/>
                <w:szCs w:val="21"/>
              </w:rPr>
              <w:t>向乙方提供的以下物料，</w:t>
            </w:r>
            <w:r w:rsidRPr="00D07EC8">
              <w:rPr>
                <w:rFonts w:ascii="Cambria Math" w:hAnsi="Cambria Math" w:cs="Wingdings" w:hint="eastAsia"/>
                <w:kern w:val="2"/>
                <w:sz w:val="21"/>
                <w:szCs w:val="21"/>
              </w:rPr>
              <w:t>乙方必须妥善管理。除非</w:t>
            </w:r>
            <w:r w:rsidRPr="00D07EC8">
              <w:rPr>
                <w:rFonts w:ascii="Cambria Math" w:hAnsi="Cambria Math" w:cs="Wingdings"/>
                <w:kern w:val="2"/>
                <w:sz w:val="21"/>
                <w:szCs w:val="21"/>
              </w:rPr>
              <w:t>甲方书面同意，</w:t>
            </w:r>
            <w:r w:rsidRPr="00D07EC8">
              <w:rPr>
                <w:rFonts w:ascii="Cambria Math" w:hAnsi="Cambria Math" w:cs="Wingdings" w:hint="eastAsia"/>
                <w:kern w:val="2"/>
                <w:sz w:val="21"/>
                <w:szCs w:val="21"/>
              </w:rPr>
              <w:t>仅</w:t>
            </w:r>
            <w:r w:rsidRPr="00D07EC8">
              <w:rPr>
                <w:rFonts w:ascii="Cambria Math" w:hAnsi="Cambria Math" w:cs="Wingdings"/>
                <w:kern w:val="2"/>
                <w:sz w:val="21"/>
                <w:szCs w:val="21"/>
              </w:rPr>
              <w:t>可用于</w:t>
            </w:r>
            <w:r w:rsidRPr="00D07EC8">
              <w:rPr>
                <w:rFonts w:ascii="Cambria Math" w:hAnsi="Cambria Math" w:cs="Wingdings" w:hint="eastAsia"/>
                <w:kern w:val="2"/>
                <w:sz w:val="21"/>
                <w:szCs w:val="21"/>
              </w:rPr>
              <w:t>履行本工作任务书的</w:t>
            </w:r>
            <w:r w:rsidRPr="00D07EC8">
              <w:rPr>
                <w:rFonts w:ascii="Cambria Math" w:hAnsi="Cambria Math" w:cs="Wingdings"/>
                <w:kern w:val="2"/>
                <w:sz w:val="21"/>
                <w:szCs w:val="21"/>
              </w:rPr>
              <w:t>目的使用</w:t>
            </w:r>
            <w:r w:rsidRPr="00D07EC8">
              <w:rPr>
                <w:rFonts w:ascii="Cambria Math" w:hAnsi="Cambria Math" w:cs="Wingdings" w:hint="eastAsia"/>
                <w:kern w:val="2"/>
                <w:sz w:val="21"/>
                <w:szCs w:val="21"/>
              </w:rPr>
              <w:t>，并按下表约定的返还方式及时返还给甲方。</w:t>
            </w:r>
            <w:r w:rsidRPr="00D07EC8">
              <w:rPr>
                <w:rFonts w:ascii="Cambria Math" w:hAnsi="Cambria Math" w:cs="Wingdings" w:hint="eastAsia"/>
                <w:i/>
                <w:snapToGrid w:val="0"/>
                <w:kern w:val="2"/>
                <w:sz w:val="21"/>
                <w:szCs w:val="21"/>
              </w:rPr>
              <w:t>（如项目中华为向合作方提供物料，需保留本条）</w:t>
            </w:r>
          </w:p>
          <w:tbl>
            <w:tblPr>
              <w:tblW w:w="4838" w:type="pct"/>
              <w:tblInd w:w="0" w:type="dxa"/>
              <w:tblLook w:val="00A0" w:firstRow="1" w:lastRow="0" w:firstColumn="1" w:lastColumn="0" w:noHBand="0" w:noVBand="0"/>
            </w:tblPr>
            <w:tblGrid>
              <w:gridCol w:w="853"/>
              <w:gridCol w:w="751"/>
              <w:gridCol w:w="837"/>
              <w:gridCol w:w="1551"/>
              <w:gridCol w:w="993"/>
              <w:gridCol w:w="3399"/>
            </w:tblGrid>
            <w:tr w:rsidR="00EE271F" w:rsidRPr="00D07EC8" w14:paraId="74B46ACB" w14:textId="77777777" w:rsidTr="003D7367">
              <w:tc>
                <w:tcPr>
                  <w:tcW w:w="509" w:type="pct"/>
                  <w:tcBorders>
                    <w:top w:val="single" w:sz="6" w:space="0" w:color="000000"/>
                    <w:left w:val="single" w:sz="6" w:space="0" w:color="000000"/>
                    <w:bottom w:val="single" w:sz="6" w:space="0" w:color="000000"/>
                    <w:right w:val="single" w:sz="6" w:space="0" w:color="000000"/>
                  </w:tcBorders>
                  <w:vAlign w:val="center"/>
                </w:tcPr>
                <w:p w14:paraId="4685F0D1"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物料名称</w:t>
                  </w:r>
                  <w:r w:rsidRPr="00D07EC8">
                    <w:rPr>
                      <w:rFonts w:ascii="Cambria Math" w:hAnsi="Cambria Math" w:cs="Wingdings" w:hint="eastAsia"/>
                      <w:b/>
                      <w:bCs/>
                      <w:kern w:val="2"/>
                      <w:sz w:val="21"/>
                    </w:rPr>
                    <w:t>/</w:t>
                  </w:r>
                  <w:r w:rsidRPr="00D07EC8">
                    <w:rPr>
                      <w:rFonts w:ascii="Cambria Math" w:hAnsi="Cambria Math" w:cs="Wingdings" w:hint="eastAsia"/>
                      <w:b/>
                      <w:bCs/>
                      <w:kern w:val="2"/>
                      <w:sz w:val="21"/>
                    </w:rPr>
                    <w:t>品牌</w:t>
                  </w:r>
                  <w:r w:rsidRPr="00D07EC8">
                    <w:rPr>
                      <w:rFonts w:ascii="Cambria Math" w:hAnsi="Cambria Math" w:cs="Wingdings" w:hint="eastAsia"/>
                      <w:b/>
                      <w:bCs/>
                      <w:kern w:val="2"/>
                      <w:sz w:val="21"/>
                    </w:rPr>
                    <w:t>/</w:t>
                  </w:r>
                  <w:r w:rsidRPr="00D07EC8">
                    <w:rPr>
                      <w:rFonts w:ascii="Cambria Math" w:hAnsi="Cambria Math" w:cs="Wingdings" w:hint="eastAsia"/>
                      <w:b/>
                      <w:bCs/>
                      <w:kern w:val="2"/>
                      <w:sz w:val="21"/>
                    </w:rPr>
                    <w:t>型号</w:t>
                  </w:r>
                </w:p>
              </w:tc>
              <w:tc>
                <w:tcPr>
                  <w:tcW w:w="448" w:type="pct"/>
                  <w:tcBorders>
                    <w:top w:val="single" w:sz="6" w:space="0" w:color="000000"/>
                    <w:left w:val="single" w:sz="6" w:space="0" w:color="000000"/>
                    <w:bottom w:val="single" w:sz="6" w:space="0" w:color="000000"/>
                    <w:right w:val="single" w:sz="6" w:space="0" w:color="000000"/>
                  </w:tcBorders>
                  <w:vAlign w:val="center"/>
                </w:tcPr>
                <w:p w14:paraId="1B745B65"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w:t>
                  </w:r>
                  <w:r w:rsidRPr="00D07EC8">
                    <w:rPr>
                      <w:rFonts w:ascii="Cambria Math" w:hAnsi="Cambria Math" w:cs="Wingdings"/>
                      <w:b/>
                      <w:bCs/>
                      <w:kern w:val="2"/>
                      <w:sz w:val="21"/>
                    </w:rPr>
                    <w:t>ECCN</w:t>
                  </w:r>
                  <w:r w:rsidRPr="00D07EC8">
                    <w:rPr>
                      <w:rFonts w:ascii="Cambria Math" w:hAnsi="Cambria Math" w:cs="Wingdings" w:hint="eastAsia"/>
                      <w:b/>
                      <w:bCs/>
                      <w:kern w:val="2"/>
                      <w:sz w:val="21"/>
                    </w:rPr>
                    <w:t>码</w:t>
                  </w:r>
                </w:p>
              </w:tc>
              <w:tc>
                <w:tcPr>
                  <w:tcW w:w="499" w:type="pct"/>
                  <w:tcBorders>
                    <w:top w:val="single" w:sz="6" w:space="0" w:color="000000"/>
                    <w:left w:val="single" w:sz="6" w:space="0" w:color="000000"/>
                    <w:bottom w:val="single" w:sz="6" w:space="0" w:color="000000"/>
                    <w:right w:val="single" w:sz="6" w:space="0" w:color="000000"/>
                  </w:tcBorders>
                  <w:vAlign w:val="center"/>
                </w:tcPr>
                <w:p w14:paraId="59E2E085"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物料数量</w:t>
                  </w:r>
                </w:p>
              </w:tc>
              <w:tc>
                <w:tcPr>
                  <w:tcW w:w="925" w:type="pct"/>
                  <w:tcBorders>
                    <w:top w:val="single" w:sz="6" w:space="0" w:color="000000"/>
                    <w:left w:val="single" w:sz="6" w:space="0" w:color="000000"/>
                    <w:bottom w:val="single" w:sz="6" w:space="0" w:color="000000"/>
                    <w:right w:val="single" w:sz="6" w:space="0" w:color="000000"/>
                  </w:tcBorders>
                  <w:vAlign w:val="center"/>
                </w:tcPr>
                <w:p w14:paraId="6FCC3C4F" w14:textId="77777777" w:rsidR="00EE271F" w:rsidRPr="00D07EC8" w:rsidRDefault="00EE271F" w:rsidP="00EE271F">
                  <w:pPr>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物料品牌注册地及所属公司总部</w:t>
                  </w:r>
                </w:p>
              </w:tc>
              <w:tc>
                <w:tcPr>
                  <w:tcW w:w="592" w:type="pct"/>
                  <w:tcBorders>
                    <w:top w:val="single" w:sz="6" w:space="0" w:color="000000"/>
                    <w:left w:val="single" w:sz="6" w:space="0" w:color="000000"/>
                    <w:bottom w:val="single" w:sz="6" w:space="0" w:color="000000"/>
                  </w:tcBorders>
                  <w:vAlign w:val="center"/>
                </w:tcPr>
                <w:p w14:paraId="0932956B" w14:textId="77777777" w:rsidR="00EE271F" w:rsidRPr="00D07EC8" w:rsidRDefault="00EE271F" w:rsidP="00EE271F">
                  <w:pPr>
                    <w:keepNext/>
                    <w:keepLines/>
                    <w:widowControl w:val="0"/>
                    <w:jc w:val="center"/>
                    <w:rPr>
                      <w:rFonts w:ascii="Cambria Math" w:hAnsi="Cambria Math" w:cs="Wingdings"/>
                      <w:b/>
                      <w:bCs/>
                      <w:kern w:val="2"/>
                      <w:sz w:val="21"/>
                    </w:rPr>
                  </w:pPr>
                  <w:r w:rsidRPr="00D07EC8">
                    <w:rPr>
                      <w:rFonts w:ascii="Cambria Math" w:hAnsi="Cambria Math" w:cs="Wingdings" w:hint="eastAsia"/>
                      <w:b/>
                      <w:bCs/>
                      <w:kern w:val="2"/>
                      <w:sz w:val="21"/>
                    </w:rPr>
                    <w:t>物料用途</w:t>
                  </w:r>
                </w:p>
              </w:tc>
              <w:tc>
                <w:tcPr>
                  <w:tcW w:w="2027" w:type="pct"/>
                  <w:tcBorders>
                    <w:top w:val="single" w:sz="6" w:space="0" w:color="000000"/>
                    <w:left w:val="single" w:sz="6" w:space="0" w:color="000000"/>
                    <w:bottom w:val="single" w:sz="6" w:space="0" w:color="000000"/>
                    <w:right w:val="single" w:sz="6" w:space="0" w:color="000000"/>
                  </w:tcBorders>
                  <w:vAlign w:val="center"/>
                </w:tcPr>
                <w:p w14:paraId="749AE0F1" w14:textId="77777777" w:rsidR="00EE271F" w:rsidRPr="00D07EC8" w:rsidRDefault="00EE271F" w:rsidP="00EE271F">
                  <w:pPr>
                    <w:widowControl w:val="0"/>
                    <w:jc w:val="both"/>
                    <w:rPr>
                      <w:rFonts w:ascii="Cambria Math" w:hAnsi="Cambria Math" w:cs="Wingdings"/>
                      <w:b/>
                      <w:bCs/>
                      <w:kern w:val="2"/>
                      <w:sz w:val="21"/>
                    </w:rPr>
                  </w:pPr>
                  <w:r w:rsidRPr="00D07EC8">
                    <w:rPr>
                      <w:rFonts w:ascii="Cambria Math" w:hAnsi="Cambria Math" w:cs="Wingdings" w:hint="eastAsia"/>
                      <w:b/>
                      <w:bCs/>
                      <w:kern w:val="2"/>
                      <w:sz w:val="21"/>
                    </w:rPr>
                    <w:t>返还方式</w:t>
                  </w:r>
                </w:p>
              </w:tc>
            </w:tr>
            <w:tr w:rsidR="00EE271F" w:rsidRPr="00D07EC8" w14:paraId="35730228" w14:textId="77777777" w:rsidTr="003D7367">
              <w:tc>
                <w:tcPr>
                  <w:tcW w:w="509" w:type="pct"/>
                  <w:tcBorders>
                    <w:top w:val="single" w:sz="6" w:space="0" w:color="000000"/>
                    <w:left w:val="single" w:sz="6" w:space="0" w:color="000000"/>
                    <w:bottom w:val="single" w:sz="6" w:space="0" w:color="000000"/>
                    <w:right w:val="single" w:sz="6" w:space="0" w:color="000000"/>
                  </w:tcBorders>
                  <w:vAlign w:val="center"/>
                </w:tcPr>
                <w:p w14:paraId="4871E7A7"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448" w:type="pct"/>
                  <w:tcBorders>
                    <w:top w:val="single" w:sz="6" w:space="0" w:color="000000"/>
                    <w:left w:val="single" w:sz="6" w:space="0" w:color="000000"/>
                    <w:bottom w:val="single" w:sz="6" w:space="0" w:color="000000"/>
                    <w:right w:val="single" w:sz="6" w:space="0" w:color="000000"/>
                  </w:tcBorders>
                  <w:vAlign w:val="center"/>
                </w:tcPr>
                <w:p w14:paraId="54D0DFE3"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499" w:type="pct"/>
                  <w:tcBorders>
                    <w:top w:val="single" w:sz="6" w:space="0" w:color="000000"/>
                    <w:left w:val="single" w:sz="6" w:space="0" w:color="000000"/>
                    <w:bottom w:val="single" w:sz="6" w:space="0" w:color="000000"/>
                    <w:right w:val="single" w:sz="6" w:space="0" w:color="000000"/>
                  </w:tcBorders>
                  <w:vAlign w:val="center"/>
                </w:tcPr>
                <w:p w14:paraId="6C29E8B8"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925" w:type="pct"/>
                  <w:tcBorders>
                    <w:top w:val="single" w:sz="6" w:space="0" w:color="000000"/>
                    <w:left w:val="single" w:sz="6" w:space="0" w:color="000000"/>
                    <w:bottom w:val="single" w:sz="6" w:space="0" w:color="000000"/>
                    <w:right w:val="single" w:sz="6" w:space="0" w:color="000000"/>
                  </w:tcBorders>
                  <w:vAlign w:val="center"/>
                </w:tcPr>
                <w:p w14:paraId="1ED1D235" w14:textId="77777777" w:rsidR="00EE271F" w:rsidRPr="00D07EC8" w:rsidRDefault="00EE271F" w:rsidP="00EE271F">
                  <w:pPr>
                    <w:widowControl w:val="0"/>
                    <w:spacing w:line="360" w:lineRule="auto"/>
                    <w:jc w:val="both"/>
                    <w:rPr>
                      <w:rFonts w:ascii="Cambria Math" w:hAnsi="Cambria Math" w:cs="Wingdings"/>
                      <w:bCs/>
                      <w:kern w:val="2"/>
                      <w:sz w:val="21"/>
                    </w:rPr>
                  </w:pPr>
                </w:p>
              </w:tc>
              <w:tc>
                <w:tcPr>
                  <w:tcW w:w="592" w:type="pct"/>
                  <w:tcBorders>
                    <w:top w:val="single" w:sz="6" w:space="0" w:color="000000"/>
                    <w:left w:val="single" w:sz="6" w:space="0" w:color="000000"/>
                    <w:bottom w:val="single" w:sz="6" w:space="0" w:color="000000"/>
                  </w:tcBorders>
                  <w:vAlign w:val="center"/>
                </w:tcPr>
                <w:p w14:paraId="7279FC5D" w14:textId="77777777" w:rsidR="00EE271F" w:rsidRPr="00D07EC8" w:rsidRDefault="00EE271F" w:rsidP="00EE271F">
                  <w:pPr>
                    <w:keepNext/>
                    <w:keepLines/>
                    <w:widowControl w:val="0"/>
                    <w:spacing w:line="360" w:lineRule="auto"/>
                    <w:jc w:val="both"/>
                    <w:rPr>
                      <w:rFonts w:ascii="Cambria Math" w:hAnsi="Cambria Math" w:cs="Wingdings"/>
                      <w:bCs/>
                      <w:kern w:val="2"/>
                      <w:sz w:val="21"/>
                    </w:rPr>
                  </w:pPr>
                </w:p>
              </w:tc>
              <w:tc>
                <w:tcPr>
                  <w:tcW w:w="2027" w:type="pct"/>
                  <w:tcBorders>
                    <w:top w:val="single" w:sz="6" w:space="0" w:color="000000"/>
                    <w:left w:val="single" w:sz="6" w:space="0" w:color="000000"/>
                    <w:bottom w:val="single" w:sz="6" w:space="0" w:color="000000"/>
                    <w:right w:val="single" w:sz="6" w:space="0" w:color="000000"/>
                  </w:tcBorders>
                  <w:vAlign w:val="center"/>
                </w:tcPr>
                <w:p w14:paraId="4CD37611" w14:textId="77777777" w:rsidR="00EE271F" w:rsidRPr="00D07EC8" w:rsidRDefault="00EE271F" w:rsidP="00EE271F">
                  <w:pPr>
                    <w:widowControl w:val="0"/>
                    <w:snapToGrid w:val="0"/>
                    <w:jc w:val="both"/>
                    <w:rPr>
                      <w:rFonts w:ascii="Cambria Math" w:hAnsi="Cambria Math" w:cs="Wingdings"/>
                      <w:kern w:val="2"/>
                      <w:sz w:val="21"/>
                      <w:szCs w:val="21"/>
                    </w:rPr>
                  </w:pPr>
                  <w:r w:rsidRPr="00D07EC8">
                    <w:rPr>
                      <w:rFonts w:ascii="Cambria Math" w:hAnsi="Cambria Math" w:cs="Wingdings" w:hint="eastAsia"/>
                      <w:kern w:val="2"/>
                      <w:sz w:val="21"/>
                      <w:szCs w:val="21"/>
                    </w:rPr>
                    <w:t>例如：</w:t>
                  </w:r>
                </w:p>
                <w:p w14:paraId="676554CC" w14:textId="77777777" w:rsidR="00EE271F" w:rsidRPr="00D07EC8" w:rsidRDefault="00EE271F" w:rsidP="0088579D">
                  <w:pPr>
                    <w:widowControl w:val="0"/>
                    <w:snapToGrid w:val="0"/>
                    <w:jc w:val="both"/>
                    <w:rPr>
                      <w:rFonts w:ascii="Cambria Math" w:hAnsi="Cambria Math" w:cs="Wingdings"/>
                      <w:bCs/>
                      <w:i/>
                      <w:kern w:val="2"/>
                      <w:sz w:val="21"/>
                      <w:szCs w:val="20"/>
                    </w:rPr>
                  </w:pPr>
                  <w:r w:rsidRPr="00D07EC8">
                    <w:rPr>
                      <w:rFonts w:ascii="Cambria Math" w:hAnsi="Cambria Math" w:cs="Wingdings" w:hint="eastAsia"/>
                      <w:kern w:val="2"/>
                      <w:sz w:val="21"/>
                      <w:szCs w:val="21"/>
                    </w:rPr>
                    <w:t>销毁需要照相；加工成整机后，</w:t>
                  </w:r>
                  <w:r w:rsidRPr="00D07EC8">
                    <w:rPr>
                      <w:rFonts w:ascii="Cambria Math" w:hAnsi="Cambria Math" w:cs="Wingdings"/>
                      <w:kern w:val="2"/>
                      <w:sz w:val="21"/>
                      <w:szCs w:val="21"/>
                    </w:rPr>
                    <w:t>在</w:t>
                  </w:r>
                  <w:r w:rsidRPr="00D07EC8">
                    <w:rPr>
                      <w:rFonts w:ascii="Cambria Math" w:hAnsi="Cambria Math" w:cs="Wingdings" w:hint="eastAsia"/>
                      <w:kern w:val="2"/>
                      <w:sz w:val="21"/>
                      <w:szCs w:val="21"/>
                    </w:rPr>
                    <w:t>项目最后阶段验收通过后</w:t>
                  </w:r>
                  <w:r w:rsidRPr="00D07EC8">
                    <w:rPr>
                      <w:rFonts w:ascii="Cambria Math" w:hAnsi="Cambria Math" w:cs="Wingdings" w:hint="eastAsia"/>
                      <w:kern w:val="2"/>
                      <w:sz w:val="21"/>
                      <w:szCs w:val="21"/>
                    </w:rPr>
                    <w:t>XX</w:t>
                  </w:r>
                  <w:r w:rsidRPr="00D07EC8">
                    <w:rPr>
                      <w:rFonts w:ascii="Cambria Math" w:hAnsi="Cambria Math" w:cs="Wingdings"/>
                      <w:kern w:val="2"/>
                      <w:sz w:val="21"/>
                      <w:szCs w:val="21"/>
                    </w:rPr>
                    <w:t>天内返还给甲方</w:t>
                  </w:r>
                  <w:r w:rsidR="0088579D">
                    <w:rPr>
                      <w:rFonts w:ascii="Cambria Math" w:hAnsi="Cambria Math" w:cs="Wingdings" w:hint="eastAsia"/>
                      <w:kern w:val="2"/>
                      <w:sz w:val="21"/>
                      <w:szCs w:val="21"/>
                    </w:rPr>
                    <w:t>。</w:t>
                  </w:r>
                  <w:r w:rsidRPr="00D07EC8">
                    <w:rPr>
                      <w:rFonts w:ascii="Cambria Math" w:hAnsi="Cambria Math" w:cs="Wingdings" w:hint="eastAsia"/>
                      <w:kern w:val="2"/>
                      <w:sz w:val="21"/>
                      <w:szCs w:val="21"/>
                    </w:rPr>
                    <w:t>根据实际情况填写</w:t>
                  </w:r>
                </w:p>
              </w:tc>
            </w:tr>
          </w:tbl>
          <w:p w14:paraId="18268F87" w14:textId="77777777" w:rsidR="00EE271F" w:rsidRPr="00D07EC8" w:rsidRDefault="00EE271F" w:rsidP="0088579D">
            <w:pPr>
              <w:widowControl w:val="0"/>
              <w:tabs>
                <w:tab w:val="left" w:pos="0"/>
              </w:tabs>
              <w:rPr>
                <w:rFonts w:ascii="Cambria Math" w:hAnsi="Cambria Math" w:cs="Wingdings"/>
                <w:i/>
                <w:snapToGrid w:val="0"/>
                <w:kern w:val="2"/>
                <w:sz w:val="21"/>
                <w:szCs w:val="21"/>
              </w:rPr>
            </w:pPr>
            <w:r w:rsidRPr="00D07EC8">
              <w:rPr>
                <w:rFonts w:ascii="Cambria Math" w:hAnsi="Cambria Math" w:cs="Wingdings" w:hint="eastAsia"/>
                <w:kern w:val="2"/>
                <w:sz w:val="21"/>
                <w:szCs w:val="21"/>
              </w:rPr>
              <w:t>乙方应依据双方约定，将以下物料</w:t>
            </w:r>
            <w:r w:rsidRPr="00D07EC8">
              <w:rPr>
                <w:rFonts w:ascii="Cambria Math" w:hAnsi="Cambria Math" w:cs="Wingdings"/>
                <w:kern w:val="2"/>
                <w:sz w:val="21"/>
                <w:szCs w:val="21"/>
              </w:rPr>
              <w:t>返还给甲方</w:t>
            </w:r>
            <w:r w:rsidRPr="00D07EC8">
              <w:rPr>
                <w:rFonts w:ascii="Cambria Math" w:hAnsi="Cambria Math" w:cs="Wingdings" w:hint="eastAsia"/>
                <w:kern w:val="2"/>
                <w:sz w:val="21"/>
                <w:szCs w:val="21"/>
              </w:rPr>
              <w:t>。</w:t>
            </w:r>
            <w:r w:rsidRPr="00D07EC8">
              <w:rPr>
                <w:rFonts w:ascii="Cambria Math" w:hAnsi="Cambria Math" w:cs="Wingdings" w:hint="eastAsia"/>
                <w:i/>
                <w:snapToGrid w:val="0"/>
                <w:kern w:val="2"/>
                <w:sz w:val="21"/>
                <w:szCs w:val="21"/>
              </w:rPr>
              <w:t>（如项目中华为出资购买了物料，且依据谈判结果物料需返还给华为，需保留此条）</w:t>
            </w:r>
          </w:p>
          <w:tbl>
            <w:tblPr>
              <w:tblW w:w="4838" w:type="pct"/>
              <w:tblInd w:w="0" w:type="dxa"/>
              <w:tblLook w:val="00A0" w:firstRow="1" w:lastRow="0" w:firstColumn="1" w:lastColumn="0" w:noHBand="0" w:noVBand="0"/>
            </w:tblPr>
            <w:tblGrid>
              <w:gridCol w:w="850"/>
              <w:gridCol w:w="751"/>
              <w:gridCol w:w="837"/>
              <w:gridCol w:w="1170"/>
              <w:gridCol w:w="4776"/>
            </w:tblGrid>
            <w:tr w:rsidR="00EE271F" w:rsidRPr="00D07EC8" w14:paraId="3557D170" w14:textId="77777777" w:rsidTr="003D7367">
              <w:tc>
                <w:tcPr>
                  <w:tcW w:w="507" w:type="pct"/>
                  <w:tcBorders>
                    <w:top w:val="single" w:sz="6" w:space="0" w:color="000000"/>
                    <w:left w:val="single" w:sz="6" w:space="0" w:color="000000"/>
                    <w:bottom w:val="single" w:sz="6" w:space="0" w:color="000000"/>
                    <w:right w:val="single" w:sz="6" w:space="0" w:color="000000"/>
                  </w:tcBorders>
                  <w:vAlign w:val="center"/>
                </w:tcPr>
                <w:p w14:paraId="1A5CDD1A"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物料名称</w:t>
                  </w:r>
                </w:p>
              </w:tc>
              <w:tc>
                <w:tcPr>
                  <w:tcW w:w="448" w:type="pct"/>
                  <w:tcBorders>
                    <w:top w:val="single" w:sz="6" w:space="0" w:color="000000"/>
                    <w:left w:val="single" w:sz="6" w:space="0" w:color="000000"/>
                    <w:bottom w:val="single" w:sz="6" w:space="0" w:color="000000"/>
                    <w:right w:val="single" w:sz="6" w:space="0" w:color="000000"/>
                  </w:tcBorders>
                  <w:vAlign w:val="center"/>
                </w:tcPr>
                <w:p w14:paraId="779AE49E"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物料数量</w:t>
                  </w:r>
                </w:p>
              </w:tc>
              <w:tc>
                <w:tcPr>
                  <w:tcW w:w="499" w:type="pct"/>
                  <w:tcBorders>
                    <w:top w:val="single" w:sz="6" w:space="0" w:color="000000"/>
                    <w:left w:val="single" w:sz="6" w:space="0" w:color="000000"/>
                    <w:bottom w:val="single" w:sz="6" w:space="0" w:color="000000"/>
                    <w:right w:val="single" w:sz="6" w:space="0" w:color="000000"/>
                  </w:tcBorders>
                  <w:vAlign w:val="center"/>
                </w:tcPr>
                <w:p w14:paraId="0C4167C1"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物料品牌</w:t>
                  </w:r>
                </w:p>
              </w:tc>
              <w:tc>
                <w:tcPr>
                  <w:tcW w:w="698" w:type="pct"/>
                  <w:tcBorders>
                    <w:top w:val="single" w:sz="6" w:space="0" w:color="000000"/>
                    <w:left w:val="single" w:sz="6" w:space="0" w:color="000000"/>
                    <w:bottom w:val="single" w:sz="6" w:space="0" w:color="000000"/>
                    <w:right w:val="single" w:sz="6" w:space="0" w:color="000000"/>
                  </w:tcBorders>
                  <w:vAlign w:val="center"/>
                </w:tcPr>
                <w:p w14:paraId="44360F62" w14:textId="77777777" w:rsidR="00EE271F" w:rsidRPr="00D07EC8" w:rsidRDefault="00EE271F" w:rsidP="00EE271F">
                  <w:pPr>
                    <w:widowControl w:val="0"/>
                    <w:spacing w:line="360" w:lineRule="auto"/>
                    <w:jc w:val="center"/>
                    <w:rPr>
                      <w:rFonts w:ascii="Cambria Math" w:hAnsi="Cambria Math" w:cs="Wingdings"/>
                      <w:b/>
                      <w:bCs/>
                      <w:kern w:val="2"/>
                      <w:sz w:val="21"/>
                    </w:rPr>
                  </w:pPr>
                  <w:r w:rsidRPr="00D07EC8">
                    <w:rPr>
                      <w:rFonts w:ascii="Cambria Math" w:hAnsi="Cambria Math" w:cs="Wingdings" w:hint="eastAsia"/>
                      <w:b/>
                      <w:bCs/>
                      <w:kern w:val="2"/>
                      <w:sz w:val="21"/>
                    </w:rPr>
                    <w:t>物料型号</w:t>
                  </w:r>
                </w:p>
              </w:tc>
              <w:tc>
                <w:tcPr>
                  <w:tcW w:w="2847" w:type="pct"/>
                  <w:tcBorders>
                    <w:top w:val="single" w:sz="6" w:space="0" w:color="000000"/>
                    <w:left w:val="single" w:sz="6" w:space="0" w:color="000000"/>
                    <w:bottom w:val="single" w:sz="6" w:space="0" w:color="000000"/>
                    <w:right w:val="single" w:sz="6" w:space="0" w:color="000000"/>
                  </w:tcBorders>
                  <w:vAlign w:val="center"/>
                </w:tcPr>
                <w:p w14:paraId="68F90C40" w14:textId="77777777" w:rsidR="00EE271F" w:rsidRPr="00D07EC8" w:rsidRDefault="00EE271F" w:rsidP="00EE271F">
                  <w:pPr>
                    <w:widowControl w:val="0"/>
                    <w:spacing w:line="360" w:lineRule="auto"/>
                    <w:jc w:val="both"/>
                    <w:rPr>
                      <w:rFonts w:ascii="Cambria Math" w:hAnsi="Cambria Math" w:cs="Wingdings"/>
                      <w:b/>
                      <w:bCs/>
                      <w:kern w:val="2"/>
                      <w:sz w:val="21"/>
                    </w:rPr>
                  </w:pPr>
                  <w:r w:rsidRPr="00D07EC8">
                    <w:rPr>
                      <w:rFonts w:ascii="Cambria Math" w:hAnsi="Cambria Math" w:cs="Wingdings" w:hint="eastAsia"/>
                      <w:b/>
                      <w:bCs/>
                      <w:kern w:val="2"/>
                      <w:sz w:val="21"/>
                    </w:rPr>
                    <w:t>返还方式</w:t>
                  </w:r>
                </w:p>
              </w:tc>
            </w:tr>
            <w:tr w:rsidR="00EE271F" w:rsidRPr="00D07EC8" w14:paraId="583C1C3B" w14:textId="77777777" w:rsidTr="003D7367">
              <w:tc>
                <w:tcPr>
                  <w:tcW w:w="507" w:type="pct"/>
                  <w:tcBorders>
                    <w:top w:val="single" w:sz="6" w:space="0" w:color="000000"/>
                    <w:left w:val="single" w:sz="6" w:space="0" w:color="000000"/>
                    <w:bottom w:val="single" w:sz="6" w:space="0" w:color="000000"/>
                    <w:right w:val="single" w:sz="6" w:space="0" w:color="000000"/>
                  </w:tcBorders>
                  <w:vAlign w:val="center"/>
                </w:tcPr>
                <w:p w14:paraId="050A7588"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448" w:type="pct"/>
                  <w:tcBorders>
                    <w:top w:val="single" w:sz="6" w:space="0" w:color="000000"/>
                    <w:left w:val="single" w:sz="6" w:space="0" w:color="000000"/>
                    <w:bottom w:val="single" w:sz="6" w:space="0" w:color="000000"/>
                    <w:right w:val="single" w:sz="6" w:space="0" w:color="000000"/>
                  </w:tcBorders>
                  <w:vAlign w:val="center"/>
                </w:tcPr>
                <w:p w14:paraId="7D4B8C96"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499" w:type="pct"/>
                  <w:tcBorders>
                    <w:top w:val="single" w:sz="6" w:space="0" w:color="000000"/>
                    <w:left w:val="single" w:sz="6" w:space="0" w:color="000000"/>
                    <w:bottom w:val="single" w:sz="6" w:space="0" w:color="000000"/>
                    <w:right w:val="single" w:sz="6" w:space="0" w:color="000000"/>
                  </w:tcBorders>
                  <w:vAlign w:val="center"/>
                </w:tcPr>
                <w:p w14:paraId="565D60CF"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698" w:type="pct"/>
                  <w:tcBorders>
                    <w:top w:val="single" w:sz="6" w:space="0" w:color="000000"/>
                    <w:left w:val="single" w:sz="6" w:space="0" w:color="000000"/>
                    <w:bottom w:val="single" w:sz="6" w:space="0" w:color="000000"/>
                    <w:right w:val="single" w:sz="6" w:space="0" w:color="000000"/>
                  </w:tcBorders>
                  <w:vAlign w:val="center"/>
                </w:tcPr>
                <w:p w14:paraId="5757CB07" w14:textId="77777777" w:rsidR="00EE271F" w:rsidRPr="00D07EC8" w:rsidRDefault="00EE271F" w:rsidP="00EE271F">
                  <w:pPr>
                    <w:widowControl w:val="0"/>
                    <w:spacing w:line="360" w:lineRule="auto"/>
                    <w:jc w:val="both"/>
                    <w:rPr>
                      <w:rFonts w:ascii="Cambria Math" w:hAnsi="Cambria Math" w:cs="Wingdings"/>
                      <w:bCs/>
                      <w:kern w:val="2"/>
                      <w:sz w:val="21"/>
                      <w:szCs w:val="20"/>
                    </w:rPr>
                  </w:pPr>
                </w:p>
              </w:tc>
              <w:tc>
                <w:tcPr>
                  <w:tcW w:w="2847" w:type="pct"/>
                  <w:tcBorders>
                    <w:top w:val="single" w:sz="6" w:space="0" w:color="000000"/>
                    <w:left w:val="single" w:sz="6" w:space="0" w:color="000000"/>
                    <w:bottom w:val="single" w:sz="6" w:space="0" w:color="000000"/>
                    <w:right w:val="single" w:sz="6" w:space="0" w:color="000000"/>
                  </w:tcBorders>
                  <w:vAlign w:val="center"/>
                </w:tcPr>
                <w:p w14:paraId="5E149F9C" w14:textId="77777777" w:rsidR="00EE271F" w:rsidRPr="00D07EC8" w:rsidRDefault="00EE271F" w:rsidP="0088579D">
                  <w:pPr>
                    <w:widowControl w:val="0"/>
                    <w:snapToGrid w:val="0"/>
                    <w:jc w:val="both"/>
                    <w:rPr>
                      <w:rFonts w:ascii="Cambria Math" w:hAnsi="Cambria Math" w:cs="Wingdings"/>
                      <w:bCs/>
                      <w:kern w:val="2"/>
                      <w:sz w:val="21"/>
                      <w:szCs w:val="20"/>
                    </w:rPr>
                  </w:pPr>
                  <w:r w:rsidRPr="00D07EC8">
                    <w:rPr>
                      <w:rFonts w:ascii="Cambria Math" w:hAnsi="Cambria Math" w:cs="Wingdings" w:hint="eastAsia"/>
                      <w:kern w:val="2"/>
                      <w:sz w:val="21"/>
                      <w:szCs w:val="21"/>
                    </w:rPr>
                    <w:t>例如：加工成整机后，</w:t>
                  </w:r>
                  <w:r w:rsidRPr="00D07EC8">
                    <w:rPr>
                      <w:rFonts w:ascii="Cambria Math" w:hAnsi="Cambria Math" w:cs="Wingdings"/>
                      <w:kern w:val="2"/>
                      <w:sz w:val="21"/>
                      <w:szCs w:val="21"/>
                    </w:rPr>
                    <w:t>在</w:t>
                  </w:r>
                  <w:r w:rsidRPr="00D07EC8">
                    <w:rPr>
                      <w:rFonts w:ascii="Cambria Math" w:hAnsi="Cambria Math" w:cs="Wingdings" w:hint="eastAsia"/>
                      <w:kern w:val="2"/>
                      <w:sz w:val="21"/>
                      <w:szCs w:val="21"/>
                    </w:rPr>
                    <w:t>项目最后阶段验收通过后</w:t>
                  </w:r>
                  <w:r w:rsidRPr="00D07EC8">
                    <w:rPr>
                      <w:rFonts w:ascii="Cambria Math" w:hAnsi="Cambria Math" w:cs="Wingdings" w:hint="eastAsia"/>
                      <w:kern w:val="2"/>
                      <w:sz w:val="21"/>
                      <w:szCs w:val="21"/>
                    </w:rPr>
                    <w:t>XX</w:t>
                  </w:r>
                  <w:r w:rsidRPr="00D07EC8">
                    <w:rPr>
                      <w:rFonts w:ascii="Cambria Math" w:hAnsi="Cambria Math" w:cs="Wingdings"/>
                      <w:kern w:val="2"/>
                      <w:sz w:val="21"/>
                      <w:szCs w:val="21"/>
                    </w:rPr>
                    <w:t>天内返还给甲方</w:t>
                  </w:r>
                  <w:r w:rsidR="0088579D">
                    <w:rPr>
                      <w:rFonts w:ascii="Cambria Math" w:hAnsi="Cambria Math" w:cs="Wingdings" w:hint="eastAsia"/>
                      <w:kern w:val="2"/>
                      <w:sz w:val="21"/>
                      <w:szCs w:val="21"/>
                    </w:rPr>
                    <w:t>。</w:t>
                  </w:r>
                  <w:r w:rsidRPr="00D07EC8">
                    <w:rPr>
                      <w:rFonts w:ascii="Cambria Math" w:hAnsi="Cambria Math" w:cs="Wingdings" w:hint="eastAsia"/>
                      <w:kern w:val="2"/>
                      <w:sz w:val="21"/>
                      <w:szCs w:val="21"/>
                    </w:rPr>
                    <w:t>根据实际情况填写</w:t>
                  </w:r>
                </w:p>
              </w:tc>
            </w:tr>
          </w:tbl>
          <w:p w14:paraId="1513E73E"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项目</w:t>
            </w:r>
            <w:r w:rsidRPr="00D07EC8">
              <w:rPr>
                <w:rFonts w:ascii="Cambria Math" w:hAnsi="Cambria Math" w:cs="Wingdings"/>
                <w:b/>
                <w:snapToGrid w:val="0"/>
                <w:kern w:val="2"/>
                <w:sz w:val="21"/>
                <w:szCs w:val="21"/>
              </w:rPr>
              <w:t>实施人员</w:t>
            </w:r>
            <w:r w:rsidRPr="00D07EC8">
              <w:rPr>
                <w:rFonts w:ascii="Cambria Math" w:hAnsi="Cambria Math" w:cs="Wingdings" w:hint="eastAsia"/>
                <w:b/>
                <w:snapToGrid w:val="0"/>
                <w:kern w:val="2"/>
                <w:sz w:val="21"/>
                <w:szCs w:val="21"/>
              </w:rPr>
              <w:t>:</w:t>
            </w:r>
          </w:p>
        </w:tc>
      </w:tr>
      <w:tr w:rsidR="00EE271F" w:rsidRPr="00D07EC8" w14:paraId="12E6BE7F" w14:textId="77777777" w:rsidTr="0004339D">
        <w:tc>
          <w:tcPr>
            <w:tcW w:w="8897" w:type="dxa"/>
            <w:shd w:fill="FFFF00"/>
          </w:tcPr>
          <w:p>
            <w:r>
              <w:t>[2]</w:t>
            </w:r>
          </w:p>
        </w:tc>
      </w:tr>
      <w:tr w:rsidR="00EE271F" w:rsidRPr="00D07EC8" w14:paraId="3E72FE64" w14:textId="77777777" w:rsidTr="0004339D">
        <w:tc>
          <w:tcPr>
            <w:tcW w:w="8897" w:type="dxa"/>
          </w:tcPr>
          <w:p w14:paraId="3926C5F6"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项目负责人：</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8"/>
              <w:gridCol w:w="3261"/>
              <w:gridCol w:w="4111"/>
            </w:tblGrid>
            <w:tr w:rsidR="00EE271F" w:rsidRPr="00D07EC8" w14:paraId="1B6F5647" w14:textId="77777777" w:rsidTr="00697448">
              <w:tc>
                <w:tcPr>
                  <w:tcW w:w="908" w:type="dxa"/>
                </w:tcPr>
                <w:p w14:paraId="1F852E35" w14:textId="77777777" w:rsidR="00EE271F" w:rsidRPr="00D07EC8" w:rsidRDefault="00EE271F" w:rsidP="00EE271F">
                  <w:pPr>
                    <w:widowControl w:val="0"/>
                    <w:tabs>
                      <w:tab w:val="left" w:pos="425"/>
                    </w:tabs>
                    <w:jc w:val="center"/>
                    <w:rPr>
                      <w:rFonts w:ascii="Cambria Math" w:hAnsi="Cambria Math" w:cs="Wingdings"/>
                      <w:b/>
                      <w:kern w:val="2"/>
                      <w:sz w:val="21"/>
                    </w:rPr>
                  </w:pPr>
                </w:p>
              </w:tc>
              <w:tc>
                <w:tcPr>
                  <w:tcW w:w="3261" w:type="dxa"/>
                </w:tcPr>
                <w:p w14:paraId="534A77CD"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甲方</w:t>
                  </w:r>
                  <w:r w:rsidRPr="00D07EC8">
                    <w:rPr>
                      <w:rFonts w:ascii="Cambria Math" w:hAnsi="Cambria Math" w:cs="Wingdings" w:hint="eastAsia"/>
                      <w:b/>
                      <w:kern w:val="2"/>
                      <w:sz w:val="21"/>
                    </w:rPr>
                    <w:t>项目负责人</w:t>
                  </w:r>
                </w:p>
              </w:tc>
              <w:tc>
                <w:tcPr>
                  <w:tcW w:w="4111" w:type="dxa"/>
                </w:tcPr>
                <w:p w14:paraId="6AE2D76D"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乙方</w:t>
                  </w:r>
                  <w:r w:rsidRPr="00D07EC8">
                    <w:rPr>
                      <w:rFonts w:ascii="Cambria Math" w:hAnsi="Cambria Math" w:cs="Wingdings" w:hint="eastAsia"/>
                      <w:b/>
                      <w:kern w:val="2"/>
                      <w:sz w:val="21"/>
                    </w:rPr>
                    <w:t>项目负责人</w:t>
                  </w:r>
                </w:p>
              </w:tc>
            </w:tr>
            <w:tr w:rsidR="00EE271F" w:rsidRPr="00D07EC8" w14:paraId="6DB460A3" w14:textId="77777777" w:rsidTr="00697448">
              <w:tc>
                <w:tcPr>
                  <w:tcW w:w="908" w:type="dxa"/>
                </w:tcPr>
                <w:p w14:paraId="194DA801"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姓名</w:t>
                  </w:r>
                </w:p>
              </w:tc>
              <w:tc>
                <w:tcPr>
                  <w:tcW w:w="3261" w:type="dxa"/>
                </w:tcPr>
                <w:p w14:paraId="5332E968" w14:textId="77777777" w:rsidR="00EE271F" w:rsidRPr="00D07EC8" w:rsidRDefault="00EE271F" w:rsidP="00EE271F">
                  <w:pPr>
                    <w:widowControl w:val="0"/>
                    <w:tabs>
                      <w:tab w:val="left" w:pos="425"/>
                    </w:tabs>
                    <w:jc w:val="center"/>
                    <w:rPr>
                      <w:rFonts w:ascii="Cambria Math" w:hAnsi="Cambria Math" w:cs="Wingdings"/>
                      <w:kern w:val="2"/>
                      <w:sz w:val="21"/>
                    </w:rPr>
                  </w:pPr>
                </w:p>
              </w:tc>
              <w:tc>
                <w:tcPr>
                  <w:tcW w:w="4111" w:type="dxa"/>
                </w:tcPr>
                <w:p w14:paraId="633119B7" w14:textId="77777777" w:rsidR="00EE271F" w:rsidRPr="00D07EC8" w:rsidRDefault="00EE271F" w:rsidP="00EE271F">
                  <w:pPr>
                    <w:widowControl w:val="0"/>
                    <w:tabs>
                      <w:tab w:val="left" w:pos="425"/>
                    </w:tabs>
                    <w:jc w:val="center"/>
                    <w:rPr>
                      <w:rFonts w:ascii="Cambria Math" w:hAnsi="Cambria Math" w:cs="Wingdings"/>
                      <w:kern w:val="2"/>
                      <w:sz w:val="21"/>
                    </w:rPr>
                  </w:pPr>
                </w:p>
              </w:tc>
            </w:tr>
            <w:tr w:rsidR="00EE271F" w:rsidRPr="00D07EC8" w14:paraId="4972FFBB" w14:textId="77777777" w:rsidTr="00697448">
              <w:tc>
                <w:tcPr>
                  <w:tcW w:w="908" w:type="dxa"/>
                </w:tcPr>
                <w:p w14:paraId="3BEC4148" w14:textId="77777777" w:rsidR="00EE271F" w:rsidRPr="00D07EC8" w:rsidRDefault="00EE271F" w:rsidP="00EE271F">
                  <w:pPr>
                    <w:widowControl w:val="0"/>
                    <w:tabs>
                      <w:tab w:val="left" w:pos="425"/>
                    </w:tabs>
                    <w:jc w:val="center"/>
                    <w:rPr>
                      <w:rFonts w:ascii="Cambria Math" w:hAnsi="Cambria Math" w:cs="Wingdings"/>
                      <w:b/>
                      <w:kern w:val="2"/>
                      <w:sz w:val="21"/>
                    </w:rPr>
                  </w:pPr>
                  <w:r w:rsidRPr="00D07EC8">
                    <w:rPr>
                      <w:rFonts w:ascii="Cambria Math" w:hAnsi="Cambria Math" w:cs="Wingdings"/>
                      <w:b/>
                      <w:kern w:val="2"/>
                      <w:sz w:val="21"/>
                    </w:rPr>
                    <w:t>电邮</w:t>
                  </w:r>
                </w:p>
              </w:tc>
              <w:tc>
                <w:tcPr>
                  <w:tcW w:w="3261" w:type="dxa"/>
                </w:tcPr>
                <w:p w14:paraId="71912891" w14:textId="77777777" w:rsidR="00EE271F" w:rsidRPr="00D07EC8" w:rsidRDefault="00EE271F" w:rsidP="00EE271F">
                  <w:pPr>
                    <w:widowControl w:val="0"/>
                    <w:tabs>
                      <w:tab w:val="left" w:pos="425"/>
                    </w:tabs>
                    <w:jc w:val="center"/>
                    <w:rPr>
                      <w:rFonts w:ascii="Cambria Math" w:hAnsi="Cambria Math" w:cs="Wingdings"/>
                      <w:kern w:val="2"/>
                      <w:sz w:val="21"/>
                    </w:rPr>
                  </w:pPr>
                </w:p>
              </w:tc>
              <w:tc>
                <w:tcPr>
                  <w:tcW w:w="4111" w:type="dxa"/>
                </w:tcPr>
                <w:p w14:paraId="68CE3277" w14:textId="77777777" w:rsidR="00EE271F" w:rsidRPr="00D07EC8" w:rsidRDefault="00EE271F" w:rsidP="00EE271F">
                  <w:pPr>
                    <w:widowControl w:val="0"/>
                    <w:tabs>
                      <w:tab w:val="left" w:pos="425"/>
                    </w:tabs>
                    <w:jc w:val="center"/>
                    <w:rPr>
                      <w:rFonts w:ascii="Cambria Math" w:hAnsi="Cambria Math" w:cs="Wingdings"/>
                      <w:kern w:val="2"/>
                      <w:sz w:val="21"/>
                    </w:rPr>
                  </w:pPr>
                </w:p>
              </w:tc>
            </w:tr>
          </w:tbl>
          <w:p w14:paraId="5BC9967A" w14:textId="77777777" w:rsidR="00EE271F" w:rsidRPr="00D07EC8" w:rsidRDefault="00EE271F" w:rsidP="00EE271F">
            <w:pPr>
              <w:widowControl w:val="0"/>
              <w:tabs>
                <w:tab w:val="left" w:pos="544"/>
              </w:tabs>
              <w:snapToGrid w:val="0"/>
              <w:spacing w:beforeLines="50" w:before="156"/>
              <w:jc w:val="both"/>
              <w:rPr>
                <w:rFonts w:ascii="Wingdings" w:hAnsi="Cambria Math" w:cs="Wingdings"/>
                <w:kern w:val="2"/>
                <w:sz w:val="21"/>
                <w:szCs w:val="21"/>
              </w:rPr>
            </w:pPr>
            <w:r w:rsidRPr="00D07EC8">
              <w:rPr>
                <w:rFonts w:ascii="Wingdings" w:hAnsi="Cambria Math" w:cs="Wingdings"/>
                <w:kern w:val="2"/>
                <w:sz w:val="21"/>
                <w:szCs w:val="21"/>
              </w:rPr>
              <w:t>乙方应向甲方提供上述两列表所列的个人信息并保证其真实性，确保基于合法理由收集个人信息，并授权甲方使用上述个人信息用于本合同履行的目的。甲方应采用适当方式使用乙方提供的个人信息，并根据所适用的法律保护该个人信息。</w:t>
            </w:r>
          </w:p>
          <w:p w14:paraId="5F9EB596"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资金投入</w:t>
            </w:r>
            <w:r w:rsidRPr="00D07EC8">
              <w:rPr>
                <w:rFonts w:ascii="Cambria Math" w:hAnsi="Cambria Math" w:cs="Wingdings" w:hint="eastAsia"/>
                <w:b/>
                <w:snapToGrid w:val="0"/>
                <w:kern w:val="2"/>
                <w:sz w:val="21"/>
                <w:szCs w:val="21"/>
              </w:rPr>
              <w:t>:</w:t>
            </w:r>
          </w:p>
          <w:p w14:paraId="66A93194" w14:textId="089FBAE9"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8752" behindDoc="0" locked="0" layoutInCell="1" allowOverlap="1" wp14:anchorId="41D69BDE" wp14:editId="2E122199">
                      <wp:simplePos x="0" y="0"/>
                      <wp:positionH relativeFrom="column">
                        <wp:posOffset>115570</wp:posOffset>
                      </wp:positionH>
                      <wp:positionV relativeFrom="paragraph">
                        <wp:posOffset>63500</wp:posOffset>
                      </wp:positionV>
                      <wp:extent cx="123825" cy="114300"/>
                      <wp:effectExtent l="0" t="0" r="9525"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3A872F" id="矩形 5" o:spid="_x0000_s1026" style="position:absolute;margin-left:9.1pt;margin-top:5pt;width:9.75pt;height: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华为</w:t>
            </w:r>
            <w:r w:rsidR="00EE271F" w:rsidRPr="00D07EC8">
              <w:rPr>
                <w:rFonts w:ascii="Cambria Math" w:hAnsi="Cambria Math" w:cs="Wingdings" w:hint="eastAsia"/>
                <w:snapToGrid w:val="0"/>
                <w:kern w:val="2"/>
                <w:sz w:val="21"/>
                <w:szCs w:val="21"/>
              </w:rPr>
              <w:t xml:space="preserve">  __</w:t>
            </w:r>
            <w:r w:rsidR="00EE271F" w:rsidRPr="00D07EC8">
              <w:rPr>
                <w:rFonts w:ascii="Cambria Math" w:hAnsi="Cambria Math" w:cs="Wingdings" w:hint="eastAsia"/>
                <w:snapToGrid w:val="0"/>
                <w:kern w:val="2"/>
                <w:sz w:val="21"/>
                <w:szCs w:val="21"/>
                <w:u w:val="single"/>
              </w:rPr>
              <w:t>100</w:t>
            </w:r>
            <w:r w:rsidR="00EE271F" w:rsidRPr="00D07EC8">
              <w:rPr>
                <w:rFonts w:ascii="Cambria Math" w:hAnsi="Cambria Math" w:cs="Wingdings" w:hint="eastAsia"/>
                <w:snapToGrid w:val="0"/>
                <w:kern w:val="2"/>
                <w:sz w:val="21"/>
                <w:szCs w:val="21"/>
              </w:rPr>
              <w:t>__   %</w:t>
            </w:r>
          </w:p>
          <w:p w14:paraId="03DFDECD" w14:textId="26F16356" w:rsidR="00EE271F" w:rsidRPr="00D07EC8" w:rsidRDefault="003F1FB8" w:rsidP="00EE0B97">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noProof/>
              </w:rPr>
              <mc:AlternateContent>
                <mc:Choice Requires="wps">
                  <w:drawing>
                    <wp:anchor distT="0" distB="0" distL="114300" distR="114300" simplePos="0" relativeHeight="251659776" behindDoc="0" locked="0" layoutInCell="1" allowOverlap="1" wp14:anchorId="61267A60" wp14:editId="45A6B16C">
                      <wp:simplePos x="0" y="0"/>
                      <wp:positionH relativeFrom="column">
                        <wp:posOffset>115570</wp:posOffset>
                      </wp:positionH>
                      <wp:positionV relativeFrom="paragraph">
                        <wp:posOffset>63500</wp:posOffset>
                      </wp:positionV>
                      <wp:extent cx="123825" cy="114300"/>
                      <wp:effectExtent l="0" t="0" r="952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B1E18B" id="矩形 4" o:spid="_x0000_s1026" style="position:absolute;margin-left:9.1pt;margin-top:5pt;width:9.75pt;height: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其他</w:t>
            </w:r>
            <w:r w:rsidR="00EE271F" w:rsidRPr="00D07EC8">
              <w:rPr>
                <w:rFonts w:ascii="Cambria Math" w:hAnsi="Cambria Math" w:cs="Wingdings" w:hint="eastAsia"/>
                <w:snapToGrid w:val="0"/>
                <w:kern w:val="2"/>
                <w:sz w:val="21"/>
                <w:szCs w:val="21"/>
              </w:rPr>
              <w:t>(</w:t>
            </w:r>
            <w:r w:rsidR="00EE271F" w:rsidRPr="00D07EC8">
              <w:rPr>
                <w:rFonts w:ascii="Cambria Math" w:hAnsi="Cambria Math" w:cs="Wingdings" w:hint="eastAsia"/>
                <w:kern w:val="2"/>
                <w:sz w:val="21"/>
                <w:szCs w:val="21"/>
              </w:rPr>
              <w:t>如国家、地区政府项目资金</w:t>
            </w:r>
            <w:r w:rsidR="00EE271F" w:rsidRPr="00D07EC8">
              <w:rPr>
                <w:rFonts w:ascii="Cambria Math" w:hAnsi="Cambria Math" w:cs="Wingdings" w:hint="eastAsia"/>
                <w:kern w:val="2"/>
                <w:sz w:val="21"/>
                <w:szCs w:val="21"/>
              </w:rPr>
              <w:t>)________________________ %</w:t>
            </w:r>
          </w:p>
        </w:tc>
      </w:tr>
      <w:tr w:rsidR="00EE271F" w:rsidRPr="00D07EC8" w14:paraId="266327C7" w14:textId="77777777" w:rsidTr="0004339D">
        <w:trPr>
          <w:trHeight w:val="1519"/>
        </w:trPr>
        <w:tc>
          <w:tcPr>
            <w:tcW w:w="8897" w:type="dxa"/>
          </w:tcPr>
          <w:p w14:paraId="5C962AB4" w14:textId="77777777" w:rsidR="00EE271F" w:rsidRPr="00D07EC8" w:rsidRDefault="00EE271F" w:rsidP="00EE271F">
            <w:pPr>
              <w:widowControl w:val="0"/>
              <w:tabs>
                <w:tab w:val="left" w:pos="544"/>
              </w:tabs>
              <w:snapToGrid w:val="0"/>
              <w:spacing w:beforeLines="50" w:before="156"/>
              <w:jc w:val="both"/>
              <w:rPr>
                <w:rFonts w:ascii="Cambria Math" w:hAnsi="Cambria Math" w:cs="Calibri Light"/>
                <w:b/>
                <w:kern w:val="2"/>
                <w:sz w:val="21"/>
                <w:szCs w:val="21"/>
              </w:rPr>
            </w:pPr>
            <w:r w:rsidRPr="00D07EC8">
              <w:rPr>
                <w:rFonts w:ascii="Cambria Math" w:hAnsi="Cambria Math" w:cs="Calibri Light" w:hint="eastAsia"/>
                <w:b/>
                <w:kern w:val="2"/>
                <w:sz w:val="21"/>
                <w:szCs w:val="21"/>
              </w:rPr>
              <w:lastRenderedPageBreak/>
              <w:t>费用</w:t>
            </w:r>
            <w:r w:rsidRPr="00D07EC8">
              <w:rPr>
                <w:rFonts w:ascii="Cambria Math" w:hAnsi="Cambria Math" w:cs="Calibri Light"/>
                <w:b/>
                <w:kern w:val="2"/>
                <w:sz w:val="21"/>
                <w:szCs w:val="21"/>
              </w:rPr>
              <w:t>和付款计划</w:t>
            </w:r>
            <w:r w:rsidRPr="00D07EC8">
              <w:rPr>
                <w:rFonts w:ascii="Cambria Math" w:hAnsi="Cambria Math" w:cs="Calibri Light" w:hint="eastAsia"/>
                <w:b/>
                <w:kern w:val="2"/>
                <w:sz w:val="21"/>
                <w:szCs w:val="21"/>
                <w:lang w:eastAsia="zh-TW"/>
              </w:rPr>
              <w:t>:</w:t>
            </w:r>
          </w:p>
          <w:p w14:paraId="07F11635" w14:textId="77777777" w:rsidR="00EE271F" w:rsidRDefault="0004339D" w:rsidP="0004339D">
            <w:pPr>
              <w:pStyle w:val="Default"/>
              <w:ind w:firstLineChars="200" w:firstLine="420"/>
              <w:jc w:val="both"/>
              <w:rPr>
                <w:color w:val="auto"/>
                <w:sz w:val="21"/>
                <w:szCs w:val="21"/>
              </w:rPr>
            </w:pPr>
            <w:r w:rsidRPr="00D07EC8">
              <w:rPr>
                <w:rFonts w:hint="eastAsia"/>
                <w:color w:val="auto"/>
                <w:sz w:val="21"/>
                <w:szCs w:val="21"/>
              </w:rPr>
              <w:t>项目总金额（人民币元）</w:t>
            </w:r>
            <w:r w:rsidRPr="00D07EC8">
              <w:rPr>
                <w:color w:val="auto"/>
                <w:sz w:val="21"/>
                <w:szCs w:val="21"/>
              </w:rPr>
              <w:t>: XXXX</w:t>
            </w:r>
            <w:r w:rsidRPr="00D07EC8">
              <w:rPr>
                <w:rFonts w:hint="eastAsia"/>
                <w:color w:val="auto"/>
                <w:sz w:val="21"/>
                <w:szCs w:val="21"/>
              </w:rPr>
              <w:t>元</w:t>
            </w:r>
            <w:r w:rsidRPr="00D07EC8">
              <w:rPr>
                <w:color w:val="auto"/>
                <w:sz w:val="21"/>
                <w:szCs w:val="21"/>
              </w:rPr>
              <w:t>(</w:t>
            </w:r>
            <w:r w:rsidRPr="00D07EC8">
              <w:rPr>
                <w:rFonts w:hint="eastAsia"/>
                <w:color w:val="auto"/>
                <w:sz w:val="21"/>
                <w:szCs w:val="21"/>
              </w:rPr>
              <w:t>不含增值税</w:t>
            </w:r>
            <w:r w:rsidRPr="00D07EC8">
              <w:rPr>
                <w:color w:val="auto"/>
                <w:sz w:val="21"/>
                <w:szCs w:val="21"/>
              </w:rPr>
              <w:t>)</w:t>
            </w:r>
            <w:r w:rsidRPr="00D07EC8">
              <w:rPr>
                <w:rFonts w:hint="eastAsia"/>
                <w:color w:val="auto"/>
                <w:sz w:val="21"/>
                <w:szCs w:val="21"/>
              </w:rPr>
              <w:t>，合同总金额包括科研劳务费、实验设备材料费、差旅费等保证项目按合同要求完成的所有费用，由</w:t>
            </w:r>
            <w:r w:rsidR="009C1E2B" w:rsidRPr="00D07EC8">
              <w:rPr>
                <w:rFonts w:hint="eastAsia"/>
                <w:color w:val="auto"/>
                <w:sz w:val="21"/>
                <w:szCs w:val="21"/>
              </w:rPr>
              <w:t>上海交通大学-华为</w:t>
            </w:r>
            <w:r w:rsidR="00A951E1">
              <w:rPr>
                <w:rFonts w:hint="eastAsia"/>
                <w:color w:val="auto"/>
                <w:sz w:val="21"/>
                <w:szCs w:val="21"/>
              </w:rPr>
              <w:t>下一代异构并行操作系统</w:t>
            </w:r>
            <w:r w:rsidRPr="00D07EC8">
              <w:rPr>
                <w:rFonts w:hint="eastAsia"/>
                <w:color w:val="auto"/>
                <w:sz w:val="21"/>
                <w:szCs w:val="21"/>
              </w:rPr>
              <w:t>联合实验室拨付。</w:t>
            </w:r>
          </w:p>
          <w:p w14:paraId="46EDA86D" w14:textId="77777777" w:rsidR="00051A02" w:rsidRPr="00051A02" w:rsidRDefault="00051A02" w:rsidP="0004339D">
            <w:pPr>
              <w:pStyle w:val="Default"/>
              <w:ind w:firstLineChars="200" w:firstLine="422"/>
              <w:jc w:val="both"/>
              <w:rPr>
                <w:rFonts w:ascii="Cambria Math" w:eastAsia="PMingLiU" w:hAnsi="Cambria Math" w:cs="Wingdings" w:hint="eastAsia"/>
                <w:b/>
                <w:snapToGrid w:val="0"/>
                <w:color w:val="0000FF"/>
                <w:kern w:val="2"/>
                <w:sz w:val="21"/>
                <w:szCs w:val="21"/>
                <w:lang w:eastAsia="zh-TW"/>
              </w:rPr>
            </w:pPr>
            <w:r w:rsidRPr="00051A02">
              <w:rPr>
                <w:rFonts w:hint="eastAsia"/>
                <w:b/>
                <w:color w:val="0000FF"/>
                <w:sz w:val="21"/>
                <w:szCs w:val="21"/>
              </w:rPr>
              <w:t>本项目可用于发放给科研人员的绩效比例不少于7</w:t>
            </w:r>
            <w:r w:rsidRPr="00051A02">
              <w:rPr>
                <w:b/>
                <w:color w:val="0000FF"/>
                <w:sz w:val="21"/>
                <w:szCs w:val="21"/>
              </w:rPr>
              <w:t>0</w:t>
            </w:r>
            <w:r w:rsidRPr="00051A02">
              <w:rPr>
                <w:rFonts w:hint="eastAsia"/>
                <w:b/>
                <w:color w:val="0000FF"/>
                <w:sz w:val="21"/>
                <w:szCs w:val="21"/>
              </w:rPr>
              <w:t>%。</w:t>
            </w:r>
          </w:p>
        </w:tc>
      </w:tr>
      <w:tr w:rsidR="00EE271F" w:rsidRPr="00D07EC8" w14:paraId="468FE83F" w14:textId="77777777" w:rsidTr="0004339D">
        <w:tc>
          <w:tcPr>
            <w:tcW w:w="8897" w:type="dxa"/>
          </w:tcPr>
          <w:p w14:paraId="44F9D063"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snapToGrid w:val="0"/>
                <w:kern w:val="2"/>
                <w:sz w:val="21"/>
                <w:szCs w:val="21"/>
              </w:rPr>
            </w:pPr>
            <w:r w:rsidRPr="00D07EC8">
              <w:rPr>
                <w:rFonts w:ascii="Cambria Math" w:hAnsi="Cambria Math" w:cs="Wingdings" w:hint="eastAsia"/>
                <w:b/>
                <w:snapToGrid w:val="0"/>
                <w:kern w:val="2"/>
                <w:sz w:val="21"/>
                <w:szCs w:val="21"/>
              </w:rPr>
              <w:t>本研究项目成果及其知识产权所有权分配：</w:t>
            </w:r>
          </w:p>
          <w:p w14:paraId="3EBC50AA" w14:textId="04E3C6D1"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5680" behindDoc="0" locked="0" layoutInCell="1" allowOverlap="1" wp14:anchorId="1C318FD7" wp14:editId="2B2D535C">
                      <wp:simplePos x="0" y="0"/>
                      <wp:positionH relativeFrom="column">
                        <wp:posOffset>0</wp:posOffset>
                      </wp:positionH>
                      <wp:positionV relativeFrom="paragraph">
                        <wp:posOffset>97155</wp:posOffset>
                      </wp:positionV>
                      <wp:extent cx="123825" cy="114300"/>
                      <wp:effectExtent l="0" t="0" r="9525" b="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47212C" id="矩形 3" o:spid="_x0000_s1026" style="position:absolute;margin-left:0;margin-top:7.65pt;width:9.75pt;height: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华为技术有限公司</w:t>
            </w:r>
            <w:r w:rsidR="00EE271F" w:rsidRPr="00D07EC8">
              <w:rPr>
                <w:rFonts w:ascii="Cambria Math" w:hAnsi="Cambria Math" w:cs="Wingdings" w:hint="eastAsia"/>
                <w:snapToGrid w:val="0"/>
                <w:kern w:val="2"/>
                <w:sz w:val="21"/>
                <w:szCs w:val="21"/>
              </w:rPr>
              <w:t xml:space="preserve"> _</w:t>
            </w:r>
            <w:r w:rsidR="00EE271F" w:rsidRPr="00D07EC8">
              <w:rPr>
                <w:rFonts w:ascii="Cambria Math" w:hAnsi="Cambria Math" w:cs="Wingdings" w:hint="eastAsia"/>
                <w:snapToGrid w:val="0"/>
                <w:kern w:val="2"/>
                <w:sz w:val="21"/>
                <w:szCs w:val="21"/>
                <w:u w:val="single"/>
              </w:rPr>
              <w:t>_</w:t>
            </w:r>
            <w:r w:rsidR="004472D0" w:rsidRPr="00D07EC8">
              <w:rPr>
                <w:rFonts w:ascii="Cambria Math" w:hAnsi="Cambria Math" w:cs="Wingdings"/>
                <w:snapToGrid w:val="0"/>
                <w:kern w:val="2"/>
                <w:sz w:val="21"/>
                <w:szCs w:val="21"/>
                <w:u w:val="single"/>
              </w:rPr>
              <w:t xml:space="preserve"> </w:t>
            </w:r>
            <w:r w:rsidR="00EE271F" w:rsidRPr="00D07EC8">
              <w:rPr>
                <w:rFonts w:ascii="Cambria Math" w:hAnsi="Cambria Math" w:cs="Wingdings" w:hint="eastAsia"/>
                <w:snapToGrid w:val="0"/>
                <w:kern w:val="2"/>
                <w:sz w:val="21"/>
                <w:szCs w:val="21"/>
                <w:u w:val="single"/>
              </w:rPr>
              <w:t>_</w:t>
            </w:r>
            <w:r w:rsidR="00EE271F" w:rsidRPr="00D07EC8">
              <w:rPr>
                <w:rFonts w:ascii="Cambria Math" w:hAnsi="Cambria Math" w:cs="Wingdings" w:hint="eastAsia"/>
                <w:snapToGrid w:val="0"/>
                <w:kern w:val="2"/>
                <w:sz w:val="21"/>
                <w:szCs w:val="21"/>
              </w:rPr>
              <w:t>_ %</w:t>
            </w:r>
          </w:p>
          <w:p w14:paraId="596F5669" w14:textId="5EC4C3E3"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6704" behindDoc="0" locked="0" layoutInCell="1" allowOverlap="1" wp14:anchorId="3467F237" wp14:editId="7DC73838">
                      <wp:simplePos x="0" y="0"/>
                      <wp:positionH relativeFrom="column">
                        <wp:posOffset>19050</wp:posOffset>
                      </wp:positionH>
                      <wp:positionV relativeFrom="paragraph">
                        <wp:posOffset>121285</wp:posOffset>
                      </wp:positionV>
                      <wp:extent cx="123825" cy="114300"/>
                      <wp:effectExtent l="0" t="0" r="9525" b="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41BC0" id="矩形 2" o:spid="_x0000_s1026" style="position:absolute;margin-left:1.5pt;margin-top:9.55pt;width:9.75pt;height:9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上海交通大学</w:t>
            </w:r>
            <w:r w:rsidR="00EE271F" w:rsidRPr="00D07EC8">
              <w:rPr>
                <w:rFonts w:ascii="Cambria Math" w:hAnsi="Cambria Math" w:cs="Wingdings" w:hint="eastAsia"/>
                <w:snapToGrid w:val="0"/>
                <w:kern w:val="2"/>
                <w:sz w:val="21"/>
                <w:szCs w:val="21"/>
              </w:rPr>
              <w:t xml:space="preserve"> _____%</w:t>
            </w:r>
          </w:p>
          <w:p w14:paraId="1F52CD04" w14:textId="5B1FE090" w:rsidR="00EE271F" w:rsidRPr="00D07EC8" w:rsidRDefault="003F1FB8" w:rsidP="00EE271F">
            <w:pPr>
              <w:widowControl w:val="0"/>
              <w:tabs>
                <w:tab w:val="left" w:pos="544"/>
              </w:tabs>
              <w:snapToGrid w:val="0"/>
              <w:spacing w:beforeLines="50" w:before="156"/>
              <w:jc w:val="both"/>
              <w:rPr>
                <w:rFonts w:ascii="Cambria Math" w:hAnsi="Cambria Math" w:cs="Wingdings"/>
                <w:snapToGrid w:val="0"/>
                <w:kern w:val="2"/>
                <w:sz w:val="21"/>
                <w:szCs w:val="21"/>
              </w:rPr>
            </w:pPr>
            <w:r w:rsidRPr="00D07EC8">
              <w:rPr>
                <w:noProof/>
              </w:rPr>
              <mc:AlternateContent>
                <mc:Choice Requires="wps">
                  <w:drawing>
                    <wp:anchor distT="0" distB="0" distL="114300" distR="114300" simplePos="0" relativeHeight="251657728" behindDoc="0" locked="0" layoutInCell="1" allowOverlap="1" wp14:anchorId="12C3E9EC" wp14:editId="15C5AA38">
                      <wp:simplePos x="0" y="0"/>
                      <wp:positionH relativeFrom="column">
                        <wp:posOffset>19050</wp:posOffset>
                      </wp:positionH>
                      <wp:positionV relativeFrom="paragraph">
                        <wp:posOffset>121285</wp:posOffset>
                      </wp:positionV>
                      <wp:extent cx="123825" cy="114300"/>
                      <wp:effectExtent l="0" t="0" r="9525" b="0"/>
                      <wp:wrapNone/>
                      <wp:docPr id="805277661" name="矩形 8052776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49B943" id="矩形 805277661" o:spid="_x0000_s1026" style="position:absolute;margin-left:1.5pt;margin-top:9.55pt;width:9.75pt;height: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"/>
                  </w:pict>
                </mc:Fallback>
              </mc:AlternateContent>
            </w:r>
            <w:r w:rsidR="00EE271F" w:rsidRPr="00D07EC8">
              <w:rPr>
                <w:rFonts w:ascii="Cambria Math" w:hAnsi="Cambria Math" w:cs="Wingdings" w:hint="eastAsia"/>
                <w:snapToGrid w:val="0"/>
                <w:kern w:val="2"/>
                <w:sz w:val="21"/>
                <w:szCs w:val="21"/>
              </w:rPr>
              <w:t xml:space="preserve">    </w:t>
            </w:r>
            <w:r w:rsidR="00EE271F" w:rsidRPr="00D07EC8">
              <w:rPr>
                <w:rFonts w:ascii="Cambria Math" w:hAnsi="Cambria Math" w:cs="Wingdings" w:hint="eastAsia"/>
                <w:snapToGrid w:val="0"/>
                <w:kern w:val="2"/>
                <w:sz w:val="21"/>
                <w:szCs w:val="21"/>
              </w:rPr>
              <w:t>第三资金提供方</w:t>
            </w:r>
            <w:r w:rsidR="00EE271F" w:rsidRPr="00D07EC8">
              <w:rPr>
                <w:rFonts w:ascii="Cambria Math" w:hAnsi="Cambria Math" w:cs="Wingdings" w:hint="eastAsia"/>
                <w:snapToGrid w:val="0"/>
                <w:kern w:val="2"/>
                <w:sz w:val="21"/>
                <w:szCs w:val="21"/>
                <w:lang w:eastAsia="zh-TW"/>
              </w:rPr>
              <w:t xml:space="preserve"> _____ %</w:t>
            </w:r>
            <w:r w:rsidR="00EE271F" w:rsidRPr="00D07EC8">
              <w:rPr>
                <w:rFonts w:ascii="Cambria Math" w:hAnsi="Cambria Math" w:cs="Wingdings" w:hint="eastAsia"/>
                <w:snapToGrid w:val="0"/>
                <w:kern w:val="2"/>
                <w:sz w:val="21"/>
                <w:szCs w:val="21"/>
              </w:rPr>
              <w:t xml:space="preserve">   </w:t>
            </w:r>
          </w:p>
        </w:tc>
      </w:tr>
      <w:tr w:rsidR="00EE271F" w:rsidRPr="00D07EC8" w14:paraId="7A372407" w14:textId="77777777" w:rsidTr="0004339D">
        <w:tc>
          <w:tcPr>
            <w:tcW w:w="8897" w:type="dxa"/>
          </w:tcPr>
          <w:p w14:paraId="19CD91E7"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bCs/>
                <w:snapToGrid w:val="0"/>
                <w:kern w:val="2"/>
                <w:sz w:val="21"/>
                <w:szCs w:val="21"/>
              </w:rPr>
            </w:pPr>
            <w:r w:rsidRPr="00D07EC8">
              <w:rPr>
                <w:rFonts w:ascii="Cambria Math" w:hAnsi="Cambria Math" w:cs="Wingdings" w:hint="eastAsia"/>
                <w:b/>
                <w:bCs/>
                <w:snapToGrid w:val="0"/>
                <w:kern w:val="2"/>
                <w:sz w:val="21"/>
                <w:szCs w:val="21"/>
              </w:rPr>
              <w:t>独占性</w:t>
            </w:r>
          </w:p>
          <w:p w14:paraId="7E631CA9"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hint="eastAsia"/>
                <w:bCs/>
                <w:snapToGrid w:val="0"/>
                <w:kern w:val="2"/>
                <w:sz w:val="21"/>
                <w:szCs w:val="21"/>
              </w:rPr>
              <w:t>乙方同意，在合同有效期及合同终止</w:t>
            </w:r>
            <w:r w:rsidR="00966D9A" w:rsidRPr="00D07EC8">
              <w:rPr>
                <w:rFonts w:ascii="Cambria Math" w:hAnsi="Cambria Math" w:cs="Wingdings" w:hint="eastAsia"/>
                <w:bCs/>
                <w:snapToGrid w:val="0"/>
                <w:kern w:val="2"/>
                <w:sz w:val="21"/>
                <w:szCs w:val="21"/>
              </w:rPr>
              <w:t>后</w:t>
            </w:r>
            <w:r w:rsidR="00697448">
              <w:rPr>
                <w:rFonts w:ascii="Cambria Math" w:hAnsi="Cambria Math" w:cs="Wingdings"/>
                <w:bCs/>
                <w:snapToGrid w:val="0"/>
                <w:kern w:val="2"/>
                <w:sz w:val="21"/>
                <w:szCs w:val="21"/>
              </w:rPr>
              <w:t>1</w:t>
            </w:r>
            <w:r w:rsidR="00966D9A" w:rsidRPr="00D07EC8">
              <w:rPr>
                <w:rFonts w:ascii="Cambria Math" w:hAnsi="Cambria Math" w:cs="Wingdings" w:hint="eastAsia"/>
                <w:bCs/>
                <w:snapToGrid w:val="0"/>
                <w:kern w:val="2"/>
                <w:sz w:val="21"/>
                <w:szCs w:val="21"/>
              </w:rPr>
              <w:t>年内</w:t>
            </w:r>
            <w:r w:rsidRPr="00D07EC8">
              <w:rPr>
                <w:rFonts w:ascii="Cambria Math" w:hAnsi="Cambria Math" w:cs="Wingdings" w:hint="eastAsia"/>
                <w:bCs/>
                <w:snapToGrid w:val="0"/>
                <w:kern w:val="2"/>
                <w:sz w:val="21"/>
                <w:szCs w:val="21"/>
              </w:rPr>
              <w:t>，乙方参与研究项目的教职员及其团队不向与甲方存在竞争关系的公司提供与本工作任务书相同或类似的服务。</w:t>
            </w:r>
          </w:p>
          <w:p w14:paraId="3B4F861E" w14:textId="77777777" w:rsidR="00EE271F" w:rsidRPr="00697448" w:rsidRDefault="00EE271F" w:rsidP="00EE271F">
            <w:pPr>
              <w:widowControl w:val="0"/>
              <w:tabs>
                <w:tab w:val="left" w:pos="544"/>
              </w:tabs>
              <w:snapToGrid w:val="0"/>
              <w:spacing w:beforeLines="50" w:before="156"/>
              <w:jc w:val="both"/>
              <w:rPr>
                <w:rFonts w:ascii="Cambria Math" w:hAnsi="Cambria Math" w:cs="Wingdings"/>
                <w:b/>
                <w:bCs/>
                <w:snapToGrid w:val="0"/>
                <w:kern w:val="2"/>
                <w:sz w:val="21"/>
                <w:szCs w:val="21"/>
              </w:rPr>
            </w:pPr>
          </w:p>
          <w:p w14:paraId="74D8F726" w14:textId="77777777" w:rsidR="00EE271F" w:rsidRPr="00D07EC8" w:rsidRDefault="00EE271F" w:rsidP="00EE271F">
            <w:pPr>
              <w:widowControl w:val="0"/>
              <w:tabs>
                <w:tab w:val="left" w:pos="544"/>
              </w:tabs>
              <w:snapToGrid w:val="0"/>
              <w:spacing w:beforeLines="50" w:before="156"/>
              <w:jc w:val="both"/>
              <w:rPr>
                <w:rFonts w:ascii="Cambria Math" w:hAnsi="Cambria Math" w:cs="Wingdings"/>
                <w:b/>
                <w:bCs/>
                <w:snapToGrid w:val="0"/>
                <w:kern w:val="2"/>
                <w:sz w:val="21"/>
                <w:szCs w:val="21"/>
              </w:rPr>
            </w:pPr>
            <w:r w:rsidRPr="00D07EC8">
              <w:rPr>
                <w:rFonts w:ascii="Cambria Math" w:hAnsi="Cambria Math" w:cs="Wingdings" w:hint="eastAsia"/>
                <w:b/>
                <w:bCs/>
                <w:snapToGrid w:val="0"/>
                <w:kern w:val="2"/>
                <w:sz w:val="21"/>
                <w:szCs w:val="21"/>
              </w:rPr>
              <w:t>保证及</w:t>
            </w:r>
            <w:r w:rsidRPr="00D07EC8">
              <w:rPr>
                <w:rFonts w:ascii="Cambria Math" w:hAnsi="Cambria Math" w:cs="Wingdings"/>
                <w:b/>
                <w:bCs/>
                <w:snapToGrid w:val="0"/>
                <w:kern w:val="2"/>
                <w:sz w:val="21"/>
                <w:szCs w:val="21"/>
              </w:rPr>
              <w:t>其他约定</w:t>
            </w:r>
          </w:p>
          <w:p w14:paraId="428E6D3B"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hint="eastAsia"/>
                <w:bCs/>
                <w:snapToGrid w:val="0"/>
                <w:kern w:val="2"/>
                <w:sz w:val="21"/>
                <w:szCs w:val="21"/>
              </w:rPr>
              <w:t>1</w:t>
            </w:r>
            <w:r w:rsidRPr="00D07EC8">
              <w:rPr>
                <w:rFonts w:ascii="Cambria Math" w:hAnsi="Cambria Math" w:cs="Wingdings"/>
                <w:bCs/>
                <w:snapToGrid w:val="0"/>
                <w:kern w:val="2"/>
                <w:sz w:val="21"/>
                <w:szCs w:val="21"/>
              </w:rPr>
              <w:t xml:space="preserve">.1 </w:t>
            </w:r>
            <w:r w:rsidRPr="00D07EC8">
              <w:rPr>
                <w:rFonts w:ascii="Cambria Math" w:hAnsi="Cambria Math" w:cs="Wingdings" w:hint="eastAsia"/>
                <w:bCs/>
                <w:snapToGrid w:val="0"/>
                <w:kern w:val="2"/>
                <w:sz w:val="21"/>
                <w:szCs w:val="21"/>
              </w:rPr>
              <w:t>乙方保证：本合同下协议工作中产生的全部开发成果（</w:t>
            </w:r>
            <w:r w:rsidRPr="00D07EC8">
              <w:rPr>
                <w:rFonts w:ascii="Cambria Math" w:hAnsi="Cambria Math" w:cs="Wingdings" w:hint="eastAsia"/>
                <w:bCs/>
                <w:snapToGrid w:val="0"/>
                <w:kern w:val="2"/>
                <w:sz w:val="21"/>
                <w:szCs w:val="21"/>
              </w:rPr>
              <w:t>1</w:t>
            </w:r>
            <w:r w:rsidRPr="00D07EC8">
              <w:rPr>
                <w:rFonts w:ascii="Cambria Math" w:hAnsi="Cambria Math" w:cs="Wingdings" w:hint="eastAsia"/>
                <w:bCs/>
                <w:snapToGrid w:val="0"/>
                <w:kern w:val="2"/>
                <w:sz w:val="21"/>
                <w:szCs w:val="21"/>
              </w:rPr>
              <w:t>）不侵犯任何第三方知识产权，包括但不限于专利权、商标权、版权和商业秘密；</w:t>
            </w:r>
            <w:r w:rsidRPr="00D07EC8">
              <w:rPr>
                <w:rFonts w:ascii="Cambria Math" w:hAnsi="Cambria Math" w:cs="Wingdings"/>
                <w:bCs/>
                <w:snapToGrid w:val="0"/>
                <w:kern w:val="2"/>
                <w:sz w:val="21"/>
                <w:szCs w:val="21"/>
              </w:rPr>
              <w:t>（</w:t>
            </w:r>
            <w:r w:rsidRPr="00D07EC8">
              <w:rPr>
                <w:rFonts w:ascii="Cambria Math" w:hAnsi="Cambria Math" w:cs="Wingdings"/>
                <w:bCs/>
                <w:snapToGrid w:val="0"/>
                <w:kern w:val="2"/>
                <w:sz w:val="21"/>
                <w:szCs w:val="21"/>
              </w:rPr>
              <w:t>2</w:t>
            </w:r>
            <w:r w:rsidRPr="00D07EC8">
              <w:rPr>
                <w:rFonts w:ascii="Cambria Math" w:hAnsi="Cambria Math" w:cs="Wingdings"/>
                <w:bCs/>
                <w:snapToGrid w:val="0"/>
                <w:kern w:val="2"/>
                <w:sz w:val="21"/>
                <w:szCs w:val="21"/>
              </w:rPr>
              <w:t>）</w:t>
            </w:r>
            <w:r w:rsidRPr="00D07EC8">
              <w:rPr>
                <w:rFonts w:ascii="Cambria Math" w:hAnsi="Cambria Math" w:cs="Wingdings" w:hint="eastAsia"/>
                <w:bCs/>
                <w:snapToGrid w:val="0"/>
                <w:kern w:val="2"/>
                <w:sz w:val="21"/>
                <w:szCs w:val="21"/>
              </w:rPr>
              <w:t>不带有会导致故障或缺陷的恶意代码，包括但不限于</w:t>
            </w:r>
            <w:bookmarkStart w:id="1" w:name="OLE_LINK18"/>
            <w:bookmarkStart w:id="2" w:name="OLE_LINK19"/>
            <w:r w:rsidRPr="00D07EC8">
              <w:rPr>
                <w:rFonts w:ascii="Cambria Math" w:hAnsi="Cambria Math" w:cs="Wingdings"/>
                <w:bCs/>
                <w:snapToGrid w:val="0"/>
                <w:kern w:val="2"/>
                <w:sz w:val="21"/>
                <w:szCs w:val="21"/>
              </w:rPr>
              <w:t>计算机病毒、特洛伊木马</w:t>
            </w:r>
            <w:bookmarkEnd w:id="1"/>
            <w:bookmarkEnd w:id="2"/>
            <w:r w:rsidRPr="00D07EC8">
              <w:rPr>
                <w:rFonts w:ascii="Cambria Math" w:hAnsi="Cambria Math" w:cs="Wingdings"/>
                <w:bCs/>
                <w:snapToGrid w:val="0"/>
                <w:kern w:val="2"/>
                <w:sz w:val="21"/>
                <w:szCs w:val="21"/>
              </w:rPr>
              <w:t>、</w:t>
            </w:r>
            <w:r w:rsidRPr="00D07EC8">
              <w:rPr>
                <w:rFonts w:ascii="Cambria Math" w:hAnsi="Cambria Math" w:cs="Wingdings" w:hint="eastAsia"/>
                <w:bCs/>
                <w:snapToGrid w:val="0"/>
                <w:kern w:val="2"/>
                <w:sz w:val="21"/>
                <w:szCs w:val="21"/>
              </w:rPr>
              <w:t>后门程序、</w:t>
            </w:r>
            <w:r w:rsidRPr="00D07EC8">
              <w:rPr>
                <w:rFonts w:ascii="Cambria Math" w:hAnsi="Cambria Math" w:cs="Wingdings"/>
                <w:bCs/>
                <w:snapToGrid w:val="0"/>
                <w:kern w:val="2"/>
                <w:sz w:val="21"/>
                <w:szCs w:val="21"/>
              </w:rPr>
              <w:t>自毁机制</w:t>
            </w:r>
            <w:r w:rsidRPr="00D07EC8">
              <w:rPr>
                <w:rFonts w:ascii="Cambria Math" w:hAnsi="Cambria Math" w:cs="Wingdings" w:hint="eastAsia"/>
                <w:bCs/>
                <w:snapToGrid w:val="0"/>
                <w:kern w:val="2"/>
                <w:sz w:val="21"/>
                <w:szCs w:val="21"/>
              </w:rPr>
              <w:t>和</w:t>
            </w:r>
            <w:r w:rsidRPr="00D07EC8">
              <w:rPr>
                <w:rFonts w:ascii="Cambria Math" w:hAnsi="Cambria Math" w:cs="Wingdings"/>
                <w:bCs/>
                <w:snapToGrid w:val="0"/>
                <w:kern w:val="2"/>
                <w:sz w:val="21"/>
                <w:szCs w:val="21"/>
              </w:rPr>
              <w:t>防复制模式。</w:t>
            </w:r>
          </w:p>
          <w:p w14:paraId="6D015728"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bCs/>
                <w:snapToGrid w:val="0"/>
                <w:kern w:val="2"/>
                <w:sz w:val="21"/>
                <w:szCs w:val="21"/>
              </w:rPr>
              <w:t>1.2</w:t>
            </w:r>
            <w:r w:rsidRPr="00D07EC8">
              <w:rPr>
                <w:rFonts w:ascii="Cambria Math" w:hAnsi="Cambria Math" w:cs="Wingdings" w:hint="eastAsia"/>
                <w:bCs/>
                <w:snapToGrid w:val="0"/>
                <w:kern w:val="2"/>
                <w:sz w:val="21"/>
                <w:szCs w:val="21"/>
              </w:rPr>
              <w:t xml:space="preserve"> </w:t>
            </w:r>
            <w:r w:rsidRPr="00D07EC8">
              <w:rPr>
                <w:rFonts w:ascii="Cambria Math" w:hAnsi="Cambria Math" w:cs="Wingdings" w:hint="eastAsia"/>
                <w:bCs/>
                <w:snapToGrid w:val="0"/>
                <w:kern w:val="2"/>
                <w:sz w:val="21"/>
                <w:szCs w:val="21"/>
              </w:rPr>
              <w:t>未经甲方事先同意，乙方在本合同下交付的开发成果中不得包含任何导致该开发成果的全部或部分或者使用该开发成果的软件的全部或部分具有对外开源义务的开源软件。（“开源软件”是指任何受开源软件许可证约束的软件。）</w:t>
            </w:r>
          </w:p>
          <w:p w14:paraId="67799ADB" w14:textId="77777777" w:rsidR="00EE271F" w:rsidRPr="00D07EC8" w:rsidRDefault="00EE271F" w:rsidP="00EE271F">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bCs/>
                <w:snapToGrid w:val="0"/>
                <w:kern w:val="2"/>
                <w:sz w:val="21"/>
                <w:szCs w:val="21"/>
              </w:rPr>
              <w:t>1.</w:t>
            </w:r>
            <w:r w:rsidRPr="00D07EC8">
              <w:rPr>
                <w:rFonts w:ascii="Cambria Math" w:hAnsi="Cambria Math" w:cs="Wingdings" w:hint="eastAsia"/>
                <w:bCs/>
                <w:snapToGrid w:val="0"/>
                <w:kern w:val="2"/>
                <w:sz w:val="21"/>
                <w:szCs w:val="21"/>
              </w:rPr>
              <w:t>3</w:t>
            </w:r>
            <w:r w:rsidRPr="00D07EC8">
              <w:rPr>
                <w:rFonts w:ascii="Cambria Math" w:hAnsi="Cambria Math" w:cs="Wingdings"/>
                <w:bCs/>
                <w:snapToGrid w:val="0"/>
                <w:kern w:val="2"/>
                <w:sz w:val="21"/>
                <w:szCs w:val="21"/>
              </w:rPr>
              <w:t xml:space="preserve"> </w:t>
            </w:r>
            <w:r w:rsidRPr="00D07EC8">
              <w:rPr>
                <w:rFonts w:ascii="Cambria Math" w:hAnsi="Cambria Math" w:cs="Wingdings" w:hint="eastAsia"/>
                <w:bCs/>
                <w:snapToGrid w:val="0"/>
                <w:kern w:val="2"/>
                <w:sz w:val="21"/>
                <w:szCs w:val="21"/>
              </w:rPr>
              <w:t>在受</w:t>
            </w:r>
            <w:r w:rsidRPr="00D07EC8">
              <w:rPr>
                <w:rFonts w:ascii="Cambria Math" w:hAnsi="Cambria Math" w:cs="Wingdings"/>
                <w:bCs/>
                <w:snapToGrid w:val="0"/>
                <w:kern w:val="2"/>
                <w:sz w:val="21"/>
                <w:szCs w:val="21"/>
              </w:rPr>
              <w:t>1.2</w:t>
            </w:r>
            <w:r w:rsidRPr="00D07EC8">
              <w:rPr>
                <w:rFonts w:ascii="Cambria Math" w:hAnsi="Cambria Math" w:cs="Wingdings" w:hint="eastAsia"/>
                <w:bCs/>
                <w:snapToGrid w:val="0"/>
                <w:kern w:val="2"/>
                <w:sz w:val="21"/>
                <w:szCs w:val="21"/>
              </w:rPr>
              <w:t>条约束的前提下，乙方向甲方交付任何开发成果的同时，应</w:t>
            </w:r>
            <w:r w:rsidR="002C3C93" w:rsidRPr="00D07EC8">
              <w:rPr>
                <w:rFonts w:ascii="Cambria Math" w:hAnsi="Cambria Math" w:cs="Wingdings" w:hint="eastAsia"/>
                <w:bCs/>
                <w:snapToGrid w:val="0"/>
                <w:kern w:val="2"/>
                <w:sz w:val="21"/>
                <w:szCs w:val="21"/>
              </w:rPr>
              <w:t>按照附件</w:t>
            </w:r>
            <w:r w:rsidR="00840946" w:rsidRPr="00D07EC8">
              <w:rPr>
                <w:rFonts w:ascii="Cambria Math" w:hAnsi="Cambria Math" w:cs="Wingdings"/>
                <w:bCs/>
                <w:snapToGrid w:val="0"/>
                <w:kern w:val="2"/>
                <w:sz w:val="21"/>
                <w:szCs w:val="21"/>
              </w:rPr>
              <w:t>2A</w:t>
            </w:r>
            <w:r w:rsidR="002C3C93" w:rsidRPr="00D07EC8">
              <w:rPr>
                <w:rFonts w:ascii="Cambria Math" w:hAnsi="Cambria Math" w:cs="Wingdings" w:hint="eastAsia"/>
                <w:bCs/>
                <w:snapToGrid w:val="0"/>
                <w:kern w:val="2"/>
                <w:sz w:val="21"/>
                <w:szCs w:val="21"/>
              </w:rPr>
              <w:t>的格式</w:t>
            </w:r>
            <w:r w:rsidRPr="00D07EC8">
              <w:rPr>
                <w:rFonts w:ascii="Cambria Math" w:hAnsi="Cambria Math" w:cs="Wingdings" w:hint="eastAsia"/>
                <w:bCs/>
                <w:snapToGrid w:val="0"/>
                <w:kern w:val="2"/>
                <w:sz w:val="21"/>
                <w:szCs w:val="21"/>
              </w:rPr>
              <w:t>向甲方提供开发成果中包含的所有开源软件清单，并保证所列信息是准确、详尽的。乙方保证向甲方交付任何开发成果之前，已全面履行相应开源软件许可证的所有义务。如甲方发现乙方违反此义务的，乙方在收到甲方书面要求的两个工作日内或双方商定的其他期限内进行整改以达到全面履行，包括但不限于在相应开源软件许可证允许的范围内，向甲方免费提供相应的开源软件源代码。（“开源软件许可证”是指约定被许可人在履行了相关义务的前提下有权免费使用和分发被许可软件源代码的许可证。开源许可证包括但不限于下列许可证：</w:t>
            </w:r>
            <w:r w:rsidRPr="00D07EC8">
              <w:rPr>
                <w:rFonts w:ascii="Cambria Math" w:hAnsi="Cambria Math" w:cs="Wingdings" w:hint="eastAsia"/>
                <w:bCs/>
                <w:snapToGrid w:val="0"/>
                <w:kern w:val="2"/>
                <w:sz w:val="21"/>
                <w:szCs w:val="21"/>
              </w:rPr>
              <w:t>(a) GNU General Public License (GPL) or Lesser/Library GPL (LGPL), (b) BSD license</w:t>
            </w:r>
            <w:r w:rsidRPr="00D07EC8">
              <w:rPr>
                <w:rFonts w:ascii="Cambria Math" w:hAnsi="Cambria Math" w:cs="Wingdings" w:hint="eastAsia"/>
                <w:bCs/>
                <w:snapToGrid w:val="0"/>
                <w:kern w:val="2"/>
                <w:sz w:val="21"/>
                <w:szCs w:val="21"/>
              </w:rPr>
              <w:t>，</w:t>
            </w:r>
            <w:r w:rsidRPr="00D07EC8">
              <w:rPr>
                <w:rFonts w:ascii="Cambria Math" w:hAnsi="Cambria Math" w:cs="Wingdings" w:hint="eastAsia"/>
                <w:bCs/>
                <w:snapToGrid w:val="0"/>
                <w:kern w:val="2"/>
                <w:sz w:val="21"/>
                <w:szCs w:val="21"/>
              </w:rPr>
              <w:t>(c) Mozilla Public License</w:t>
            </w:r>
            <w:r w:rsidRPr="00D07EC8">
              <w:rPr>
                <w:rFonts w:ascii="Cambria Math" w:hAnsi="Cambria Math" w:cs="Wingdings" w:hint="eastAsia"/>
                <w:bCs/>
                <w:snapToGrid w:val="0"/>
                <w:kern w:val="2"/>
                <w:sz w:val="21"/>
                <w:szCs w:val="21"/>
              </w:rPr>
              <w:t>。）</w:t>
            </w:r>
          </w:p>
          <w:p w14:paraId="3F36B12E" w14:textId="77777777" w:rsidR="00EE271F" w:rsidRPr="00D07EC8" w:rsidRDefault="00EE271F" w:rsidP="00EE271F">
            <w:pPr>
              <w:widowControl w:val="0"/>
              <w:tabs>
                <w:tab w:val="left" w:pos="544"/>
              </w:tabs>
              <w:snapToGrid w:val="0"/>
              <w:spacing w:beforeLines="50" w:before="156"/>
              <w:jc w:val="both"/>
              <w:rPr>
                <w:rFonts w:ascii="Cambria Math" w:hAnsi="Cambria Math" w:cs="Wingdings" w:hint="eastAsia"/>
                <w:bCs/>
                <w:snapToGrid w:val="0"/>
                <w:kern w:val="2"/>
                <w:sz w:val="21"/>
                <w:szCs w:val="21"/>
              </w:rPr>
            </w:pPr>
            <w:r w:rsidRPr="00D07EC8">
              <w:rPr>
                <w:rFonts w:ascii="Cambria Math" w:hAnsi="Cambria Math" w:cs="Wingdings"/>
                <w:bCs/>
                <w:snapToGrid w:val="0"/>
                <w:kern w:val="2"/>
                <w:sz w:val="21"/>
                <w:szCs w:val="21"/>
              </w:rPr>
              <w:t>1</w:t>
            </w:r>
            <w:r w:rsidRPr="00D07EC8">
              <w:rPr>
                <w:rFonts w:ascii="Cambria Math" w:hAnsi="Cambria Math" w:cs="Wingdings" w:hint="eastAsia"/>
                <w:bCs/>
                <w:snapToGrid w:val="0"/>
                <w:kern w:val="2"/>
                <w:sz w:val="21"/>
                <w:szCs w:val="21"/>
              </w:rPr>
              <w:t>.4</w:t>
            </w:r>
            <w:r w:rsidRPr="00D07EC8">
              <w:rPr>
                <w:rFonts w:ascii="Cambria Math" w:hAnsi="Cambria Math" w:cs="Wingdings" w:hint="eastAsia"/>
                <w:bCs/>
                <w:snapToGrid w:val="0"/>
                <w:kern w:val="2"/>
                <w:sz w:val="21"/>
                <w:szCs w:val="21"/>
              </w:rPr>
              <w:t>乙方</w:t>
            </w:r>
            <w:r w:rsidRPr="00D07EC8">
              <w:rPr>
                <w:rFonts w:ascii="Cambria Math" w:hAnsi="Cambria Math" w:cs="Wingdings"/>
                <w:bCs/>
                <w:snapToGrid w:val="0"/>
                <w:kern w:val="2"/>
                <w:sz w:val="21"/>
                <w:szCs w:val="21"/>
              </w:rPr>
              <w:t>保证</w:t>
            </w:r>
            <w:r w:rsidRPr="00D07EC8">
              <w:rPr>
                <w:rFonts w:ascii="Cambria Math" w:hAnsi="Cambria Math" w:cs="Wingdings" w:hint="eastAsia"/>
                <w:bCs/>
                <w:snapToGrid w:val="0"/>
                <w:kern w:val="2"/>
                <w:sz w:val="21"/>
                <w:szCs w:val="21"/>
              </w:rPr>
              <w:t>协助甲方进行专利申请：甲方有权就开发成果及阶段性成果或其任何部分单独在中国大陆以外的区域申请专利，承担其费用并独有由此获得的权利。应甲方的要求，乙方应就技术方案撰写技术交底书并交付给甲方，乙方应为前述专利申请过程中的具体事务提供必要的信息及合理的协助。协助的内容包括但不限于提供发明人联系方式、签署发明人申明、发明人转让协议等相关法律文件。</w:t>
            </w:r>
          </w:p>
          <w:p w14:paraId="30380196" w14:textId="77777777" w:rsidR="00BE051A" w:rsidRPr="00D07EC8" w:rsidRDefault="00BE051A" w:rsidP="0032287A">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bCs/>
                <w:snapToGrid w:val="0"/>
                <w:kern w:val="2"/>
                <w:sz w:val="21"/>
                <w:szCs w:val="21"/>
              </w:rPr>
              <w:t>1.5</w:t>
            </w:r>
            <w:r w:rsidR="0032287A" w:rsidRPr="00D07EC8">
              <w:rPr>
                <w:rFonts w:ascii="Cambria Math" w:hAnsi="Cambria Math" w:cs="Wingdings"/>
                <w:bCs/>
                <w:snapToGrid w:val="0"/>
                <w:kern w:val="2"/>
                <w:sz w:val="21"/>
                <w:szCs w:val="21"/>
              </w:rPr>
              <w:t xml:space="preserve"> </w:t>
            </w:r>
            <w:r w:rsidRPr="00D07EC8">
              <w:rPr>
                <w:rFonts w:ascii="Cambria Math" w:hAnsi="Cambria Math" w:cs="Wingdings" w:hint="eastAsia"/>
                <w:bCs/>
                <w:snapToGrid w:val="0"/>
                <w:kern w:val="2"/>
                <w:sz w:val="21"/>
                <w:szCs w:val="21"/>
              </w:rPr>
              <w:t>出口管制</w:t>
            </w:r>
          </w:p>
          <w:p w14:paraId="6FA1A318" w14:textId="77777777" w:rsidR="00BE051A" w:rsidRPr="00D07EC8" w:rsidRDefault="00BE051A" w:rsidP="0032287A">
            <w:pPr>
              <w:widowControl w:val="0"/>
              <w:tabs>
                <w:tab w:val="left" w:pos="544"/>
              </w:tabs>
              <w:snapToGrid w:val="0"/>
              <w:spacing w:beforeLines="50" w:before="156"/>
              <w:jc w:val="both"/>
              <w:rPr>
                <w:rFonts w:ascii="Cambria Math" w:hAnsi="Cambria Math" w:cs="Wingdings"/>
                <w:bCs/>
                <w:snapToGrid w:val="0"/>
                <w:kern w:val="2"/>
                <w:sz w:val="21"/>
                <w:szCs w:val="21"/>
              </w:rPr>
            </w:pPr>
            <w:r w:rsidRPr="00D07EC8">
              <w:rPr>
                <w:rFonts w:ascii="Cambria Math" w:hAnsi="Cambria Math" w:cs="Wingdings" w:hint="eastAsia"/>
                <w:bCs/>
                <w:snapToGrid w:val="0"/>
                <w:kern w:val="2"/>
                <w:sz w:val="21"/>
                <w:szCs w:val="21"/>
              </w:rPr>
              <w:t>乙方同意并保证：（</w:t>
            </w:r>
            <w:r w:rsidRPr="00D07EC8">
              <w:rPr>
                <w:rFonts w:ascii="Cambria Math" w:hAnsi="Cambria Math" w:cs="Wingdings"/>
                <w:bCs/>
                <w:snapToGrid w:val="0"/>
                <w:kern w:val="2"/>
                <w:sz w:val="21"/>
                <w:szCs w:val="21"/>
              </w:rPr>
              <w:t>a</w:t>
            </w:r>
            <w:r w:rsidRPr="00D07EC8">
              <w:rPr>
                <w:rFonts w:ascii="Cambria Math" w:hAnsi="Cambria Math" w:cs="Wingdings" w:hint="eastAsia"/>
                <w:bCs/>
                <w:snapToGrid w:val="0"/>
                <w:kern w:val="2"/>
                <w:sz w:val="21"/>
                <w:szCs w:val="21"/>
              </w:rPr>
              <w:t>）其理解并遵守联合国及所有国家和地区、包括美国已经颁发生效的、尤其最新的所有适用的出口管制相关法律、法规、行政规章、行政命令和相关要求；（</w:t>
            </w:r>
            <w:r w:rsidRPr="00D07EC8">
              <w:rPr>
                <w:rFonts w:ascii="Cambria Math" w:hAnsi="Cambria Math" w:cs="Wingdings"/>
                <w:bCs/>
                <w:snapToGrid w:val="0"/>
                <w:kern w:val="2"/>
                <w:sz w:val="21"/>
                <w:szCs w:val="21"/>
              </w:rPr>
              <w:t>b</w:t>
            </w:r>
            <w:r w:rsidRPr="00D07EC8">
              <w:rPr>
                <w:rFonts w:ascii="Cambria Math" w:hAnsi="Cambria Math" w:cs="Wingdings" w:hint="eastAsia"/>
                <w:bCs/>
                <w:snapToGrid w:val="0"/>
                <w:kern w:val="2"/>
                <w:sz w:val="21"/>
                <w:szCs w:val="21"/>
              </w:rPr>
              <w:t>）其签署本合同及所有相关附件，指定参加本合同所述合作的所有雇员、第三方顾问或其它合作方及其人员，在本合同下向华为交付任何文档、代码、设备、元器件、组件等任何交付件和</w:t>
            </w:r>
            <w:r w:rsidRPr="00D07EC8">
              <w:rPr>
                <w:rFonts w:ascii="Cambria Math" w:hAnsi="Cambria Math" w:cs="Wingdings"/>
                <w:bCs/>
                <w:snapToGrid w:val="0"/>
                <w:kern w:val="2"/>
                <w:sz w:val="21"/>
                <w:szCs w:val="21"/>
              </w:rPr>
              <w:t>/</w:t>
            </w:r>
            <w:r w:rsidRPr="00D07EC8">
              <w:rPr>
                <w:rFonts w:ascii="Cambria Math" w:hAnsi="Cambria Math" w:cs="Wingdings" w:hint="eastAsia"/>
                <w:bCs/>
                <w:snapToGrid w:val="0"/>
                <w:kern w:val="2"/>
                <w:sz w:val="21"/>
                <w:szCs w:val="21"/>
              </w:rPr>
              <w:t>或任何服务，均严格遵守了上款所列要求；（</w:t>
            </w:r>
            <w:r w:rsidRPr="00D07EC8">
              <w:rPr>
                <w:rFonts w:ascii="Cambria Math" w:hAnsi="Cambria Math" w:cs="Wingdings"/>
                <w:bCs/>
                <w:snapToGrid w:val="0"/>
                <w:kern w:val="2"/>
                <w:sz w:val="21"/>
                <w:szCs w:val="21"/>
              </w:rPr>
              <w:t>c</w:t>
            </w:r>
            <w:r w:rsidRPr="00D07EC8">
              <w:rPr>
                <w:rFonts w:ascii="Cambria Math" w:hAnsi="Cambria Math" w:cs="Wingdings" w:hint="eastAsia"/>
                <w:bCs/>
                <w:snapToGrid w:val="0"/>
                <w:kern w:val="2"/>
                <w:sz w:val="21"/>
                <w:szCs w:val="21"/>
              </w:rPr>
              <w:t>）其将根据华为要求及时向华为提供所有必要的出口管制</w:t>
            </w:r>
            <w:r w:rsidRPr="00D07EC8">
              <w:rPr>
                <w:rFonts w:ascii="Cambria Math" w:hAnsi="Cambria Math" w:cs="Wingdings" w:hint="eastAsia"/>
                <w:bCs/>
                <w:snapToGrid w:val="0"/>
                <w:kern w:val="2"/>
                <w:sz w:val="21"/>
                <w:szCs w:val="21"/>
              </w:rPr>
              <w:lastRenderedPageBreak/>
              <w:t>相关文档或信息，包括但不限于出口管制分类编码、许可或许可例外信息、主管机构授权等，以便华为履行所有适用出口管制法律及相关要求下的义务。</w:t>
            </w:r>
          </w:p>
          <w:p w14:paraId="26FAB420" w14:textId="77777777" w:rsidR="00EE271F" w:rsidRPr="00D07EC8" w:rsidRDefault="00BE051A" w:rsidP="0032287A">
            <w:pPr>
              <w:widowControl w:val="0"/>
              <w:tabs>
                <w:tab w:val="left" w:pos="544"/>
              </w:tabs>
              <w:snapToGrid w:val="0"/>
              <w:spacing w:beforeLines="50" w:before="156"/>
              <w:jc w:val="both"/>
              <w:rPr>
                <w:rFonts w:ascii="Cambria Math" w:hAnsi="Cambria Math" w:cs="Wingdings" w:hint="eastAsia"/>
                <w:bCs/>
                <w:snapToGrid w:val="0"/>
                <w:kern w:val="2"/>
                <w:sz w:val="21"/>
                <w:szCs w:val="21"/>
              </w:rPr>
            </w:pPr>
            <w:r w:rsidRPr="00D07EC8">
              <w:rPr>
                <w:rFonts w:ascii="Cambria Math" w:hAnsi="Cambria Math" w:cs="Wingdings"/>
                <w:bCs/>
                <w:snapToGrid w:val="0"/>
                <w:kern w:val="2"/>
                <w:sz w:val="21"/>
                <w:szCs w:val="21"/>
              </w:rPr>
              <w:t>1.6</w:t>
            </w:r>
            <w:r w:rsidRPr="00D07EC8">
              <w:rPr>
                <w:sz w:val="21"/>
                <w:szCs w:val="21"/>
              </w:rPr>
              <w:t xml:space="preserve"> </w:t>
            </w:r>
            <w:r w:rsidRPr="00D07EC8">
              <w:rPr>
                <w:rFonts w:ascii="宋体" w:cs="宋体" w:hint="eastAsia"/>
                <w:sz w:val="21"/>
                <w:szCs w:val="21"/>
              </w:rPr>
              <w:t>乙方陈述并保证，本合同的全部开发成果不涉及任何军事单位（包括但不限于军方、国防科研院所、国防实验室等）及军事项目，不受政府或其它单位的出口</w:t>
            </w:r>
            <w:r w:rsidRPr="00D07EC8">
              <w:rPr>
                <w:sz w:val="21"/>
                <w:szCs w:val="21"/>
              </w:rPr>
              <w:t>/</w:t>
            </w:r>
            <w:r w:rsidRPr="00D07EC8">
              <w:rPr>
                <w:rFonts w:ascii="宋体" w:cs="宋体" w:hint="eastAsia"/>
                <w:sz w:val="21"/>
                <w:szCs w:val="21"/>
              </w:rPr>
              <w:t>转移约束（法律、规定或合同等）。乙方不得将军事专用或其他不符合所适用的出口管制法律法规要求的设备、组件、软件及技术交付给甲方。</w:t>
            </w:r>
          </w:p>
          <w:p w14:paraId="7ADCF262" w14:textId="77777777" w:rsidR="00EE271F" w:rsidRPr="00D07EC8" w:rsidRDefault="00EE271F" w:rsidP="00EE271F">
            <w:pPr>
              <w:widowControl w:val="0"/>
              <w:jc w:val="both"/>
              <w:rPr>
                <w:rFonts w:ascii="ヒラギノ角ゴ Pro W3" w:hAnsi="Cambria Math" w:cs="Calibri Light"/>
                <w:kern w:val="2"/>
                <w:sz w:val="21"/>
                <w:szCs w:val="20"/>
              </w:rPr>
            </w:pPr>
            <w:r w:rsidRPr="00D07EC8">
              <w:rPr>
                <w:rFonts w:ascii="ヒラギノ角ゴ Pro W3" w:hAnsi="Cambria Math" w:cs="Calibri Light" w:hint="eastAsia"/>
                <w:kern w:val="2"/>
                <w:sz w:val="21"/>
                <w:szCs w:val="20"/>
              </w:rPr>
              <w:t>投诉渠道：</w:t>
            </w:r>
          </w:p>
          <w:p w14:paraId="094B93BD" w14:textId="77777777" w:rsidR="00EE271F" w:rsidRPr="00D07EC8" w:rsidRDefault="00EE271F" w:rsidP="00EE271F">
            <w:pPr>
              <w:widowControl w:val="0"/>
              <w:jc w:val="both"/>
              <w:rPr>
                <w:rFonts w:ascii="ヒラギノ角ゴ Pro W3" w:hAnsi="Cambria Math" w:cs="Calibri Light"/>
                <w:kern w:val="2"/>
                <w:sz w:val="21"/>
                <w:szCs w:val="20"/>
              </w:rPr>
            </w:pPr>
            <w:r w:rsidRPr="00D07EC8">
              <w:rPr>
                <w:rFonts w:ascii="ヒラギノ角ゴ Pro W3" w:hAnsi="Cambria Math" w:cs="Calibri Light" w:hint="eastAsia"/>
                <w:kern w:val="2"/>
                <w:sz w:val="21"/>
                <w:szCs w:val="20"/>
              </w:rPr>
              <w:t>电子邮箱：</w:t>
            </w:r>
            <w:r w:rsidRPr="00D07EC8">
              <w:rPr>
                <w:rFonts w:ascii="ヒラギノ角ゴ Pro W3" w:hAnsi="Cambria Math" w:cs="Calibri Light" w:hint="eastAsia"/>
                <w:kern w:val="2"/>
                <w:sz w:val="21"/>
                <w:szCs w:val="20"/>
              </w:rPr>
              <w:t>purchase_audit@huawei.com</w:t>
            </w:r>
          </w:p>
          <w:p w14:paraId="336F7022" w14:textId="77777777" w:rsidR="00EE271F" w:rsidRPr="00D07EC8" w:rsidRDefault="00EE271F" w:rsidP="00EE271F">
            <w:pPr>
              <w:widowControl w:val="0"/>
              <w:jc w:val="both"/>
              <w:rPr>
                <w:rFonts w:ascii="ヒラギノ角ゴ Pro W3" w:hAnsi="Cambria Math" w:cs="Calibri Light"/>
                <w:kern w:val="2"/>
                <w:sz w:val="21"/>
                <w:szCs w:val="20"/>
              </w:rPr>
            </w:pPr>
            <w:r w:rsidRPr="00D07EC8">
              <w:rPr>
                <w:rFonts w:ascii="ヒラギノ角ゴ Pro W3" w:hAnsi="Cambria Math" w:cs="Calibri Light" w:hint="eastAsia"/>
                <w:kern w:val="2"/>
                <w:sz w:val="21"/>
                <w:szCs w:val="20"/>
              </w:rPr>
              <w:t>电话：</w:t>
            </w:r>
            <w:r w:rsidRPr="00D07EC8">
              <w:rPr>
                <w:rFonts w:ascii="ヒラギノ角ゴ Pro W3" w:hAnsi="Cambria Math" w:cs="Calibri Light" w:hint="eastAsia"/>
                <w:kern w:val="2"/>
                <w:sz w:val="21"/>
                <w:szCs w:val="20"/>
              </w:rPr>
              <w:t>+86-755-28786148</w:t>
            </w:r>
          </w:p>
          <w:p w14:paraId="552DA436" w14:textId="77777777" w:rsidR="00EE271F" w:rsidRPr="00D07EC8" w:rsidRDefault="00EE271F" w:rsidP="0032287A">
            <w:pPr>
              <w:widowControl w:val="0"/>
              <w:jc w:val="both"/>
              <w:rPr>
                <w:rFonts w:ascii="ヒラギノ角ゴ Pro W3" w:hAnsi="Cambria Math" w:cs="Calibri Light" w:hint="eastAsia"/>
                <w:kern w:val="2"/>
                <w:sz w:val="21"/>
                <w:szCs w:val="20"/>
              </w:rPr>
            </w:pPr>
            <w:r w:rsidRPr="00D07EC8">
              <w:rPr>
                <w:rFonts w:ascii="ヒラギノ角ゴ Pro W3" w:hAnsi="Cambria Math" w:cs="Calibri Light" w:hint="eastAsia"/>
                <w:kern w:val="2"/>
                <w:sz w:val="21"/>
                <w:szCs w:val="20"/>
              </w:rPr>
              <w:t>传真：</w:t>
            </w:r>
            <w:r w:rsidRPr="00D07EC8">
              <w:rPr>
                <w:rFonts w:ascii="ヒラギノ角ゴ Pro W3" w:hAnsi="Cambria Math" w:cs="Calibri Light" w:hint="eastAsia"/>
                <w:kern w:val="2"/>
                <w:sz w:val="21"/>
                <w:szCs w:val="20"/>
              </w:rPr>
              <w:t xml:space="preserve">+86-755-28789314 </w:t>
            </w:r>
          </w:p>
          <w:p w14:paraId="53019FFB" w14:textId="77777777" w:rsidR="00B467D6" w:rsidRPr="00D07EC8" w:rsidRDefault="00B467D6" w:rsidP="0032287A">
            <w:pPr>
              <w:widowControl w:val="0"/>
              <w:tabs>
                <w:tab w:val="left" w:pos="544"/>
              </w:tabs>
              <w:snapToGrid w:val="0"/>
              <w:spacing w:beforeLines="50" w:before="156"/>
              <w:jc w:val="both"/>
              <w:rPr>
                <w:rFonts w:ascii="Cambria Math" w:hAnsi="Cambria Math" w:cs="Wingdings" w:hint="eastAsia"/>
                <w:bCs/>
                <w:snapToGrid w:val="0"/>
                <w:kern w:val="2"/>
                <w:sz w:val="21"/>
                <w:szCs w:val="21"/>
              </w:rPr>
            </w:pPr>
            <w:r w:rsidRPr="00D07EC8">
              <w:rPr>
                <w:rFonts w:ascii="Cambria Math" w:hAnsi="Cambria Math" w:cs="Wingdings"/>
                <w:bCs/>
                <w:snapToGrid w:val="0"/>
                <w:kern w:val="2"/>
                <w:sz w:val="21"/>
                <w:szCs w:val="21"/>
              </w:rPr>
              <w:t>1.</w:t>
            </w:r>
            <w:r w:rsidR="00697448">
              <w:rPr>
                <w:rFonts w:ascii="Cambria Math" w:hAnsi="Cambria Math" w:cs="Wingdings"/>
                <w:bCs/>
                <w:snapToGrid w:val="0"/>
                <w:kern w:val="2"/>
                <w:sz w:val="21"/>
                <w:szCs w:val="21"/>
              </w:rPr>
              <w:t>7</w:t>
            </w:r>
            <w:r w:rsidRPr="00D07EC8">
              <w:rPr>
                <w:rFonts w:ascii="Cambria Math" w:hAnsi="Cambria Math" w:cs="Wingdings"/>
                <w:bCs/>
                <w:snapToGrid w:val="0"/>
                <w:kern w:val="2"/>
                <w:sz w:val="21"/>
                <w:szCs w:val="21"/>
              </w:rPr>
              <w:t xml:space="preserve"> </w:t>
            </w:r>
            <w:r w:rsidRPr="00D07EC8">
              <w:rPr>
                <w:rFonts w:ascii="Cambria Math" w:hAnsi="Cambria Math" w:cs="Wingdings" w:hint="eastAsia"/>
                <w:bCs/>
                <w:snapToGrid w:val="0"/>
                <w:kern w:val="2"/>
                <w:sz w:val="21"/>
                <w:szCs w:val="21"/>
              </w:rPr>
              <w:t>乙方保证应当遵守个人数据保护的有关法律法规，并依据附件</w:t>
            </w:r>
            <w:r w:rsidR="003453F4" w:rsidRPr="00D07EC8">
              <w:rPr>
                <w:rFonts w:ascii="Cambria Math" w:hAnsi="Cambria Math" w:cs="Wingdings"/>
                <w:bCs/>
                <w:snapToGrid w:val="0"/>
                <w:kern w:val="2"/>
                <w:sz w:val="21"/>
                <w:szCs w:val="21"/>
              </w:rPr>
              <w:t>2B</w:t>
            </w:r>
            <w:r w:rsidRPr="00D07EC8">
              <w:rPr>
                <w:rFonts w:ascii="Cambria Math" w:hAnsi="Cambria Math" w:cs="Wingdings" w:hint="eastAsia"/>
                <w:bCs/>
                <w:snapToGrid w:val="0"/>
                <w:kern w:val="2"/>
                <w:sz w:val="21"/>
                <w:szCs w:val="21"/>
              </w:rPr>
              <w:t>保护个人数据。</w:t>
            </w:r>
          </w:p>
          <w:p w14:paraId="00633D66" w14:textId="77777777" w:rsidR="00EE271F" w:rsidRPr="00D07EC8" w:rsidRDefault="00EE271F" w:rsidP="00EE271F">
            <w:pPr>
              <w:widowControl w:val="0"/>
              <w:tabs>
                <w:tab w:val="left" w:pos="544"/>
              </w:tabs>
              <w:snapToGrid w:val="0"/>
              <w:jc w:val="both"/>
              <w:rPr>
                <w:rFonts w:ascii="Cambria Math" w:hAnsi="Cambria Math" w:cs="Wingdings"/>
                <w:snapToGrid w:val="0"/>
                <w:kern w:val="2"/>
                <w:sz w:val="21"/>
                <w:szCs w:val="21"/>
              </w:rPr>
            </w:pPr>
          </w:p>
        </w:tc>
      </w:tr>
    </w:tbl>
    <w:p w14:paraId="306E26AB" w14:textId="77777777" w:rsidR="00436910" w:rsidRPr="00D07EC8" w:rsidRDefault="00436910" w:rsidP="00436910">
      <w:pPr>
        <w:rPr>
          <w:rFonts w:ascii="Arial" w:hAnsi="Arial"/>
        </w:rPr>
      </w:pPr>
    </w:p>
    <w:bookmarkEnd w:id="0"/>
    <w:p w14:paraId="0CCE353B" w14:textId="77777777" w:rsidR="00532747" w:rsidRPr="00D07EC8" w:rsidRDefault="00532747" w:rsidP="00532747">
      <w:pPr>
        <w:pStyle w:val="ad"/>
        <w:tabs>
          <w:tab w:val="left" w:pos="544"/>
        </w:tabs>
        <w:snapToGrid w:val="0"/>
        <w:spacing w:beforeLines="50" w:before="156"/>
        <w:ind w:firstLineChars="200" w:firstLine="420"/>
        <w:rPr>
          <w:rFonts w:ascii="Cambria Math" w:hAnsi="Cambria Math"/>
          <w:sz w:val="21"/>
          <w:szCs w:val="21"/>
        </w:rPr>
      </w:pPr>
      <w:r w:rsidRPr="00D07EC8">
        <w:rPr>
          <w:rFonts w:ascii="Cambria Math" w:hAnsi="Cambria Math" w:hint="eastAsia"/>
          <w:sz w:val="21"/>
          <w:szCs w:val="21"/>
        </w:rPr>
        <w:t>本合同一式</w:t>
      </w:r>
      <w:r w:rsidR="00697448">
        <w:rPr>
          <w:rFonts w:ascii="Cambria Math" w:hAnsi="Cambria Math" w:hint="eastAsia"/>
          <w:sz w:val="21"/>
          <w:szCs w:val="21"/>
        </w:rPr>
        <w:t>两</w:t>
      </w:r>
      <w:r w:rsidRPr="00D07EC8">
        <w:rPr>
          <w:rFonts w:ascii="Cambria Math" w:hAnsi="Cambria Math" w:hint="eastAsia"/>
          <w:sz w:val="21"/>
          <w:szCs w:val="21"/>
        </w:rPr>
        <w:t>份，</w:t>
      </w:r>
      <w:r w:rsidR="00697448">
        <w:rPr>
          <w:rFonts w:ascii="Cambria Math" w:hAnsi="Cambria Math" w:hint="eastAsia"/>
          <w:sz w:val="21"/>
          <w:szCs w:val="21"/>
        </w:rPr>
        <w:t>由技术委员会主任</w:t>
      </w:r>
      <w:r w:rsidR="008E00E5">
        <w:rPr>
          <w:rFonts w:ascii="Cambria Math" w:hAnsi="Cambria Math" w:hint="eastAsia"/>
          <w:sz w:val="21"/>
          <w:szCs w:val="21"/>
        </w:rPr>
        <w:t>/</w:t>
      </w:r>
      <w:r w:rsidR="008E00E5">
        <w:rPr>
          <w:rFonts w:ascii="Cambria Math" w:hAnsi="Cambria Math" w:hint="eastAsia"/>
          <w:sz w:val="21"/>
          <w:szCs w:val="21"/>
        </w:rPr>
        <w:t>副主任</w:t>
      </w:r>
      <w:r w:rsidR="00697448">
        <w:rPr>
          <w:rFonts w:ascii="Cambria Math" w:hAnsi="Cambria Math" w:hint="eastAsia"/>
          <w:sz w:val="21"/>
          <w:szCs w:val="21"/>
        </w:rPr>
        <w:t>、本项目甲乙双方负责人</w:t>
      </w:r>
      <w:r w:rsidR="00697448" w:rsidRPr="00697448">
        <w:rPr>
          <w:rFonts w:ascii="Cambria Math" w:hAnsi="Cambria Math" w:hint="eastAsia"/>
          <w:sz w:val="21"/>
          <w:szCs w:val="21"/>
        </w:rPr>
        <w:t>签字即可生效</w:t>
      </w:r>
      <w:r w:rsidRPr="00D07EC8">
        <w:rPr>
          <w:rFonts w:ascii="Cambria Math" w:hAnsi="Cambria Math" w:hint="eastAsia"/>
          <w:sz w:val="21"/>
          <w:szCs w:val="21"/>
        </w:rPr>
        <w:t>。</w:t>
      </w:r>
    </w:p>
    <w:p w14:paraId="5DDCDA5E" w14:textId="77777777" w:rsidR="00532747" w:rsidRPr="008E00E5" w:rsidRDefault="00532747" w:rsidP="00532747">
      <w:pPr>
        <w:pStyle w:val="ad"/>
        <w:tabs>
          <w:tab w:val="left" w:pos="544"/>
        </w:tabs>
        <w:snapToGrid w:val="0"/>
        <w:spacing w:beforeLines="50" w:before="156"/>
        <w:ind w:firstLineChars="200" w:firstLine="422"/>
        <w:rPr>
          <w:rFonts w:ascii="Cambria Math" w:hAnsi="Cambria Math"/>
          <w:b/>
          <w:snapToGrid w:val="0"/>
          <w:sz w:val="21"/>
          <w:szCs w:val="21"/>
        </w:rPr>
      </w:pPr>
    </w:p>
    <w:p w14:paraId="7CB2425A" w14:textId="77777777" w:rsidR="00532747" w:rsidRPr="00E42E72" w:rsidRDefault="00532747" w:rsidP="00532747">
      <w:pPr>
        <w:pStyle w:val="ad"/>
        <w:tabs>
          <w:tab w:val="left" w:pos="544"/>
        </w:tabs>
        <w:snapToGrid w:val="0"/>
        <w:spacing w:beforeLines="50" w:before="156"/>
        <w:ind w:firstLineChars="200" w:firstLine="422"/>
        <w:rPr>
          <w:rFonts w:ascii="Cambria Math" w:hAnsi="Cambria Math"/>
          <w:b/>
          <w:snapToGrid w:val="0"/>
          <w:sz w:val="21"/>
          <w:szCs w:val="21"/>
        </w:rPr>
      </w:pPr>
      <w:r w:rsidRPr="00E42E72">
        <w:rPr>
          <w:rFonts w:ascii="Cambria Math" w:hAnsi="Cambria Math" w:hint="eastAsia"/>
          <w:b/>
          <w:snapToGrid w:val="0"/>
          <w:sz w:val="21"/>
          <w:szCs w:val="21"/>
        </w:rPr>
        <w:t>由华为技术有限公司及其代表签署</w:t>
      </w:r>
      <w:r w:rsidR="00BE051A" w:rsidRPr="00E42E72">
        <w:rPr>
          <w:rFonts w:ascii="Cambria Math" w:hAnsi="Cambria Math" w:hint="eastAsia"/>
          <w:b/>
          <w:snapToGrid w:val="0"/>
          <w:sz w:val="21"/>
          <w:szCs w:val="21"/>
        </w:rPr>
        <w:tab/>
      </w:r>
      <w:r w:rsidR="00BE051A" w:rsidRPr="00E42E72">
        <w:rPr>
          <w:rFonts w:ascii="Cambria Math" w:hAnsi="Cambria Math" w:hint="eastAsia"/>
          <w:b/>
          <w:snapToGrid w:val="0"/>
          <w:sz w:val="21"/>
          <w:szCs w:val="21"/>
        </w:rPr>
        <w:tab/>
      </w:r>
      <w:r w:rsidR="002476AA">
        <w:rPr>
          <w:rFonts w:ascii="Cambria Math" w:hAnsi="Cambria Math"/>
          <w:b/>
          <w:snapToGrid w:val="0"/>
          <w:sz w:val="21"/>
          <w:szCs w:val="21"/>
        </w:rPr>
        <w:t xml:space="preserve">   </w:t>
      </w:r>
      <w:r w:rsidRPr="00E42E72">
        <w:rPr>
          <w:rFonts w:ascii="Cambria Math" w:hAnsi="Cambria Math" w:hint="eastAsia"/>
          <w:b/>
          <w:snapToGrid w:val="0"/>
          <w:sz w:val="21"/>
          <w:szCs w:val="21"/>
        </w:rPr>
        <w:t>由上海交通大学及其代表签署</w:t>
      </w:r>
    </w:p>
    <w:p w14:paraId="5DA880B6"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p>
    <w:p w14:paraId="245EB670"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6089A4E0"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姓名：</w:t>
      </w:r>
      <w:r w:rsidR="00E42E72" w:rsidRPr="00E42E72">
        <w:rPr>
          <w:rFonts w:ascii="Cambria Math" w:hAnsi="Cambria Math" w:hint="eastAsia"/>
          <w:snapToGrid w:val="0"/>
          <w:sz w:val="21"/>
          <w:szCs w:val="21"/>
          <w:u w:val="single"/>
        </w:rPr>
        <w:t xml:space="preserve"> </w:t>
      </w:r>
      <w:r w:rsidR="00E42E72" w:rsidRPr="00E42E72">
        <w:rPr>
          <w:rFonts w:ascii="Cambria Math" w:hAnsi="Cambria Math"/>
          <w:snapToGrid w:val="0"/>
          <w:sz w:val="21"/>
          <w:szCs w:val="21"/>
          <w:u w:val="single"/>
        </w:rPr>
        <w:t xml:space="preserve">   </w:t>
      </w:r>
      <w:r w:rsidR="008E00E5">
        <w:rPr>
          <w:rFonts w:ascii="Cambria Math" w:hAnsi="Cambria Math" w:hint="eastAsia"/>
          <w:snapToGrid w:val="0"/>
          <w:sz w:val="21"/>
          <w:szCs w:val="21"/>
          <w:u w:val="single"/>
        </w:rPr>
        <w:t>陈海波</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00E42E72" w:rsidRPr="00E42E72">
        <w:rPr>
          <w:rFonts w:ascii="Cambria Math" w:hAnsi="Cambria Math"/>
          <w:snapToGrid w:val="0"/>
          <w:sz w:val="21"/>
          <w:szCs w:val="21"/>
          <w:u w:val="single"/>
        </w:rPr>
        <w:t xml:space="preserve">    </w:t>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姓名：</w:t>
      </w:r>
      <w:r w:rsidR="00E42E72" w:rsidRPr="00E42E72">
        <w:rPr>
          <w:rFonts w:ascii="Cambria Math" w:hAnsi="Cambria Math" w:hint="eastAsia"/>
          <w:snapToGrid w:val="0"/>
          <w:sz w:val="21"/>
          <w:szCs w:val="21"/>
          <w:u w:val="single"/>
        </w:rPr>
        <w:t xml:space="preserve"> </w:t>
      </w:r>
      <w:r w:rsidR="00E42E72" w:rsidRPr="00E42E72">
        <w:rPr>
          <w:rFonts w:ascii="Cambria Math" w:hAnsi="Cambria Math"/>
          <w:snapToGrid w:val="0"/>
          <w:sz w:val="21"/>
          <w:szCs w:val="21"/>
          <w:u w:val="single"/>
        </w:rPr>
        <w:t xml:space="preserve">   </w:t>
      </w:r>
      <w:r w:rsidR="00E42E72" w:rsidRPr="00E42E72">
        <w:rPr>
          <w:rFonts w:ascii="Cambria Math" w:hAnsi="Cambria Math" w:hint="eastAsia"/>
          <w:snapToGrid w:val="0"/>
          <w:sz w:val="21"/>
          <w:szCs w:val="21"/>
          <w:u w:val="single"/>
        </w:rPr>
        <w:t>管海兵</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00E42E72" w:rsidRPr="00E42E72">
        <w:rPr>
          <w:rFonts w:ascii="Cambria Math" w:hAnsi="Cambria Math"/>
          <w:snapToGrid w:val="0"/>
          <w:sz w:val="21"/>
          <w:szCs w:val="21"/>
          <w:u w:val="single"/>
        </w:rPr>
        <w:t xml:space="preserve">    </w:t>
      </w:r>
    </w:p>
    <w:p w14:paraId="1B871C70"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职务：</w:t>
      </w:r>
      <w:r w:rsidR="00E42E72">
        <w:rPr>
          <w:rFonts w:ascii="Cambria Math" w:hAnsi="Cambria Math" w:hint="eastAsia"/>
          <w:snapToGrid w:val="0"/>
          <w:sz w:val="21"/>
          <w:szCs w:val="21"/>
          <w:u w:val="single"/>
        </w:rPr>
        <w:tab/>
      </w:r>
      <w:r w:rsidR="00E42E72">
        <w:rPr>
          <w:rFonts w:ascii="Cambria Math" w:hAnsi="Cambria Math"/>
          <w:snapToGrid w:val="0"/>
          <w:sz w:val="21"/>
          <w:szCs w:val="21"/>
          <w:u w:val="single"/>
        </w:rPr>
        <w:t xml:space="preserve">  </w:t>
      </w:r>
      <w:r w:rsidR="008E00E5">
        <w:rPr>
          <w:rFonts w:ascii="Cambria Math" w:hAnsi="Cambria Math" w:hint="eastAsia"/>
          <w:snapToGrid w:val="0"/>
          <w:sz w:val="21"/>
          <w:szCs w:val="21"/>
          <w:u w:val="single"/>
        </w:rPr>
        <w:t>本联合实验室副主任</w:t>
      </w:r>
      <w:r w:rsidR="00355A79">
        <w:rPr>
          <w:rFonts w:ascii="Cambria Math" w:hAnsi="Cambria Math" w:hint="eastAsia"/>
          <w:snapToGrid w:val="0"/>
          <w:sz w:val="21"/>
          <w:szCs w:val="21"/>
          <w:u w:val="single"/>
        </w:rPr>
        <w:t xml:space="preserve"> </w:t>
      </w:r>
      <w:r w:rsidR="00355A79">
        <w:rPr>
          <w:rFonts w:ascii="Cambria Math" w:hAnsi="Cambria Math"/>
          <w:snapToGrid w:val="0"/>
          <w:sz w:val="21"/>
          <w:szCs w:val="21"/>
          <w:u w:val="single"/>
        </w:rPr>
        <w:t xml:space="preserve"> </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职务：</w:t>
      </w:r>
      <w:r w:rsidR="00E42E72">
        <w:rPr>
          <w:rFonts w:ascii="Cambria Math" w:hAnsi="Cambria Math" w:hint="eastAsia"/>
          <w:snapToGrid w:val="0"/>
          <w:sz w:val="21"/>
          <w:szCs w:val="21"/>
          <w:u w:val="single"/>
        </w:rPr>
        <w:tab/>
      </w:r>
      <w:r w:rsidR="00E42E72">
        <w:rPr>
          <w:rFonts w:ascii="Cambria Math" w:hAnsi="Cambria Math"/>
          <w:snapToGrid w:val="0"/>
          <w:sz w:val="21"/>
          <w:szCs w:val="21"/>
          <w:u w:val="single"/>
        </w:rPr>
        <w:t xml:space="preserve">  </w:t>
      </w:r>
      <w:r w:rsidR="008E00E5">
        <w:rPr>
          <w:rFonts w:ascii="Cambria Math" w:hAnsi="Cambria Math" w:hint="eastAsia"/>
          <w:snapToGrid w:val="0"/>
          <w:sz w:val="21"/>
          <w:szCs w:val="21"/>
          <w:u w:val="single"/>
        </w:rPr>
        <w:t>本联合实验室主任</w:t>
      </w:r>
      <w:r w:rsidR="00673FAB">
        <w:rPr>
          <w:rFonts w:ascii="Cambria Math" w:hAnsi="Cambria Math"/>
          <w:snapToGrid w:val="0"/>
          <w:sz w:val="21"/>
          <w:szCs w:val="21"/>
          <w:u w:val="single"/>
        </w:rPr>
        <w:t xml:space="preserve"> </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295AC038" w14:textId="77777777" w:rsidR="00532747" w:rsidRPr="00E42E72" w:rsidRDefault="00532747" w:rsidP="00532747">
      <w:pPr>
        <w:pStyle w:val="ad"/>
        <w:tabs>
          <w:tab w:val="left" w:pos="544"/>
        </w:tabs>
        <w:snapToGrid w:val="0"/>
        <w:spacing w:beforeLines="50" w:before="156"/>
        <w:ind w:firstLineChars="200" w:firstLine="420"/>
        <w:rPr>
          <w:rFonts w:ascii="Cambria Math" w:hAnsi="Cambria Math" w:hint="eastAsia"/>
          <w:snapToGrid w:val="0"/>
          <w:sz w:val="21"/>
          <w:szCs w:val="21"/>
        </w:rPr>
      </w:pP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198CDB6B" w14:textId="77777777" w:rsidR="004E289A" w:rsidRPr="00E42E72" w:rsidRDefault="004E289A" w:rsidP="00741F20">
      <w:pPr>
        <w:rPr>
          <w:rFonts w:ascii="宋体" w:hAnsi="宋体" w:cs="ヒラギノ角ゴ Pro W3"/>
          <w:b/>
          <w:bCs/>
          <w:sz w:val="21"/>
          <w:szCs w:val="21"/>
        </w:rPr>
      </w:pPr>
    </w:p>
    <w:p w14:paraId="4BCA5EC1" w14:textId="77777777" w:rsidR="004E289A" w:rsidRPr="00E42E72" w:rsidRDefault="00BE051A" w:rsidP="00BE051A">
      <w:pPr>
        <w:pStyle w:val="ad"/>
        <w:tabs>
          <w:tab w:val="left" w:pos="544"/>
        </w:tabs>
        <w:snapToGrid w:val="0"/>
        <w:spacing w:beforeLines="50" w:before="156"/>
        <w:ind w:firstLineChars="200" w:firstLine="422"/>
        <w:rPr>
          <w:rFonts w:ascii="Cambria Math" w:hAnsi="Cambria Math"/>
          <w:b/>
          <w:snapToGrid w:val="0"/>
          <w:sz w:val="21"/>
          <w:szCs w:val="21"/>
        </w:rPr>
      </w:pPr>
      <w:r w:rsidRPr="00E42E72">
        <w:rPr>
          <w:rFonts w:ascii="Cambria Math" w:hAnsi="Cambria Math" w:hint="eastAsia"/>
          <w:b/>
          <w:snapToGrid w:val="0"/>
          <w:sz w:val="21"/>
          <w:szCs w:val="21"/>
        </w:rPr>
        <w:t>华为技术有限公司项目接口人签署</w:t>
      </w:r>
      <w:r w:rsidRPr="00E42E72">
        <w:rPr>
          <w:rFonts w:ascii="Cambria Math" w:hAnsi="Cambria Math" w:hint="eastAsia"/>
          <w:b/>
          <w:snapToGrid w:val="0"/>
          <w:sz w:val="21"/>
          <w:szCs w:val="21"/>
        </w:rPr>
        <w:t xml:space="preserve"> </w:t>
      </w:r>
      <w:r w:rsidRPr="00E42E72">
        <w:rPr>
          <w:rFonts w:ascii="Cambria Math" w:hAnsi="Cambria Math"/>
          <w:b/>
          <w:snapToGrid w:val="0"/>
          <w:sz w:val="21"/>
          <w:szCs w:val="21"/>
        </w:rPr>
        <w:t xml:space="preserve">    </w:t>
      </w:r>
      <w:r w:rsidR="002476AA">
        <w:rPr>
          <w:rFonts w:ascii="Cambria Math" w:hAnsi="Cambria Math"/>
          <w:b/>
          <w:snapToGrid w:val="0"/>
          <w:sz w:val="21"/>
          <w:szCs w:val="21"/>
        </w:rPr>
        <w:t xml:space="preserve">    </w:t>
      </w:r>
      <w:r w:rsidRPr="00E42E72">
        <w:rPr>
          <w:rFonts w:ascii="Cambria Math" w:hAnsi="Cambria Math" w:hint="eastAsia"/>
          <w:b/>
          <w:snapToGrid w:val="0"/>
          <w:sz w:val="21"/>
          <w:szCs w:val="21"/>
        </w:rPr>
        <w:t>上海交通大学项目负责人签署</w:t>
      </w:r>
    </w:p>
    <w:p w14:paraId="2DA1E583" w14:textId="77777777" w:rsidR="00BE051A" w:rsidRPr="00E42E72" w:rsidRDefault="00BE051A" w:rsidP="00BE051A">
      <w:pPr>
        <w:pStyle w:val="ad"/>
        <w:tabs>
          <w:tab w:val="left" w:pos="544"/>
        </w:tabs>
        <w:snapToGrid w:val="0"/>
        <w:spacing w:beforeLines="50" w:before="156"/>
        <w:ind w:firstLineChars="200" w:firstLine="422"/>
        <w:rPr>
          <w:rFonts w:ascii="Cambria Math" w:hAnsi="Cambria Math" w:hint="eastAsia"/>
          <w:b/>
          <w:snapToGrid w:val="0"/>
          <w:sz w:val="21"/>
          <w:szCs w:val="21"/>
        </w:rPr>
      </w:pPr>
    </w:p>
    <w:p w14:paraId="36EE8C6F"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签名：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788E60DA"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姓名：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姓名：</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092685EE"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snapToGrid w:val="0"/>
          <w:sz w:val="21"/>
          <w:szCs w:val="21"/>
        </w:rPr>
      </w:pPr>
      <w:r w:rsidRPr="00E42E72">
        <w:rPr>
          <w:rFonts w:ascii="Cambria Math" w:hAnsi="Cambria Math" w:hint="eastAsia"/>
          <w:snapToGrid w:val="0"/>
          <w:sz w:val="21"/>
          <w:szCs w:val="21"/>
        </w:rPr>
        <w:t>职务：</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职务：</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25ECC352" w14:textId="77777777" w:rsidR="00BE051A" w:rsidRPr="00E42E72" w:rsidRDefault="00BE051A" w:rsidP="00BE051A">
      <w:pPr>
        <w:pStyle w:val="ad"/>
        <w:tabs>
          <w:tab w:val="left" w:pos="544"/>
        </w:tabs>
        <w:snapToGrid w:val="0"/>
        <w:spacing w:beforeLines="50" w:before="156"/>
        <w:ind w:firstLineChars="200" w:firstLine="420"/>
        <w:rPr>
          <w:rFonts w:ascii="Cambria Math" w:hAnsi="Cambria Math" w:hint="eastAsia"/>
          <w:snapToGrid w:val="0"/>
          <w:sz w:val="21"/>
          <w:szCs w:val="21"/>
        </w:rPr>
      </w:pP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ab/>
      </w:r>
      <w:r w:rsidRPr="00E42E72">
        <w:rPr>
          <w:rFonts w:ascii="Cambria Math" w:hAnsi="Cambria Math" w:hint="eastAsia"/>
          <w:snapToGrid w:val="0"/>
          <w:sz w:val="21"/>
          <w:szCs w:val="21"/>
        </w:rPr>
        <w:t>日期：</w:t>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r w:rsidRPr="00E42E72">
        <w:rPr>
          <w:rFonts w:ascii="Cambria Math" w:hAnsi="Cambria Math" w:hint="eastAsia"/>
          <w:snapToGrid w:val="0"/>
          <w:sz w:val="21"/>
          <w:szCs w:val="21"/>
          <w:u w:val="single"/>
        </w:rPr>
        <w:tab/>
      </w:r>
    </w:p>
    <w:p w14:paraId="070DDBB0" w14:textId="77777777" w:rsidR="004E289A" w:rsidRPr="00D07EC8" w:rsidRDefault="004E289A" w:rsidP="00741F20">
      <w:pPr>
        <w:rPr>
          <w:rFonts w:ascii="宋体" w:hAnsi="宋体" w:cs="ヒラギノ角ゴ Pro W3"/>
          <w:b/>
          <w:bCs/>
        </w:rPr>
      </w:pPr>
    </w:p>
    <w:p w14:paraId="39B19993" w14:textId="77777777" w:rsidR="004E289A" w:rsidRPr="00D07EC8" w:rsidRDefault="00EE271F" w:rsidP="005D74E0">
      <w:pPr>
        <w:jc w:val="center"/>
        <w:rPr>
          <w:b/>
          <w:sz w:val="32"/>
          <w:szCs w:val="21"/>
        </w:rPr>
      </w:pPr>
      <w:r w:rsidRPr="00D07EC8">
        <w:br w:type="page"/>
      </w:r>
      <w:r w:rsidR="00840946" w:rsidRPr="0082462A">
        <w:rPr>
          <w:rFonts w:hint="eastAsia"/>
          <w:b/>
          <w:szCs w:val="21"/>
        </w:rPr>
        <w:lastRenderedPageBreak/>
        <w:t>附件</w:t>
      </w:r>
      <w:r w:rsidR="006232BB" w:rsidRPr="0082462A">
        <w:rPr>
          <w:b/>
          <w:szCs w:val="21"/>
        </w:rPr>
        <w:t>2A</w:t>
      </w:r>
      <w:r w:rsidR="00840946" w:rsidRPr="0082462A">
        <w:rPr>
          <w:rFonts w:hint="eastAsia"/>
          <w:b/>
          <w:szCs w:val="21"/>
        </w:rPr>
        <w:t xml:space="preserve"> </w:t>
      </w:r>
      <w:r w:rsidR="00840946" w:rsidRPr="0082462A">
        <w:rPr>
          <w:rFonts w:hint="eastAsia"/>
          <w:b/>
          <w:szCs w:val="21"/>
        </w:rPr>
        <w:t>开源软件清单</w:t>
      </w:r>
    </w:p>
    <w:p w14:paraId="6D5D5D70" w14:textId="77777777" w:rsidR="00840946" w:rsidRPr="00D07EC8" w:rsidRDefault="00840946" w:rsidP="00741F20"/>
    <w:tbl>
      <w:tblPr>
        <w:tblW w:w="5000" w:type="pct"/>
        <w:tblInd w:w="113" w:type="dxa"/>
        <w:tblLook w:val="04A0" w:firstRow="1" w:lastRow="0" w:firstColumn="1" w:lastColumn="0" w:noHBand="0" w:noVBand="1"/>
      </w:tblPr>
      <w:tblGrid>
        <w:gridCol w:w="746"/>
        <w:gridCol w:w="1334"/>
        <w:gridCol w:w="1216"/>
        <w:gridCol w:w="1058"/>
        <w:gridCol w:w="1098"/>
        <w:gridCol w:w="1145"/>
        <w:gridCol w:w="1205"/>
        <w:gridCol w:w="1259"/>
      </w:tblGrid>
      <w:tr w:rsidR="00840946" w:rsidRPr="00D07EC8" w14:paraId="0DB93FD3" w14:textId="77777777" w:rsidTr="00797B7A">
        <w:trPr>
          <w:trHeight w:val="624"/>
        </w:trPr>
        <w:tc>
          <w:tcPr>
            <w:tcW w:w="5000" w:type="pct"/>
            <w:gridSpan w:val="8"/>
            <w:tcBorders>
              <w:top w:val="single" w:sz="4" w:space="0" w:color="auto"/>
              <w:left w:val="single" w:sz="4" w:space="0" w:color="auto"/>
              <w:bottom w:val="single" w:sz="4" w:space="0" w:color="auto"/>
              <w:right w:val="single" w:sz="4" w:space="0" w:color="auto"/>
            </w:tcBorders>
            <w:vAlign w:val="center"/>
          </w:tcPr>
          <w:p w14:paraId="31D68501" w14:textId="77777777" w:rsidR="00840946" w:rsidRPr="00D07EC8" w:rsidRDefault="00840946" w:rsidP="0082462A">
            <w:pPr>
              <w:rPr>
                <w:rFonts w:hAnsi="宋体"/>
                <w:bCs/>
                <w:sz w:val="21"/>
                <w:szCs w:val="21"/>
              </w:rPr>
            </w:pPr>
            <w:r w:rsidRPr="00D07EC8">
              <w:rPr>
                <w:rFonts w:hAnsi="宋体" w:hint="eastAsia"/>
                <w:bCs/>
                <w:sz w:val="21"/>
                <w:szCs w:val="21"/>
              </w:rPr>
              <w:t>项目交付件中所使用的开源软件清单</w:t>
            </w:r>
          </w:p>
        </w:tc>
      </w:tr>
      <w:tr w:rsidR="00840946" w:rsidRPr="00D07EC8" w14:paraId="214D8935" w14:textId="77777777" w:rsidTr="00797B7A">
        <w:trPr>
          <w:trHeight w:val="765"/>
        </w:trPr>
        <w:tc>
          <w:tcPr>
            <w:tcW w:w="411" w:type="pct"/>
            <w:tcBorders>
              <w:top w:val="nil"/>
              <w:left w:val="single" w:sz="4" w:space="0" w:color="auto"/>
              <w:bottom w:val="single" w:sz="4" w:space="0" w:color="auto"/>
              <w:right w:val="single" w:sz="4" w:space="0" w:color="auto"/>
            </w:tcBorders>
            <w:shd w:val="clear" w:color="auto" w:fill="auto"/>
          </w:tcPr>
          <w:p w14:paraId="16D22792" w14:textId="77777777" w:rsidR="00840946" w:rsidRPr="00D07EC8" w:rsidRDefault="00840946" w:rsidP="00797B7A">
            <w:pPr>
              <w:jc w:val="center"/>
              <w:rPr>
                <w:rFonts w:hAnsi="宋体"/>
                <w:bCs/>
                <w:sz w:val="21"/>
                <w:szCs w:val="21"/>
              </w:rPr>
            </w:pPr>
            <w:r w:rsidRPr="00D07EC8">
              <w:rPr>
                <w:rFonts w:hAnsi="宋体" w:hint="eastAsia"/>
                <w:bCs/>
                <w:sz w:val="21"/>
                <w:szCs w:val="21"/>
              </w:rPr>
              <w:t>序号</w:t>
            </w:r>
          </w:p>
        </w:tc>
        <w:tc>
          <w:tcPr>
            <w:tcW w:w="736" w:type="pct"/>
            <w:tcBorders>
              <w:top w:val="nil"/>
              <w:left w:val="nil"/>
              <w:bottom w:val="single" w:sz="4" w:space="0" w:color="auto"/>
              <w:right w:val="single" w:sz="4" w:space="0" w:color="auto"/>
            </w:tcBorders>
            <w:shd w:val="clear" w:color="auto" w:fill="auto"/>
          </w:tcPr>
          <w:p w14:paraId="1744BC12" w14:textId="77777777" w:rsidR="00840946" w:rsidRPr="00D07EC8" w:rsidRDefault="00840946" w:rsidP="00797B7A">
            <w:pPr>
              <w:jc w:val="center"/>
              <w:rPr>
                <w:rFonts w:hAnsi="宋体"/>
                <w:bCs/>
                <w:sz w:val="21"/>
                <w:szCs w:val="21"/>
              </w:rPr>
            </w:pPr>
            <w:r w:rsidRPr="00D07EC8">
              <w:rPr>
                <w:rFonts w:hAnsi="宋体" w:hint="eastAsia"/>
                <w:bCs/>
                <w:sz w:val="21"/>
                <w:szCs w:val="21"/>
              </w:rPr>
              <w:t>含开源软件的交付件名称</w:t>
            </w:r>
          </w:p>
        </w:tc>
        <w:tc>
          <w:tcPr>
            <w:tcW w:w="671" w:type="pct"/>
            <w:tcBorders>
              <w:top w:val="nil"/>
              <w:left w:val="nil"/>
              <w:bottom w:val="single" w:sz="4" w:space="0" w:color="auto"/>
              <w:right w:val="single" w:sz="4" w:space="0" w:color="auto"/>
            </w:tcBorders>
            <w:shd w:val="clear" w:color="auto" w:fill="auto"/>
          </w:tcPr>
          <w:p w14:paraId="42EFC293"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开源软件名</w:t>
            </w:r>
          </w:p>
        </w:tc>
        <w:tc>
          <w:tcPr>
            <w:tcW w:w="584" w:type="pct"/>
            <w:tcBorders>
              <w:top w:val="nil"/>
              <w:left w:val="nil"/>
              <w:bottom w:val="single" w:sz="4" w:space="0" w:color="auto"/>
              <w:right w:val="single" w:sz="4" w:space="0" w:color="auto"/>
            </w:tcBorders>
            <w:shd w:val="clear" w:color="auto" w:fill="auto"/>
          </w:tcPr>
          <w:p w14:paraId="0308588C"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开源软件版本</w:t>
            </w:r>
          </w:p>
        </w:tc>
        <w:tc>
          <w:tcPr>
            <w:tcW w:w="606" w:type="pct"/>
            <w:tcBorders>
              <w:top w:val="nil"/>
              <w:left w:val="nil"/>
              <w:bottom w:val="single" w:sz="4" w:space="0" w:color="auto"/>
              <w:right w:val="single" w:sz="4" w:space="0" w:color="auto"/>
            </w:tcBorders>
            <w:shd w:val="clear" w:color="auto" w:fill="auto"/>
          </w:tcPr>
          <w:p w14:paraId="7239AFD9"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开源软件链接网站</w:t>
            </w:r>
          </w:p>
        </w:tc>
        <w:tc>
          <w:tcPr>
            <w:tcW w:w="632" w:type="pct"/>
            <w:tcBorders>
              <w:top w:val="nil"/>
              <w:left w:val="nil"/>
              <w:bottom w:val="single" w:sz="4" w:space="0" w:color="auto"/>
              <w:right w:val="single" w:sz="4" w:space="0" w:color="auto"/>
            </w:tcBorders>
            <w:shd w:val="clear" w:color="auto" w:fill="auto"/>
          </w:tcPr>
          <w:p w14:paraId="2A1C127E" w14:textId="77777777" w:rsidR="00840946" w:rsidRPr="00D07EC8" w:rsidRDefault="00840946" w:rsidP="00797B7A">
            <w:pPr>
              <w:jc w:val="center"/>
              <w:rPr>
                <w:rFonts w:hAnsi="宋体"/>
                <w:bCs/>
                <w:sz w:val="21"/>
                <w:szCs w:val="21"/>
              </w:rPr>
            </w:pPr>
            <w:r w:rsidRPr="00D07EC8">
              <w:rPr>
                <w:rFonts w:hAnsi="宋体" w:hint="eastAsia"/>
                <w:bCs/>
                <w:sz w:val="21"/>
                <w:szCs w:val="21"/>
              </w:rPr>
              <w:t>许可证名称</w:t>
            </w:r>
          </w:p>
        </w:tc>
        <w:tc>
          <w:tcPr>
            <w:tcW w:w="665" w:type="pct"/>
            <w:tcBorders>
              <w:top w:val="nil"/>
              <w:left w:val="nil"/>
              <w:bottom w:val="single" w:sz="4" w:space="0" w:color="auto"/>
              <w:right w:val="single" w:sz="4" w:space="0" w:color="auto"/>
            </w:tcBorders>
            <w:shd w:val="clear" w:color="auto" w:fill="auto"/>
          </w:tcPr>
          <w:p w14:paraId="11FE4385" w14:textId="77777777" w:rsidR="00840946" w:rsidRPr="00D07EC8" w:rsidRDefault="00840946" w:rsidP="00797B7A">
            <w:pPr>
              <w:jc w:val="center"/>
              <w:rPr>
                <w:rFonts w:hAnsi="宋体"/>
                <w:bCs/>
                <w:sz w:val="21"/>
                <w:szCs w:val="21"/>
              </w:rPr>
            </w:pPr>
            <w:r w:rsidRPr="00D07EC8">
              <w:rPr>
                <w:rFonts w:hAnsi="宋体" w:hint="eastAsia"/>
                <w:bCs/>
                <w:sz w:val="21"/>
                <w:szCs w:val="21"/>
              </w:rPr>
              <w:t>开源软件使用方式</w:t>
            </w:r>
          </w:p>
        </w:tc>
        <w:tc>
          <w:tcPr>
            <w:tcW w:w="695" w:type="pct"/>
            <w:tcBorders>
              <w:top w:val="nil"/>
              <w:left w:val="nil"/>
              <w:bottom w:val="single" w:sz="4" w:space="0" w:color="auto"/>
              <w:right w:val="single" w:sz="4" w:space="0" w:color="auto"/>
            </w:tcBorders>
            <w:shd w:val="clear" w:color="auto" w:fill="auto"/>
          </w:tcPr>
          <w:p w14:paraId="6270ED54" w14:textId="77777777" w:rsidR="00840946" w:rsidRPr="00D07EC8" w:rsidRDefault="00840946" w:rsidP="00797B7A">
            <w:pPr>
              <w:jc w:val="center"/>
              <w:rPr>
                <w:rFonts w:hAnsi="宋体"/>
                <w:bCs/>
                <w:sz w:val="21"/>
                <w:szCs w:val="21"/>
              </w:rPr>
            </w:pPr>
            <w:r w:rsidRPr="00D07EC8">
              <w:rPr>
                <w:rFonts w:hAnsi="宋体" w:hint="eastAsia"/>
                <w:bCs/>
                <w:sz w:val="21"/>
                <w:szCs w:val="21"/>
              </w:rPr>
              <w:t>是否以及如何履行开源软件义务</w:t>
            </w:r>
          </w:p>
        </w:tc>
      </w:tr>
      <w:tr w:rsidR="00840946" w:rsidRPr="00D07EC8" w14:paraId="60F9D528" w14:textId="77777777" w:rsidTr="00797B7A">
        <w:trPr>
          <w:trHeight w:val="495"/>
        </w:trPr>
        <w:tc>
          <w:tcPr>
            <w:tcW w:w="411" w:type="pct"/>
            <w:tcBorders>
              <w:top w:val="nil"/>
              <w:left w:val="single" w:sz="4" w:space="0" w:color="auto"/>
              <w:bottom w:val="single" w:sz="4" w:space="0" w:color="auto"/>
              <w:right w:val="single" w:sz="4" w:space="0" w:color="auto"/>
            </w:tcBorders>
            <w:shd w:val="clear" w:color="auto" w:fill="auto"/>
          </w:tcPr>
          <w:p w14:paraId="369579FD" w14:textId="77777777" w:rsidR="00840946" w:rsidRPr="00D07EC8" w:rsidRDefault="00840946" w:rsidP="00797B7A">
            <w:pPr>
              <w:jc w:val="center"/>
              <w:rPr>
                <w:rFonts w:hAnsi="宋体"/>
                <w:bCs/>
                <w:sz w:val="21"/>
                <w:szCs w:val="21"/>
              </w:rPr>
            </w:pPr>
            <w:r w:rsidRPr="00D07EC8">
              <w:rPr>
                <w:rFonts w:hAnsi="宋体" w:hint="eastAsia"/>
                <w:bCs/>
                <w:sz w:val="21"/>
                <w:szCs w:val="21"/>
              </w:rPr>
              <w:t>1</w:t>
            </w:r>
          </w:p>
        </w:tc>
        <w:tc>
          <w:tcPr>
            <w:tcW w:w="736" w:type="pct"/>
            <w:tcBorders>
              <w:top w:val="nil"/>
              <w:left w:val="nil"/>
              <w:bottom w:val="single" w:sz="4" w:space="0" w:color="auto"/>
              <w:right w:val="single" w:sz="4" w:space="0" w:color="auto"/>
            </w:tcBorders>
            <w:shd w:val="clear" w:color="auto" w:fill="auto"/>
            <w:noWrap/>
            <w:vAlign w:val="bottom"/>
            <w:shd w:fill="FFFF00"/>
          </w:tcPr>
          <w:p>
            <w:r>
              <w:t>[3]</w:t>
            </w:r>
          </w:p>
        </w:tc>
        <w:tc>
          <w:tcPr>
            <w:tcW w:w="671" w:type="pct"/>
            <w:tcBorders>
              <w:top w:val="nil"/>
              <w:left w:val="nil"/>
              <w:bottom w:val="single" w:sz="4" w:space="0" w:color="auto"/>
              <w:right w:val="single" w:sz="4" w:space="0" w:color="auto"/>
            </w:tcBorders>
            <w:shd w:val="clear" w:color="auto" w:fill="auto"/>
            <w:noWrap/>
            <w:vAlign w:val="bottom"/>
            <w:shd w:fill="FFFF00"/>
          </w:tcPr>
          <w:p>
            <w:r>
              <w:t>[4]</w:t>
            </w:r>
          </w:p>
        </w:tc>
        <w:tc>
          <w:tcPr>
            <w:tcW w:w="584" w:type="pct"/>
            <w:tcBorders>
              <w:top w:val="nil"/>
              <w:left w:val="nil"/>
              <w:bottom w:val="single" w:sz="4" w:space="0" w:color="auto"/>
              <w:right w:val="single" w:sz="4" w:space="0" w:color="auto"/>
            </w:tcBorders>
            <w:shd w:val="clear" w:color="auto" w:fill="auto"/>
            <w:noWrap/>
            <w:vAlign w:val="bottom"/>
            <w:shd w:fill="FFFF00"/>
          </w:tcPr>
          <w:p>
            <w:r>
              <w:t>[5]</w:t>
            </w:r>
          </w:p>
        </w:tc>
        <w:tc>
          <w:tcPr>
            <w:tcW w:w="606" w:type="pct"/>
            <w:tcBorders>
              <w:top w:val="nil"/>
              <w:left w:val="nil"/>
              <w:bottom w:val="single" w:sz="4" w:space="0" w:color="auto"/>
              <w:right w:val="single" w:sz="4" w:space="0" w:color="auto"/>
            </w:tcBorders>
            <w:shd w:val="clear" w:color="auto" w:fill="auto"/>
            <w:noWrap/>
            <w:vAlign w:val="bottom"/>
            <w:shd w:fill="FFFF00"/>
          </w:tcPr>
          <w:p>
            <w:r>
              <w:t>[6]</w:t>
            </w:r>
          </w:p>
        </w:tc>
        <w:tc>
          <w:tcPr>
            <w:tcW w:w="632" w:type="pct"/>
            <w:tcBorders>
              <w:top w:val="nil"/>
              <w:left w:val="nil"/>
              <w:bottom w:val="single" w:sz="4" w:space="0" w:color="auto"/>
              <w:right w:val="single" w:sz="4" w:space="0" w:color="auto"/>
            </w:tcBorders>
            <w:shd w:val="clear" w:color="auto" w:fill="auto"/>
            <w:noWrap/>
            <w:vAlign w:val="bottom"/>
            <w:shd w:fill="FFFF00"/>
          </w:tcPr>
          <w:p>
            <w:r>
              <w:t>[7]</w:t>
            </w:r>
          </w:p>
        </w:tc>
        <w:tc>
          <w:tcPr>
            <w:tcW w:w="665" w:type="pct"/>
            <w:tcBorders>
              <w:top w:val="nil"/>
              <w:left w:val="nil"/>
              <w:bottom w:val="single" w:sz="4" w:space="0" w:color="auto"/>
              <w:right w:val="single" w:sz="4" w:space="0" w:color="auto"/>
            </w:tcBorders>
            <w:shd w:val="clear" w:color="auto" w:fill="auto"/>
            <w:noWrap/>
            <w:vAlign w:val="bottom"/>
            <w:shd w:fill="FFFF00"/>
          </w:tcPr>
          <w:p>
            <w:r>
              <w:t>[8]</w:t>
            </w:r>
          </w:p>
        </w:tc>
        <w:tc>
          <w:tcPr>
            <w:tcW w:w="695" w:type="pct"/>
            <w:tcBorders>
              <w:top w:val="nil"/>
              <w:left w:val="nil"/>
              <w:bottom w:val="single" w:sz="4" w:space="0" w:color="auto"/>
              <w:right w:val="single" w:sz="4" w:space="0" w:color="auto"/>
            </w:tcBorders>
            <w:shd w:val="clear" w:color="auto" w:fill="auto"/>
            <w:noWrap/>
            <w:vAlign w:val="bottom"/>
            <w:shd w:fill="FFFF00"/>
          </w:tcPr>
          <w:p>
            <w:r>
              <w:t>[9]</w:t>
            </w:r>
          </w:p>
        </w:tc>
      </w:tr>
    </w:tbl>
    <w:p w14:paraId="6B735025" w14:textId="77777777" w:rsidR="00840946" w:rsidRPr="00D07EC8" w:rsidRDefault="00840946" w:rsidP="008E00E5"/>
    <w:sectPr w:rsidR="00840946" w:rsidRPr="00D07EC8">
      <w:headerReference w:type="even" r:id="rId8"/>
      <w:headerReference w:type="default" r:id="rId9"/>
      <w:footerReference w:type="even" r:id="rId10"/>
      <w:footerReference w:type="default" r:id="rId11"/>
      <w:headerReference w:type="first" r:id="rId12"/>
      <w:footerReference w:type="first" r:id="rId13"/>
      <w:pgSz w:w="11907" w:h="16839"/>
      <w:pgMar w:top="1440" w:right="1418" w:bottom="1440" w:left="1418" w:header="907"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91356F" w14:textId="77777777" w:rsidR="006C3FCE" w:rsidRDefault="006C3FCE">
      <w:r>
        <w:separator/>
      </w:r>
    </w:p>
  </w:endnote>
  <w:endnote w:type="continuationSeparator" w:id="0">
    <w:p w14:paraId="6B4C2651" w14:textId="77777777" w:rsidR="006C3FCE" w:rsidRDefault="006C3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Helvetica">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5638D" w14:textId="77777777" w:rsidR="00C54618" w:rsidRDefault="00C54618">
    <w:pPr>
      <w:pStyle w:val="af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0" w:type="dxa"/>
      <w:tblBorders>
        <w:top w:val="single" w:sz="4" w:space="0" w:color="auto"/>
      </w:tblBorders>
      <w:tblLayout w:type="fixed"/>
      <w:tblLook w:val="0000" w:firstRow="0" w:lastRow="0" w:firstColumn="0" w:lastColumn="0" w:noHBand="0" w:noVBand="0"/>
    </w:tblPr>
    <w:tblGrid>
      <w:gridCol w:w="2628"/>
      <w:gridCol w:w="3158"/>
      <w:gridCol w:w="3253"/>
    </w:tblGrid>
    <w:tr w:rsidR="00C54618" w:rsidRPr="009661EC" w14:paraId="08FAFA54" w14:textId="77777777">
      <w:tc>
        <w:tcPr>
          <w:tcW w:w="2628" w:type="dxa"/>
        </w:tcPr>
        <w:p w14:paraId="0E2D80BA" w14:textId="77777777" w:rsidR="00C54618" w:rsidRPr="009661EC" w:rsidRDefault="00C54618">
          <w:pPr>
            <w:pStyle w:val="af4"/>
          </w:pPr>
          <w:r w:rsidRPr="009661EC">
            <w:fldChar w:fldCharType="begin"/>
          </w:r>
          <w:r w:rsidRPr="009661EC">
            <w:instrText xml:space="preserve"> DATE \@ "yyyy-MM-dd" </w:instrText>
          </w:r>
          <w:r w:rsidRPr="009661EC">
            <w:fldChar w:fldCharType="separate"/>
          </w:r>
          <w:r w:rsidR="003F1FB8">
            <w:rPr>
              <w:rFonts w:hint="eastAsia"/>
              <w:noProof/>
            </w:rPr>
            <w:t>2025-06-26</w:t>
          </w:r>
          <w:r w:rsidRPr="009661EC">
            <w:fldChar w:fldCharType="end"/>
          </w:r>
        </w:p>
      </w:tc>
      <w:tc>
        <w:tcPr>
          <w:tcW w:w="3158" w:type="dxa"/>
        </w:tcPr>
        <w:p w14:paraId="02B026E8" w14:textId="77777777" w:rsidR="00C54618" w:rsidRPr="009661EC" w:rsidRDefault="00C54618">
          <w:pPr>
            <w:pStyle w:val="af4"/>
            <w:ind w:firstLineChars="200" w:firstLine="360"/>
            <w:jc w:val="center"/>
            <w:rPr>
              <w:rFonts w:hint="eastAsia"/>
            </w:rPr>
          </w:pPr>
        </w:p>
      </w:tc>
      <w:tc>
        <w:tcPr>
          <w:tcW w:w="3253" w:type="dxa"/>
        </w:tcPr>
        <w:p w14:paraId="3AD142C3" w14:textId="77777777" w:rsidR="00C54618" w:rsidRPr="009661EC" w:rsidRDefault="00C54618">
          <w:pPr>
            <w:pStyle w:val="af4"/>
            <w:ind w:firstLine="360"/>
            <w:jc w:val="right"/>
            <w:rPr>
              <w:rFonts w:hint="eastAsia"/>
            </w:rPr>
          </w:pPr>
          <w:r w:rsidRPr="009661EC">
            <w:rPr>
              <w:rFonts w:hint="eastAsia"/>
            </w:rPr>
            <w:t>第</w:t>
          </w:r>
          <w:r w:rsidRPr="009661EC">
            <w:fldChar w:fldCharType="begin"/>
          </w:r>
          <w:r w:rsidRPr="009661EC">
            <w:instrText>PAGE</w:instrText>
          </w:r>
          <w:r w:rsidRPr="009661EC">
            <w:fldChar w:fldCharType="separate"/>
          </w:r>
          <w:r w:rsidR="00D2298D">
            <w:rPr>
              <w:rFonts w:hint="eastAsia"/>
              <w:noProof/>
            </w:rPr>
            <w:t>3</w:t>
          </w:r>
          <w:r w:rsidRPr="009661EC">
            <w:fldChar w:fldCharType="end"/>
          </w:r>
          <w:r w:rsidRPr="009661EC">
            <w:rPr>
              <w:rFonts w:hint="eastAsia"/>
            </w:rPr>
            <w:t>页</w:t>
          </w:r>
          <w:r w:rsidRPr="009661EC">
            <w:t xml:space="preserve">, </w:t>
          </w:r>
          <w:r w:rsidRPr="009661EC">
            <w:rPr>
              <w:rFonts w:hint="eastAsia"/>
            </w:rPr>
            <w:t>共</w:t>
          </w:r>
          <w:fldSimple w:instr=" NUMPAGES  \* Arabic  \* MERGEFORMAT ">
            <w:r w:rsidR="00D2298D" w:rsidRPr="00D2298D">
              <w:rPr>
                <w:rFonts w:hint="eastAsia"/>
                <w:noProof/>
                <w:lang w:val="en-US" w:eastAsia="zh-CN"/>
              </w:rPr>
              <w:t>15</w:t>
            </w:r>
          </w:fldSimple>
          <w:r w:rsidRPr="009661EC">
            <w:rPr>
              <w:rFonts w:hint="eastAsia"/>
            </w:rPr>
            <w:t>页</w:t>
          </w:r>
        </w:p>
      </w:tc>
    </w:tr>
  </w:tbl>
  <w:p w14:paraId="1F621793" w14:textId="77777777" w:rsidR="00C54618" w:rsidRDefault="00C54618">
    <w:pPr>
      <w:pStyle w:val="af4"/>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EB84C" w14:textId="77777777" w:rsidR="00C54618" w:rsidRDefault="00C54618">
    <w:pPr>
      <w:pStyle w:val="af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39D3D8" w14:textId="77777777" w:rsidR="006C3FCE" w:rsidRDefault="006C3FCE">
      <w:r>
        <w:separator/>
      </w:r>
    </w:p>
  </w:footnote>
  <w:footnote w:type="continuationSeparator" w:id="0">
    <w:p w14:paraId="36317DCB" w14:textId="77777777" w:rsidR="006C3FCE" w:rsidRDefault="006C3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ED1BC" w14:textId="77777777" w:rsidR="00C54618" w:rsidRDefault="00C54618">
    <w:pPr>
      <w:pStyle w:val="FigureStyle"/>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0" w:type="dxa"/>
      <w:tblLayout w:type="fixed"/>
      <w:tblCellMar>
        <w:left w:w="57" w:type="dxa"/>
        <w:right w:w="57" w:type="dxa"/>
      </w:tblCellMar>
      <w:tblLook w:val="0000" w:firstRow="0" w:lastRow="0" w:firstColumn="0" w:lastColumn="0" w:noHBand="0" w:noVBand="0"/>
    </w:tblPr>
    <w:tblGrid>
      <w:gridCol w:w="888"/>
      <w:gridCol w:w="7078"/>
      <w:gridCol w:w="1064"/>
    </w:tblGrid>
    <w:tr w:rsidR="00C54618" w:rsidRPr="009661EC" w14:paraId="3B70D1EE" w14:textId="77777777">
      <w:trPr>
        <w:cantSplit/>
        <w:trHeight w:hRule="exact" w:val="841"/>
      </w:trPr>
      <w:tc>
        <w:tcPr>
          <w:tcW w:w="888" w:type="dxa"/>
          <w:tcBorders>
            <w:bottom w:val="single" w:sz="6" w:space="0" w:color="auto"/>
          </w:tcBorders>
        </w:tcPr>
        <w:p w14:paraId="18121854" w14:textId="10BE0EB8" w:rsidR="00C54618" w:rsidRPr="009661EC" w:rsidRDefault="003F1FB8">
          <w:pPr>
            <w:pStyle w:val="FigureStyle"/>
            <w:rPr>
              <w:rFonts w:hint="eastAsia"/>
            </w:rPr>
          </w:pPr>
          <w:bookmarkStart w:id="3" w:name="OLE_LINK50" w:colFirst="0" w:colLast="2"/>
          <w:bookmarkStart w:id="4" w:name="OLE_LINK51" w:colFirst="0" w:colLast="2"/>
          <w:bookmarkStart w:id="5" w:name="_Hlk525993617"/>
          <w:r>
            <w:rPr>
              <w:rFonts w:hint="eastAsia"/>
              <w:noProof/>
            </w:rPr>
            <w:drawing>
              <wp:inline distT="0" distB="0" distL="0" distR="0" wp14:anchorId="14030F2B" wp14:editId="5ECA44CB">
                <wp:extent cx="489585" cy="489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9585" cy="489585"/>
                        </a:xfrm>
                        <a:prstGeom prst="rect">
                          <a:avLst/>
                        </a:prstGeom>
                        <a:noFill/>
                        <a:ln>
                          <a:noFill/>
                        </a:ln>
                      </pic:spPr>
                    </pic:pic>
                  </a:graphicData>
                </a:graphic>
              </wp:inline>
            </w:drawing>
          </w:r>
        </w:p>
      </w:tc>
      <w:tc>
        <w:tcPr>
          <w:tcW w:w="7078" w:type="dxa"/>
          <w:tcBorders>
            <w:bottom w:val="single" w:sz="6" w:space="0" w:color="auto"/>
          </w:tcBorders>
          <w:vAlign w:val="bottom"/>
        </w:tcPr>
        <w:p w14:paraId="093C0691" w14:textId="77777777" w:rsidR="00C54618" w:rsidRPr="009661EC" w:rsidRDefault="00C54618">
          <w:pPr>
            <w:pStyle w:val="FigureStyle"/>
            <w:jc w:val="left"/>
            <w:rPr>
              <w:rFonts w:hint="eastAsia"/>
              <w:sz w:val="18"/>
            </w:rPr>
          </w:pPr>
          <w:r w:rsidRPr="009661EC">
            <w:rPr>
              <w:rFonts w:hint="eastAsia"/>
              <w:sz w:val="18"/>
            </w:rPr>
            <w:t>文档名称</w:t>
          </w:r>
          <w:r w:rsidRPr="009661EC">
            <w:rPr>
              <w:sz w:val="18"/>
            </w:rPr>
            <w:t>:</w:t>
          </w:r>
          <w:r w:rsidRPr="009661EC">
            <w:rPr>
              <w:rFonts w:hint="eastAsia"/>
              <w:sz w:val="18"/>
            </w:rPr>
            <w:t xml:space="preserve"> </w:t>
          </w:r>
          <w:r w:rsidR="008E00E5">
            <w:rPr>
              <w:rFonts w:hint="eastAsia"/>
              <w:sz w:val="18"/>
            </w:rPr>
            <w:t>XXXXX</w:t>
          </w:r>
          <w:r w:rsidR="008E00E5">
            <w:rPr>
              <w:rFonts w:hint="eastAsia"/>
              <w:sz w:val="18"/>
            </w:rPr>
            <w:t>项目</w:t>
          </w:r>
          <w:r w:rsidR="00BB0C23">
            <w:rPr>
              <w:rFonts w:hint="eastAsia"/>
              <w:sz w:val="18"/>
            </w:rPr>
            <w:t>合同</w:t>
          </w:r>
        </w:p>
        <w:p w14:paraId="5ED4970E" w14:textId="77777777" w:rsidR="00C54618" w:rsidRPr="009661EC" w:rsidRDefault="00C54618" w:rsidP="00D6559A">
          <w:pPr>
            <w:pStyle w:val="FigureStyle"/>
            <w:jc w:val="left"/>
            <w:rPr>
              <w:sz w:val="18"/>
              <w:szCs w:val="18"/>
            </w:rPr>
          </w:pPr>
          <w:r w:rsidRPr="009661EC">
            <w:rPr>
              <w:rFonts w:hint="eastAsia"/>
              <w:sz w:val="18"/>
              <w:szCs w:val="18"/>
            </w:rPr>
            <w:t>合同编号</w:t>
          </w:r>
          <w:r w:rsidRPr="009661EC">
            <w:rPr>
              <w:sz w:val="18"/>
              <w:szCs w:val="18"/>
            </w:rPr>
            <w:t>:</w:t>
          </w:r>
          <w:r w:rsidRPr="009661EC">
            <w:rPr>
              <w:rFonts w:hint="eastAsia"/>
              <w:sz w:val="18"/>
              <w:szCs w:val="18"/>
            </w:rPr>
            <w:t xml:space="preserve"> </w:t>
          </w:r>
          <w:r w:rsidR="00A951E1" w:rsidRPr="00A951E1">
            <w:rPr>
              <w:sz w:val="18"/>
            </w:rPr>
            <w:t>TC20211228538</w:t>
          </w:r>
          <w:r w:rsidR="008E00E5">
            <w:rPr>
              <w:sz w:val="18"/>
            </w:rPr>
            <w:t>-202</w:t>
          </w:r>
          <w:r w:rsidR="00172C66">
            <w:rPr>
              <w:sz w:val="18"/>
            </w:rPr>
            <w:t>5</w:t>
          </w:r>
          <w:r w:rsidR="008E00E5">
            <w:rPr>
              <w:sz w:val="18"/>
            </w:rPr>
            <w:t>-</w:t>
          </w:r>
          <w:r w:rsidR="008E00E5">
            <w:rPr>
              <w:rFonts w:hint="eastAsia"/>
              <w:sz w:val="18"/>
            </w:rPr>
            <w:t>XX</w:t>
          </w:r>
        </w:p>
      </w:tc>
      <w:tc>
        <w:tcPr>
          <w:tcW w:w="1064" w:type="dxa"/>
          <w:tcBorders>
            <w:bottom w:val="single" w:sz="6" w:space="0" w:color="auto"/>
          </w:tcBorders>
          <w:vAlign w:val="bottom"/>
        </w:tcPr>
        <w:p w14:paraId="1CB3DEA3" w14:textId="77777777" w:rsidR="00C54618" w:rsidRPr="009661EC" w:rsidRDefault="00C54618">
          <w:pPr>
            <w:pStyle w:val="FigureStyle"/>
            <w:ind w:firstLine="33"/>
            <w:rPr>
              <w:rFonts w:hint="eastAsia"/>
            </w:rPr>
          </w:pPr>
          <w:bookmarkStart w:id="6" w:name="OLE_LINK52"/>
          <w:r w:rsidRPr="00A951E1">
            <w:rPr>
              <w:rFonts w:hint="eastAsia"/>
              <w:sz w:val="18"/>
            </w:rPr>
            <w:t>华为保密</w:t>
          </w:r>
          <w:bookmarkEnd w:id="6"/>
        </w:p>
      </w:tc>
    </w:tr>
    <w:bookmarkEnd w:id="3"/>
    <w:bookmarkEnd w:id="4"/>
    <w:bookmarkEnd w:id="5"/>
  </w:tbl>
  <w:p w14:paraId="72327292" w14:textId="77777777" w:rsidR="00C54618" w:rsidRDefault="00C54618" w:rsidP="005E58F6">
    <w:pPr>
      <w:pStyle w:val="FigureStyle"/>
      <w:jc w:val="lef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EA5C1" w14:textId="77777777" w:rsidR="00C54618" w:rsidRDefault="00C54618">
    <w:pPr>
      <w:pStyle w:val="FigureStyl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E3C55"/>
    <w:multiLevelType w:val="hybridMultilevel"/>
    <w:tmpl w:val="71CC24E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5577A34"/>
    <w:multiLevelType w:val="hybridMultilevel"/>
    <w:tmpl w:val="A696563E"/>
    <w:lvl w:ilvl="0" w:tplc="C08EBA2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8BE2402"/>
    <w:multiLevelType w:val="hybridMultilevel"/>
    <w:tmpl w:val="10144580"/>
    <w:lvl w:ilvl="0" w:tplc="04090011">
      <w:start w:val="1"/>
      <w:numFmt w:val="decimal"/>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0AAC1E9F"/>
    <w:multiLevelType w:val="hybridMultilevel"/>
    <w:tmpl w:val="F03A8C10"/>
    <w:lvl w:ilvl="0" w:tplc="C3CE4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4450E0"/>
    <w:multiLevelType w:val="hybridMultilevel"/>
    <w:tmpl w:val="73D65736"/>
    <w:lvl w:ilvl="0" w:tplc="04090011">
      <w:start w:val="1"/>
      <w:numFmt w:val="decimal"/>
      <w:lvlText w:val="%1)"/>
      <w:lvlJc w:val="left"/>
      <w:pPr>
        <w:ind w:left="720" w:hanging="360"/>
      </w:pPr>
      <w:rPr>
        <w:rFonts w:hint="default"/>
      </w:rPr>
    </w:lvl>
    <w:lvl w:ilvl="1" w:tplc="0FFC8FEE">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F8F1B93"/>
    <w:multiLevelType w:val="multilevel"/>
    <w:tmpl w:val="7CD228F0"/>
    <w:lvl w:ilvl="0">
      <w:start w:val="1"/>
      <w:numFmt w:val="decimal"/>
      <w:suff w:val="nothing"/>
      <w:lvlText w:val="%1  "/>
      <w:lvlJc w:val="left"/>
      <w:pPr>
        <w:ind w:left="0" w:firstLine="0"/>
      </w:pPr>
      <w:rPr>
        <w:rFonts w:ascii="Calibri Light" w:eastAsia="Wingdings" w:hAnsi="Calibri Light" w:hint="default"/>
        <w:b w:val="0"/>
        <w:i w:val="0"/>
        <w:sz w:val="36"/>
        <w:szCs w:val="36"/>
      </w:rPr>
    </w:lvl>
    <w:lvl w:ilvl="1">
      <w:start w:val="1"/>
      <w:numFmt w:val="decimal"/>
      <w:suff w:val="nothing"/>
      <w:lvlText w:val="%1.%2  "/>
      <w:lvlJc w:val="left"/>
      <w:pPr>
        <w:ind w:left="0" w:firstLine="0"/>
      </w:pPr>
      <w:rPr>
        <w:rFonts w:ascii="Calibri Light" w:hAnsi="Calibri Light" w:hint="default"/>
        <w:b w:val="0"/>
        <w:i w:val="0"/>
        <w:sz w:val="24"/>
        <w:szCs w:val="30"/>
      </w:rPr>
    </w:lvl>
    <w:lvl w:ilvl="2">
      <w:start w:val="1"/>
      <w:numFmt w:val="decimal"/>
      <w:suff w:val="nothing"/>
      <w:lvlText w:val="%1.%2.%3  "/>
      <w:lvlJc w:val="left"/>
      <w:pPr>
        <w:ind w:left="0" w:firstLine="0"/>
      </w:pPr>
      <w:rPr>
        <w:rFonts w:ascii="Calibri Light" w:hAnsi="Calibri Light" w:hint="default"/>
        <w:b w:val="0"/>
        <w:i w:val="0"/>
        <w:sz w:val="24"/>
        <w:szCs w:val="24"/>
      </w:rPr>
    </w:lvl>
    <w:lvl w:ilvl="3">
      <w:start w:val="1"/>
      <w:numFmt w:val="decimal"/>
      <w:suff w:val="nothing"/>
      <w:lvlText w:val="%1.%2.%3.%4  "/>
      <w:lvlJc w:val="left"/>
      <w:pPr>
        <w:ind w:left="0" w:firstLine="0"/>
      </w:pPr>
      <w:rPr>
        <w:rFonts w:ascii="Calibri Light" w:hAnsi="Calibri Light" w:hint="default"/>
        <w:b w:val="0"/>
        <w:i w:val="0"/>
        <w:sz w:val="21"/>
        <w:szCs w:val="21"/>
      </w:rPr>
    </w:lvl>
    <w:lvl w:ilvl="4">
      <w:start w:val="1"/>
      <w:numFmt w:val="decimal"/>
      <w:lvlText w:val="%5."/>
      <w:lvlJc w:val="left"/>
      <w:pPr>
        <w:tabs>
          <w:tab w:val="num" w:pos="1134"/>
        </w:tabs>
        <w:ind w:left="1134" w:hanging="312"/>
      </w:pPr>
      <w:rPr>
        <w:rFonts w:ascii="Calibri Light" w:hAnsi="Calibri Light" w:hint="default"/>
        <w:b w:val="0"/>
        <w:i w:val="0"/>
        <w:sz w:val="21"/>
        <w:szCs w:val="21"/>
      </w:rPr>
    </w:lvl>
    <w:lvl w:ilvl="5">
      <w:start w:val="1"/>
      <w:numFmt w:val="decimal"/>
      <w:lvlText w:val="%6)"/>
      <w:lvlJc w:val="left"/>
      <w:pPr>
        <w:tabs>
          <w:tab w:val="num" w:pos="1134"/>
        </w:tabs>
        <w:ind w:left="1134" w:hanging="312"/>
      </w:pPr>
      <w:rPr>
        <w:rFonts w:ascii="Calibri Light" w:hAnsi="Calibri Light" w:hint="default"/>
        <w:b w:val="0"/>
        <w:i w:val="0"/>
        <w:sz w:val="21"/>
        <w:szCs w:val="21"/>
      </w:rPr>
    </w:lvl>
    <w:lvl w:ilvl="6">
      <w:start w:val="1"/>
      <w:numFmt w:val="lowerLetter"/>
      <w:lvlText w:val="%7."/>
      <w:lvlJc w:val="left"/>
      <w:pPr>
        <w:tabs>
          <w:tab w:val="num" w:pos="1134"/>
        </w:tabs>
        <w:ind w:left="1134" w:hanging="312"/>
      </w:pPr>
      <w:rPr>
        <w:rFonts w:ascii="Calibri Light" w:hAnsi="Calibri Light" w:hint="default"/>
        <w:b w:val="0"/>
        <w:i w:val="0"/>
        <w:sz w:val="21"/>
        <w:szCs w:val="21"/>
      </w:rPr>
    </w:lvl>
    <w:lvl w:ilvl="7">
      <w:start w:val="1"/>
      <w:numFmt w:val="decimal"/>
      <w:lvlRestart w:val="0"/>
      <w:pStyle w:val="a"/>
      <w:suff w:val="space"/>
      <w:lvlText w:val="图%8"/>
      <w:lvlJc w:val="center"/>
      <w:pPr>
        <w:ind w:left="0" w:firstLine="0"/>
      </w:pPr>
      <w:rPr>
        <w:rFonts w:ascii="Calibri Light" w:eastAsia="Wingdings" w:hAnsi="Calibri Light" w:hint="default"/>
        <w:b w:val="0"/>
        <w:i w:val="0"/>
        <w:sz w:val="18"/>
        <w:szCs w:val="18"/>
      </w:rPr>
    </w:lvl>
    <w:lvl w:ilvl="8">
      <w:start w:val="1"/>
      <w:numFmt w:val="decimal"/>
      <w:lvlRestart w:val="0"/>
      <w:pStyle w:val="a0"/>
      <w:suff w:val="space"/>
      <w:lvlText w:val="表%9"/>
      <w:lvlJc w:val="center"/>
      <w:pPr>
        <w:ind w:left="0" w:firstLine="0"/>
      </w:pPr>
      <w:rPr>
        <w:rFonts w:ascii="Calibri Light" w:eastAsia="Wingdings" w:hAnsi="Calibri Light" w:hint="default"/>
        <w:b w:val="0"/>
        <w:i w:val="0"/>
        <w:sz w:val="18"/>
        <w:szCs w:val="18"/>
      </w:rPr>
    </w:lvl>
  </w:abstractNum>
  <w:abstractNum w:abstractNumId="6" w15:restartNumberingAfterBreak="0">
    <w:nsid w:val="103B5CE4"/>
    <w:multiLevelType w:val="multilevel"/>
    <w:tmpl w:val="10D873D4"/>
    <w:lvl w:ilvl="0">
      <w:start w:val="1"/>
      <w:numFmt w:val="decimal"/>
      <w:lvlText w:val="%1"/>
      <w:lvlJc w:val="left"/>
      <w:pPr>
        <w:ind w:left="450" w:hanging="450"/>
      </w:pPr>
      <w:rPr>
        <w:rFonts w:cs="Times New Roman" w:hint="default"/>
        <w:b/>
      </w:rPr>
    </w:lvl>
    <w:lvl w:ilvl="1">
      <w:start w:val="1"/>
      <w:numFmt w:val="decimal"/>
      <w:lvlText w:val="%1.%2"/>
      <w:lvlJc w:val="left"/>
      <w:pPr>
        <w:ind w:left="450" w:hanging="450"/>
      </w:pPr>
      <w:rPr>
        <w:rFonts w:cs="Times New Roman" w:hint="default"/>
        <w:b/>
      </w:rPr>
    </w:lvl>
    <w:lvl w:ilvl="2">
      <w:start w:val="1"/>
      <w:numFmt w:val="decimal"/>
      <w:lvlText w:val="%1.%2.%3"/>
      <w:lvlJc w:val="left"/>
      <w:pPr>
        <w:ind w:left="720" w:hanging="720"/>
      </w:pPr>
      <w:rPr>
        <w:rFonts w:cs="Times New Roman" w:hint="default"/>
        <w:b/>
      </w:rPr>
    </w:lvl>
    <w:lvl w:ilvl="3">
      <w:start w:val="1"/>
      <w:numFmt w:val="decimal"/>
      <w:lvlText w:val="%1.%2.%3.%4"/>
      <w:lvlJc w:val="left"/>
      <w:pPr>
        <w:ind w:left="1080" w:hanging="1080"/>
      </w:pPr>
      <w:rPr>
        <w:rFonts w:cs="Times New Roman" w:hint="default"/>
        <w:b/>
      </w:rPr>
    </w:lvl>
    <w:lvl w:ilvl="4">
      <w:start w:val="1"/>
      <w:numFmt w:val="decimal"/>
      <w:lvlText w:val="%1.%2.%3.%4.%5"/>
      <w:lvlJc w:val="left"/>
      <w:pPr>
        <w:ind w:left="1080" w:hanging="1080"/>
      </w:pPr>
      <w:rPr>
        <w:rFonts w:cs="Times New Roman" w:hint="default"/>
        <w:b/>
      </w:rPr>
    </w:lvl>
    <w:lvl w:ilvl="5">
      <w:start w:val="1"/>
      <w:numFmt w:val="decimal"/>
      <w:lvlText w:val="%1.%2.%3.%4.%5.%6"/>
      <w:lvlJc w:val="left"/>
      <w:pPr>
        <w:ind w:left="1440" w:hanging="1440"/>
      </w:pPr>
      <w:rPr>
        <w:rFonts w:cs="Times New Roman" w:hint="default"/>
        <w:b/>
      </w:rPr>
    </w:lvl>
    <w:lvl w:ilvl="6">
      <w:start w:val="1"/>
      <w:numFmt w:val="decimal"/>
      <w:lvlText w:val="%1.%2.%3.%4.%5.%6.%7"/>
      <w:lvlJc w:val="left"/>
      <w:pPr>
        <w:ind w:left="1800" w:hanging="1800"/>
      </w:pPr>
      <w:rPr>
        <w:rFonts w:cs="Times New Roman" w:hint="default"/>
        <w:b/>
      </w:rPr>
    </w:lvl>
    <w:lvl w:ilvl="7">
      <w:start w:val="1"/>
      <w:numFmt w:val="decimal"/>
      <w:lvlText w:val="%1.%2.%3.%4.%5.%6.%7.%8"/>
      <w:lvlJc w:val="left"/>
      <w:pPr>
        <w:ind w:left="1800" w:hanging="1800"/>
      </w:pPr>
      <w:rPr>
        <w:rFonts w:cs="Times New Roman" w:hint="default"/>
        <w:b/>
      </w:rPr>
    </w:lvl>
    <w:lvl w:ilvl="8">
      <w:start w:val="1"/>
      <w:numFmt w:val="decimal"/>
      <w:lvlText w:val="%1.%2.%3.%4.%5.%6.%7.%8.%9"/>
      <w:lvlJc w:val="left"/>
      <w:pPr>
        <w:ind w:left="2160" w:hanging="2160"/>
      </w:pPr>
      <w:rPr>
        <w:rFonts w:cs="Times New Roman" w:hint="default"/>
        <w:b/>
      </w:rPr>
    </w:lvl>
  </w:abstractNum>
  <w:abstractNum w:abstractNumId="7" w15:restartNumberingAfterBreak="0">
    <w:nsid w:val="115D5BDF"/>
    <w:multiLevelType w:val="hybridMultilevel"/>
    <w:tmpl w:val="52224706"/>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8" w15:restartNumberingAfterBreak="0">
    <w:nsid w:val="12F91BFB"/>
    <w:multiLevelType w:val="hybridMultilevel"/>
    <w:tmpl w:val="59324AC6"/>
    <w:lvl w:ilvl="0" w:tplc="DEF4B3E2">
      <w:start w:val="1"/>
      <w:numFmt w:val="decimal"/>
      <w:lvlText w:val="1.%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B91E55"/>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0" w15:restartNumberingAfterBreak="0">
    <w:nsid w:val="275A732D"/>
    <w:multiLevelType w:val="hybridMultilevel"/>
    <w:tmpl w:val="95FA4558"/>
    <w:lvl w:ilvl="0" w:tplc="4CAA9F64">
      <w:start w:val="1"/>
      <w:numFmt w:val="decimal"/>
      <w:lvlText w:val="%1)"/>
      <w:lvlJc w:val="left"/>
      <w:pPr>
        <w:ind w:left="720" w:hanging="360"/>
      </w:pPr>
      <w:rPr>
        <w:rFonts w:hint="default"/>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7F38A4"/>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2" w15:restartNumberingAfterBreak="0">
    <w:nsid w:val="36493C9E"/>
    <w:multiLevelType w:val="hybridMultilevel"/>
    <w:tmpl w:val="52224706"/>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3" w15:restartNumberingAfterBreak="0">
    <w:nsid w:val="42FE570A"/>
    <w:multiLevelType w:val="multilevel"/>
    <w:tmpl w:val="42FE570A"/>
    <w:lvl w:ilvl="0">
      <w:start w:val="1"/>
      <w:numFmt w:val="decimal"/>
      <w:suff w:val="nothing"/>
      <w:lvlText w:val="%1  "/>
      <w:lvlJc w:val="left"/>
      <w:pPr>
        <w:ind w:left="720" w:firstLine="0"/>
      </w:pPr>
      <w:rPr>
        <w:rFonts w:ascii="ヒラギノ角ゴ Pro W3" w:eastAsia="Arial" w:hAnsi="ヒラギノ角ゴ Pro W3" w:hint="default"/>
        <w:b w:val="0"/>
        <w:i w:val="0"/>
        <w:sz w:val="36"/>
        <w:szCs w:val="36"/>
      </w:rPr>
    </w:lvl>
    <w:lvl w:ilvl="1">
      <w:start w:val="1"/>
      <w:numFmt w:val="decimal"/>
      <w:suff w:val="nothing"/>
      <w:lvlText w:val="%1.%2  "/>
      <w:lvlJc w:val="left"/>
      <w:pPr>
        <w:ind w:left="720" w:firstLine="0"/>
      </w:pPr>
      <w:rPr>
        <w:rFonts w:ascii="ヒラギノ角ゴ Pro W3" w:hAnsi="ヒラギノ角ゴ Pro W3" w:hint="default"/>
        <w:b w:val="0"/>
        <w:i w:val="0"/>
        <w:sz w:val="30"/>
        <w:szCs w:val="30"/>
      </w:rPr>
    </w:lvl>
    <w:lvl w:ilvl="2">
      <w:start w:val="1"/>
      <w:numFmt w:val="decimal"/>
      <w:suff w:val="nothing"/>
      <w:lvlText w:val="%1.%2.%3  "/>
      <w:lvlJc w:val="left"/>
      <w:pPr>
        <w:ind w:left="720" w:firstLine="0"/>
      </w:pPr>
      <w:rPr>
        <w:rFonts w:ascii="ヒラギノ角ゴ Pro W3" w:hAnsi="ヒラギノ角ゴ Pro W3" w:hint="default"/>
        <w:b w:val="0"/>
        <w:i w:val="0"/>
        <w:sz w:val="24"/>
        <w:szCs w:val="24"/>
      </w:rPr>
    </w:lvl>
    <w:lvl w:ilvl="3">
      <w:start w:val="1"/>
      <w:numFmt w:val="decimal"/>
      <w:suff w:val="nothing"/>
      <w:lvlText w:val="%1.%2.%3.%4  "/>
      <w:lvlJc w:val="left"/>
      <w:pPr>
        <w:ind w:left="720" w:firstLine="0"/>
      </w:pPr>
      <w:rPr>
        <w:rFonts w:ascii="ヒラギノ角ゴ Pro W3" w:hAnsi="ヒラギノ角ゴ Pro W3" w:hint="default"/>
        <w:b w:val="0"/>
        <w:i w:val="0"/>
        <w:sz w:val="21"/>
        <w:szCs w:val="21"/>
      </w:rPr>
    </w:lvl>
    <w:lvl w:ilvl="4">
      <w:start w:val="1"/>
      <w:numFmt w:val="decimal"/>
      <w:lvlText w:val="%5."/>
      <w:lvlJc w:val="left"/>
      <w:pPr>
        <w:tabs>
          <w:tab w:val="num" w:pos="1854"/>
        </w:tabs>
        <w:ind w:left="1854" w:hanging="312"/>
      </w:pPr>
      <w:rPr>
        <w:rFonts w:ascii="ヒラギノ角ゴ Pro W3" w:hAnsi="ヒラギノ角ゴ Pro W3" w:hint="default"/>
        <w:b w:val="0"/>
        <w:i w:val="0"/>
        <w:sz w:val="21"/>
        <w:szCs w:val="21"/>
      </w:rPr>
    </w:lvl>
    <w:lvl w:ilvl="5">
      <w:start w:val="1"/>
      <w:numFmt w:val="decimal"/>
      <w:lvlText w:val="%6)"/>
      <w:lvlJc w:val="left"/>
      <w:pPr>
        <w:tabs>
          <w:tab w:val="num" w:pos="1854"/>
        </w:tabs>
        <w:ind w:left="1854" w:hanging="312"/>
      </w:pPr>
      <w:rPr>
        <w:rFonts w:ascii="ヒラギノ角ゴ Pro W3" w:hAnsi="ヒラギノ角ゴ Pro W3" w:hint="default"/>
        <w:b w:val="0"/>
        <w:i w:val="0"/>
        <w:sz w:val="21"/>
        <w:szCs w:val="21"/>
      </w:rPr>
    </w:lvl>
    <w:lvl w:ilvl="6">
      <w:start w:val="1"/>
      <w:numFmt w:val="lowerLetter"/>
      <w:lvlText w:val="%7."/>
      <w:lvlJc w:val="left"/>
      <w:pPr>
        <w:tabs>
          <w:tab w:val="num" w:pos="1854"/>
        </w:tabs>
        <w:ind w:left="1854" w:hanging="312"/>
      </w:pPr>
      <w:rPr>
        <w:rFonts w:ascii="ヒラギノ角ゴ Pro W3" w:hAnsi="ヒラギノ角ゴ Pro W3" w:hint="default"/>
        <w:b w:val="0"/>
        <w:i w:val="0"/>
        <w:sz w:val="21"/>
        <w:szCs w:val="21"/>
      </w:rPr>
    </w:lvl>
    <w:lvl w:ilvl="7">
      <w:start w:val="1"/>
      <w:numFmt w:val="decimal"/>
      <w:lvlRestart w:val="0"/>
      <w:suff w:val="space"/>
      <w:lvlText w:val="Figure%8"/>
      <w:lvlJc w:val="center"/>
      <w:pPr>
        <w:ind w:left="720" w:firstLine="0"/>
      </w:pPr>
      <w:rPr>
        <w:rFonts w:ascii="ヒラギノ角ゴ Pro W3" w:eastAsia="Arial" w:hAnsi="ヒラギノ角ゴ Pro W3" w:hint="default"/>
        <w:b w:val="0"/>
        <w:i w:val="0"/>
        <w:sz w:val="18"/>
        <w:szCs w:val="18"/>
      </w:rPr>
    </w:lvl>
    <w:lvl w:ilvl="8">
      <w:start w:val="1"/>
      <w:numFmt w:val="decimal"/>
      <w:lvlRestart w:val="0"/>
      <w:suff w:val="space"/>
      <w:lvlText w:val="Table%9"/>
      <w:lvlJc w:val="center"/>
      <w:pPr>
        <w:ind w:left="720" w:firstLine="0"/>
      </w:pPr>
      <w:rPr>
        <w:rFonts w:ascii="ヒラギノ角ゴ Pro W3" w:eastAsia="Arial" w:hAnsi="ヒラギノ角ゴ Pro W3" w:hint="default"/>
        <w:b w:val="0"/>
        <w:i w:val="0"/>
        <w:sz w:val="18"/>
        <w:szCs w:val="18"/>
      </w:rPr>
    </w:lvl>
  </w:abstractNum>
  <w:abstractNum w:abstractNumId="14" w15:restartNumberingAfterBreak="0">
    <w:nsid w:val="45D52D1C"/>
    <w:multiLevelType w:val="hybridMultilevel"/>
    <w:tmpl w:val="D8ACEC14"/>
    <w:lvl w:ilvl="0" w:tplc="EE3CFB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B96F7A"/>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6" w15:restartNumberingAfterBreak="0">
    <w:nsid w:val="4C3B2FE2"/>
    <w:multiLevelType w:val="hybridMultilevel"/>
    <w:tmpl w:val="7C22AF62"/>
    <w:lvl w:ilvl="0" w:tplc="E1204CF4">
      <w:start w:val="1"/>
      <w:numFmt w:val="decimal"/>
      <w:lvlText w:val="2.%1"/>
      <w:lvlJc w:val="left"/>
      <w:pPr>
        <w:ind w:left="420" w:hanging="420"/>
      </w:pPr>
      <w:rPr>
        <w:rFonts w:ascii="Times New Roman" w:hAnsi="Times New Roman"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FB6EAE"/>
    <w:multiLevelType w:val="hybridMultilevel"/>
    <w:tmpl w:val="C4988F14"/>
    <w:lvl w:ilvl="0" w:tplc="01F21878">
      <w:start w:val="1"/>
      <w:numFmt w:val="decimal"/>
      <w:lvlText w:val="(%1)"/>
      <w:lvlJc w:val="left"/>
      <w:pPr>
        <w:ind w:left="1142" w:hanging="7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8" w15:restartNumberingAfterBreak="0">
    <w:nsid w:val="4F924A52"/>
    <w:multiLevelType w:val="hybridMultilevel"/>
    <w:tmpl w:val="BAE0AFCE"/>
    <w:lvl w:ilvl="0" w:tplc="F738ACB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57F767F6"/>
    <w:multiLevelType w:val="multilevel"/>
    <w:tmpl w:val="309E893C"/>
    <w:lvl w:ilvl="0">
      <w:start w:val="1"/>
      <w:numFmt w:val="decimal"/>
      <w:lvlText w:val="%1."/>
      <w:lvlJc w:val="left"/>
      <w:pPr>
        <w:ind w:left="420" w:hanging="42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62E65454"/>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66F7638C"/>
    <w:multiLevelType w:val="hybridMultilevel"/>
    <w:tmpl w:val="BAE0AFCE"/>
    <w:lvl w:ilvl="0" w:tplc="F738ACB2">
      <w:start w:val="1"/>
      <w:numFmt w:val="lowerLetter"/>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2" w15:restartNumberingAfterBreak="0">
    <w:nsid w:val="6F9B6A3D"/>
    <w:multiLevelType w:val="hybridMultilevel"/>
    <w:tmpl w:val="FBC8BC18"/>
    <w:lvl w:ilvl="0" w:tplc="6E308190">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73465E4"/>
    <w:multiLevelType w:val="hybridMultilevel"/>
    <w:tmpl w:val="930000E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A7062B"/>
    <w:multiLevelType w:val="singleLevel"/>
    <w:tmpl w:val="7BA7062B"/>
    <w:lvl w:ilvl="0">
      <w:start w:val="1"/>
      <w:numFmt w:val="decimal"/>
      <w:lvlText w:val="%1"/>
      <w:legacy w:legacy="1" w:legacySpace="0" w:legacyIndent="144"/>
      <w:lvlJc w:val="left"/>
      <w:rPr>
        <w:rFonts w:ascii="Calibri Light" w:hAnsi="Calibri Light" w:hint="default"/>
        <w:sz w:val="18"/>
      </w:rPr>
    </w:lvl>
  </w:abstractNum>
  <w:abstractNum w:abstractNumId="25" w15:restartNumberingAfterBreak="0">
    <w:nsid w:val="7E671681"/>
    <w:multiLevelType w:val="hybridMultilevel"/>
    <w:tmpl w:val="0D5CEE96"/>
    <w:lvl w:ilvl="0" w:tplc="0124345C">
      <w:start w:val="1"/>
      <w:numFmt w:val="decimal"/>
      <w:lvlText w:val="%1）"/>
      <w:lvlJc w:val="left"/>
      <w:pPr>
        <w:ind w:left="675" w:hanging="36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15:restartNumberingAfterBreak="0">
    <w:nsid w:val="7EAD106B"/>
    <w:multiLevelType w:val="hybridMultilevel"/>
    <w:tmpl w:val="52224706"/>
    <w:lvl w:ilvl="0" w:tplc="04090019">
      <w:start w:val="1"/>
      <w:numFmt w:val="lowerLetter"/>
      <w:lvlText w:val="%1)"/>
      <w:lvlJc w:val="left"/>
      <w:pPr>
        <w:ind w:left="820" w:hanging="420"/>
      </w:p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16cid:durableId="2021006062">
    <w:abstractNumId w:val="13"/>
  </w:num>
  <w:num w:numId="2" w16cid:durableId="1658725698">
    <w:abstractNumId w:val="24"/>
  </w:num>
  <w:num w:numId="3" w16cid:durableId="2092506459">
    <w:abstractNumId w:val="25"/>
  </w:num>
  <w:num w:numId="4" w16cid:durableId="1597903648">
    <w:abstractNumId w:val="1"/>
  </w:num>
  <w:num w:numId="5" w16cid:durableId="1624533660">
    <w:abstractNumId w:val="22"/>
  </w:num>
  <w:num w:numId="6" w16cid:durableId="536967576">
    <w:abstractNumId w:val="4"/>
  </w:num>
  <w:num w:numId="7" w16cid:durableId="404229808">
    <w:abstractNumId w:val="2"/>
  </w:num>
  <w:num w:numId="8" w16cid:durableId="542331286">
    <w:abstractNumId w:val="12"/>
  </w:num>
  <w:num w:numId="9" w16cid:durableId="688335210">
    <w:abstractNumId w:val="26"/>
  </w:num>
  <w:num w:numId="10" w16cid:durableId="107940911">
    <w:abstractNumId w:val="7"/>
  </w:num>
  <w:num w:numId="11" w16cid:durableId="338653306">
    <w:abstractNumId w:val="19"/>
  </w:num>
  <w:num w:numId="12" w16cid:durableId="1403331188">
    <w:abstractNumId w:val="17"/>
  </w:num>
  <w:num w:numId="13" w16cid:durableId="1932858523">
    <w:abstractNumId w:val="8"/>
  </w:num>
  <w:num w:numId="14" w16cid:durableId="1044210074">
    <w:abstractNumId w:val="16"/>
  </w:num>
  <w:num w:numId="15" w16cid:durableId="284583615">
    <w:abstractNumId w:val="0"/>
  </w:num>
  <w:num w:numId="16" w16cid:durableId="132674585">
    <w:abstractNumId w:val="21"/>
  </w:num>
  <w:num w:numId="17" w16cid:durableId="902760295">
    <w:abstractNumId w:val="6"/>
  </w:num>
  <w:num w:numId="18" w16cid:durableId="543833387">
    <w:abstractNumId w:val="3"/>
  </w:num>
  <w:num w:numId="19" w16cid:durableId="1593393529">
    <w:abstractNumId w:val="10"/>
  </w:num>
  <w:num w:numId="20" w16cid:durableId="251551083">
    <w:abstractNumId w:val="14"/>
  </w:num>
  <w:num w:numId="21" w16cid:durableId="692390035">
    <w:abstractNumId w:val="5"/>
  </w:num>
  <w:num w:numId="22" w16cid:durableId="729499501">
    <w:abstractNumId w:val="23"/>
  </w:num>
  <w:num w:numId="23" w16cid:durableId="1687125667">
    <w:abstractNumId w:val="20"/>
  </w:num>
  <w:num w:numId="24" w16cid:durableId="211693183">
    <w:abstractNumId w:val="9"/>
  </w:num>
  <w:num w:numId="25" w16cid:durableId="1785342182">
    <w:abstractNumId w:val="11"/>
  </w:num>
  <w:num w:numId="26" w16cid:durableId="1243375978">
    <w:abstractNumId w:val="15"/>
  </w:num>
  <w:num w:numId="27" w16cid:durableId="1249533661">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0E"/>
    <w:rsid w:val="000005AE"/>
    <w:rsid w:val="0000107C"/>
    <w:rsid w:val="000019C5"/>
    <w:rsid w:val="00001BC2"/>
    <w:rsid w:val="00001D09"/>
    <w:rsid w:val="000025BD"/>
    <w:rsid w:val="00002BBC"/>
    <w:rsid w:val="0000307F"/>
    <w:rsid w:val="00003687"/>
    <w:rsid w:val="00003D28"/>
    <w:rsid w:val="00003E73"/>
    <w:rsid w:val="00003F86"/>
    <w:rsid w:val="000043F3"/>
    <w:rsid w:val="00004CF6"/>
    <w:rsid w:val="00005A1D"/>
    <w:rsid w:val="000062B2"/>
    <w:rsid w:val="00007B4A"/>
    <w:rsid w:val="000120A0"/>
    <w:rsid w:val="000124FB"/>
    <w:rsid w:val="00012ECD"/>
    <w:rsid w:val="0001309B"/>
    <w:rsid w:val="000138BC"/>
    <w:rsid w:val="0001392F"/>
    <w:rsid w:val="00014BF6"/>
    <w:rsid w:val="00016F2E"/>
    <w:rsid w:val="00017695"/>
    <w:rsid w:val="00020E81"/>
    <w:rsid w:val="00021D06"/>
    <w:rsid w:val="00024A3B"/>
    <w:rsid w:val="0002634D"/>
    <w:rsid w:val="00026B42"/>
    <w:rsid w:val="00026CBA"/>
    <w:rsid w:val="00026E9D"/>
    <w:rsid w:val="00027D12"/>
    <w:rsid w:val="00030B6C"/>
    <w:rsid w:val="0003196A"/>
    <w:rsid w:val="000350BD"/>
    <w:rsid w:val="00035178"/>
    <w:rsid w:val="00040BF0"/>
    <w:rsid w:val="00041FB7"/>
    <w:rsid w:val="00042295"/>
    <w:rsid w:val="000428A5"/>
    <w:rsid w:val="0004339D"/>
    <w:rsid w:val="00043682"/>
    <w:rsid w:val="00044279"/>
    <w:rsid w:val="000449FA"/>
    <w:rsid w:val="0004745D"/>
    <w:rsid w:val="00047AFC"/>
    <w:rsid w:val="00047E64"/>
    <w:rsid w:val="000513F1"/>
    <w:rsid w:val="000518DD"/>
    <w:rsid w:val="0005194E"/>
    <w:rsid w:val="00051A02"/>
    <w:rsid w:val="00052287"/>
    <w:rsid w:val="00052A70"/>
    <w:rsid w:val="000540B3"/>
    <w:rsid w:val="00055104"/>
    <w:rsid w:val="00055247"/>
    <w:rsid w:val="00055E93"/>
    <w:rsid w:val="00056DC2"/>
    <w:rsid w:val="00057115"/>
    <w:rsid w:val="0006201D"/>
    <w:rsid w:val="0006321A"/>
    <w:rsid w:val="000632BB"/>
    <w:rsid w:val="0006345B"/>
    <w:rsid w:val="000666EB"/>
    <w:rsid w:val="000706E6"/>
    <w:rsid w:val="000707E4"/>
    <w:rsid w:val="000723A2"/>
    <w:rsid w:val="00072462"/>
    <w:rsid w:val="000739EF"/>
    <w:rsid w:val="0007676A"/>
    <w:rsid w:val="00076B40"/>
    <w:rsid w:val="00077C22"/>
    <w:rsid w:val="00077CB4"/>
    <w:rsid w:val="00077F5B"/>
    <w:rsid w:val="00077FDC"/>
    <w:rsid w:val="0008196F"/>
    <w:rsid w:val="0008442A"/>
    <w:rsid w:val="0008589C"/>
    <w:rsid w:val="000867F7"/>
    <w:rsid w:val="00086E21"/>
    <w:rsid w:val="000876C6"/>
    <w:rsid w:val="00091E5F"/>
    <w:rsid w:val="00091FD6"/>
    <w:rsid w:val="000930E5"/>
    <w:rsid w:val="0009367A"/>
    <w:rsid w:val="00093824"/>
    <w:rsid w:val="00094993"/>
    <w:rsid w:val="00094E32"/>
    <w:rsid w:val="00095318"/>
    <w:rsid w:val="00095AF0"/>
    <w:rsid w:val="00095FF2"/>
    <w:rsid w:val="00096567"/>
    <w:rsid w:val="00096EDC"/>
    <w:rsid w:val="00096F45"/>
    <w:rsid w:val="000971A2"/>
    <w:rsid w:val="000A0660"/>
    <w:rsid w:val="000A1012"/>
    <w:rsid w:val="000A21B9"/>
    <w:rsid w:val="000A238B"/>
    <w:rsid w:val="000A2902"/>
    <w:rsid w:val="000A382A"/>
    <w:rsid w:val="000A38B5"/>
    <w:rsid w:val="000A4A6B"/>
    <w:rsid w:val="000A4ED7"/>
    <w:rsid w:val="000A551E"/>
    <w:rsid w:val="000A5792"/>
    <w:rsid w:val="000A7403"/>
    <w:rsid w:val="000B338A"/>
    <w:rsid w:val="000B345B"/>
    <w:rsid w:val="000B3470"/>
    <w:rsid w:val="000B3C22"/>
    <w:rsid w:val="000B46A9"/>
    <w:rsid w:val="000B470F"/>
    <w:rsid w:val="000B6267"/>
    <w:rsid w:val="000B75F1"/>
    <w:rsid w:val="000C0285"/>
    <w:rsid w:val="000C0900"/>
    <w:rsid w:val="000C0B68"/>
    <w:rsid w:val="000C0E12"/>
    <w:rsid w:val="000C0FEF"/>
    <w:rsid w:val="000C1A6C"/>
    <w:rsid w:val="000C2DBD"/>
    <w:rsid w:val="000C691E"/>
    <w:rsid w:val="000C6D00"/>
    <w:rsid w:val="000C7ED0"/>
    <w:rsid w:val="000D028B"/>
    <w:rsid w:val="000D06A0"/>
    <w:rsid w:val="000D29FB"/>
    <w:rsid w:val="000D2F17"/>
    <w:rsid w:val="000D3120"/>
    <w:rsid w:val="000D37B1"/>
    <w:rsid w:val="000D3E9C"/>
    <w:rsid w:val="000D6631"/>
    <w:rsid w:val="000D76BB"/>
    <w:rsid w:val="000D78BD"/>
    <w:rsid w:val="000D799B"/>
    <w:rsid w:val="000E0442"/>
    <w:rsid w:val="000E126E"/>
    <w:rsid w:val="000E2679"/>
    <w:rsid w:val="000E3152"/>
    <w:rsid w:val="000E333F"/>
    <w:rsid w:val="000E352C"/>
    <w:rsid w:val="000E4844"/>
    <w:rsid w:val="000E69DE"/>
    <w:rsid w:val="000E7556"/>
    <w:rsid w:val="000F0C02"/>
    <w:rsid w:val="000F4109"/>
    <w:rsid w:val="000F4AFB"/>
    <w:rsid w:val="000F67A3"/>
    <w:rsid w:val="000F67D8"/>
    <w:rsid w:val="000F741F"/>
    <w:rsid w:val="00100E89"/>
    <w:rsid w:val="001017A9"/>
    <w:rsid w:val="001026E7"/>
    <w:rsid w:val="00102F75"/>
    <w:rsid w:val="001046BE"/>
    <w:rsid w:val="001048D3"/>
    <w:rsid w:val="001058C6"/>
    <w:rsid w:val="00105ED5"/>
    <w:rsid w:val="001075B4"/>
    <w:rsid w:val="00107A51"/>
    <w:rsid w:val="00110465"/>
    <w:rsid w:val="0011053F"/>
    <w:rsid w:val="0011341C"/>
    <w:rsid w:val="00113B89"/>
    <w:rsid w:val="00115FE0"/>
    <w:rsid w:val="001163CF"/>
    <w:rsid w:val="00116E7E"/>
    <w:rsid w:val="001175FE"/>
    <w:rsid w:val="001176ED"/>
    <w:rsid w:val="00117BC6"/>
    <w:rsid w:val="00120122"/>
    <w:rsid w:val="001212A3"/>
    <w:rsid w:val="001214C3"/>
    <w:rsid w:val="0012153B"/>
    <w:rsid w:val="0012226A"/>
    <w:rsid w:val="0012308D"/>
    <w:rsid w:val="001232D7"/>
    <w:rsid w:val="00124185"/>
    <w:rsid w:val="00125BA3"/>
    <w:rsid w:val="00125BB8"/>
    <w:rsid w:val="00126DA1"/>
    <w:rsid w:val="001276FA"/>
    <w:rsid w:val="00127FBC"/>
    <w:rsid w:val="001320EA"/>
    <w:rsid w:val="00132AFD"/>
    <w:rsid w:val="00133CD7"/>
    <w:rsid w:val="0013573B"/>
    <w:rsid w:val="00136445"/>
    <w:rsid w:val="00136AF4"/>
    <w:rsid w:val="00137636"/>
    <w:rsid w:val="00137FC0"/>
    <w:rsid w:val="0014021A"/>
    <w:rsid w:val="00141639"/>
    <w:rsid w:val="0014267E"/>
    <w:rsid w:val="00143726"/>
    <w:rsid w:val="00143D48"/>
    <w:rsid w:val="00145BDF"/>
    <w:rsid w:val="001461AD"/>
    <w:rsid w:val="00146905"/>
    <w:rsid w:val="00147297"/>
    <w:rsid w:val="001472D7"/>
    <w:rsid w:val="001502C4"/>
    <w:rsid w:val="001509E7"/>
    <w:rsid w:val="00151358"/>
    <w:rsid w:val="001518B7"/>
    <w:rsid w:val="00151C23"/>
    <w:rsid w:val="001542A0"/>
    <w:rsid w:val="001542F0"/>
    <w:rsid w:val="00154FE1"/>
    <w:rsid w:val="0015606B"/>
    <w:rsid w:val="00156F8E"/>
    <w:rsid w:val="00157F64"/>
    <w:rsid w:val="00161DFB"/>
    <w:rsid w:val="00162C9C"/>
    <w:rsid w:val="001642F2"/>
    <w:rsid w:val="001648CF"/>
    <w:rsid w:val="00166C79"/>
    <w:rsid w:val="00167BEC"/>
    <w:rsid w:val="00167EB9"/>
    <w:rsid w:val="00170096"/>
    <w:rsid w:val="00170139"/>
    <w:rsid w:val="001715DA"/>
    <w:rsid w:val="001722B5"/>
    <w:rsid w:val="00172580"/>
    <w:rsid w:val="00172C66"/>
    <w:rsid w:val="001763F7"/>
    <w:rsid w:val="0017656B"/>
    <w:rsid w:val="00180B5C"/>
    <w:rsid w:val="00181E13"/>
    <w:rsid w:val="001830CE"/>
    <w:rsid w:val="0018454D"/>
    <w:rsid w:val="00184DD0"/>
    <w:rsid w:val="00185041"/>
    <w:rsid w:val="001851F1"/>
    <w:rsid w:val="001878E0"/>
    <w:rsid w:val="00191353"/>
    <w:rsid w:val="00191BA3"/>
    <w:rsid w:val="00192A94"/>
    <w:rsid w:val="001931F2"/>
    <w:rsid w:val="0019358C"/>
    <w:rsid w:val="00193F4A"/>
    <w:rsid w:val="0019454A"/>
    <w:rsid w:val="0019467E"/>
    <w:rsid w:val="00194B07"/>
    <w:rsid w:val="00194DEF"/>
    <w:rsid w:val="00194EE6"/>
    <w:rsid w:val="001A04E5"/>
    <w:rsid w:val="001A0F19"/>
    <w:rsid w:val="001A11D4"/>
    <w:rsid w:val="001A1C5A"/>
    <w:rsid w:val="001A2CBB"/>
    <w:rsid w:val="001A67F0"/>
    <w:rsid w:val="001B0A67"/>
    <w:rsid w:val="001B0D2B"/>
    <w:rsid w:val="001B18AF"/>
    <w:rsid w:val="001B33CF"/>
    <w:rsid w:val="001B409C"/>
    <w:rsid w:val="001B48D5"/>
    <w:rsid w:val="001B54A0"/>
    <w:rsid w:val="001B5E4A"/>
    <w:rsid w:val="001B64EC"/>
    <w:rsid w:val="001B69E6"/>
    <w:rsid w:val="001B6AA5"/>
    <w:rsid w:val="001B75E6"/>
    <w:rsid w:val="001C0FA0"/>
    <w:rsid w:val="001C16FD"/>
    <w:rsid w:val="001C176F"/>
    <w:rsid w:val="001C1C54"/>
    <w:rsid w:val="001C1F9C"/>
    <w:rsid w:val="001C3E20"/>
    <w:rsid w:val="001C6D32"/>
    <w:rsid w:val="001D1773"/>
    <w:rsid w:val="001D2451"/>
    <w:rsid w:val="001D3F12"/>
    <w:rsid w:val="001D4F19"/>
    <w:rsid w:val="001D531B"/>
    <w:rsid w:val="001D5519"/>
    <w:rsid w:val="001D552A"/>
    <w:rsid w:val="001D6D23"/>
    <w:rsid w:val="001E0389"/>
    <w:rsid w:val="001E1312"/>
    <w:rsid w:val="001E288B"/>
    <w:rsid w:val="001E28FC"/>
    <w:rsid w:val="001E69BE"/>
    <w:rsid w:val="001E785E"/>
    <w:rsid w:val="001F0666"/>
    <w:rsid w:val="001F099D"/>
    <w:rsid w:val="001F3690"/>
    <w:rsid w:val="001F3B52"/>
    <w:rsid w:val="001F618D"/>
    <w:rsid w:val="001F71F6"/>
    <w:rsid w:val="001F7345"/>
    <w:rsid w:val="002012C8"/>
    <w:rsid w:val="00201D3C"/>
    <w:rsid w:val="0020236A"/>
    <w:rsid w:val="0020239F"/>
    <w:rsid w:val="0020305C"/>
    <w:rsid w:val="00203083"/>
    <w:rsid w:val="00204907"/>
    <w:rsid w:val="00204DC2"/>
    <w:rsid w:val="00205FFB"/>
    <w:rsid w:val="0020615A"/>
    <w:rsid w:val="00206352"/>
    <w:rsid w:val="002067EF"/>
    <w:rsid w:val="0021007A"/>
    <w:rsid w:val="002103E6"/>
    <w:rsid w:val="00210674"/>
    <w:rsid w:val="0021418C"/>
    <w:rsid w:val="002145D0"/>
    <w:rsid w:val="002146E3"/>
    <w:rsid w:val="00217793"/>
    <w:rsid w:val="00217DA4"/>
    <w:rsid w:val="00220650"/>
    <w:rsid w:val="00221B0E"/>
    <w:rsid w:val="002228F9"/>
    <w:rsid w:val="00223433"/>
    <w:rsid w:val="00230C73"/>
    <w:rsid w:val="002311CC"/>
    <w:rsid w:val="00232115"/>
    <w:rsid w:val="0023336E"/>
    <w:rsid w:val="00233E67"/>
    <w:rsid w:val="00234C71"/>
    <w:rsid w:val="00235833"/>
    <w:rsid w:val="00237055"/>
    <w:rsid w:val="00237959"/>
    <w:rsid w:val="00240BA6"/>
    <w:rsid w:val="00241351"/>
    <w:rsid w:val="00241A1F"/>
    <w:rsid w:val="00241C27"/>
    <w:rsid w:val="00241DD8"/>
    <w:rsid w:val="00242DAC"/>
    <w:rsid w:val="0024321E"/>
    <w:rsid w:val="0024352D"/>
    <w:rsid w:val="00243CE6"/>
    <w:rsid w:val="00246213"/>
    <w:rsid w:val="002465D4"/>
    <w:rsid w:val="00247289"/>
    <w:rsid w:val="002476AA"/>
    <w:rsid w:val="002502ED"/>
    <w:rsid w:val="002503A3"/>
    <w:rsid w:val="00250519"/>
    <w:rsid w:val="00251867"/>
    <w:rsid w:val="00252B57"/>
    <w:rsid w:val="00253446"/>
    <w:rsid w:val="002570B5"/>
    <w:rsid w:val="00257461"/>
    <w:rsid w:val="00257E46"/>
    <w:rsid w:val="00257EE7"/>
    <w:rsid w:val="002621C2"/>
    <w:rsid w:val="002621D4"/>
    <w:rsid w:val="00262338"/>
    <w:rsid w:val="002632FB"/>
    <w:rsid w:val="00264F74"/>
    <w:rsid w:val="00266555"/>
    <w:rsid w:val="00270239"/>
    <w:rsid w:val="00272822"/>
    <w:rsid w:val="00275DCF"/>
    <w:rsid w:val="00276B09"/>
    <w:rsid w:val="00276DC7"/>
    <w:rsid w:val="00277233"/>
    <w:rsid w:val="002773D1"/>
    <w:rsid w:val="00277976"/>
    <w:rsid w:val="00281124"/>
    <w:rsid w:val="0028182A"/>
    <w:rsid w:val="00283145"/>
    <w:rsid w:val="00283959"/>
    <w:rsid w:val="002857D6"/>
    <w:rsid w:val="002867F2"/>
    <w:rsid w:val="00286E0A"/>
    <w:rsid w:val="00286EA9"/>
    <w:rsid w:val="0028742C"/>
    <w:rsid w:val="00287C25"/>
    <w:rsid w:val="00287F65"/>
    <w:rsid w:val="002903A8"/>
    <w:rsid w:val="0029068B"/>
    <w:rsid w:val="00290A25"/>
    <w:rsid w:val="00290EB2"/>
    <w:rsid w:val="002939BA"/>
    <w:rsid w:val="00294E94"/>
    <w:rsid w:val="00295E5E"/>
    <w:rsid w:val="002964AB"/>
    <w:rsid w:val="002971E5"/>
    <w:rsid w:val="00297AEE"/>
    <w:rsid w:val="002A08A1"/>
    <w:rsid w:val="002A1E56"/>
    <w:rsid w:val="002A21BC"/>
    <w:rsid w:val="002A24F4"/>
    <w:rsid w:val="002A5032"/>
    <w:rsid w:val="002A5649"/>
    <w:rsid w:val="002B0AB3"/>
    <w:rsid w:val="002B198B"/>
    <w:rsid w:val="002B30AB"/>
    <w:rsid w:val="002B4911"/>
    <w:rsid w:val="002B6576"/>
    <w:rsid w:val="002B749B"/>
    <w:rsid w:val="002B7DA0"/>
    <w:rsid w:val="002C13B8"/>
    <w:rsid w:val="002C1517"/>
    <w:rsid w:val="002C3C93"/>
    <w:rsid w:val="002C7455"/>
    <w:rsid w:val="002C7F96"/>
    <w:rsid w:val="002D01BC"/>
    <w:rsid w:val="002D2089"/>
    <w:rsid w:val="002D2B0B"/>
    <w:rsid w:val="002D3011"/>
    <w:rsid w:val="002D3429"/>
    <w:rsid w:val="002D4245"/>
    <w:rsid w:val="002D4CAA"/>
    <w:rsid w:val="002D5BE3"/>
    <w:rsid w:val="002D5F25"/>
    <w:rsid w:val="002D6925"/>
    <w:rsid w:val="002E0020"/>
    <w:rsid w:val="002E1BAF"/>
    <w:rsid w:val="002E2A1D"/>
    <w:rsid w:val="002E5501"/>
    <w:rsid w:val="002E5CEA"/>
    <w:rsid w:val="002E5FF8"/>
    <w:rsid w:val="002E7D3D"/>
    <w:rsid w:val="002F2468"/>
    <w:rsid w:val="002F2D8D"/>
    <w:rsid w:val="002F2EBF"/>
    <w:rsid w:val="002F3BC8"/>
    <w:rsid w:val="002F3C65"/>
    <w:rsid w:val="002F41B6"/>
    <w:rsid w:val="002F548B"/>
    <w:rsid w:val="002F580A"/>
    <w:rsid w:val="002F5E9E"/>
    <w:rsid w:val="002F6125"/>
    <w:rsid w:val="002F62A6"/>
    <w:rsid w:val="0030049A"/>
    <w:rsid w:val="00301FE0"/>
    <w:rsid w:val="00304706"/>
    <w:rsid w:val="0030494E"/>
    <w:rsid w:val="0030526E"/>
    <w:rsid w:val="00305D39"/>
    <w:rsid w:val="00306367"/>
    <w:rsid w:val="00306AD4"/>
    <w:rsid w:val="00306FCB"/>
    <w:rsid w:val="00310295"/>
    <w:rsid w:val="003109A2"/>
    <w:rsid w:val="00312A6A"/>
    <w:rsid w:val="00312F11"/>
    <w:rsid w:val="00313190"/>
    <w:rsid w:val="00314A1E"/>
    <w:rsid w:val="00317A7C"/>
    <w:rsid w:val="0032074B"/>
    <w:rsid w:val="00320D2A"/>
    <w:rsid w:val="00320D2E"/>
    <w:rsid w:val="00321D1F"/>
    <w:rsid w:val="0032287A"/>
    <w:rsid w:val="00325108"/>
    <w:rsid w:val="0032601B"/>
    <w:rsid w:val="003266DC"/>
    <w:rsid w:val="003302D1"/>
    <w:rsid w:val="00331B86"/>
    <w:rsid w:val="0033282D"/>
    <w:rsid w:val="00332E15"/>
    <w:rsid w:val="003345CB"/>
    <w:rsid w:val="00334D35"/>
    <w:rsid w:val="00335167"/>
    <w:rsid w:val="00335EF9"/>
    <w:rsid w:val="003372E1"/>
    <w:rsid w:val="00343110"/>
    <w:rsid w:val="0034451A"/>
    <w:rsid w:val="00344D42"/>
    <w:rsid w:val="003453F4"/>
    <w:rsid w:val="00345EE0"/>
    <w:rsid w:val="00346634"/>
    <w:rsid w:val="00346A30"/>
    <w:rsid w:val="00346C74"/>
    <w:rsid w:val="003473E3"/>
    <w:rsid w:val="00347A4F"/>
    <w:rsid w:val="00350077"/>
    <w:rsid w:val="00350478"/>
    <w:rsid w:val="00350A0F"/>
    <w:rsid w:val="00352DAA"/>
    <w:rsid w:val="00353039"/>
    <w:rsid w:val="003539D6"/>
    <w:rsid w:val="00353B62"/>
    <w:rsid w:val="00354D9A"/>
    <w:rsid w:val="00355881"/>
    <w:rsid w:val="00355A79"/>
    <w:rsid w:val="00355B12"/>
    <w:rsid w:val="00355EF5"/>
    <w:rsid w:val="003607C7"/>
    <w:rsid w:val="00360D7A"/>
    <w:rsid w:val="0036176F"/>
    <w:rsid w:val="00362E04"/>
    <w:rsid w:val="00363674"/>
    <w:rsid w:val="003643A8"/>
    <w:rsid w:val="00364488"/>
    <w:rsid w:val="0036637C"/>
    <w:rsid w:val="003665A5"/>
    <w:rsid w:val="00367CD6"/>
    <w:rsid w:val="00367E96"/>
    <w:rsid w:val="0037031D"/>
    <w:rsid w:val="00372086"/>
    <w:rsid w:val="00372F73"/>
    <w:rsid w:val="00373218"/>
    <w:rsid w:val="00374832"/>
    <w:rsid w:val="003758EE"/>
    <w:rsid w:val="00376AEC"/>
    <w:rsid w:val="00377076"/>
    <w:rsid w:val="003777B2"/>
    <w:rsid w:val="0038064B"/>
    <w:rsid w:val="00380994"/>
    <w:rsid w:val="00382319"/>
    <w:rsid w:val="00382EA4"/>
    <w:rsid w:val="00383C5D"/>
    <w:rsid w:val="00384379"/>
    <w:rsid w:val="00386596"/>
    <w:rsid w:val="003865FC"/>
    <w:rsid w:val="00386E1F"/>
    <w:rsid w:val="0038734E"/>
    <w:rsid w:val="003873EC"/>
    <w:rsid w:val="00391015"/>
    <w:rsid w:val="00391370"/>
    <w:rsid w:val="00392F87"/>
    <w:rsid w:val="0039420D"/>
    <w:rsid w:val="003949F1"/>
    <w:rsid w:val="00394C28"/>
    <w:rsid w:val="00395785"/>
    <w:rsid w:val="0039582B"/>
    <w:rsid w:val="003958CC"/>
    <w:rsid w:val="00395C7E"/>
    <w:rsid w:val="00396764"/>
    <w:rsid w:val="003967F0"/>
    <w:rsid w:val="00396E3D"/>
    <w:rsid w:val="00396F6D"/>
    <w:rsid w:val="003A006B"/>
    <w:rsid w:val="003A0E32"/>
    <w:rsid w:val="003A10CD"/>
    <w:rsid w:val="003A1799"/>
    <w:rsid w:val="003A193B"/>
    <w:rsid w:val="003A1AEF"/>
    <w:rsid w:val="003A27B6"/>
    <w:rsid w:val="003A2FAB"/>
    <w:rsid w:val="003A3E06"/>
    <w:rsid w:val="003A47C6"/>
    <w:rsid w:val="003A5C4B"/>
    <w:rsid w:val="003A6F1C"/>
    <w:rsid w:val="003A75CA"/>
    <w:rsid w:val="003A7AB8"/>
    <w:rsid w:val="003A7C4F"/>
    <w:rsid w:val="003A7E5F"/>
    <w:rsid w:val="003B074F"/>
    <w:rsid w:val="003B0EEC"/>
    <w:rsid w:val="003B13FE"/>
    <w:rsid w:val="003B2D0B"/>
    <w:rsid w:val="003B314C"/>
    <w:rsid w:val="003B3839"/>
    <w:rsid w:val="003B40D5"/>
    <w:rsid w:val="003B4D64"/>
    <w:rsid w:val="003B5908"/>
    <w:rsid w:val="003B645D"/>
    <w:rsid w:val="003B76C5"/>
    <w:rsid w:val="003C1CB6"/>
    <w:rsid w:val="003C1DB3"/>
    <w:rsid w:val="003C252B"/>
    <w:rsid w:val="003C4408"/>
    <w:rsid w:val="003C4ABD"/>
    <w:rsid w:val="003C60F3"/>
    <w:rsid w:val="003C6AD3"/>
    <w:rsid w:val="003C7F42"/>
    <w:rsid w:val="003D0888"/>
    <w:rsid w:val="003D0EC1"/>
    <w:rsid w:val="003D1CAB"/>
    <w:rsid w:val="003D30EE"/>
    <w:rsid w:val="003D33BA"/>
    <w:rsid w:val="003D35D3"/>
    <w:rsid w:val="003D3FCC"/>
    <w:rsid w:val="003D5156"/>
    <w:rsid w:val="003D5880"/>
    <w:rsid w:val="003D6FE3"/>
    <w:rsid w:val="003D7367"/>
    <w:rsid w:val="003E0365"/>
    <w:rsid w:val="003E28EF"/>
    <w:rsid w:val="003E5C70"/>
    <w:rsid w:val="003E6545"/>
    <w:rsid w:val="003E6A02"/>
    <w:rsid w:val="003E6B62"/>
    <w:rsid w:val="003E7487"/>
    <w:rsid w:val="003E7FBB"/>
    <w:rsid w:val="003F05C8"/>
    <w:rsid w:val="003F166B"/>
    <w:rsid w:val="003F1CC4"/>
    <w:rsid w:val="003F1DE4"/>
    <w:rsid w:val="003F1FB8"/>
    <w:rsid w:val="003F4077"/>
    <w:rsid w:val="003F4266"/>
    <w:rsid w:val="003F53D8"/>
    <w:rsid w:val="003F5F8C"/>
    <w:rsid w:val="003F663E"/>
    <w:rsid w:val="003F6E05"/>
    <w:rsid w:val="004017E1"/>
    <w:rsid w:val="00403FC3"/>
    <w:rsid w:val="004048EF"/>
    <w:rsid w:val="00404DE0"/>
    <w:rsid w:val="00405077"/>
    <w:rsid w:val="00405F4F"/>
    <w:rsid w:val="004062D2"/>
    <w:rsid w:val="00407932"/>
    <w:rsid w:val="0040793F"/>
    <w:rsid w:val="00407E7E"/>
    <w:rsid w:val="00410EC5"/>
    <w:rsid w:val="00411215"/>
    <w:rsid w:val="004141FD"/>
    <w:rsid w:val="004152FA"/>
    <w:rsid w:val="00417019"/>
    <w:rsid w:val="004177F2"/>
    <w:rsid w:val="00420093"/>
    <w:rsid w:val="00421578"/>
    <w:rsid w:val="004228C1"/>
    <w:rsid w:val="00423D2C"/>
    <w:rsid w:val="00424F19"/>
    <w:rsid w:val="004256A9"/>
    <w:rsid w:val="004257CB"/>
    <w:rsid w:val="004259DC"/>
    <w:rsid w:val="0042698A"/>
    <w:rsid w:val="004316AA"/>
    <w:rsid w:val="00432B87"/>
    <w:rsid w:val="00432BDC"/>
    <w:rsid w:val="00433580"/>
    <w:rsid w:val="004338CC"/>
    <w:rsid w:val="00435254"/>
    <w:rsid w:val="004357B6"/>
    <w:rsid w:val="0043650A"/>
    <w:rsid w:val="00436910"/>
    <w:rsid w:val="00436ABF"/>
    <w:rsid w:val="004421DF"/>
    <w:rsid w:val="004425A8"/>
    <w:rsid w:val="004460C3"/>
    <w:rsid w:val="00446235"/>
    <w:rsid w:val="00446F64"/>
    <w:rsid w:val="004472D0"/>
    <w:rsid w:val="00451824"/>
    <w:rsid w:val="00452270"/>
    <w:rsid w:val="00452DE3"/>
    <w:rsid w:val="00453406"/>
    <w:rsid w:val="004557B0"/>
    <w:rsid w:val="00457984"/>
    <w:rsid w:val="00457E93"/>
    <w:rsid w:val="00457F7D"/>
    <w:rsid w:val="0046583B"/>
    <w:rsid w:val="00465F31"/>
    <w:rsid w:val="0046665D"/>
    <w:rsid w:val="004678B6"/>
    <w:rsid w:val="00467BC7"/>
    <w:rsid w:val="0047240C"/>
    <w:rsid w:val="00472BE7"/>
    <w:rsid w:val="00473A11"/>
    <w:rsid w:val="00474A74"/>
    <w:rsid w:val="004758C0"/>
    <w:rsid w:val="00481267"/>
    <w:rsid w:val="004817F6"/>
    <w:rsid w:val="00481AEF"/>
    <w:rsid w:val="00482A61"/>
    <w:rsid w:val="00482B31"/>
    <w:rsid w:val="00482D44"/>
    <w:rsid w:val="00485060"/>
    <w:rsid w:val="004854DA"/>
    <w:rsid w:val="00486A81"/>
    <w:rsid w:val="00487060"/>
    <w:rsid w:val="00491159"/>
    <w:rsid w:val="00492B14"/>
    <w:rsid w:val="00493633"/>
    <w:rsid w:val="00493881"/>
    <w:rsid w:val="00494474"/>
    <w:rsid w:val="0049572B"/>
    <w:rsid w:val="00495B08"/>
    <w:rsid w:val="00495E5E"/>
    <w:rsid w:val="004960C5"/>
    <w:rsid w:val="0049645F"/>
    <w:rsid w:val="00496814"/>
    <w:rsid w:val="00497A1C"/>
    <w:rsid w:val="004A2791"/>
    <w:rsid w:val="004A2BE1"/>
    <w:rsid w:val="004A3B20"/>
    <w:rsid w:val="004A3CC2"/>
    <w:rsid w:val="004B2389"/>
    <w:rsid w:val="004B413D"/>
    <w:rsid w:val="004B47E7"/>
    <w:rsid w:val="004B49D5"/>
    <w:rsid w:val="004B4EDF"/>
    <w:rsid w:val="004B6DDC"/>
    <w:rsid w:val="004B71B7"/>
    <w:rsid w:val="004B7904"/>
    <w:rsid w:val="004B7D2F"/>
    <w:rsid w:val="004C0A86"/>
    <w:rsid w:val="004C1DEA"/>
    <w:rsid w:val="004C2366"/>
    <w:rsid w:val="004C2C8B"/>
    <w:rsid w:val="004C30DC"/>
    <w:rsid w:val="004C3594"/>
    <w:rsid w:val="004C432E"/>
    <w:rsid w:val="004C49B4"/>
    <w:rsid w:val="004C60DD"/>
    <w:rsid w:val="004C6CC8"/>
    <w:rsid w:val="004D0F56"/>
    <w:rsid w:val="004D0F97"/>
    <w:rsid w:val="004D1B60"/>
    <w:rsid w:val="004D243B"/>
    <w:rsid w:val="004D28F0"/>
    <w:rsid w:val="004D2BBC"/>
    <w:rsid w:val="004D2D05"/>
    <w:rsid w:val="004D3EFB"/>
    <w:rsid w:val="004D3F6E"/>
    <w:rsid w:val="004D41BC"/>
    <w:rsid w:val="004D4718"/>
    <w:rsid w:val="004D6F92"/>
    <w:rsid w:val="004E07AE"/>
    <w:rsid w:val="004E088B"/>
    <w:rsid w:val="004E1013"/>
    <w:rsid w:val="004E289A"/>
    <w:rsid w:val="004E3A18"/>
    <w:rsid w:val="004E497C"/>
    <w:rsid w:val="004E4F92"/>
    <w:rsid w:val="004E5797"/>
    <w:rsid w:val="004E6C4F"/>
    <w:rsid w:val="004E7A39"/>
    <w:rsid w:val="004E7EFA"/>
    <w:rsid w:val="004F054B"/>
    <w:rsid w:val="004F0884"/>
    <w:rsid w:val="004F0CAC"/>
    <w:rsid w:val="004F123C"/>
    <w:rsid w:val="004F13C8"/>
    <w:rsid w:val="004F1EDD"/>
    <w:rsid w:val="004F2EE8"/>
    <w:rsid w:val="004F30E0"/>
    <w:rsid w:val="004F4393"/>
    <w:rsid w:val="004F47D8"/>
    <w:rsid w:val="004F4E11"/>
    <w:rsid w:val="004F56BA"/>
    <w:rsid w:val="004F6153"/>
    <w:rsid w:val="004F774B"/>
    <w:rsid w:val="004F77F2"/>
    <w:rsid w:val="00500A18"/>
    <w:rsid w:val="00500CB4"/>
    <w:rsid w:val="00501A10"/>
    <w:rsid w:val="00503F16"/>
    <w:rsid w:val="00504162"/>
    <w:rsid w:val="0050421D"/>
    <w:rsid w:val="005047E3"/>
    <w:rsid w:val="00505F0E"/>
    <w:rsid w:val="005079DF"/>
    <w:rsid w:val="00507FE4"/>
    <w:rsid w:val="00510166"/>
    <w:rsid w:val="00510B6D"/>
    <w:rsid w:val="0051108D"/>
    <w:rsid w:val="005119CC"/>
    <w:rsid w:val="005121F9"/>
    <w:rsid w:val="00512FAC"/>
    <w:rsid w:val="0051369E"/>
    <w:rsid w:val="005140B3"/>
    <w:rsid w:val="00515F5C"/>
    <w:rsid w:val="005164A1"/>
    <w:rsid w:val="00516C3D"/>
    <w:rsid w:val="00517AD3"/>
    <w:rsid w:val="00520114"/>
    <w:rsid w:val="005202A3"/>
    <w:rsid w:val="00520963"/>
    <w:rsid w:val="00520F84"/>
    <w:rsid w:val="0052131B"/>
    <w:rsid w:val="00525FC8"/>
    <w:rsid w:val="00526E4E"/>
    <w:rsid w:val="00526F4C"/>
    <w:rsid w:val="0052765B"/>
    <w:rsid w:val="005303C0"/>
    <w:rsid w:val="005309D1"/>
    <w:rsid w:val="00530AF2"/>
    <w:rsid w:val="00530F01"/>
    <w:rsid w:val="00531297"/>
    <w:rsid w:val="00531588"/>
    <w:rsid w:val="005317B5"/>
    <w:rsid w:val="00531B70"/>
    <w:rsid w:val="00531D3D"/>
    <w:rsid w:val="0053243E"/>
    <w:rsid w:val="0053263A"/>
    <w:rsid w:val="00532747"/>
    <w:rsid w:val="00532A78"/>
    <w:rsid w:val="00533C96"/>
    <w:rsid w:val="00533F77"/>
    <w:rsid w:val="00534450"/>
    <w:rsid w:val="00535FA7"/>
    <w:rsid w:val="0053796D"/>
    <w:rsid w:val="00542607"/>
    <w:rsid w:val="00542AB3"/>
    <w:rsid w:val="005432A2"/>
    <w:rsid w:val="00544ABA"/>
    <w:rsid w:val="00547122"/>
    <w:rsid w:val="00551EC9"/>
    <w:rsid w:val="00552316"/>
    <w:rsid w:val="00554CCC"/>
    <w:rsid w:val="00556538"/>
    <w:rsid w:val="0056087D"/>
    <w:rsid w:val="00561A24"/>
    <w:rsid w:val="005621E2"/>
    <w:rsid w:val="00562C74"/>
    <w:rsid w:val="00563661"/>
    <w:rsid w:val="00567635"/>
    <w:rsid w:val="0057004C"/>
    <w:rsid w:val="005715D4"/>
    <w:rsid w:val="00572017"/>
    <w:rsid w:val="0057282A"/>
    <w:rsid w:val="005731EF"/>
    <w:rsid w:val="00573877"/>
    <w:rsid w:val="0057644B"/>
    <w:rsid w:val="00577C88"/>
    <w:rsid w:val="00580362"/>
    <w:rsid w:val="00580F13"/>
    <w:rsid w:val="0058264D"/>
    <w:rsid w:val="005859BC"/>
    <w:rsid w:val="005861A1"/>
    <w:rsid w:val="0058699A"/>
    <w:rsid w:val="00587378"/>
    <w:rsid w:val="00591FF7"/>
    <w:rsid w:val="00592643"/>
    <w:rsid w:val="00592DD7"/>
    <w:rsid w:val="00592F6B"/>
    <w:rsid w:val="0059376B"/>
    <w:rsid w:val="00593D14"/>
    <w:rsid w:val="00594E14"/>
    <w:rsid w:val="00594EB8"/>
    <w:rsid w:val="00595DFC"/>
    <w:rsid w:val="00596A37"/>
    <w:rsid w:val="005A0EC8"/>
    <w:rsid w:val="005A1770"/>
    <w:rsid w:val="005A19EF"/>
    <w:rsid w:val="005A2974"/>
    <w:rsid w:val="005A326F"/>
    <w:rsid w:val="005A6104"/>
    <w:rsid w:val="005B1492"/>
    <w:rsid w:val="005B2248"/>
    <w:rsid w:val="005B27CF"/>
    <w:rsid w:val="005B3D3C"/>
    <w:rsid w:val="005B4FAF"/>
    <w:rsid w:val="005B50E7"/>
    <w:rsid w:val="005B5A23"/>
    <w:rsid w:val="005B688C"/>
    <w:rsid w:val="005B6985"/>
    <w:rsid w:val="005C0001"/>
    <w:rsid w:val="005C21C2"/>
    <w:rsid w:val="005C5F51"/>
    <w:rsid w:val="005C7C69"/>
    <w:rsid w:val="005D02D0"/>
    <w:rsid w:val="005D0316"/>
    <w:rsid w:val="005D0B06"/>
    <w:rsid w:val="005D4DBC"/>
    <w:rsid w:val="005D5A7F"/>
    <w:rsid w:val="005D5E1F"/>
    <w:rsid w:val="005D6201"/>
    <w:rsid w:val="005D6518"/>
    <w:rsid w:val="005D74C5"/>
    <w:rsid w:val="005D74E0"/>
    <w:rsid w:val="005D7F22"/>
    <w:rsid w:val="005E1237"/>
    <w:rsid w:val="005E179E"/>
    <w:rsid w:val="005E1ECF"/>
    <w:rsid w:val="005E22AC"/>
    <w:rsid w:val="005E2AE5"/>
    <w:rsid w:val="005E390D"/>
    <w:rsid w:val="005E3932"/>
    <w:rsid w:val="005E50C3"/>
    <w:rsid w:val="005E5364"/>
    <w:rsid w:val="005E58F6"/>
    <w:rsid w:val="005E6C67"/>
    <w:rsid w:val="005E76C5"/>
    <w:rsid w:val="005E7CE3"/>
    <w:rsid w:val="005E7FD6"/>
    <w:rsid w:val="005F0633"/>
    <w:rsid w:val="005F2AE5"/>
    <w:rsid w:val="005F33F0"/>
    <w:rsid w:val="005F43E3"/>
    <w:rsid w:val="005F532C"/>
    <w:rsid w:val="005F6622"/>
    <w:rsid w:val="005F71C8"/>
    <w:rsid w:val="005F72AD"/>
    <w:rsid w:val="00603AAB"/>
    <w:rsid w:val="00604FEB"/>
    <w:rsid w:val="00605221"/>
    <w:rsid w:val="0060567F"/>
    <w:rsid w:val="006056E5"/>
    <w:rsid w:val="00610C30"/>
    <w:rsid w:val="0061177B"/>
    <w:rsid w:val="00612A71"/>
    <w:rsid w:val="00613421"/>
    <w:rsid w:val="006138EF"/>
    <w:rsid w:val="00615A70"/>
    <w:rsid w:val="00616322"/>
    <w:rsid w:val="0061646B"/>
    <w:rsid w:val="00616B0B"/>
    <w:rsid w:val="006179C2"/>
    <w:rsid w:val="00617C10"/>
    <w:rsid w:val="00617E43"/>
    <w:rsid w:val="00620C64"/>
    <w:rsid w:val="00620E14"/>
    <w:rsid w:val="0062139B"/>
    <w:rsid w:val="00621EBF"/>
    <w:rsid w:val="006232BB"/>
    <w:rsid w:val="006265A5"/>
    <w:rsid w:val="00626994"/>
    <w:rsid w:val="00627078"/>
    <w:rsid w:val="0062772A"/>
    <w:rsid w:val="00630813"/>
    <w:rsid w:val="00630A33"/>
    <w:rsid w:val="00630F3B"/>
    <w:rsid w:val="00631CFE"/>
    <w:rsid w:val="00632CE1"/>
    <w:rsid w:val="00632DB6"/>
    <w:rsid w:val="00633A5D"/>
    <w:rsid w:val="00635B4C"/>
    <w:rsid w:val="00636AED"/>
    <w:rsid w:val="00636D33"/>
    <w:rsid w:val="0064153C"/>
    <w:rsid w:val="00641793"/>
    <w:rsid w:val="00641D4D"/>
    <w:rsid w:val="00641ED3"/>
    <w:rsid w:val="0064482C"/>
    <w:rsid w:val="006470A9"/>
    <w:rsid w:val="00647CE1"/>
    <w:rsid w:val="006502D2"/>
    <w:rsid w:val="00651650"/>
    <w:rsid w:val="00652515"/>
    <w:rsid w:val="00652641"/>
    <w:rsid w:val="0065381F"/>
    <w:rsid w:val="00654004"/>
    <w:rsid w:val="00654F8A"/>
    <w:rsid w:val="006552EA"/>
    <w:rsid w:val="006566FB"/>
    <w:rsid w:val="00656D97"/>
    <w:rsid w:val="0066003B"/>
    <w:rsid w:val="006602D1"/>
    <w:rsid w:val="0066036D"/>
    <w:rsid w:val="0066074E"/>
    <w:rsid w:val="00661874"/>
    <w:rsid w:val="00661C22"/>
    <w:rsid w:val="00661D4B"/>
    <w:rsid w:val="00662E58"/>
    <w:rsid w:val="00663147"/>
    <w:rsid w:val="00663350"/>
    <w:rsid w:val="00663C60"/>
    <w:rsid w:val="00664922"/>
    <w:rsid w:val="00665BD8"/>
    <w:rsid w:val="00666325"/>
    <w:rsid w:val="006675A3"/>
    <w:rsid w:val="00670794"/>
    <w:rsid w:val="006707B3"/>
    <w:rsid w:val="00670942"/>
    <w:rsid w:val="00670964"/>
    <w:rsid w:val="00670BFE"/>
    <w:rsid w:val="00671013"/>
    <w:rsid w:val="00671B2D"/>
    <w:rsid w:val="006734F9"/>
    <w:rsid w:val="00673B0C"/>
    <w:rsid w:val="00673FAB"/>
    <w:rsid w:val="006768E3"/>
    <w:rsid w:val="00676CE2"/>
    <w:rsid w:val="00676DE2"/>
    <w:rsid w:val="0067715A"/>
    <w:rsid w:val="006807CA"/>
    <w:rsid w:val="00680E56"/>
    <w:rsid w:val="00681419"/>
    <w:rsid w:val="00681599"/>
    <w:rsid w:val="00682B28"/>
    <w:rsid w:val="00682BEB"/>
    <w:rsid w:val="006832A7"/>
    <w:rsid w:val="00684C08"/>
    <w:rsid w:val="00685093"/>
    <w:rsid w:val="00686160"/>
    <w:rsid w:val="0068765C"/>
    <w:rsid w:val="00690BD8"/>
    <w:rsid w:val="00690F47"/>
    <w:rsid w:val="006911DB"/>
    <w:rsid w:val="006915A9"/>
    <w:rsid w:val="00691E0D"/>
    <w:rsid w:val="00693D2F"/>
    <w:rsid w:val="006940A0"/>
    <w:rsid w:val="00694240"/>
    <w:rsid w:val="00694F47"/>
    <w:rsid w:val="00696593"/>
    <w:rsid w:val="00696B80"/>
    <w:rsid w:val="00696EA9"/>
    <w:rsid w:val="00697448"/>
    <w:rsid w:val="006A0A3F"/>
    <w:rsid w:val="006A288E"/>
    <w:rsid w:val="006A2DA2"/>
    <w:rsid w:val="006A3CAF"/>
    <w:rsid w:val="006A4A6F"/>
    <w:rsid w:val="006A57E0"/>
    <w:rsid w:val="006A5CDE"/>
    <w:rsid w:val="006B03E2"/>
    <w:rsid w:val="006B1248"/>
    <w:rsid w:val="006B12B5"/>
    <w:rsid w:val="006B25A5"/>
    <w:rsid w:val="006B45C7"/>
    <w:rsid w:val="006B5113"/>
    <w:rsid w:val="006B5678"/>
    <w:rsid w:val="006C084F"/>
    <w:rsid w:val="006C177A"/>
    <w:rsid w:val="006C37AF"/>
    <w:rsid w:val="006C3FCE"/>
    <w:rsid w:val="006C45E5"/>
    <w:rsid w:val="006C4C00"/>
    <w:rsid w:val="006C574B"/>
    <w:rsid w:val="006C770D"/>
    <w:rsid w:val="006D1290"/>
    <w:rsid w:val="006D1F28"/>
    <w:rsid w:val="006D2100"/>
    <w:rsid w:val="006D3547"/>
    <w:rsid w:val="006D4297"/>
    <w:rsid w:val="006D76D9"/>
    <w:rsid w:val="006D790A"/>
    <w:rsid w:val="006E03D1"/>
    <w:rsid w:val="006E0409"/>
    <w:rsid w:val="006E06B5"/>
    <w:rsid w:val="006E1610"/>
    <w:rsid w:val="006E3998"/>
    <w:rsid w:val="006E41AE"/>
    <w:rsid w:val="006E4444"/>
    <w:rsid w:val="006E5C9E"/>
    <w:rsid w:val="006E75F4"/>
    <w:rsid w:val="006E7C22"/>
    <w:rsid w:val="006F0C46"/>
    <w:rsid w:val="006F2104"/>
    <w:rsid w:val="006F58F3"/>
    <w:rsid w:val="006F7A66"/>
    <w:rsid w:val="006F7E37"/>
    <w:rsid w:val="006F7FFD"/>
    <w:rsid w:val="0070271C"/>
    <w:rsid w:val="007027F0"/>
    <w:rsid w:val="00702A2B"/>
    <w:rsid w:val="00703417"/>
    <w:rsid w:val="00703E05"/>
    <w:rsid w:val="007046BE"/>
    <w:rsid w:val="00704F29"/>
    <w:rsid w:val="00706E57"/>
    <w:rsid w:val="00710126"/>
    <w:rsid w:val="00712635"/>
    <w:rsid w:val="00712D22"/>
    <w:rsid w:val="00712D85"/>
    <w:rsid w:val="00714504"/>
    <w:rsid w:val="007165A1"/>
    <w:rsid w:val="0071662E"/>
    <w:rsid w:val="00716698"/>
    <w:rsid w:val="0071724E"/>
    <w:rsid w:val="0072029F"/>
    <w:rsid w:val="00720429"/>
    <w:rsid w:val="00720722"/>
    <w:rsid w:val="00723063"/>
    <w:rsid w:val="00723A39"/>
    <w:rsid w:val="00724774"/>
    <w:rsid w:val="007250F6"/>
    <w:rsid w:val="0072521A"/>
    <w:rsid w:val="0072694B"/>
    <w:rsid w:val="00727008"/>
    <w:rsid w:val="007271DA"/>
    <w:rsid w:val="00727569"/>
    <w:rsid w:val="00727B1B"/>
    <w:rsid w:val="00730B18"/>
    <w:rsid w:val="00731338"/>
    <w:rsid w:val="007314F9"/>
    <w:rsid w:val="007323B3"/>
    <w:rsid w:val="00733EF9"/>
    <w:rsid w:val="00734AA2"/>
    <w:rsid w:val="007356C6"/>
    <w:rsid w:val="00737A88"/>
    <w:rsid w:val="00737D82"/>
    <w:rsid w:val="00740C44"/>
    <w:rsid w:val="00741F20"/>
    <w:rsid w:val="0074447F"/>
    <w:rsid w:val="00744804"/>
    <w:rsid w:val="00744E46"/>
    <w:rsid w:val="007454BE"/>
    <w:rsid w:val="0074774D"/>
    <w:rsid w:val="00747A85"/>
    <w:rsid w:val="00747F00"/>
    <w:rsid w:val="007510FD"/>
    <w:rsid w:val="00751624"/>
    <w:rsid w:val="00751737"/>
    <w:rsid w:val="007517C0"/>
    <w:rsid w:val="00751DA9"/>
    <w:rsid w:val="00752EA3"/>
    <w:rsid w:val="007531DE"/>
    <w:rsid w:val="007536C1"/>
    <w:rsid w:val="007546D6"/>
    <w:rsid w:val="00755C9A"/>
    <w:rsid w:val="007560D0"/>
    <w:rsid w:val="0075757D"/>
    <w:rsid w:val="00760071"/>
    <w:rsid w:val="00760305"/>
    <w:rsid w:val="00760503"/>
    <w:rsid w:val="00761044"/>
    <w:rsid w:val="00761412"/>
    <w:rsid w:val="007615C6"/>
    <w:rsid w:val="00761800"/>
    <w:rsid w:val="00761B46"/>
    <w:rsid w:val="00763B46"/>
    <w:rsid w:val="00763D09"/>
    <w:rsid w:val="007648A7"/>
    <w:rsid w:val="00764D56"/>
    <w:rsid w:val="00770D58"/>
    <w:rsid w:val="0077113C"/>
    <w:rsid w:val="00774298"/>
    <w:rsid w:val="007744E5"/>
    <w:rsid w:val="00774720"/>
    <w:rsid w:val="00774DD6"/>
    <w:rsid w:val="0077557D"/>
    <w:rsid w:val="007758AE"/>
    <w:rsid w:val="00775E77"/>
    <w:rsid w:val="00776AC0"/>
    <w:rsid w:val="00776D5D"/>
    <w:rsid w:val="00776E29"/>
    <w:rsid w:val="00777BAE"/>
    <w:rsid w:val="007801A0"/>
    <w:rsid w:val="00781393"/>
    <w:rsid w:val="007822D6"/>
    <w:rsid w:val="00783EB4"/>
    <w:rsid w:val="00785004"/>
    <w:rsid w:val="0078509E"/>
    <w:rsid w:val="00785841"/>
    <w:rsid w:val="00786F36"/>
    <w:rsid w:val="00791D72"/>
    <w:rsid w:val="00792690"/>
    <w:rsid w:val="007930A7"/>
    <w:rsid w:val="0079351D"/>
    <w:rsid w:val="0079368F"/>
    <w:rsid w:val="00793982"/>
    <w:rsid w:val="00795039"/>
    <w:rsid w:val="00795722"/>
    <w:rsid w:val="00795AF7"/>
    <w:rsid w:val="007965B5"/>
    <w:rsid w:val="00796AB0"/>
    <w:rsid w:val="00796CDC"/>
    <w:rsid w:val="00796DD5"/>
    <w:rsid w:val="00796F1D"/>
    <w:rsid w:val="00797085"/>
    <w:rsid w:val="007971D7"/>
    <w:rsid w:val="0079778A"/>
    <w:rsid w:val="00797B7A"/>
    <w:rsid w:val="007A1419"/>
    <w:rsid w:val="007A1A2E"/>
    <w:rsid w:val="007A1AFC"/>
    <w:rsid w:val="007A2D0D"/>
    <w:rsid w:val="007A3394"/>
    <w:rsid w:val="007A3468"/>
    <w:rsid w:val="007A3670"/>
    <w:rsid w:val="007A515E"/>
    <w:rsid w:val="007A57F8"/>
    <w:rsid w:val="007A7885"/>
    <w:rsid w:val="007A7E66"/>
    <w:rsid w:val="007B2220"/>
    <w:rsid w:val="007B27C6"/>
    <w:rsid w:val="007B3641"/>
    <w:rsid w:val="007B4E4E"/>
    <w:rsid w:val="007B5281"/>
    <w:rsid w:val="007B5E42"/>
    <w:rsid w:val="007B6C20"/>
    <w:rsid w:val="007C0469"/>
    <w:rsid w:val="007C0F0E"/>
    <w:rsid w:val="007C110D"/>
    <w:rsid w:val="007C1AC1"/>
    <w:rsid w:val="007C1EA3"/>
    <w:rsid w:val="007C1FF6"/>
    <w:rsid w:val="007C31B1"/>
    <w:rsid w:val="007C7536"/>
    <w:rsid w:val="007C7A92"/>
    <w:rsid w:val="007C7F7B"/>
    <w:rsid w:val="007D0787"/>
    <w:rsid w:val="007D0958"/>
    <w:rsid w:val="007D1594"/>
    <w:rsid w:val="007D16B5"/>
    <w:rsid w:val="007D2094"/>
    <w:rsid w:val="007D2C05"/>
    <w:rsid w:val="007D3640"/>
    <w:rsid w:val="007D4896"/>
    <w:rsid w:val="007D5D57"/>
    <w:rsid w:val="007D6ADC"/>
    <w:rsid w:val="007D76ED"/>
    <w:rsid w:val="007E09EB"/>
    <w:rsid w:val="007E12C2"/>
    <w:rsid w:val="007E1E1C"/>
    <w:rsid w:val="007E2168"/>
    <w:rsid w:val="007E2623"/>
    <w:rsid w:val="007E2922"/>
    <w:rsid w:val="007E4400"/>
    <w:rsid w:val="007E4B76"/>
    <w:rsid w:val="007E5949"/>
    <w:rsid w:val="007E641E"/>
    <w:rsid w:val="007E6489"/>
    <w:rsid w:val="007E6966"/>
    <w:rsid w:val="007E7246"/>
    <w:rsid w:val="007F0B37"/>
    <w:rsid w:val="007F1791"/>
    <w:rsid w:val="007F2205"/>
    <w:rsid w:val="007F2DDE"/>
    <w:rsid w:val="007F3F1F"/>
    <w:rsid w:val="007F425E"/>
    <w:rsid w:val="007F793B"/>
    <w:rsid w:val="00802051"/>
    <w:rsid w:val="00803B12"/>
    <w:rsid w:val="00803C6B"/>
    <w:rsid w:val="00806756"/>
    <w:rsid w:val="00806914"/>
    <w:rsid w:val="00807608"/>
    <w:rsid w:val="00807C78"/>
    <w:rsid w:val="0081024B"/>
    <w:rsid w:val="00810E3A"/>
    <w:rsid w:val="00811087"/>
    <w:rsid w:val="0081187A"/>
    <w:rsid w:val="008120E5"/>
    <w:rsid w:val="00812DE9"/>
    <w:rsid w:val="00815526"/>
    <w:rsid w:val="00815C26"/>
    <w:rsid w:val="00816ED4"/>
    <w:rsid w:val="008173A1"/>
    <w:rsid w:val="0081773C"/>
    <w:rsid w:val="0081786F"/>
    <w:rsid w:val="008215F1"/>
    <w:rsid w:val="00821BD2"/>
    <w:rsid w:val="00822A9A"/>
    <w:rsid w:val="00822C22"/>
    <w:rsid w:val="0082462A"/>
    <w:rsid w:val="008247FB"/>
    <w:rsid w:val="0082485A"/>
    <w:rsid w:val="00825C6D"/>
    <w:rsid w:val="00825E4A"/>
    <w:rsid w:val="00827796"/>
    <w:rsid w:val="00827CDE"/>
    <w:rsid w:val="008314B9"/>
    <w:rsid w:val="00831B97"/>
    <w:rsid w:val="00831F7F"/>
    <w:rsid w:val="008330B4"/>
    <w:rsid w:val="008334D6"/>
    <w:rsid w:val="00833A44"/>
    <w:rsid w:val="00836827"/>
    <w:rsid w:val="008370F8"/>
    <w:rsid w:val="00837135"/>
    <w:rsid w:val="0084030B"/>
    <w:rsid w:val="008403C1"/>
    <w:rsid w:val="00840946"/>
    <w:rsid w:val="008438CA"/>
    <w:rsid w:val="00843B05"/>
    <w:rsid w:val="008456BE"/>
    <w:rsid w:val="00850CF3"/>
    <w:rsid w:val="00851D19"/>
    <w:rsid w:val="008520CE"/>
    <w:rsid w:val="00852E2D"/>
    <w:rsid w:val="0086077E"/>
    <w:rsid w:val="00863A3F"/>
    <w:rsid w:val="00863BB5"/>
    <w:rsid w:val="008665CB"/>
    <w:rsid w:val="00871D31"/>
    <w:rsid w:val="00872284"/>
    <w:rsid w:val="008738B9"/>
    <w:rsid w:val="00873B47"/>
    <w:rsid w:val="008768B1"/>
    <w:rsid w:val="00876E77"/>
    <w:rsid w:val="00877F10"/>
    <w:rsid w:val="00882395"/>
    <w:rsid w:val="00883B36"/>
    <w:rsid w:val="00883C7A"/>
    <w:rsid w:val="00883E67"/>
    <w:rsid w:val="0088579D"/>
    <w:rsid w:val="008874F7"/>
    <w:rsid w:val="00887792"/>
    <w:rsid w:val="00890614"/>
    <w:rsid w:val="00891887"/>
    <w:rsid w:val="00892473"/>
    <w:rsid w:val="0089448E"/>
    <w:rsid w:val="008959DF"/>
    <w:rsid w:val="00896AAC"/>
    <w:rsid w:val="00896F3E"/>
    <w:rsid w:val="008977CA"/>
    <w:rsid w:val="00897F40"/>
    <w:rsid w:val="008A4E67"/>
    <w:rsid w:val="008A53AF"/>
    <w:rsid w:val="008A7E85"/>
    <w:rsid w:val="008B13F2"/>
    <w:rsid w:val="008B1ADC"/>
    <w:rsid w:val="008B1DB9"/>
    <w:rsid w:val="008B3287"/>
    <w:rsid w:val="008B3BBB"/>
    <w:rsid w:val="008B49CA"/>
    <w:rsid w:val="008B4BAE"/>
    <w:rsid w:val="008B6E2A"/>
    <w:rsid w:val="008B6EC9"/>
    <w:rsid w:val="008B6F4A"/>
    <w:rsid w:val="008B7124"/>
    <w:rsid w:val="008B7A0F"/>
    <w:rsid w:val="008B7CBF"/>
    <w:rsid w:val="008B7E87"/>
    <w:rsid w:val="008C043D"/>
    <w:rsid w:val="008C0DEF"/>
    <w:rsid w:val="008C1749"/>
    <w:rsid w:val="008C1C22"/>
    <w:rsid w:val="008C1E20"/>
    <w:rsid w:val="008C371A"/>
    <w:rsid w:val="008C3E13"/>
    <w:rsid w:val="008C6547"/>
    <w:rsid w:val="008C6DCB"/>
    <w:rsid w:val="008C7641"/>
    <w:rsid w:val="008C76E2"/>
    <w:rsid w:val="008C7AA4"/>
    <w:rsid w:val="008D08BA"/>
    <w:rsid w:val="008D1510"/>
    <w:rsid w:val="008D1E8C"/>
    <w:rsid w:val="008D2183"/>
    <w:rsid w:val="008D49F2"/>
    <w:rsid w:val="008D5B13"/>
    <w:rsid w:val="008D60FF"/>
    <w:rsid w:val="008D7588"/>
    <w:rsid w:val="008D77B7"/>
    <w:rsid w:val="008D781F"/>
    <w:rsid w:val="008E00E5"/>
    <w:rsid w:val="008E08F4"/>
    <w:rsid w:val="008E2C29"/>
    <w:rsid w:val="008E3934"/>
    <w:rsid w:val="008E4311"/>
    <w:rsid w:val="008E47F9"/>
    <w:rsid w:val="008E5CA1"/>
    <w:rsid w:val="008E62AA"/>
    <w:rsid w:val="008E7361"/>
    <w:rsid w:val="008F0687"/>
    <w:rsid w:val="008F16CC"/>
    <w:rsid w:val="008F20DC"/>
    <w:rsid w:val="008F27DF"/>
    <w:rsid w:val="008F3734"/>
    <w:rsid w:val="008F39F8"/>
    <w:rsid w:val="008F48BB"/>
    <w:rsid w:val="008F4ACB"/>
    <w:rsid w:val="008F4C77"/>
    <w:rsid w:val="008F5A05"/>
    <w:rsid w:val="008F648E"/>
    <w:rsid w:val="0090084A"/>
    <w:rsid w:val="00901E72"/>
    <w:rsid w:val="00904FFC"/>
    <w:rsid w:val="00905336"/>
    <w:rsid w:val="009058BE"/>
    <w:rsid w:val="00907811"/>
    <w:rsid w:val="00907CD3"/>
    <w:rsid w:val="00910646"/>
    <w:rsid w:val="009111CF"/>
    <w:rsid w:val="00911FBC"/>
    <w:rsid w:val="009126EC"/>
    <w:rsid w:val="00912C1A"/>
    <w:rsid w:val="009133EF"/>
    <w:rsid w:val="0091343F"/>
    <w:rsid w:val="009141EC"/>
    <w:rsid w:val="00916346"/>
    <w:rsid w:val="0091668E"/>
    <w:rsid w:val="00917A0F"/>
    <w:rsid w:val="00917BD1"/>
    <w:rsid w:val="00920C26"/>
    <w:rsid w:val="00920D35"/>
    <w:rsid w:val="00921784"/>
    <w:rsid w:val="00925782"/>
    <w:rsid w:val="009267E6"/>
    <w:rsid w:val="00927F76"/>
    <w:rsid w:val="0093038A"/>
    <w:rsid w:val="009308A4"/>
    <w:rsid w:val="00930A59"/>
    <w:rsid w:val="0093105D"/>
    <w:rsid w:val="009322B1"/>
    <w:rsid w:val="0093439C"/>
    <w:rsid w:val="009348A2"/>
    <w:rsid w:val="00935731"/>
    <w:rsid w:val="00935E8A"/>
    <w:rsid w:val="00936CFC"/>
    <w:rsid w:val="009410B5"/>
    <w:rsid w:val="00941BFE"/>
    <w:rsid w:val="00942A9D"/>
    <w:rsid w:val="0094374B"/>
    <w:rsid w:val="00945533"/>
    <w:rsid w:val="00946218"/>
    <w:rsid w:val="00946A90"/>
    <w:rsid w:val="00947120"/>
    <w:rsid w:val="00947209"/>
    <w:rsid w:val="0094747A"/>
    <w:rsid w:val="00950DD7"/>
    <w:rsid w:val="0095139D"/>
    <w:rsid w:val="0095169D"/>
    <w:rsid w:val="0095247C"/>
    <w:rsid w:val="00953539"/>
    <w:rsid w:val="00954447"/>
    <w:rsid w:val="009549E6"/>
    <w:rsid w:val="00955F22"/>
    <w:rsid w:val="009560D5"/>
    <w:rsid w:val="00956AF0"/>
    <w:rsid w:val="009608C5"/>
    <w:rsid w:val="00960A98"/>
    <w:rsid w:val="00961713"/>
    <w:rsid w:val="00961A65"/>
    <w:rsid w:val="00962B3C"/>
    <w:rsid w:val="00964427"/>
    <w:rsid w:val="00964B24"/>
    <w:rsid w:val="00965875"/>
    <w:rsid w:val="009661EC"/>
    <w:rsid w:val="009664AD"/>
    <w:rsid w:val="00966D9A"/>
    <w:rsid w:val="009672E8"/>
    <w:rsid w:val="00967A09"/>
    <w:rsid w:val="009703F7"/>
    <w:rsid w:val="00970B49"/>
    <w:rsid w:val="00971296"/>
    <w:rsid w:val="009712AF"/>
    <w:rsid w:val="0097327C"/>
    <w:rsid w:val="0097343E"/>
    <w:rsid w:val="0097352C"/>
    <w:rsid w:val="009749F8"/>
    <w:rsid w:val="009751A2"/>
    <w:rsid w:val="00976064"/>
    <w:rsid w:val="009761F0"/>
    <w:rsid w:val="00977477"/>
    <w:rsid w:val="0098002A"/>
    <w:rsid w:val="00980155"/>
    <w:rsid w:val="0098026F"/>
    <w:rsid w:val="009812D8"/>
    <w:rsid w:val="0098163B"/>
    <w:rsid w:val="009823C2"/>
    <w:rsid w:val="009837DD"/>
    <w:rsid w:val="00986777"/>
    <w:rsid w:val="009879FE"/>
    <w:rsid w:val="00992387"/>
    <w:rsid w:val="00992ED8"/>
    <w:rsid w:val="009950EA"/>
    <w:rsid w:val="00996334"/>
    <w:rsid w:val="00996400"/>
    <w:rsid w:val="009965B9"/>
    <w:rsid w:val="00996652"/>
    <w:rsid w:val="00996A63"/>
    <w:rsid w:val="00996A64"/>
    <w:rsid w:val="00997B3A"/>
    <w:rsid w:val="00997D8A"/>
    <w:rsid w:val="009A1B1E"/>
    <w:rsid w:val="009A2D11"/>
    <w:rsid w:val="009A335A"/>
    <w:rsid w:val="009A33BD"/>
    <w:rsid w:val="009A34F8"/>
    <w:rsid w:val="009A3FE6"/>
    <w:rsid w:val="009A4345"/>
    <w:rsid w:val="009A4746"/>
    <w:rsid w:val="009A54C3"/>
    <w:rsid w:val="009A6299"/>
    <w:rsid w:val="009A63EE"/>
    <w:rsid w:val="009A71CC"/>
    <w:rsid w:val="009B0EB4"/>
    <w:rsid w:val="009B0FE1"/>
    <w:rsid w:val="009B14FC"/>
    <w:rsid w:val="009B3453"/>
    <w:rsid w:val="009B51EF"/>
    <w:rsid w:val="009B6203"/>
    <w:rsid w:val="009C091C"/>
    <w:rsid w:val="009C12F8"/>
    <w:rsid w:val="009C1E2B"/>
    <w:rsid w:val="009C4162"/>
    <w:rsid w:val="009C458C"/>
    <w:rsid w:val="009C4724"/>
    <w:rsid w:val="009C7383"/>
    <w:rsid w:val="009C74B1"/>
    <w:rsid w:val="009C7828"/>
    <w:rsid w:val="009D0647"/>
    <w:rsid w:val="009D182D"/>
    <w:rsid w:val="009D2CD0"/>
    <w:rsid w:val="009D3400"/>
    <w:rsid w:val="009D65FF"/>
    <w:rsid w:val="009D7018"/>
    <w:rsid w:val="009D71CE"/>
    <w:rsid w:val="009D727B"/>
    <w:rsid w:val="009E0432"/>
    <w:rsid w:val="009E1235"/>
    <w:rsid w:val="009E167E"/>
    <w:rsid w:val="009E1AE5"/>
    <w:rsid w:val="009E7ADC"/>
    <w:rsid w:val="009F05A1"/>
    <w:rsid w:val="009F1607"/>
    <w:rsid w:val="009F1D8E"/>
    <w:rsid w:val="009F291D"/>
    <w:rsid w:val="009F29A9"/>
    <w:rsid w:val="009F4176"/>
    <w:rsid w:val="009F71FA"/>
    <w:rsid w:val="00A00C8D"/>
    <w:rsid w:val="00A00DE6"/>
    <w:rsid w:val="00A014EF"/>
    <w:rsid w:val="00A01D4B"/>
    <w:rsid w:val="00A030FB"/>
    <w:rsid w:val="00A03791"/>
    <w:rsid w:val="00A043FF"/>
    <w:rsid w:val="00A054BC"/>
    <w:rsid w:val="00A05DC6"/>
    <w:rsid w:val="00A07005"/>
    <w:rsid w:val="00A07AEC"/>
    <w:rsid w:val="00A12E4D"/>
    <w:rsid w:val="00A12FCC"/>
    <w:rsid w:val="00A17D9B"/>
    <w:rsid w:val="00A2004D"/>
    <w:rsid w:val="00A2031A"/>
    <w:rsid w:val="00A20C0A"/>
    <w:rsid w:val="00A224D1"/>
    <w:rsid w:val="00A25B8D"/>
    <w:rsid w:val="00A25FA1"/>
    <w:rsid w:val="00A25FF2"/>
    <w:rsid w:val="00A26886"/>
    <w:rsid w:val="00A26D02"/>
    <w:rsid w:val="00A30BBC"/>
    <w:rsid w:val="00A31D98"/>
    <w:rsid w:val="00A329D6"/>
    <w:rsid w:val="00A3322B"/>
    <w:rsid w:val="00A3323A"/>
    <w:rsid w:val="00A33691"/>
    <w:rsid w:val="00A36474"/>
    <w:rsid w:val="00A36A21"/>
    <w:rsid w:val="00A37A3C"/>
    <w:rsid w:val="00A40F94"/>
    <w:rsid w:val="00A43271"/>
    <w:rsid w:val="00A43A73"/>
    <w:rsid w:val="00A46D3C"/>
    <w:rsid w:val="00A50B7C"/>
    <w:rsid w:val="00A51021"/>
    <w:rsid w:val="00A5501F"/>
    <w:rsid w:val="00A55737"/>
    <w:rsid w:val="00A56693"/>
    <w:rsid w:val="00A56A9E"/>
    <w:rsid w:val="00A57C21"/>
    <w:rsid w:val="00A57E17"/>
    <w:rsid w:val="00A62297"/>
    <w:rsid w:val="00A628F3"/>
    <w:rsid w:val="00A6495C"/>
    <w:rsid w:val="00A665E7"/>
    <w:rsid w:val="00A702D2"/>
    <w:rsid w:val="00A709AC"/>
    <w:rsid w:val="00A70B59"/>
    <w:rsid w:val="00A71B37"/>
    <w:rsid w:val="00A72703"/>
    <w:rsid w:val="00A72BFF"/>
    <w:rsid w:val="00A73E6F"/>
    <w:rsid w:val="00A74C51"/>
    <w:rsid w:val="00A74C5D"/>
    <w:rsid w:val="00A754C5"/>
    <w:rsid w:val="00A76381"/>
    <w:rsid w:val="00A7708A"/>
    <w:rsid w:val="00A8026A"/>
    <w:rsid w:val="00A81A0C"/>
    <w:rsid w:val="00A82FA8"/>
    <w:rsid w:val="00A8595F"/>
    <w:rsid w:val="00A86BB4"/>
    <w:rsid w:val="00A873C4"/>
    <w:rsid w:val="00A932C6"/>
    <w:rsid w:val="00A951E1"/>
    <w:rsid w:val="00A959A3"/>
    <w:rsid w:val="00A9616B"/>
    <w:rsid w:val="00A96C13"/>
    <w:rsid w:val="00A97B8F"/>
    <w:rsid w:val="00A97BD0"/>
    <w:rsid w:val="00AA0414"/>
    <w:rsid w:val="00AA05D2"/>
    <w:rsid w:val="00AA1C15"/>
    <w:rsid w:val="00AA3196"/>
    <w:rsid w:val="00AA340E"/>
    <w:rsid w:val="00AA3717"/>
    <w:rsid w:val="00AA68DD"/>
    <w:rsid w:val="00AB0166"/>
    <w:rsid w:val="00AB095B"/>
    <w:rsid w:val="00AB0B5F"/>
    <w:rsid w:val="00AB1206"/>
    <w:rsid w:val="00AB4575"/>
    <w:rsid w:val="00AB5036"/>
    <w:rsid w:val="00AB5CEB"/>
    <w:rsid w:val="00AB5D47"/>
    <w:rsid w:val="00AB61DD"/>
    <w:rsid w:val="00AB62BB"/>
    <w:rsid w:val="00AB679D"/>
    <w:rsid w:val="00AB68A1"/>
    <w:rsid w:val="00AB6F6C"/>
    <w:rsid w:val="00AB73AE"/>
    <w:rsid w:val="00AB79A6"/>
    <w:rsid w:val="00AC08CD"/>
    <w:rsid w:val="00AC152E"/>
    <w:rsid w:val="00AC184A"/>
    <w:rsid w:val="00AC1996"/>
    <w:rsid w:val="00AC23AC"/>
    <w:rsid w:val="00AC3777"/>
    <w:rsid w:val="00AC3DB9"/>
    <w:rsid w:val="00AC4A57"/>
    <w:rsid w:val="00AC5106"/>
    <w:rsid w:val="00AC61C4"/>
    <w:rsid w:val="00AC633A"/>
    <w:rsid w:val="00AC6A6A"/>
    <w:rsid w:val="00AC6B35"/>
    <w:rsid w:val="00AC6C7E"/>
    <w:rsid w:val="00AC7EAE"/>
    <w:rsid w:val="00AD0555"/>
    <w:rsid w:val="00AD0C8A"/>
    <w:rsid w:val="00AD32E1"/>
    <w:rsid w:val="00AD353E"/>
    <w:rsid w:val="00AD594D"/>
    <w:rsid w:val="00AD60B6"/>
    <w:rsid w:val="00AD6861"/>
    <w:rsid w:val="00AD7E92"/>
    <w:rsid w:val="00AD7F9C"/>
    <w:rsid w:val="00AE16A2"/>
    <w:rsid w:val="00AE2429"/>
    <w:rsid w:val="00AE2822"/>
    <w:rsid w:val="00AE314A"/>
    <w:rsid w:val="00AE3A87"/>
    <w:rsid w:val="00AE3C8A"/>
    <w:rsid w:val="00AE3D10"/>
    <w:rsid w:val="00AE47DB"/>
    <w:rsid w:val="00AE4880"/>
    <w:rsid w:val="00AE5C74"/>
    <w:rsid w:val="00AE71E9"/>
    <w:rsid w:val="00AE752F"/>
    <w:rsid w:val="00AE7AFF"/>
    <w:rsid w:val="00AF0F4F"/>
    <w:rsid w:val="00AF1EAB"/>
    <w:rsid w:val="00AF2038"/>
    <w:rsid w:val="00AF3211"/>
    <w:rsid w:val="00AF38B7"/>
    <w:rsid w:val="00AF6199"/>
    <w:rsid w:val="00AF79B8"/>
    <w:rsid w:val="00B010E5"/>
    <w:rsid w:val="00B011EE"/>
    <w:rsid w:val="00B01E78"/>
    <w:rsid w:val="00B024A8"/>
    <w:rsid w:val="00B03676"/>
    <w:rsid w:val="00B03864"/>
    <w:rsid w:val="00B03FC0"/>
    <w:rsid w:val="00B04B77"/>
    <w:rsid w:val="00B06B2E"/>
    <w:rsid w:val="00B11C11"/>
    <w:rsid w:val="00B11CA0"/>
    <w:rsid w:val="00B13199"/>
    <w:rsid w:val="00B131AD"/>
    <w:rsid w:val="00B15561"/>
    <w:rsid w:val="00B16254"/>
    <w:rsid w:val="00B16432"/>
    <w:rsid w:val="00B16A73"/>
    <w:rsid w:val="00B17EF8"/>
    <w:rsid w:val="00B20F40"/>
    <w:rsid w:val="00B22356"/>
    <w:rsid w:val="00B228AB"/>
    <w:rsid w:val="00B2411C"/>
    <w:rsid w:val="00B24301"/>
    <w:rsid w:val="00B24AED"/>
    <w:rsid w:val="00B24B84"/>
    <w:rsid w:val="00B301F5"/>
    <w:rsid w:val="00B33168"/>
    <w:rsid w:val="00B337B0"/>
    <w:rsid w:val="00B343F9"/>
    <w:rsid w:val="00B36384"/>
    <w:rsid w:val="00B36B02"/>
    <w:rsid w:val="00B377F5"/>
    <w:rsid w:val="00B40080"/>
    <w:rsid w:val="00B40668"/>
    <w:rsid w:val="00B4192B"/>
    <w:rsid w:val="00B41934"/>
    <w:rsid w:val="00B4435E"/>
    <w:rsid w:val="00B44543"/>
    <w:rsid w:val="00B45287"/>
    <w:rsid w:val="00B45A38"/>
    <w:rsid w:val="00B467D6"/>
    <w:rsid w:val="00B468F6"/>
    <w:rsid w:val="00B477EB"/>
    <w:rsid w:val="00B47E00"/>
    <w:rsid w:val="00B51FBF"/>
    <w:rsid w:val="00B53CE9"/>
    <w:rsid w:val="00B54DEA"/>
    <w:rsid w:val="00B563E7"/>
    <w:rsid w:val="00B567E7"/>
    <w:rsid w:val="00B60392"/>
    <w:rsid w:val="00B62F65"/>
    <w:rsid w:val="00B63711"/>
    <w:rsid w:val="00B64112"/>
    <w:rsid w:val="00B65644"/>
    <w:rsid w:val="00B66784"/>
    <w:rsid w:val="00B667BF"/>
    <w:rsid w:val="00B67B5E"/>
    <w:rsid w:val="00B67EF1"/>
    <w:rsid w:val="00B7065A"/>
    <w:rsid w:val="00B706CE"/>
    <w:rsid w:val="00B70A38"/>
    <w:rsid w:val="00B71C7A"/>
    <w:rsid w:val="00B73260"/>
    <w:rsid w:val="00B73862"/>
    <w:rsid w:val="00B73904"/>
    <w:rsid w:val="00B73AC9"/>
    <w:rsid w:val="00B745AD"/>
    <w:rsid w:val="00B74D5D"/>
    <w:rsid w:val="00B74DC4"/>
    <w:rsid w:val="00B753A9"/>
    <w:rsid w:val="00B80E80"/>
    <w:rsid w:val="00B82D0B"/>
    <w:rsid w:val="00B83C35"/>
    <w:rsid w:val="00B84351"/>
    <w:rsid w:val="00B87B9E"/>
    <w:rsid w:val="00B91219"/>
    <w:rsid w:val="00B917BF"/>
    <w:rsid w:val="00B95B48"/>
    <w:rsid w:val="00B95F38"/>
    <w:rsid w:val="00B97336"/>
    <w:rsid w:val="00B97C45"/>
    <w:rsid w:val="00B97CEC"/>
    <w:rsid w:val="00BA00CA"/>
    <w:rsid w:val="00BA26F5"/>
    <w:rsid w:val="00BA360A"/>
    <w:rsid w:val="00BA6069"/>
    <w:rsid w:val="00BB0C23"/>
    <w:rsid w:val="00BB1254"/>
    <w:rsid w:val="00BB1859"/>
    <w:rsid w:val="00BB1B14"/>
    <w:rsid w:val="00BB364D"/>
    <w:rsid w:val="00BB461B"/>
    <w:rsid w:val="00BB47FC"/>
    <w:rsid w:val="00BB4F48"/>
    <w:rsid w:val="00BB579C"/>
    <w:rsid w:val="00BC1059"/>
    <w:rsid w:val="00BC35A5"/>
    <w:rsid w:val="00BC4ACC"/>
    <w:rsid w:val="00BC54FE"/>
    <w:rsid w:val="00BC57AF"/>
    <w:rsid w:val="00BC6429"/>
    <w:rsid w:val="00BC7933"/>
    <w:rsid w:val="00BD1CEC"/>
    <w:rsid w:val="00BD2632"/>
    <w:rsid w:val="00BD31F2"/>
    <w:rsid w:val="00BD40CE"/>
    <w:rsid w:val="00BD57EB"/>
    <w:rsid w:val="00BD649E"/>
    <w:rsid w:val="00BD698D"/>
    <w:rsid w:val="00BD7F50"/>
    <w:rsid w:val="00BE051A"/>
    <w:rsid w:val="00BE5562"/>
    <w:rsid w:val="00BE6082"/>
    <w:rsid w:val="00BE63E6"/>
    <w:rsid w:val="00BE6968"/>
    <w:rsid w:val="00BE6D30"/>
    <w:rsid w:val="00BE6EEB"/>
    <w:rsid w:val="00BE7179"/>
    <w:rsid w:val="00BF0AE6"/>
    <w:rsid w:val="00BF2931"/>
    <w:rsid w:val="00BF4E07"/>
    <w:rsid w:val="00BF5BC8"/>
    <w:rsid w:val="00C00F07"/>
    <w:rsid w:val="00C013E8"/>
    <w:rsid w:val="00C0151E"/>
    <w:rsid w:val="00C01C11"/>
    <w:rsid w:val="00C01EA6"/>
    <w:rsid w:val="00C02F60"/>
    <w:rsid w:val="00C031A4"/>
    <w:rsid w:val="00C03853"/>
    <w:rsid w:val="00C03A72"/>
    <w:rsid w:val="00C0687E"/>
    <w:rsid w:val="00C06C06"/>
    <w:rsid w:val="00C06DA3"/>
    <w:rsid w:val="00C07912"/>
    <w:rsid w:val="00C07D47"/>
    <w:rsid w:val="00C108C8"/>
    <w:rsid w:val="00C109DC"/>
    <w:rsid w:val="00C1132B"/>
    <w:rsid w:val="00C114CD"/>
    <w:rsid w:val="00C14987"/>
    <w:rsid w:val="00C16EF5"/>
    <w:rsid w:val="00C17734"/>
    <w:rsid w:val="00C20BE4"/>
    <w:rsid w:val="00C21B8E"/>
    <w:rsid w:val="00C21D00"/>
    <w:rsid w:val="00C25656"/>
    <w:rsid w:val="00C263B9"/>
    <w:rsid w:val="00C267C7"/>
    <w:rsid w:val="00C26DE3"/>
    <w:rsid w:val="00C306F8"/>
    <w:rsid w:val="00C3161F"/>
    <w:rsid w:val="00C32F05"/>
    <w:rsid w:val="00C330A2"/>
    <w:rsid w:val="00C337AA"/>
    <w:rsid w:val="00C33AF4"/>
    <w:rsid w:val="00C344CF"/>
    <w:rsid w:val="00C355A3"/>
    <w:rsid w:val="00C36323"/>
    <w:rsid w:val="00C367D3"/>
    <w:rsid w:val="00C36C35"/>
    <w:rsid w:val="00C428C7"/>
    <w:rsid w:val="00C42973"/>
    <w:rsid w:val="00C444E8"/>
    <w:rsid w:val="00C44AE3"/>
    <w:rsid w:val="00C45BA2"/>
    <w:rsid w:val="00C477D7"/>
    <w:rsid w:val="00C478E4"/>
    <w:rsid w:val="00C50F82"/>
    <w:rsid w:val="00C52928"/>
    <w:rsid w:val="00C53135"/>
    <w:rsid w:val="00C5319B"/>
    <w:rsid w:val="00C54618"/>
    <w:rsid w:val="00C54991"/>
    <w:rsid w:val="00C55C67"/>
    <w:rsid w:val="00C56579"/>
    <w:rsid w:val="00C56809"/>
    <w:rsid w:val="00C57CF1"/>
    <w:rsid w:val="00C60500"/>
    <w:rsid w:val="00C60F00"/>
    <w:rsid w:val="00C619EC"/>
    <w:rsid w:val="00C628C0"/>
    <w:rsid w:val="00C63960"/>
    <w:rsid w:val="00C6527B"/>
    <w:rsid w:val="00C65D1E"/>
    <w:rsid w:val="00C66ADB"/>
    <w:rsid w:val="00C66D8E"/>
    <w:rsid w:val="00C67E91"/>
    <w:rsid w:val="00C70286"/>
    <w:rsid w:val="00C719B6"/>
    <w:rsid w:val="00C72C7F"/>
    <w:rsid w:val="00C75D85"/>
    <w:rsid w:val="00C75F80"/>
    <w:rsid w:val="00C76117"/>
    <w:rsid w:val="00C77440"/>
    <w:rsid w:val="00C77DD7"/>
    <w:rsid w:val="00C85F5C"/>
    <w:rsid w:val="00C85FB5"/>
    <w:rsid w:val="00C87446"/>
    <w:rsid w:val="00C9043B"/>
    <w:rsid w:val="00C9044C"/>
    <w:rsid w:val="00C91439"/>
    <w:rsid w:val="00C919B3"/>
    <w:rsid w:val="00C93ACD"/>
    <w:rsid w:val="00C945D2"/>
    <w:rsid w:val="00C9570D"/>
    <w:rsid w:val="00C967B7"/>
    <w:rsid w:val="00C97D14"/>
    <w:rsid w:val="00CA081F"/>
    <w:rsid w:val="00CA0BFD"/>
    <w:rsid w:val="00CA1639"/>
    <w:rsid w:val="00CA363D"/>
    <w:rsid w:val="00CA460F"/>
    <w:rsid w:val="00CA5302"/>
    <w:rsid w:val="00CA6A35"/>
    <w:rsid w:val="00CA767B"/>
    <w:rsid w:val="00CA76D4"/>
    <w:rsid w:val="00CB0388"/>
    <w:rsid w:val="00CB04B6"/>
    <w:rsid w:val="00CB11D9"/>
    <w:rsid w:val="00CB1282"/>
    <w:rsid w:val="00CB156D"/>
    <w:rsid w:val="00CB2995"/>
    <w:rsid w:val="00CB3C7D"/>
    <w:rsid w:val="00CB495B"/>
    <w:rsid w:val="00CB52B7"/>
    <w:rsid w:val="00CB5D93"/>
    <w:rsid w:val="00CB70C7"/>
    <w:rsid w:val="00CB7EDB"/>
    <w:rsid w:val="00CC0049"/>
    <w:rsid w:val="00CC0511"/>
    <w:rsid w:val="00CC057F"/>
    <w:rsid w:val="00CC292D"/>
    <w:rsid w:val="00CC2EA5"/>
    <w:rsid w:val="00CC2EFF"/>
    <w:rsid w:val="00CC5CE4"/>
    <w:rsid w:val="00CD0D99"/>
    <w:rsid w:val="00CD11D5"/>
    <w:rsid w:val="00CD1500"/>
    <w:rsid w:val="00CD2513"/>
    <w:rsid w:val="00CD254E"/>
    <w:rsid w:val="00CD2B41"/>
    <w:rsid w:val="00CD2DE2"/>
    <w:rsid w:val="00CD302D"/>
    <w:rsid w:val="00CD40EE"/>
    <w:rsid w:val="00CD454C"/>
    <w:rsid w:val="00CD46C5"/>
    <w:rsid w:val="00CD493D"/>
    <w:rsid w:val="00CD4E7C"/>
    <w:rsid w:val="00CD56C7"/>
    <w:rsid w:val="00CD62D0"/>
    <w:rsid w:val="00CD7B72"/>
    <w:rsid w:val="00CD7DF7"/>
    <w:rsid w:val="00CE1DD2"/>
    <w:rsid w:val="00CE3145"/>
    <w:rsid w:val="00CE38EC"/>
    <w:rsid w:val="00CE4161"/>
    <w:rsid w:val="00CE49A6"/>
    <w:rsid w:val="00CE4CD0"/>
    <w:rsid w:val="00CE4E82"/>
    <w:rsid w:val="00CE59DD"/>
    <w:rsid w:val="00CE5F24"/>
    <w:rsid w:val="00CE7E17"/>
    <w:rsid w:val="00CF0452"/>
    <w:rsid w:val="00CF1346"/>
    <w:rsid w:val="00CF1A75"/>
    <w:rsid w:val="00CF1D7F"/>
    <w:rsid w:val="00CF23FA"/>
    <w:rsid w:val="00CF2F3C"/>
    <w:rsid w:val="00CF3E68"/>
    <w:rsid w:val="00CF47F3"/>
    <w:rsid w:val="00CF59F7"/>
    <w:rsid w:val="00CF68A1"/>
    <w:rsid w:val="00CF6B06"/>
    <w:rsid w:val="00CF7AFA"/>
    <w:rsid w:val="00CF7B5F"/>
    <w:rsid w:val="00CF7EEF"/>
    <w:rsid w:val="00D0098D"/>
    <w:rsid w:val="00D02B59"/>
    <w:rsid w:val="00D0309E"/>
    <w:rsid w:val="00D05F21"/>
    <w:rsid w:val="00D06C8F"/>
    <w:rsid w:val="00D07D64"/>
    <w:rsid w:val="00D07EC8"/>
    <w:rsid w:val="00D1000D"/>
    <w:rsid w:val="00D10F36"/>
    <w:rsid w:val="00D1392C"/>
    <w:rsid w:val="00D14D9D"/>
    <w:rsid w:val="00D15772"/>
    <w:rsid w:val="00D16E7B"/>
    <w:rsid w:val="00D17D31"/>
    <w:rsid w:val="00D17D5E"/>
    <w:rsid w:val="00D21713"/>
    <w:rsid w:val="00D217F8"/>
    <w:rsid w:val="00D2207F"/>
    <w:rsid w:val="00D2298D"/>
    <w:rsid w:val="00D22B70"/>
    <w:rsid w:val="00D23B22"/>
    <w:rsid w:val="00D24464"/>
    <w:rsid w:val="00D2469B"/>
    <w:rsid w:val="00D2660E"/>
    <w:rsid w:val="00D27538"/>
    <w:rsid w:val="00D27685"/>
    <w:rsid w:val="00D322C7"/>
    <w:rsid w:val="00D32E89"/>
    <w:rsid w:val="00D33F84"/>
    <w:rsid w:val="00D34260"/>
    <w:rsid w:val="00D34519"/>
    <w:rsid w:val="00D3497F"/>
    <w:rsid w:val="00D37C72"/>
    <w:rsid w:val="00D37D57"/>
    <w:rsid w:val="00D4076C"/>
    <w:rsid w:val="00D41146"/>
    <w:rsid w:val="00D41C0F"/>
    <w:rsid w:val="00D41D41"/>
    <w:rsid w:val="00D41E1A"/>
    <w:rsid w:val="00D43A52"/>
    <w:rsid w:val="00D4423C"/>
    <w:rsid w:val="00D5005C"/>
    <w:rsid w:val="00D5019F"/>
    <w:rsid w:val="00D50312"/>
    <w:rsid w:val="00D503D1"/>
    <w:rsid w:val="00D50AF9"/>
    <w:rsid w:val="00D5100A"/>
    <w:rsid w:val="00D53C85"/>
    <w:rsid w:val="00D54628"/>
    <w:rsid w:val="00D55914"/>
    <w:rsid w:val="00D55D01"/>
    <w:rsid w:val="00D568F1"/>
    <w:rsid w:val="00D56EEA"/>
    <w:rsid w:val="00D579ED"/>
    <w:rsid w:val="00D60C43"/>
    <w:rsid w:val="00D62DD6"/>
    <w:rsid w:val="00D6328A"/>
    <w:rsid w:val="00D63E83"/>
    <w:rsid w:val="00D64135"/>
    <w:rsid w:val="00D64A23"/>
    <w:rsid w:val="00D651A0"/>
    <w:rsid w:val="00D65358"/>
    <w:rsid w:val="00D6559A"/>
    <w:rsid w:val="00D658C0"/>
    <w:rsid w:val="00D66BEE"/>
    <w:rsid w:val="00D7167A"/>
    <w:rsid w:val="00D725E5"/>
    <w:rsid w:val="00D7379F"/>
    <w:rsid w:val="00D74FCB"/>
    <w:rsid w:val="00D752D5"/>
    <w:rsid w:val="00D754C8"/>
    <w:rsid w:val="00D7565E"/>
    <w:rsid w:val="00D7616C"/>
    <w:rsid w:val="00D8009F"/>
    <w:rsid w:val="00D81758"/>
    <w:rsid w:val="00D827DC"/>
    <w:rsid w:val="00D842C6"/>
    <w:rsid w:val="00D8436B"/>
    <w:rsid w:val="00D85D7E"/>
    <w:rsid w:val="00D87266"/>
    <w:rsid w:val="00D8755B"/>
    <w:rsid w:val="00D87ED3"/>
    <w:rsid w:val="00D90138"/>
    <w:rsid w:val="00D920CF"/>
    <w:rsid w:val="00D92A64"/>
    <w:rsid w:val="00D92A98"/>
    <w:rsid w:val="00D93C0C"/>
    <w:rsid w:val="00D94987"/>
    <w:rsid w:val="00D94F9D"/>
    <w:rsid w:val="00D9563F"/>
    <w:rsid w:val="00D957FA"/>
    <w:rsid w:val="00D95C03"/>
    <w:rsid w:val="00DA0D2E"/>
    <w:rsid w:val="00DA13EC"/>
    <w:rsid w:val="00DA1BC6"/>
    <w:rsid w:val="00DA2A15"/>
    <w:rsid w:val="00DA2EC6"/>
    <w:rsid w:val="00DA352B"/>
    <w:rsid w:val="00DA5B36"/>
    <w:rsid w:val="00DA7A96"/>
    <w:rsid w:val="00DB0B9D"/>
    <w:rsid w:val="00DB0E9D"/>
    <w:rsid w:val="00DB1995"/>
    <w:rsid w:val="00DB1C2A"/>
    <w:rsid w:val="00DB1C2D"/>
    <w:rsid w:val="00DB1F1E"/>
    <w:rsid w:val="00DB3DE6"/>
    <w:rsid w:val="00DB41F6"/>
    <w:rsid w:val="00DB5577"/>
    <w:rsid w:val="00DB59F8"/>
    <w:rsid w:val="00DB70D7"/>
    <w:rsid w:val="00DC3834"/>
    <w:rsid w:val="00DC5F1D"/>
    <w:rsid w:val="00DC735B"/>
    <w:rsid w:val="00DD2D52"/>
    <w:rsid w:val="00DD3D15"/>
    <w:rsid w:val="00DD429D"/>
    <w:rsid w:val="00DD460F"/>
    <w:rsid w:val="00DD4912"/>
    <w:rsid w:val="00DD547F"/>
    <w:rsid w:val="00DD5720"/>
    <w:rsid w:val="00DD631E"/>
    <w:rsid w:val="00DE0164"/>
    <w:rsid w:val="00DE088E"/>
    <w:rsid w:val="00DE0EF5"/>
    <w:rsid w:val="00DE159C"/>
    <w:rsid w:val="00DE238F"/>
    <w:rsid w:val="00DE2F87"/>
    <w:rsid w:val="00DE419D"/>
    <w:rsid w:val="00DE4233"/>
    <w:rsid w:val="00DE5B30"/>
    <w:rsid w:val="00DE64BE"/>
    <w:rsid w:val="00DE7B79"/>
    <w:rsid w:val="00DE7E71"/>
    <w:rsid w:val="00DF1177"/>
    <w:rsid w:val="00DF305D"/>
    <w:rsid w:val="00DF39AB"/>
    <w:rsid w:val="00DF3C9B"/>
    <w:rsid w:val="00DF60A5"/>
    <w:rsid w:val="00DF61C6"/>
    <w:rsid w:val="00E028D8"/>
    <w:rsid w:val="00E0317E"/>
    <w:rsid w:val="00E032F4"/>
    <w:rsid w:val="00E05D84"/>
    <w:rsid w:val="00E10A51"/>
    <w:rsid w:val="00E131CD"/>
    <w:rsid w:val="00E13570"/>
    <w:rsid w:val="00E13E12"/>
    <w:rsid w:val="00E152B3"/>
    <w:rsid w:val="00E155D3"/>
    <w:rsid w:val="00E15F47"/>
    <w:rsid w:val="00E17AC2"/>
    <w:rsid w:val="00E17DB8"/>
    <w:rsid w:val="00E23435"/>
    <w:rsid w:val="00E260C2"/>
    <w:rsid w:val="00E26712"/>
    <w:rsid w:val="00E2692B"/>
    <w:rsid w:val="00E26ABD"/>
    <w:rsid w:val="00E26BFC"/>
    <w:rsid w:val="00E30DE0"/>
    <w:rsid w:val="00E321D4"/>
    <w:rsid w:val="00E33583"/>
    <w:rsid w:val="00E33906"/>
    <w:rsid w:val="00E34C3B"/>
    <w:rsid w:val="00E41AA0"/>
    <w:rsid w:val="00E41DF9"/>
    <w:rsid w:val="00E424F8"/>
    <w:rsid w:val="00E42E72"/>
    <w:rsid w:val="00E42EB5"/>
    <w:rsid w:val="00E4545A"/>
    <w:rsid w:val="00E47951"/>
    <w:rsid w:val="00E51232"/>
    <w:rsid w:val="00E514D4"/>
    <w:rsid w:val="00E52406"/>
    <w:rsid w:val="00E5397A"/>
    <w:rsid w:val="00E541C6"/>
    <w:rsid w:val="00E559CB"/>
    <w:rsid w:val="00E56BD0"/>
    <w:rsid w:val="00E605D5"/>
    <w:rsid w:val="00E61EC7"/>
    <w:rsid w:val="00E62063"/>
    <w:rsid w:val="00E64001"/>
    <w:rsid w:val="00E64ABF"/>
    <w:rsid w:val="00E64D20"/>
    <w:rsid w:val="00E65DFE"/>
    <w:rsid w:val="00E66378"/>
    <w:rsid w:val="00E706D9"/>
    <w:rsid w:val="00E71685"/>
    <w:rsid w:val="00E7290E"/>
    <w:rsid w:val="00E743C7"/>
    <w:rsid w:val="00E77A83"/>
    <w:rsid w:val="00E80639"/>
    <w:rsid w:val="00E80793"/>
    <w:rsid w:val="00E80BF9"/>
    <w:rsid w:val="00E81018"/>
    <w:rsid w:val="00E8109B"/>
    <w:rsid w:val="00E82601"/>
    <w:rsid w:val="00E8449E"/>
    <w:rsid w:val="00E84D29"/>
    <w:rsid w:val="00E86454"/>
    <w:rsid w:val="00E879F6"/>
    <w:rsid w:val="00E87F01"/>
    <w:rsid w:val="00E91841"/>
    <w:rsid w:val="00E9444F"/>
    <w:rsid w:val="00E947A9"/>
    <w:rsid w:val="00EA0CC3"/>
    <w:rsid w:val="00EA0DA0"/>
    <w:rsid w:val="00EA2010"/>
    <w:rsid w:val="00EA226C"/>
    <w:rsid w:val="00EA2F4B"/>
    <w:rsid w:val="00EA337E"/>
    <w:rsid w:val="00EA48E1"/>
    <w:rsid w:val="00EA54C4"/>
    <w:rsid w:val="00EA6698"/>
    <w:rsid w:val="00EA7E81"/>
    <w:rsid w:val="00EB18B6"/>
    <w:rsid w:val="00EB2157"/>
    <w:rsid w:val="00EB265F"/>
    <w:rsid w:val="00EB4620"/>
    <w:rsid w:val="00EC0E71"/>
    <w:rsid w:val="00EC1202"/>
    <w:rsid w:val="00EC2EAD"/>
    <w:rsid w:val="00EC3DB2"/>
    <w:rsid w:val="00EC42ED"/>
    <w:rsid w:val="00EC6458"/>
    <w:rsid w:val="00EC653E"/>
    <w:rsid w:val="00EC6657"/>
    <w:rsid w:val="00EC75F2"/>
    <w:rsid w:val="00EC7EB2"/>
    <w:rsid w:val="00ED0DBD"/>
    <w:rsid w:val="00ED0E12"/>
    <w:rsid w:val="00ED22C9"/>
    <w:rsid w:val="00ED35F2"/>
    <w:rsid w:val="00ED428E"/>
    <w:rsid w:val="00ED4B60"/>
    <w:rsid w:val="00ED53A6"/>
    <w:rsid w:val="00ED78BE"/>
    <w:rsid w:val="00ED7DEA"/>
    <w:rsid w:val="00EE0B97"/>
    <w:rsid w:val="00EE1D68"/>
    <w:rsid w:val="00EE271F"/>
    <w:rsid w:val="00EE2B1C"/>
    <w:rsid w:val="00EE3308"/>
    <w:rsid w:val="00EE3801"/>
    <w:rsid w:val="00EE3D5D"/>
    <w:rsid w:val="00EE5F6C"/>
    <w:rsid w:val="00EE685C"/>
    <w:rsid w:val="00EE69E8"/>
    <w:rsid w:val="00EE6AB1"/>
    <w:rsid w:val="00EF0588"/>
    <w:rsid w:val="00EF2E4B"/>
    <w:rsid w:val="00EF66E6"/>
    <w:rsid w:val="00EF6E86"/>
    <w:rsid w:val="00F006CE"/>
    <w:rsid w:val="00F01744"/>
    <w:rsid w:val="00F01E17"/>
    <w:rsid w:val="00F02AE3"/>
    <w:rsid w:val="00F02B42"/>
    <w:rsid w:val="00F037ED"/>
    <w:rsid w:val="00F03EFE"/>
    <w:rsid w:val="00F04B50"/>
    <w:rsid w:val="00F059D1"/>
    <w:rsid w:val="00F06221"/>
    <w:rsid w:val="00F07A69"/>
    <w:rsid w:val="00F07DAF"/>
    <w:rsid w:val="00F110D7"/>
    <w:rsid w:val="00F117AF"/>
    <w:rsid w:val="00F11E8A"/>
    <w:rsid w:val="00F12650"/>
    <w:rsid w:val="00F12DED"/>
    <w:rsid w:val="00F13DC4"/>
    <w:rsid w:val="00F1448A"/>
    <w:rsid w:val="00F15939"/>
    <w:rsid w:val="00F16AC4"/>
    <w:rsid w:val="00F16CDD"/>
    <w:rsid w:val="00F171EB"/>
    <w:rsid w:val="00F17559"/>
    <w:rsid w:val="00F20326"/>
    <w:rsid w:val="00F22EDA"/>
    <w:rsid w:val="00F24172"/>
    <w:rsid w:val="00F242D8"/>
    <w:rsid w:val="00F25986"/>
    <w:rsid w:val="00F26626"/>
    <w:rsid w:val="00F26D27"/>
    <w:rsid w:val="00F27EA1"/>
    <w:rsid w:val="00F32B98"/>
    <w:rsid w:val="00F34595"/>
    <w:rsid w:val="00F34B27"/>
    <w:rsid w:val="00F35703"/>
    <w:rsid w:val="00F3581A"/>
    <w:rsid w:val="00F35BF3"/>
    <w:rsid w:val="00F362EB"/>
    <w:rsid w:val="00F42747"/>
    <w:rsid w:val="00F42848"/>
    <w:rsid w:val="00F462B6"/>
    <w:rsid w:val="00F468E1"/>
    <w:rsid w:val="00F46955"/>
    <w:rsid w:val="00F471F8"/>
    <w:rsid w:val="00F4726E"/>
    <w:rsid w:val="00F50D29"/>
    <w:rsid w:val="00F513B8"/>
    <w:rsid w:val="00F516A5"/>
    <w:rsid w:val="00F51B09"/>
    <w:rsid w:val="00F52FBF"/>
    <w:rsid w:val="00F53578"/>
    <w:rsid w:val="00F54094"/>
    <w:rsid w:val="00F5518A"/>
    <w:rsid w:val="00F558B3"/>
    <w:rsid w:val="00F575CB"/>
    <w:rsid w:val="00F60498"/>
    <w:rsid w:val="00F605D5"/>
    <w:rsid w:val="00F62E43"/>
    <w:rsid w:val="00F635C7"/>
    <w:rsid w:val="00F64D54"/>
    <w:rsid w:val="00F6650F"/>
    <w:rsid w:val="00F70FA6"/>
    <w:rsid w:val="00F71486"/>
    <w:rsid w:val="00F71FA4"/>
    <w:rsid w:val="00F72248"/>
    <w:rsid w:val="00F723EF"/>
    <w:rsid w:val="00F723F3"/>
    <w:rsid w:val="00F72F8C"/>
    <w:rsid w:val="00F75F68"/>
    <w:rsid w:val="00F76405"/>
    <w:rsid w:val="00F7706D"/>
    <w:rsid w:val="00F80972"/>
    <w:rsid w:val="00F80F7D"/>
    <w:rsid w:val="00F81716"/>
    <w:rsid w:val="00F8213D"/>
    <w:rsid w:val="00F8585B"/>
    <w:rsid w:val="00F85897"/>
    <w:rsid w:val="00F87763"/>
    <w:rsid w:val="00F87A13"/>
    <w:rsid w:val="00F90A4C"/>
    <w:rsid w:val="00F90DEE"/>
    <w:rsid w:val="00F917B5"/>
    <w:rsid w:val="00F91938"/>
    <w:rsid w:val="00F9351D"/>
    <w:rsid w:val="00F93C5F"/>
    <w:rsid w:val="00F952A9"/>
    <w:rsid w:val="00F9579A"/>
    <w:rsid w:val="00F958EC"/>
    <w:rsid w:val="00F95E33"/>
    <w:rsid w:val="00F95F34"/>
    <w:rsid w:val="00F96753"/>
    <w:rsid w:val="00F96EDE"/>
    <w:rsid w:val="00FA0144"/>
    <w:rsid w:val="00FA0904"/>
    <w:rsid w:val="00FA2AAB"/>
    <w:rsid w:val="00FA38D9"/>
    <w:rsid w:val="00FA5859"/>
    <w:rsid w:val="00FA68F7"/>
    <w:rsid w:val="00FB24F6"/>
    <w:rsid w:val="00FB2BDD"/>
    <w:rsid w:val="00FB3A62"/>
    <w:rsid w:val="00FB3B27"/>
    <w:rsid w:val="00FB4105"/>
    <w:rsid w:val="00FB553B"/>
    <w:rsid w:val="00FB6860"/>
    <w:rsid w:val="00FB71EA"/>
    <w:rsid w:val="00FB73E5"/>
    <w:rsid w:val="00FC35E0"/>
    <w:rsid w:val="00FC40EF"/>
    <w:rsid w:val="00FC46FA"/>
    <w:rsid w:val="00FC54E5"/>
    <w:rsid w:val="00FC5536"/>
    <w:rsid w:val="00FC6088"/>
    <w:rsid w:val="00FC640B"/>
    <w:rsid w:val="00FD0693"/>
    <w:rsid w:val="00FD17A7"/>
    <w:rsid w:val="00FD25E6"/>
    <w:rsid w:val="00FD26E4"/>
    <w:rsid w:val="00FD2712"/>
    <w:rsid w:val="00FD482D"/>
    <w:rsid w:val="00FD4B71"/>
    <w:rsid w:val="00FD5D1B"/>
    <w:rsid w:val="00FD6160"/>
    <w:rsid w:val="00FD7165"/>
    <w:rsid w:val="00FD76AA"/>
    <w:rsid w:val="00FE187E"/>
    <w:rsid w:val="00FE219D"/>
    <w:rsid w:val="00FE3361"/>
    <w:rsid w:val="00FE3955"/>
    <w:rsid w:val="00FE43C7"/>
    <w:rsid w:val="00FE53FD"/>
    <w:rsid w:val="00FE64A4"/>
    <w:rsid w:val="00FE69CB"/>
    <w:rsid w:val="00FE69E3"/>
    <w:rsid w:val="00FE7106"/>
    <w:rsid w:val="00FE7FF4"/>
    <w:rsid w:val="00FF2C0C"/>
    <w:rsid w:val="00FF2F4A"/>
    <w:rsid w:val="00FF3601"/>
    <w:rsid w:val="00FF44B0"/>
    <w:rsid w:val="00FF4981"/>
    <w:rsid w:val="00FF498C"/>
    <w:rsid w:val="00FF5A31"/>
    <w:rsid w:val="00FF60CA"/>
    <w:rsid w:val="04972F13"/>
    <w:rsid w:val="078E2122"/>
    <w:rsid w:val="084319A6"/>
    <w:rsid w:val="156803D9"/>
    <w:rsid w:val="3DC9784B"/>
    <w:rsid w:val="410A359D"/>
    <w:rsid w:val="412C7898"/>
    <w:rsid w:val="54705720"/>
    <w:rsid w:val="6AB764A8"/>
    <w:rsid w:val="794E2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A98395"/>
  <w15:chartTrackingRefBased/>
  <w15:docId w15:val="{3CDD0352-A190-4EAC-A341-26D41562F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Calibri Light"/>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annotation text" w:semiHidden="1"/>
    <w:lsdException w:name="caption" w:semiHidden="1" w:unhideWhenUsed="1" w:qFormat="1"/>
    <w:lsdException w:name="annotation reference" w:semiHidden="1"/>
    <w:lsdException w:name="Title" w:qFormat="1"/>
    <w:lsdException w:name="Default Paragraph Font" w:semiHidden="1"/>
    <w:lsdException w:name="Subtitle" w:uiPriority="11" w:qFormat="1"/>
    <w:lsdException w:name="Hyperlink" w:uiPriority="99"/>
    <w:lsdException w:name="FollowedHyperlink" w:uiPriority="99" w:unhideWhenUsed="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Pr>
      <w:rFonts w:cs="Arial"/>
      <w:sz w:val="24"/>
      <w:szCs w:val="24"/>
    </w:rPr>
  </w:style>
  <w:style w:type="paragraph" w:styleId="1">
    <w:name w:val="heading 1"/>
    <w:basedOn w:val="a1"/>
    <w:next w:val="a1"/>
    <w:link w:val="1Char"/>
    <w:uiPriority w:val="9"/>
    <w:qFormat/>
    <w:pPr>
      <w:keepNext/>
      <w:spacing w:before="240" w:after="60"/>
      <w:outlineLvl w:val="0"/>
    </w:pPr>
    <w:rPr>
      <w:rFonts w:ascii="Calibri Light" w:eastAsia="Arial" w:hAnsi="Calibri Light" w:cs="Calibri Light"/>
      <w:b/>
      <w:bCs/>
      <w:kern w:val="32"/>
      <w:sz w:val="32"/>
      <w:szCs w:val="32"/>
    </w:rPr>
  </w:style>
  <w:style w:type="paragraph" w:styleId="2">
    <w:name w:val="heading 2"/>
    <w:basedOn w:val="a1"/>
    <w:next w:val="a1"/>
    <w:link w:val="2Char"/>
    <w:uiPriority w:val="9"/>
    <w:qFormat/>
    <w:pPr>
      <w:keepNext/>
      <w:spacing w:before="240" w:after="60"/>
      <w:outlineLvl w:val="1"/>
    </w:pPr>
    <w:rPr>
      <w:rFonts w:ascii="Calibri Light" w:eastAsia="Arial" w:hAnsi="Calibri Light" w:cs="Calibri Light"/>
      <w:b/>
      <w:bCs/>
      <w:i/>
      <w:iCs/>
      <w:sz w:val="28"/>
      <w:szCs w:val="28"/>
    </w:rPr>
  </w:style>
  <w:style w:type="paragraph" w:styleId="3">
    <w:name w:val="heading 3"/>
    <w:basedOn w:val="a1"/>
    <w:next w:val="a1"/>
    <w:link w:val="3Char"/>
    <w:uiPriority w:val="9"/>
    <w:qFormat/>
    <w:pPr>
      <w:keepNext/>
      <w:spacing w:before="240" w:after="60"/>
      <w:outlineLvl w:val="2"/>
    </w:pPr>
    <w:rPr>
      <w:rFonts w:ascii="Calibri Light" w:eastAsia="Arial" w:hAnsi="Calibri Light"/>
      <w:b/>
      <w:bCs/>
      <w:sz w:val="26"/>
      <w:szCs w:val="26"/>
    </w:rPr>
  </w:style>
  <w:style w:type="paragraph" w:styleId="4">
    <w:name w:val="heading 4"/>
    <w:basedOn w:val="a1"/>
    <w:next w:val="a1"/>
    <w:link w:val="4Char"/>
    <w:uiPriority w:val="9"/>
    <w:qFormat/>
    <w:pPr>
      <w:keepNext/>
      <w:spacing w:before="240" w:after="60"/>
      <w:outlineLvl w:val="3"/>
    </w:pPr>
    <w:rPr>
      <w:rFonts w:cs="Calibri Light"/>
      <w:b/>
      <w:bCs/>
      <w:sz w:val="28"/>
      <w:szCs w:val="28"/>
    </w:rPr>
  </w:style>
  <w:style w:type="paragraph" w:styleId="5">
    <w:name w:val="heading 5"/>
    <w:basedOn w:val="a1"/>
    <w:next w:val="a1"/>
    <w:link w:val="5Char"/>
    <w:uiPriority w:val="9"/>
    <w:qFormat/>
    <w:pPr>
      <w:spacing w:before="240" w:after="60"/>
      <w:outlineLvl w:val="4"/>
    </w:pPr>
    <w:rPr>
      <w:rFonts w:cs="Calibri Light"/>
      <w:b/>
      <w:bCs/>
      <w:i/>
      <w:iCs/>
      <w:sz w:val="26"/>
      <w:szCs w:val="26"/>
    </w:rPr>
  </w:style>
  <w:style w:type="paragraph" w:styleId="6">
    <w:name w:val="heading 6"/>
    <w:basedOn w:val="a1"/>
    <w:next w:val="a1"/>
    <w:link w:val="6Char"/>
    <w:uiPriority w:val="9"/>
    <w:qFormat/>
    <w:pPr>
      <w:spacing w:before="240" w:after="60"/>
      <w:outlineLvl w:val="5"/>
    </w:pPr>
    <w:rPr>
      <w:rFonts w:cs="Calibri Light"/>
      <w:b/>
      <w:bCs/>
      <w:sz w:val="22"/>
      <w:szCs w:val="22"/>
    </w:rPr>
  </w:style>
  <w:style w:type="paragraph" w:styleId="7">
    <w:name w:val="heading 7"/>
    <w:basedOn w:val="a1"/>
    <w:next w:val="a1"/>
    <w:link w:val="7Char"/>
    <w:uiPriority w:val="9"/>
    <w:qFormat/>
    <w:pPr>
      <w:spacing w:before="240" w:after="60"/>
      <w:outlineLvl w:val="6"/>
    </w:pPr>
    <w:rPr>
      <w:rFonts w:cs="Calibri Light"/>
    </w:rPr>
  </w:style>
  <w:style w:type="paragraph" w:styleId="8">
    <w:name w:val="heading 8"/>
    <w:basedOn w:val="a1"/>
    <w:next w:val="a1"/>
    <w:link w:val="8Char"/>
    <w:uiPriority w:val="9"/>
    <w:qFormat/>
    <w:pPr>
      <w:spacing w:before="240" w:after="60"/>
      <w:outlineLvl w:val="7"/>
    </w:pPr>
    <w:rPr>
      <w:rFonts w:cs="Calibri Light"/>
      <w:i/>
      <w:iCs/>
    </w:rPr>
  </w:style>
  <w:style w:type="paragraph" w:styleId="9">
    <w:name w:val="heading 9"/>
    <w:basedOn w:val="a1"/>
    <w:next w:val="a1"/>
    <w:link w:val="9Char"/>
    <w:uiPriority w:val="9"/>
    <w:qFormat/>
    <w:pPr>
      <w:spacing w:before="240" w:after="60"/>
      <w:outlineLvl w:val="8"/>
    </w:pPr>
    <w:rPr>
      <w:rFonts w:ascii="Calibri Light" w:eastAsia="Arial" w:hAnsi="Calibri Light" w:cs="Calibri Light"/>
      <w:sz w:val="22"/>
      <w:szCs w:val="22"/>
    </w:rPr>
  </w:style>
  <w:style w:type="character" w:default="1" w:styleId="a2">
    <w:name w:val="Default Paragraph Font"/>
    <w:semiHidden/>
  </w:style>
  <w:style w:type="table" w:default="1" w:styleId="a3">
    <w:name w:val="Normal Table"/>
    <w:semiHidden/>
    <w:tblPr>
      <w:tblCellMar>
        <w:top w:w="0" w:type="dxa"/>
        <w:left w:w="108" w:type="dxa"/>
        <w:bottom w:w="0" w:type="dxa"/>
        <w:right w:w="108" w:type="dxa"/>
      </w:tblCellMar>
    </w:tblPr>
  </w:style>
  <w:style w:type="numbering" w:default="1" w:styleId="a4">
    <w:name w:val="No List"/>
    <w:uiPriority w:val="99"/>
    <w:semiHidden/>
    <w:unhideWhenUsed/>
  </w:style>
  <w:style w:type="character" w:styleId="a5">
    <w:name w:val="Emphasis"/>
    <w:uiPriority w:val="20"/>
    <w:qFormat/>
    <w:rPr>
      <w:rFonts w:ascii="Times New Roman" w:hAnsi="Times New Roman"/>
      <w:b/>
      <w:i/>
      <w:iCs/>
    </w:rPr>
  </w:style>
  <w:style w:type="character" w:styleId="a6">
    <w:name w:val="Hyperlink"/>
    <w:uiPriority w:val="99"/>
    <w:rPr>
      <w:color w:val="0000FF"/>
      <w:u w:val="single"/>
    </w:rPr>
  </w:style>
  <w:style w:type="character" w:styleId="a7">
    <w:name w:val="FollowedHyperlink"/>
    <w:uiPriority w:val="99"/>
    <w:unhideWhenUsed/>
    <w:rPr>
      <w:color w:val="800080"/>
      <w:u w:val="single"/>
    </w:rPr>
  </w:style>
  <w:style w:type="character" w:styleId="a8">
    <w:name w:val="annotation reference"/>
    <w:rPr>
      <w:sz w:val="21"/>
      <w:szCs w:val="21"/>
    </w:rPr>
  </w:style>
  <w:style w:type="character" w:styleId="a9">
    <w:name w:val="Strong"/>
    <w:uiPriority w:val="22"/>
    <w:qFormat/>
    <w:rPr>
      <w:b/>
      <w:bCs/>
    </w:rPr>
  </w:style>
  <w:style w:type="character" w:customStyle="1" w:styleId="Char">
    <w:name w:val="副标题 Char"/>
    <w:link w:val="aa"/>
    <w:uiPriority w:val="11"/>
    <w:rPr>
      <w:rFonts w:ascii="Calibri Light" w:eastAsia="Arial" w:hAnsi="Calibri Light" w:cs="Calibri Light"/>
      <w:sz w:val="24"/>
      <w:szCs w:val="24"/>
    </w:rPr>
  </w:style>
  <w:style w:type="character" w:customStyle="1" w:styleId="im-content1">
    <w:name w:val="im-content1"/>
    <w:rPr>
      <w:vanish w:val="0"/>
      <w:color w:val="333333"/>
    </w:rPr>
  </w:style>
  <w:style w:type="character" w:customStyle="1" w:styleId="2Char">
    <w:name w:val="标题 2 Char"/>
    <w:link w:val="2"/>
    <w:uiPriority w:val="9"/>
    <w:rPr>
      <w:rFonts w:ascii="Calibri Light" w:eastAsia="Arial" w:hAnsi="Calibri Light"/>
      <w:b/>
      <w:bCs/>
      <w:i/>
      <w:iCs/>
      <w:sz w:val="28"/>
      <w:szCs w:val="28"/>
    </w:rPr>
  </w:style>
  <w:style w:type="character" w:customStyle="1" w:styleId="WordProChar">
    <w:name w:val="正文首行缩进(WordPro) Char"/>
    <w:link w:val="WordPro"/>
    <w:rPr>
      <w:sz w:val="21"/>
    </w:rPr>
  </w:style>
  <w:style w:type="character" w:customStyle="1" w:styleId="1Char">
    <w:name w:val="标题 1 Char"/>
    <w:link w:val="1"/>
    <w:uiPriority w:val="9"/>
    <w:rPr>
      <w:rFonts w:ascii="Calibri Light" w:eastAsia="Arial" w:hAnsi="Calibri Light"/>
      <w:b/>
      <w:bCs/>
      <w:kern w:val="32"/>
      <w:sz w:val="32"/>
      <w:szCs w:val="32"/>
    </w:rPr>
  </w:style>
  <w:style w:type="character" w:styleId="ab">
    <w:name w:val="Subtle Emphasis"/>
    <w:uiPriority w:val="19"/>
    <w:qFormat/>
    <w:rPr>
      <w:i/>
      <w:color w:val="5A5A5A"/>
    </w:rPr>
  </w:style>
  <w:style w:type="character" w:customStyle="1" w:styleId="5Char">
    <w:name w:val="标题 5 Char"/>
    <w:link w:val="5"/>
    <w:uiPriority w:val="9"/>
    <w:semiHidden/>
    <w:rPr>
      <w:b/>
      <w:bCs/>
      <w:i/>
      <w:iCs/>
      <w:sz w:val="26"/>
      <w:szCs w:val="26"/>
    </w:rPr>
  </w:style>
  <w:style w:type="character" w:customStyle="1" w:styleId="3Char">
    <w:name w:val="标题 3 Char"/>
    <w:link w:val="3"/>
    <w:uiPriority w:val="9"/>
    <w:rPr>
      <w:rFonts w:ascii="Calibri Light" w:eastAsia="Arial" w:hAnsi="Calibri Light" w:cs="Arial"/>
      <w:b/>
      <w:bCs/>
      <w:sz w:val="26"/>
      <w:szCs w:val="26"/>
    </w:rPr>
  </w:style>
  <w:style w:type="character" w:customStyle="1" w:styleId="4Char">
    <w:name w:val="标题 4 Char"/>
    <w:link w:val="4"/>
    <w:uiPriority w:val="9"/>
    <w:semiHidden/>
    <w:rPr>
      <w:b/>
      <w:bCs/>
      <w:sz w:val="28"/>
      <w:szCs w:val="28"/>
    </w:rPr>
  </w:style>
  <w:style w:type="character" w:customStyle="1" w:styleId="Char0">
    <w:name w:val="标题 Char"/>
    <w:link w:val="ac"/>
    <w:rPr>
      <w:rFonts w:ascii="Calibri Light" w:eastAsia="Arial" w:hAnsi="Calibri Light" w:cs="Calibri Light"/>
      <w:b/>
      <w:bCs/>
      <w:kern w:val="28"/>
      <w:sz w:val="32"/>
      <w:szCs w:val="32"/>
    </w:rPr>
  </w:style>
  <w:style w:type="character" w:customStyle="1" w:styleId="NormalChar">
    <w:name w:val="Normal Char"/>
    <w:link w:val="10"/>
    <w:rPr>
      <w:rFonts w:ascii="Arial"/>
      <w:sz w:val="24"/>
    </w:rPr>
  </w:style>
  <w:style w:type="character" w:customStyle="1" w:styleId="font-style1">
    <w:name w:val="font-style1"/>
    <w:rPr>
      <w:color w:val="000000"/>
    </w:rPr>
  </w:style>
  <w:style w:type="character" w:customStyle="1" w:styleId="Char1">
    <w:name w:val="缺省文本 Char"/>
    <w:link w:val="ad"/>
    <w:qFormat/>
    <w:rPr>
      <w:sz w:val="24"/>
      <w:szCs w:val="24"/>
    </w:rPr>
  </w:style>
  <w:style w:type="character" w:customStyle="1" w:styleId="6Char">
    <w:name w:val="标题 6 Char"/>
    <w:link w:val="6"/>
    <w:uiPriority w:val="9"/>
    <w:semiHidden/>
    <w:rPr>
      <w:b/>
      <w:bCs/>
    </w:rPr>
  </w:style>
  <w:style w:type="character" w:customStyle="1" w:styleId="7Char">
    <w:name w:val="标题 7 Char"/>
    <w:link w:val="7"/>
    <w:uiPriority w:val="9"/>
    <w:semiHidden/>
    <w:rPr>
      <w:sz w:val="24"/>
      <w:szCs w:val="24"/>
    </w:rPr>
  </w:style>
  <w:style w:type="character" w:customStyle="1" w:styleId="8Char">
    <w:name w:val="标题 8 Char"/>
    <w:link w:val="8"/>
    <w:uiPriority w:val="9"/>
    <w:semiHidden/>
    <w:rPr>
      <w:i/>
      <w:iCs/>
      <w:sz w:val="24"/>
      <w:szCs w:val="24"/>
    </w:rPr>
  </w:style>
  <w:style w:type="character" w:customStyle="1" w:styleId="9Char">
    <w:name w:val="标题 9 Char"/>
    <w:link w:val="9"/>
    <w:uiPriority w:val="9"/>
    <w:semiHidden/>
    <w:rPr>
      <w:rFonts w:ascii="Calibri Light" w:eastAsia="Arial" w:hAnsi="Calibri Light"/>
    </w:rPr>
  </w:style>
  <w:style w:type="character" w:customStyle="1" w:styleId="Char2">
    <w:name w:val="引用 Char"/>
    <w:link w:val="ae"/>
    <w:uiPriority w:val="29"/>
    <w:rPr>
      <w:i/>
      <w:sz w:val="24"/>
      <w:szCs w:val="24"/>
    </w:rPr>
  </w:style>
  <w:style w:type="character" w:customStyle="1" w:styleId="Char3">
    <w:name w:val="明显引用 Char"/>
    <w:link w:val="af"/>
    <w:uiPriority w:val="30"/>
    <w:rPr>
      <w:b/>
      <w:i/>
      <w:sz w:val="24"/>
    </w:rPr>
  </w:style>
  <w:style w:type="character" w:styleId="af0">
    <w:name w:val="Intense Emphasis"/>
    <w:uiPriority w:val="21"/>
    <w:qFormat/>
    <w:rPr>
      <w:b/>
      <w:i/>
      <w:sz w:val="24"/>
      <w:szCs w:val="24"/>
      <w:u w:val="single"/>
    </w:rPr>
  </w:style>
  <w:style w:type="character" w:styleId="af1">
    <w:name w:val="Subtle Reference"/>
    <w:uiPriority w:val="31"/>
    <w:qFormat/>
    <w:rPr>
      <w:sz w:val="24"/>
      <w:szCs w:val="24"/>
      <w:u w:val="single"/>
    </w:rPr>
  </w:style>
  <w:style w:type="character" w:styleId="af2">
    <w:name w:val="Intense Reference"/>
    <w:uiPriority w:val="32"/>
    <w:qFormat/>
    <w:rPr>
      <w:b/>
      <w:sz w:val="24"/>
      <w:u w:val="single"/>
    </w:rPr>
  </w:style>
  <w:style w:type="character" w:styleId="af3">
    <w:name w:val="Book Title"/>
    <w:uiPriority w:val="33"/>
    <w:qFormat/>
    <w:rPr>
      <w:rFonts w:ascii="Calibri Light" w:eastAsia="Arial" w:hAnsi="Calibri Light"/>
      <w:b/>
      <w:i/>
      <w:sz w:val="24"/>
      <w:szCs w:val="24"/>
    </w:rPr>
  </w:style>
  <w:style w:type="character" w:customStyle="1" w:styleId="st1">
    <w:name w:val="st1"/>
  </w:style>
  <w:style w:type="paragraph" w:styleId="af4">
    <w:name w:val="header"/>
    <w:pPr>
      <w:tabs>
        <w:tab w:val="center" w:pos="4153"/>
        <w:tab w:val="right" w:pos="8306"/>
      </w:tabs>
      <w:snapToGrid w:val="0"/>
      <w:jc w:val="both"/>
    </w:pPr>
    <w:rPr>
      <w:rFonts w:ascii="ヒラギノ角ゴ Pro W3" w:hAnsi="ヒラギノ角ゴ Pro W3"/>
      <w:sz w:val="18"/>
      <w:szCs w:val="18"/>
    </w:rPr>
  </w:style>
  <w:style w:type="paragraph" w:styleId="aa">
    <w:name w:val="Subtitle"/>
    <w:basedOn w:val="a1"/>
    <w:next w:val="a1"/>
    <w:link w:val="Char"/>
    <w:uiPriority w:val="11"/>
    <w:qFormat/>
    <w:pPr>
      <w:spacing w:after="60"/>
      <w:jc w:val="center"/>
      <w:outlineLvl w:val="1"/>
    </w:pPr>
    <w:rPr>
      <w:rFonts w:ascii="Calibri Light" w:eastAsia="Arial" w:hAnsi="Calibri Light" w:cs="Calibri Light"/>
    </w:rPr>
  </w:style>
  <w:style w:type="paragraph" w:styleId="af5">
    <w:name w:val="annotation text"/>
    <w:basedOn w:val="a1"/>
    <w:link w:val="Char4"/>
  </w:style>
  <w:style w:type="paragraph" w:styleId="af6">
    <w:name w:val="Normal (Web)"/>
    <w:basedOn w:val="a1"/>
    <w:uiPriority w:val="99"/>
    <w:unhideWhenUsed/>
    <w:pPr>
      <w:spacing w:before="100" w:beforeAutospacing="1" w:after="100" w:afterAutospacing="1"/>
    </w:pPr>
    <w:rPr>
      <w:rFonts w:hAnsi="Arial"/>
    </w:rPr>
  </w:style>
  <w:style w:type="paragraph" w:styleId="af7">
    <w:name w:val="Document Map"/>
    <w:basedOn w:val="a1"/>
    <w:semiHidden/>
    <w:pPr>
      <w:shd w:val="clear" w:color="auto" w:fill="000080"/>
    </w:pPr>
  </w:style>
  <w:style w:type="paragraph" w:styleId="af8">
    <w:name w:val="annotation subject"/>
    <w:basedOn w:val="af5"/>
    <w:next w:val="af5"/>
    <w:semiHidden/>
    <w:rPr>
      <w:b/>
      <w:bCs/>
    </w:rPr>
  </w:style>
  <w:style w:type="paragraph" w:styleId="af9">
    <w:name w:val="footer"/>
    <w:pPr>
      <w:tabs>
        <w:tab w:val="center" w:pos="4510"/>
        <w:tab w:val="right" w:pos="9020"/>
      </w:tabs>
    </w:pPr>
    <w:rPr>
      <w:rFonts w:ascii="ヒラギノ角ゴ Pro W3" w:hAnsi="ヒラギノ角ゴ Pro W3"/>
      <w:sz w:val="18"/>
      <w:szCs w:val="18"/>
    </w:rPr>
  </w:style>
  <w:style w:type="paragraph" w:styleId="ac">
    <w:name w:val="Title"/>
    <w:basedOn w:val="a1"/>
    <w:next w:val="a1"/>
    <w:link w:val="Char0"/>
    <w:qFormat/>
    <w:pPr>
      <w:spacing w:before="240" w:after="60"/>
      <w:jc w:val="center"/>
      <w:outlineLvl w:val="0"/>
    </w:pPr>
    <w:rPr>
      <w:rFonts w:ascii="Calibri Light" w:eastAsia="Arial" w:hAnsi="Calibri Light" w:cs="Calibri Light"/>
      <w:b/>
      <w:bCs/>
      <w:kern w:val="28"/>
      <w:sz w:val="32"/>
      <w:szCs w:val="32"/>
    </w:rPr>
  </w:style>
  <w:style w:type="paragraph" w:styleId="afa">
    <w:name w:val="Balloon Text"/>
    <w:basedOn w:val="a1"/>
    <w:semiHidden/>
    <w:rPr>
      <w:sz w:val="18"/>
      <w:szCs w:val="18"/>
    </w:rPr>
  </w:style>
  <w:style w:type="paragraph" w:styleId="TOC">
    <w:name w:val="TOC Heading"/>
    <w:basedOn w:val="1"/>
    <w:next w:val="a1"/>
    <w:uiPriority w:val="39"/>
    <w:qFormat/>
    <w:pPr>
      <w:outlineLvl w:val="9"/>
    </w:pPr>
  </w:style>
  <w:style w:type="paragraph" w:customStyle="1" w:styleId="Table">
    <w:name w:val="Table"/>
    <w:next w:val="a1"/>
    <w:pPr>
      <w:keepLines/>
      <w:numPr>
        <w:ilvl w:val="8"/>
        <w:numId w:val="1"/>
      </w:numPr>
      <w:spacing w:beforeLines="100" w:before="100"/>
      <w:ind w:left="0"/>
      <w:jc w:val="center"/>
    </w:pPr>
    <w:rPr>
      <w:rFonts w:ascii="ヒラギノ角ゴ Pro W3" w:hAnsi="ヒラギノ角ゴ Pro W3"/>
      <w:sz w:val="18"/>
      <w:szCs w:val="18"/>
    </w:rPr>
  </w:style>
  <w:style w:type="paragraph" w:customStyle="1" w:styleId="Figure">
    <w:name w:val="Figure"/>
    <w:basedOn w:val="a1"/>
    <w:pPr>
      <w:numPr>
        <w:ilvl w:val="7"/>
        <w:numId w:val="1"/>
      </w:numPr>
      <w:ind w:left="0"/>
      <w:jc w:val="center"/>
    </w:pPr>
    <w:rPr>
      <w:rFonts w:eastAsia="Arial"/>
    </w:rPr>
  </w:style>
  <w:style w:type="paragraph" w:styleId="ae">
    <w:name w:val="Quote"/>
    <w:basedOn w:val="a1"/>
    <w:next w:val="a1"/>
    <w:link w:val="Char2"/>
    <w:uiPriority w:val="29"/>
    <w:qFormat/>
    <w:rPr>
      <w:rFonts w:cs="Calibri Light"/>
      <w:i/>
    </w:rPr>
  </w:style>
  <w:style w:type="paragraph" w:customStyle="1" w:styleId="10">
    <w:name w:val="正文1"/>
    <w:basedOn w:val="a1"/>
    <w:link w:val="NormalChar"/>
    <w:pPr>
      <w:overflowPunct w:val="0"/>
      <w:spacing w:line="360" w:lineRule="auto"/>
      <w:jc w:val="both"/>
      <w:textAlignment w:val="baseline"/>
    </w:pPr>
    <w:rPr>
      <w:rFonts w:cs="Calibri Light"/>
      <w:szCs w:val="20"/>
    </w:rPr>
  </w:style>
  <w:style w:type="paragraph" w:customStyle="1" w:styleId="ad">
    <w:name w:val="缺省文本"/>
    <w:basedOn w:val="a1"/>
    <w:link w:val="Char1"/>
    <w:qFormat/>
    <w:rPr>
      <w:rFonts w:ascii="Calibri Light" w:cs="Calibri Light"/>
    </w:rPr>
  </w:style>
  <w:style w:type="paragraph" w:customStyle="1" w:styleId="NotesText">
    <w:name w:val="Notes Text"/>
    <w:basedOn w:val="a1"/>
    <w:pPr>
      <w:pBdr>
        <w:bottom w:val="single" w:sz="4" w:space="1" w:color="000000"/>
      </w:pBdr>
      <w:ind w:firstLine="360"/>
      <w:jc w:val="both"/>
    </w:pPr>
    <w:rPr>
      <w:rFonts w:ascii="ヒラギノ角ゴ Pro W3" w:eastAsia="Calibri Light" w:hAnsi="ヒラギノ角ゴ Pro W3"/>
      <w:sz w:val="18"/>
      <w:szCs w:val="18"/>
    </w:rPr>
  </w:style>
  <w:style w:type="paragraph" w:customStyle="1" w:styleId="Char5">
    <w:name w:val=" Char"/>
    <w:basedOn w:val="a1"/>
    <w:pPr>
      <w:jc w:val="both"/>
    </w:pPr>
    <w:rPr>
      <w:rFonts w:ascii="Calibri Light" w:hAnsi="Calibri Light" w:cs="Calibri Light"/>
      <w:kern w:val="2"/>
      <w:szCs w:val="20"/>
    </w:rPr>
  </w:style>
  <w:style w:type="paragraph" w:customStyle="1" w:styleId="WordPro">
    <w:name w:val="正文首行缩进(WordPro)"/>
    <w:basedOn w:val="a1"/>
    <w:link w:val="WordProChar"/>
    <w:pPr>
      <w:spacing w:before="105"/>
      <w:ind w:left="1134"/>
      <w:jc w:val="both"/>
    </w:pPr>
    <w:rPr>
      <w:rFonts w:ascii="Calibri Light" w:cs="Calibri Light"/>
      <w:szCs w:val="20"/>
    </w:rPr>
  </w:style>
  <w:style w:type="paragraph" w:customStyle="1" w:styleId="catalog7">
    <w:name w:val="catalog 7"/>
    <w:basedOn w:val="a1"/>
    <w:pPr>
      <w:numPr>
        <w:numId w:val="2"/>
      </w:numPr>
      <w:ind w:left="2041" w:hanging="1077"/>
    </w:pPr>
    <w:rPr>
      <w:rFonts w:cs="Calibri Light"/>
      <w:szCs w:val="20"/>
    </w:rPr>
  </w:style>
  <w:style w:type="paragraph" w:customStyle="1" w:styleId="afb">
    <w:name w:val="表格文本"/>
    <w:basedOn w:val="a1"/>
    <w:pPr>
      <w:spacing w:before="40" w:after="40"/>
      <w:jc w:val="center"/>
      <w:textAlignment w:val="baseline"/>
    </w:pPr>
    <w:rPr>
      <w:rFonts w:ascii="Calibri Light" w:cs="Calibri Light"/>
    </w:rPr>
  </w:style>
  <w:style w:type="paragraph" w:customStyle="1" w:styleId="TableHeader">
    <w:name w:val="Table Header"/>
    <w:pPr>
      <w:jc w:val="center"/>
    </w:pPr>
    <w:rPr>
      <w:rFonts w:ascii="ヒラギノ角ゴ Pro W3" w:hAnsi="ヒラギノ角ゴ Pro W3"/>
      <w:b/>
      <w:sz w:val="21"/>
      <w:szCs w:val="21"/>
    </w:rPr>
  </w:style>
  <w:style w:type="paragraph" w:customStyle="1" w:styleId="NotesHeader">
    <w:name w:val="Notes Header"/>
    <w:basedOn w:val="a1"/>
    <w:pPr>
      <w:pBdr>
        <w:top w:val="single" w:sz="4" w:space="1" w:color="000000"/>
      </w:pBdr>
      <w:jc w:val="both"/>
    </w:pPr>
    <w:rPr>
      <w:rFonts w:ascii="ヒラギノ角ゴ Pro W3" w:eastAsia="Arial" w:hAnsi="ヒラギノ角ゴ Pro W3"/>
      <w:sz w:val="18"/>
      <w:szCs w:val="21"/>
    </w:rPr>
  </w:style>
  <w:style w:type="paragraph" w:styleId="afc">
    <w:name w:val="列出段落"/>
    <w:basedOn w:val="a1"/>
    <w:link w:val="Char6"/>
    <w:uiPriority w:val="34"/>
    <w:qFormat/>
    <w:pPr>
      <w:ind w:left="720"/>
      <w:contextualSpacing/>
    </w:pPr>
    <w:rPr>
      <w:rFonts w:cs="Calibri Light"/>
    </w:rPr>
  </w:style>
  <w:style w:type="paragraph" w:customStyle="1" w:styleId="DocumentTitle">
    <w:name w:val="Document Title"/>
    <w:basedOn w:val="a1"/>
    <w:pPr>
      <w:tabs>
        <w:tab w:val="left" w:pos="0"/>
      </w:tabs>
      <w:spacing w:before="300" w:after="300"/>
      <w:jc w:val="center"/>
    </w:pPr>
    <w:rPr>
      <w:rFonts w:ascii="ヒラギノ角ゴ Pro W3" w:eastAsia="Arial" w:hAnsi="ヒラギノ角ゴ Pro W3"/>
      <w:sz w:val="36"/>
      <w:szCs w:val="36"/>
    </w:rPr>
  </w:style>
  <w:style w:type="paragraph" w:customStyle="1" w:styleId="CharChar2CharCharCharCharCharCharCharCharCharCharCharChar">
    <w:name w:val=" Char Char2 Char Char Char Char Char Char Char Char Char Char Char Char"/>
    <w:basedOn w:val="a1"/>
    <w:pPr>
      <w:jc w:val="both"/>
    </w:pPr>
    <w:rPr>
      <w:rFonts w:ascii="Calibri Light" w:eastAsia="Calibri Light" w:hAnsi="Calibri Light" w:cs="Calibri Light"/>
      <w:kern w:val="2"/>
      <w:szCs w:val="20"/>
    </w:rPr>
  </w:style>
  <w:style w:type="paragraph" w:customStyle="1" w:styleId="Normal1">
    <w:name w:val="Normal1"/>
    <w:basedOn w:val="a1"/>
    <w:pPr>
      <w:overflowPunct w:val="0"/>
      <w:jc w:val="both"/>
      <w:textAlignment w:val="baseline"/>
    </w:pPr>
    <w:rPr>
      <w:rFonts w:cs="Calibri Light"/>
      <w:szCs w:val="20"/>
    </w:rPr>
  </w:style>
  <w:style w:type="paragraph" w:customStyle="1" w:styleId="FigureStyle">
    <w:name w:val="Figure Style"/>
    <w:basedOn w:val="a1"/>
    <w:pPr>
      <w:keepNext/>
      <w:spacing w:before="80" w:after="80"/>
      <w:jc w:val="center"/>
    </w:pPr>
  </w:style>
  <w:style w:type="paragraph" w:customStyle="1" w:styleId="afd">
    <w:name w:val="È±Ê¡ÎÄ±¾"/>
    <w:basedOn w:val="a1"/>
    <w:pPr>
      <w:overflowPunct w:val="0"/>
      <w:textAlignment w:val="baseline"/>
    </w:pPr>
    <w:rPr>
      <w:rFonts w:ascii="Calibri Light" w:cs="Calibri Light"/>
      <w:szCs w:val="20"/>
    </w:rPr>
  </w:style>
  <w:style w:type="paragraph" w:customStyle="1" w:styleId="CharCharChar">
    <w:name w:val=" Char Char Char"/>
    <w:basedOn w:val="af7"/>
    <w:pPr>
      <w:spacing w:line="436" w:lineRule="exact"/>
      <w:ind w:left="357"/>
      <w:outlineLvl w:val="3"/>
    </w:pPr>
    <w:rPr>
      <w:rFonts w:ascii="Calibri Light" w:hAnsi="Calibri Light" w:cs="Calibri Light"/>
      <w:b/>
      <w:kern w:val="2"/>
    </w:rPr>
  </w:style>
  <w:style w:type="paragraph" w:customStyle="1" w:styleId="CharChar">
    <w:name w:val="Char Char"/>
    <w:basedOn w:val="a1"/>
    <w:pPr>
      <w:jc w:val="both"/>
    </w:pPr>
    <w:rPr>
      <w:rFonts w:ascii="Calibri Light" w:hAnsi="Calibri Light" w:cs="Calibri Light"/>
      <w:kern w:val="2"/>
    </w:rPr>
  </w:style>
  <w:style w:type="paragraph" w:customStyle="1" w:styleId="TableText">
    <w:name w:val="Table Text"/>
    <w:pPr>
      <w:tabs>
        <w:tab w:val="decimal" w:pos="0"/>
      </w:tabs>
    </w:pPr>
    <w:rPr>
      <w:rFonts w:ascii="ヒラギノ角ゴ Pro W3" w:hAnsi="ヒラギノ角ゴ Pro W3"/>
      <w:sz w:val="21"/>
      <w:szCs w:val="21"/>
    </w:rPr>
  </w:style>
  <w:style w:type="paragraph" w:customStyle="1" w:styleId="CompilingAdvice">
    <w:name w:val="Compiling Advice"/>
    <w:basedOn w:val="a1"/>
    <w:rPr>
      <w:rFonts w:ascii="ヒラギノ角ゴ Pro W3" w:hAnsi="ヒラギノ角ゴ Pro W3" w:cs="ヒラギノ角ゴ Pro W3"/>
      <w:i/>
      <w:color w:val="0000FF"/>
      <w:szCs w:val="21"/>
    </w:rPr>
  </w:style>
  <w:style w:type="paragraph" w:styleId="af">
    <w:name w:val="Intense Quote"/>
    <w:basedOn w:val="a1"/>
    <w:next w:val="a1"/>
    <w:link w:val="Char3"/>
    <w:uiPriority w:val="30"/>
    <w:qFormat/>
    <w:pPr>
      <w:ind w:left="720" w:right="720"/>
    </w:pPr>
    <w:rPr>
      <w:rFonts w:cs="Calibri Light"/>
      <w:b/>
      <w:i/>
      <w:szCs w:val="22"/>
    </w:rPr>
  </w:style>
  <w:style w:type="paragraph" w:styleId="afe">
    <w:name w:val="No Spacing"/>
    <w:basedOn w:val="a1"/>
    <w:uiPriority w:val="1"/>
    <w:qFormat/>
    <w:rPr>
      <w:rFonts w:cs="Calibri Light"/>
      <w:szCs w:val="32"/>
    </w:rPr>
  </w:style>
  <w:style w:type="table" w:styleId="aff">
    <w:name w:val="Table Grid"/>
    <w:basedOn w:val="a3"/>
    <w:pPr>
      <w:widowControl w:val="0"/>
      <w:autoSpaceDE w:val="0"/>
      <w:autoSpaceDN w:val="0"/>
      <w:adjustRightInd w:val="0"/>
      <w:spacing w:line="312"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
    <w:name w:val="Table Style"/>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vlg-5">
    <w:name w:val="vlg-.5&quot;"/>
    <w:basedOn w:val="a1"/>
    <w:rsid w:val="004678B6"/>
    <w:pPr>
      <w:widowControl w:val="0"/>
      <w:overflowPunct w:val="0"/>
      <w:autoSpaceDE w:val="0"/>
      <w:autoSpaceDN w:val="0"/>
      <w:adjustRightInd w:val="0"/>
      <w:spacing w:after="240"/>
      <w:ind w:firstLine="720"/>
    </w:pPr>
    <w:rPr>
      <w:rFonts w:ascii="Arial" w:eastAsia="Arial" w:hAnsi="Calibri Light" w:cs="Calibri Light"/>
      <w:noProof/>
      <w:szCs w:val="20"/>
    </w:rPr>
  </w:style>
  <w:style w:type="character" w:customStyle="1" w:styleId="Char4">
    <w:name w:val="批注文字 Char"/>
    <w:link w:val="af5"/>
    <w:rsid w:val="00F952A9"/>
    <w:rPr>
      <w:rFonts w:cs="Arial"/>
      <w:sz w:val="24"/>
      <w:szCs w:val="24"/>
    </w:rPr>
  </w:style>
  <w:style w:type="character" w:customStyle="1" w:styleId="Char6">
    <w:name w:val="列出段落 Char"/>
    <w:link w:val="afc"/>
    <w:uiPriority w:val="34"/>
    <w:locked/>
    <w:rsid w:val="009B6203"/>
    <w:rPr>
      <w:sz w:val="24"/>
      <w:szCs w:val="24"/>
    </w:rPr>
  </w:style>
  <w:style w:type="paragraph" w:styleId="aff0">
    <w:name w:val="Revision"/>
    <w:hidden/>
    <w:uiPriority w:val="99"/>
    <w:unhideWhenUsed/>
    <w:rsid w:val="008D77B7"/>
    <w:rPr>
      <w:rFonts w:cs="Arial"/>
      <w:sz w:val="24"/>
      <w:szCs w:val="24"/>
    </w:rPr>
  </w:style>
  <w:style w:type="character" w:customStyle="1" w:styleId="aff1">
    <w:name w:val="填写内容说明"/>
    <w:rsid w:val="005E58F6"/>
    <w:rPr>
      <w:i/>
      <w:iCs/>
      <w:color w:val="0000FF"/>
    </w:rPr>
  </w:style>
  <w:style w:type="paragraph" w:customStyle="1" w:styleId="aff2">
    <w:name w:val="样式 正文文本 + 居中"/>
    <w:basedOn w:val="aff3"/>
    <w:rsid w:val="005E58F6"/>
    <w:pPr>
      <w:widowControl w:val="0"/>
      <w:autoSpaceDE w:val="0"/>
      <w:autoSpaceDN w:val="0"/>
      <w:adjustRightInd w:val="0"/>
      <w:spacing w:after="0"/>
      <w:jc w:val="center"/>
    </w:pPr>
    <w:rPr>
      <w:rFonts w:ascii="宋体" w:cs="宋体"/>
      <w:b/>
      <w:bCs/>
      <w:sz w:val="18"/>
      <w:szCs w:val="20"/>
    </w:rPr>
  </w:style>
  <w:style w:type="paragraph" w:customStyle="1" w:styleId="aff4">
    <w:name w:val="表格内容"/>
    <w:basedOn w:val="aff3"/>
    <w:rsid w:val="005E58F6"/>
    <w:pPr>
      <w:widowControl w:val="0"/>
      <w:autoSpaceDE w:val="0"/>
      <w:autoSpaceDN w:val="0"/>
      <w:adjustRightInd w:val="0"/>
      <w:spacing w:after="0"/>
    </w:pPr>
    <w:rPr>
      <w:rFonts w:ascii="宋体" w:hAnsi="宋体" w:cs="宋体"/>
      <w:bCs/>
      <w:sz w:val="18"/>
      <w:szCs w:val="18"/>
    </w:rPr>
  </w:style>
  <w:style w:type="paragraph" w:styleId="aff3">
    <w:name w:val="Body Text"/>
    <w:basedOn w:val="a1"/>
    <w:link w:val="Char7"/>
    <w:rsid w:val="005E58F6"/>
    <w:pPr>
      <w:spacing w:after="120"/>
    </w:pPr>
  </w:style>
  <w:style w:type="character" w:customStyle="1" w:styleId="Char7">
    <w:name w:val="正文文本 Char"/>
    <w:link w:val="aff3"/>
    <w:rsid w:val="005E58F6"/>
    <w:rPr>
      <w:rFonts w:cs="Arial"/>
      <w:sz w:val="24"/>
      <w:szCs w:val="24"/>
    </w:rPr>
  </w:style>
  <w:style w:type="paragraph" w:customStyle="1" w:styleId="Default">
    <w:name w:val="Default"/>
    <w:rsid w:val="00AC184A"/>
    <w:pPr>
      <w:widowControl w:val="0"/>
      <w:autoSpaceDE w:val="0"/>
      <w:autoSpaceDN w:val="0"/>
      <w:adjustRightInd w:val="0"/>
    </w:pPr>
    <w:rPr>
      <w:rFonts w:ascii="宋体" w:cs="宋体"/>
      <w:color w:val="000000"/>
      <w:sz w:val="24"/>
      <w:szCs w:val="24"/>
    </w:rPr>
  </w:style>
  <w:style w:type="paragraph" w:customStyle="1" w:styleId="a">
    <w:name w:val="插图题注"/>
    <w:basedOn w:val="a1"/>
    <w:rsid w:val="00EE271F"/>
    <w:pPr>
      <w:widowControl w:val="0"/>
      <w:numPr>
        <w:ilvl w:val="7"/>
        <w:numId w:val="21"/>
      </w:numPr>
      <w:ind w:left="720"/>
      <w:jc w:val="both"/>
    </w:pPr>
    <w:rPr>
      <w:rFonts w:ascii="Wingdings" w:hAnsi="Wingdings" w:cs="Wingdings"/>
      <w:kern w:val="2"/>
      <w:sz w:val="21"/>
      <w:szCs w:val="20"/>
    </w:rPr>
  </w:style>
  <w:style w:type="paragraph" w:customStyle="1" w:styleId="a0">
    <w:name w:val="表格题注"/>
    <w:basedOn w:val="a1"/>
    <w:rsid w:val="00EE271F"/>
    <w:pPr>
      <w:widowControl w:val="0"/>
      <w:numPr>
        <w:ilvl w:val="8"/>
        <w:numId w:val="21"/>
      </w:numPr>
      <w:ind w:left="720"/>
      <w:jc w:val="both"/>
    </w:pPr>
    <w:rPr>
      <w:rFonts w:ascii="Wingdings" w:hAnsi="Wingdings" w:cs="Wingdings"/>
      <w:kern w:val="2"/>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89352">
      <w:bodyDiv w:val="1"/>
      <w:marLeft w:val="0"/>
      <w:marRight w:val="0"/>
      <w:marTop w:val="0"/>
      <w:marBottom w:val="0"/>
      <w:divBdr>
        <w:top w:val="none" w:sz="0" w:space="0" w:color="auto"/>
        <w:left w:val="none" w:sz="0" w:space="0" w:color="auto"/>
        <w:bottom w:val="none" w:sz="0" w:space="0" w:color="auto"/>
        <w:right w:val="none" w:sz="0" w:space="0" w:color="auto"/>
      </w:divBdr>
    </w:div>
    <w:div w:id="37245394">
      <w:bodyDiv w:val="1"/>
      <w:marLeft w:val="0"/>
      <w:marRight w:val="0"/>
      <w:marTop w:val="0"/>
      <w:marBottom w:val="0"/>
      <w:divBdr>
        <w:top w:val="none" w:sz="0" w:space="0" w:color="auto"/>
        <w:left w:val="none" w:sz="0" w:space="0" w:color="auto"/>
        <w:bottom w:val="none" w:sz="0" w:space="0" w:color="auto"/>
        <w:right w:val="none" w:sz="0" w:space="0" w:color="auto"/>
      </w:divBdr>
    </w:div>
    <w:div w:id="163015384">
      <w:bodyDiv w:val="1"/>
      <w:marLeft w:val="0"/>
      <w:marRight w:val="0"/>
      <w:marTop w:val="0"/>
      <w:marBottom w:val="0"/>
      <w:divBdr>
        <w:top w:val="none" w:sz="0" w:space="0" w:color="auto"/>
        <w:left w:val="none" w:sz="0" w:space="0" w:color="auto"/>
        <w:bottom w:val="none" w:sz="0" w:space="0" w:color="auto"/>
        <w:right w:val="none" w:sz="0" w:space="0" w:color="auto"/>
      </w:divBdr>
    </w:div>
    <w:div w:id="232204190">
      <w:bodyDiv w:val="1"/>
      <w:marLeft w:val="0"/>
      <w:marRight w:val="0"/>
      <w:marTop w:val="0"/>
      <w:marBottom w:val="0"/>
      <w:divBdr>
        <w:top w:val="none" w:sz="0" w:space="0" w:color="auto"/>
        <w:left w:val="none" w:sz="0" w:space="0" w:color="auto"/>
        <w:bottom w:val="none" w:sz="0" w:space="0" w:color="auto"/>
        <w:right w:val="none" w:sz="0" w:space="0" w:color="auto"/>
      </w:divBdr>
    </w:div>
    <w:div w:id="311107750">
      <w:bodyDiv w:val="1"/>
      <w:marLeft w:val="0"/>
      <w:marRight w:val="0"/>
      <w:marTop w:val="0"/>
      <w:marBottom w:val="0"/>
      <w:divBdr>
        <w:top w:val="none" w:sz="0" w:space="0" w:color="auto"/>
        <w:left w:val="none" w:sz="0" w:space="0" w:color="auto"/>
        <w:bottom w:val="none" w:sz="0" w:space="0" w:color="auto"/>
        <w:right w:val="none" w:sz="0" w:space="0" w:color="auto"/>
      </w:divBdr>
    </w:div>
    <w:div w:id="317005463">
      <w:bodyDiv w:val="1"/>
      <w:marLeft w:val="0"/>
      <w:marRight w:val="0"/>
      <w:marTop w:val="0"/>
      <w:marBottom w:val="0"/>
      <w:divBdr>
        <w:top w:val="none" w:sz="0" w:space="0" w:color="auto"/>
        <w:left w:val="none" w:sz="0" w:space="0" w:color="auto"/>
        <w:bottom w:val="none" w:sz="0" w:space="0" w:color="auto"/>
        <w:right w:val="none" w:sz="0" w:space="0" w:color="auto"/>
      </w:divBdr>
    </w:div>
    <w:div w:id="510338335">
      <w:bodyDiv w:val="1"/>
      <w:marLeft w:val="0"/>
      <w:marRight w:val="0"/>
      <w:marTop w:val="0"/>
      <w:marBottom w:val="0"/>
      <w:divBdr>
        <w:top w:val="none" w:sz="0" w:space="0" w:color="auto"/>
        <w:left w:val="none" w:sz="0" w:space="0" w:color="auto"/>
        <w:bottom w:val="none" w:sz="0" w:space="0" w:color="auto"/>
        <w:right w:val="none" w:sz="0" w:space="0" w:color="auto"/>
      </w:divBdr>
    </w:div>
    <w:div w:id="511922195">
      <w:bodyDiv w:val="1"/>
      <w:marLeft w:val="0"/>
      <w:marRight w:val="0"/>
      <w:marTop w:val="0"/>
      <w:marBottom w:val="0"/>
      <w:divBdr>
        <w:top w:val="none" w:sz="0" w:space="0" w:color="auto"/>
        <w:left w:val="none" w:sz="0" w:space="0" w:color="auto"/>
        <w:bottom w:val="none" w:sz="0" w:space="0" w:color="auto"/>
        <w:right w:val="none" w:sz="0" w:space="0" w:color="auto"/>
      </w:divBdr>
    </w:div>
    <w:div w:id="520240119">
      <w:bodyDiv w:val="1"/>
      <w:marLeft w:val="0"/>
      <w:marRight w:val="0"/>
      <w:marTop w:val="0"/>
      <w:marBottom w:val="0"/>
      <w:divBdr>
        <w:top w:val="none" w:sz="0" w:space="0" w:color="auto"/>
        <w:left w:val="none" w:sz="0" w:space="0" w:color="auto"/>
        <w:bottom w:val="none" w:sz="0" w:space="0" w:color="auto"/>
        <w:right w:val="none" w:sz="0" w:space="0" w:color="auto"/>
      </w:divBdr>
    </w:div>
    <w:div w:id="562759359">
      <w:bodyDiv w:val="1"/>
      <w:marLeft w:val="0"/>
      <w:marRight w:val="0"/>
      <w:marTop w:val="0"/>
      <w:marBottom w:val="0"/>
      <w:divBdr>
        <w:top w:val="none" w:sz="0" w:space="0" w:color="auto"/>
        <w:left w:val="none" w:sz="0" w:space="0" w:color="auto"/>
        <w:bottom w:val="none" w:sz="0" w:space="0" w:color="auto"/>
        <w:right w:val="none" w:sz="0" w:space="0" w:color="auto"/>
      </w:divBdr>
    </w:div>
    <w:div w:id="655377966">
      <w:bodyDiv w:val="1"/>
      <w:marLeft w:val="0"/>
      <w:marRight w:val="0"/>
      <w:marTop w:val="0"/>
      <w:marBottom w:val="0"/>
      <w:divBdr>
        <w:top w:val="none" w:sz="0" w:space="0" w:color="auto"/>
        <w:left w:val="none" w:sz="0" w:space="0" w:color="auto"/>
        <w:bottom w:val="none" w:sz="0" w:space="0" w:color="auto"/>
        <w:right w:val="none" w:sz="0" w:space="0" w:color="auto"/>
      </w:divBdr>
    </w:div>
    <w:div w:id="710880955">
      <w:bodyDiv w:val="1"/>
      <w:marLeft w:val="0"/>
      <w:marRight w:val="0"/>
      <w:marTop w:val="0"/>
      <w:marBottom w:val="0"/>
      <w:divBdr>
        <w:top w:val="none" w:sz="0" w:space="0" w:color="auto"/>
        <w:left w:val="none" w:sz="0" w:space="0" w:color="auto"/>
        <w:bottom w:val="none" w:sz="0" w:space="0" w:color="auto"/>
        <w:right w:val="none" w:sz="0" w:space="0" w:color="auto"/>
      </w:divBdr>
    </w:div>
    <w:div w:id="722170869">
      <w:bodyDiv w:val="1"/>
      <w:marLeft w:val="0"/>
      <w:marRight w:val="0"/>
      <w:marTop w:val="0"/>
      <w:marBottom w:val="0"/>
      <w:divBdr>
        <w:top w:val="none" w:sz="0" w:space="0" w:color="auto"/>
        <w:left w:val="none" w:sz="0" w:space="0" w:color="auto"/>
        <w:bottom w:val="none" w:sz="0" w:space="0" w:color="auto"/>
        <w:right w:val="none" w:sz="0" w:space="0" w:color="auto"/>
      </w:divBdr>
    </w:div>
    <w:div w:id="749737958">
      <w:bodyDiv w:val="1"/>
      <w:marLeft w:val="0"/>
      <w:marRight w:val="0"/>
      <w:marTop w:val="0"/>
      <w:marBottom w:val="0"/>
      <w:divBdr>
        <w:top w:val="none" w:sz="0" w:space="0" w:color="auto"/>
        <w:left w:val="none" w:sz="0" w:space="0" w:color="auto"/>
        <w:bottom w:val="none" w:sz="0" w:space="0" w:color="auto"/>
        <w:right w:val="none" w:sz="0" w:space="0" w:color="auto"/>
      </w:divBdr>
      <w:divsChild>
        <w:div w:id="18505506">
          <w:marLeft w:val="0"/>
          <w:marRight w:val="0"/>
          <w:marTop w:val="0"/>
          <w:marBottom w:val="60"/>
          <w:divBdr>
            <w:top w:val="none" w:sz="0" w:space="0" w:color="auto"/>
            <w:left w:val="none" w:sz="0" w:space="0" w:color="auto"/>
            <w:bottom w:val="none" w:sz="0" w:space="0" w:color="auto"/>
            <w:right w:val="none" w:sz="0" w:space="0" w:color="auto"/>
          </w:divBdr>
          <w:divsChild>
            <w:div w:id="1384788739">
              <w:marLeft w:val="0"/>
              <w:marRight w:val="0"/>
              <w:marTop w:val="0"/>
              <w:marBottom w:val="45"/>
              <w:divBdr>
                <w:top w:val="none" w:sz="0" w:space="0" w:color="auto"/>
                <w:left w:val="none" w:sz="0" w:space="0" w:color="auto"/>
                <w:bottom w:val="none" w:sz="0" w:space="0" w:color="auto"/>
                <w:right w:val="none" w:sz="0" w:space="0" w:color="auto"/>
              </w:divBdr>
            </w:div>
            <w:div w:id="1621565349">
              <w:marLeft w:val="90"/>
              <w:marRight w:val="0"/>
              <w:marTop w:val="0"/>
              <w:marBottom w:val="0"/>
              <w:divBdr>
                <w:top w:val="single" w:sz="6" w:space="5" w:color="E4EDF4"/>
                <w:left w:val="single" w:sz="6" w:space="7" w:color="E4EDF4"/>
                <w:bottom w:val="single" w:sz="6" w:space="5" w:color="E4EDF4"/>
                <w:right w:val="single" w:sz="6" w:space="7" w:color="E4EDF4"/>
              </w:divBdr>
              <w:divsChild>
                <w:div w:id="601455223">
                  <w:marLeft w:val="0"/>
                  <w:marRight w:val="0"/>
                  <w:marTop w:val="0"/>
                  <w:marBottom w:val="0"/>
                  <w:divBdr>
                    <w:top w:val="none" w:sz="0" w:space="0" w:color="auto"/>
                    <w:left w:val="none" w:sz="0" w:space="0" w:color="auto"/>
                    <w:bottom w:val="none" w:sz="0" w:space="0" w:color="auto"/>
                    <w:right w:val="none" w:sz="0" w:space="0" w:color="auto"/>
                  </w:divBdr>
                  <w:divsChild>
                    <w:div w:id="53361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690694">
          <w:marLeft w:val="0"/>
          <w:marRight w:val="0"/>
          <w:marTop w:val="150"/>
          <w:marBottom w:val="60"/>
          <w:divBdr>
            <w:top w:val="none" w:sz="0" w:space="0" w:color="auto"/>
            <w:left w:val="none" w:sz="0" w:space="0" w:color="auto"/>
            <w:bottom w:val="none" w:sz="0" w:space="0" w:color="auto"/>
            <w:right w:val="none" w:sz="0" w:space="0" w:color="auto"/>
          </w:divBdr>
          <w:divsChild>
            <w:div w:id="1943873982">
              <w:marLeft w:val="90"/>
              <w:marRight w:val="0"/>
              <w:marTop w:val="0"/>
              <w:marBottom w:val="0"/>
              <w:divBdr>
                <w:top w:val="single" w:sz="6" w:space="5" w:color="E4EDF4"/>
                <w:left w:val="single" w:sz="6" w:space="7" w:color="E4EDF4"/>
                <w:bottom w:val="single" w:sz="6" w:space="5" w:color="E4EDF4"/>
                <w:right w:val="single" w:sz="6" w:space="7" w:color="E4EDF4"/>
              </w:divBdr>
              <w:divsChild>
                <w:div w:id="1852254097">
                  <w:marLeft w:val="0"/>
                  <w:marRight w:val="0"/>
                  <w:marTop w:val="0"/>
                  <w:marBottom w:val="0"/>
                  <w:divBdr>
                    <w:top w:val="none" w:sz="0" w:space="0" w:color="auto"/>
                    <w:left w:val="none" w:sz="0" w:space="0" w:color="auto"/>
                    <w:bottom w:val="none" w:sz="0" w:space="0" w:color="auto"/>
                    <w:right w:val="none" w:sz="0" w:space="0" w:color="auto"/>
                  </w:divBdr>
                  <w:divsChild>
                    <w:div w:id="43740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427911">
      <w:bodyDiv w:val="1"/>
      <w:marLeft w:val="0"/>
      <w:marRight w:val="0"/>
      <w:marTop w:val="0"/>
      <w:marBottom w:val="0"/>
      <w:divBdr>
        <w:top w:val="none" w:sz="0" w:space="0" w:color="auto"/>
        <w:left w:val="none" w:sz="0" w:space="0" w:color="auto"/>
        <w:bottom w:val="none" w:sz="0" w:space="0" w:color="auto"/>
        <w:right w:val="none" w:sz="0" w:space="0" w:color="auto"/>
      </w:divBdr>
    </w:div>
    <w:div w:id="788474246">
      <w:bodyDiv w:val="1"/>
      <w:marLeft w:val="0"/>
      <w:marRight w:val="0"/>
      <w:marTop w:val="0"/>
      <w:marBottom w:val="0"/>
      <w:divBdr>
        <w:top w:val="none" w:sz="0" w:space="0" w:color="auto"/>
        <w:left w:val="none" w:sz="0" w:space="0" w:color="auto"/>
        <w:bottom w:val="none" w:sz="0" w:space="0" w:color="auto"/>
        <w:right w:val="none" w:sz="0" w:space="0" w:color="auto"/>
      </w:divBdr>
    </w:div>
    <w:div w:id="825633064">
      <w:bodyDiv w:val="1"/>
      <w:marLeft w:val="0"/>
      <w:marRight w:val="0"/>
      <w:marTop w:val="0"/>
      <w:marBottom w:val="0"/>
      <w:divBdr>
        <w:top w:val="none" w:sz="0" w:space="0" w:color="auto"/>
        <w:left w:val="none" w:sz="0" w:space="0" w:color="auto"/>
        <w:bottom w:val="none" w:sz="0" w:space="0" w:color="auto"/>
        <w:right w:val="none" w:sz="0" w:space="0" w:color="auto"/>
      </w:divBdr>
    </w:div>
    <w:div w:id="922879096">
      <w:bodyDiv w:val="1"/>
      <w:marLeft w:val="0"/>
      <w:marRight w:val="0"/>
      <w:marTop w:val="0"/>
      <w:marBottom w:val="0"/>
      <w:divBdr>
        <w:top w:val="none" w:sz="0" w:space="0" w:color="auto"/>
        <w:left w:val="none" w:sz="0" w:space="0" w:color="auto"/>
        <w:bottom w:val="none" w:sz="0" w:space="0" w:color="auto"/>
        <w:right w:val="none" w:sz="0" w:space="0" w:color="auto"/>
      </w:divBdr>
      <w:divsChild>
        <w:div w:id="1374229673">
          <w:marLeft w:val="1339"/>
          <w:marRight w:val="0"/>
          <w:marTop w:val="0"/>
          <w:marBottom w:val="133"/>
          <w:divBdr>
            <w:top w:val="none" w:sz="0" w:space="0" w:color="auto"/>
            <w:left w:val="none" w:sz="0" w:space="0" w:color="auto"/>
            <w:bottom w:val="none" w:sz="0" w:space="0" w:color="auto"/>
            <w:right w:val="none" w:sz="0" w:space="0" w:color="auto"/>
          </w:divBdr>
        </w:div>
      </w:divsChild>
    </w:div>
    <w:div w:id="957755324">
      <w:bodyDiv w:val="1"/>
      <w:marLeft w:val="0"/>
      <w:marRight w:val="0"/>
      <w:marTop w:val="0"/>
      <w:marBottom w:val="0"/>
      <w:divBdr>
        <w:top w:val="none" w:sz="0" w:space="0" w:color="auto"/>
        <w:left w:val="none" w:sz="0" w:space="0" w:color="auto"/>
        <w:bottom w:val="none" w:sz="0" w:space="0" w:color="auto"/>
        <w:right w:val="none" w:sz="0" w:space="0" w:color="auto"/>
      </w:divBdr>
    </w:div>
    <w:div w:id="970591712">
      <w:bodyDiv w:val="1"/>
      <w:marLeft w:val="0"/>
      <w:marRight w:val="0"/>
      <w:marTop w:val="0"/>
      <w:marBottom w:val="0"/>
      <w:divBdr>
        <w:top w:val="none" w:sz="0" w:space="0" w:color="auto"/>
        <w:left w:val="none" w:sz="0" w:space="0" w:color="auto"/>
        <w:bottom w:val="none" w:sz="0" w:space="0" w:color="auto"/>
        <w:right w:val="none" w:sz="0" w:space="0" w:color="auto"/>
      </w:divBdr>
    </w:div>
    <w:div w:id="970937604">
      <w:bodyDiv w:val="1"/>
      <w:marLeft w:val="0"/>
      <w:marRight w:val="0"/>
      <w:marTop w:val="0"/>
      <w:marBottom w:val="0"/>
      <w:divBdr>
        <w:top w:val="none" w:sz="0" w:space="0" w:color="auto"/>
        <w:left w:val="none" w:sz="0" w:space="0" w:color="auto"/>
        <w:bottom w:val="none" w:sz="0" w:space="0" w:color="auto"/>
        <w:right w:val="none" w:sz="0" w:space="0" w:color="auto"/>
      </w:divBdr>
    </w:div>
    <w:div w:id="995838319">
      <w:bodyDiv w:val="1"/>
      <w:marLeft w:val="0"/>
      <w:marRight w:val="0"/>
      <w:marTop w:val="0"/>
      <w:marBottom w:val="0"/>
      <w:divBdr>
        <w:top w:val="none" w:sz="0" w:space="0" w:color="auto"/>
        <w:left w:val="none" w:sz="0" w:space="0" w:color="auto"/>
        <w:bottom w:val="none" w:sz="0" w:space="0" w:color="auto"/>
        <w:right w:val="none" w:sz="0" w:space="0" w:color="auto"/>
      </w:divBdr>
    </w:div>
    <w:div w:id="1031225306">
      <w:bodyDiv w:val="1"/>
      <w:marLeft w:val="0"/>
      <w:marRight w:val="0"/>
      <w:marTop w:val="0"/>
      <w:marBottom w:val="0"/>
      <w:divBdr>
        <w:top w:val="none" w:sz="0" w:space="0" w:color="auto"/>
        <w:left w:val="none" w:sz="0" w:space="0" w:color="auto"/>
        <w:bottom w:val="none" w:sz="0" w:space="0" w:color="auto"/>
        <w:right w:val="none" w:sz="0" w:space="0" w:color="auto"/>
      </w:divBdr>
    </w:div>
    <w:div w:id="1033530610">
      <w:bodyDiv w:val="1"/>
      <w:marLeft w:val="0"/>
      <w:marRight w:val="0"/>
      <w:marTop w:val="0"/>
      <w:marBottom w:val="0"/>
      <w:divBdr>
        <w:top w:val="none" w:sz="0" w:space="0" w:color="auto"/>
        <w:left w:val="none" w:sz="0" w:space="0" w:color="auto"/>
        <w:bottom w:val="none" w:sz="0" w:space="0" w:color="auto"/>
        <w:right w:val="none" w:sz="0" w:space="0" w:color="auto"/>
      </w:divBdr>
    </w:div>
    <w:div w:id="1056707700">
      <w:bodyDiv w:val="1"/>
      <w:marLeft w:val="0"/>
      <w:marRight w:val="0"/>
      <w:marTop w:val="0"/>
      <w:marBottom w:val="0"/>
      <w:divBdr>
        <w:top w:val="none" w:sz="0" w:space="0" w:color="auto"/>
        <w:left w:val="none" w:sz="0" w:space="0" w:color="auto"/>
        <w:bottom w:val="none" w:sz="0" w:space="0" w:color="auto"/>
        <w:right w:val="none" w:sz="0" w:space="0" w:color="auto"/>
      </w:divBdr>
    </w:div>
    <w:div w:id="1081415503">
      <w:bodyDiv w:val="1"/>
      <w:marLeft w:val="0"/>
      <w:marRight w:val="0"/>
      <w:marTop w:val="0"/>
      <w:marBottom w:val="0"/>
      <w:divBdr>
        <w:top w:val="none" w:sz="0" w:space="0" w:color="auto"/>
        <w:left w:val="none" w:sz="0" w:space="0" w:color="auto"/>
        <w:bottom w:val="none" w:sz="0" w:space="0" w:color="auto"/>
        <w:right w:val="none" w:sz="0" w:space="0" w:color="auto"/>
      </w:divBdr>
    </w:div>
    <w:div w:id="1201550406">
      <w:bodyDiv w:val="1"/>
      <w:marLeft w:val="0"/>
      <w:marRight w:val="0"/>
      <w:marTop w:val="0"/>
      <w:marBottom w:val="0"/>
      <w:divBdr>
        <w:top w:val="none" w:sz="0" w:space="0" w:color="auto"/>
        <w:left w:val="none" w:sz="0" w:space="0" w:color="auto"/>
        <w:bottom w:val="none" w:sz="0" w:space="0" w:color="auto"/>
        <w:right w:val="none" w:sz="0" w:space="0" w:color="auto"/>
      </w:divBdr>
    </w:div>
    <w:div w:id="1252158121">
      <w:bodyDiv w:val="1"/>
      <w:marLeft w:val="0"/>
      <w:marRight w:val="0"/>
      <w:marTop w:val="0"/>
      <w:marBottom w:val="0"/>
      <w:divBdr>
        <w:top w:val="none" w:sz="0" w:space="0" w:color="auto"/>
        <w:left w:val="none" w:sz="0" w:space="0" w:color="auto"/>
        <w:bottom w:val="none" w:sz="0" w:space="0" w:color="auto"/>
        <w:right w:val="none" w:sz="0" w:space="0" w:color="auto"/>
      </w:divBdr>
    </w:div>
    <w:div w:id="1507472991">
      <w:bodyDiv w:val="1"/>
      <w:marLeft w:val="0"/>
      <w:marRight w:val="0"/>
      <w:marTop w:val="0"/>
      <w:marBottom w:val="0"/>
      <w:divBdr>
        <w:top w:val="none" w:sz="0" w:space="0" w:color="auto"/>
        <w:left w:val="none" w:sz="0" w:space="0" w:color="auto"/>
        <w:bottom w:val="none" w:sz="0" w:space="0" w:color="auto"/>
        <w:right w:val="none" w:sz="0" w:space="0" w:color="auto"/>
      </w:divBdr>
    </w:div>
    <w:div w:id="1589734469">
      <w:bodyDiv w:val="1"/>
      <w:marLeft w:val="0"/>
      <w:marRight w:val="0"/>
      <w:marTop w:val="0"/>
      <w:marBottom w:val="0"/>
      <w:divBdr>
        <w:top w:val="none" w:sz="0" w:space="0" w:color="auto"/>
        <w:left w:val="none" w:sz="0" w:space="0" w:color="auto"/>
        <w:bottom w:val="none" w:sz="0" w:space="0" w:color="auto"/>
        <w:right w:val="none" w:sz="0" w:space="0" w:color="auto"/>
      </w:divBdr>
    </w:div>
    <w:div w:id="1730693595">
      <w:bodyDiv w:val="1"/>
      <w:marLeft w:val="0"/>
      <w:marRight w:val="0"/>
      <w:marTop w:val="0"/>
      <w:marBottom w:val="0"/>
      <w:divBdr>
        <w:top w:val="none" w:sz="0" w:space="0" w:color="auto"/>
        <w:left w:val="none" w:sz="0" w:space="0" w:color="auto"/>
        <w:bottom w:val="none" w:sz="0" w:space="0" w:color="auto"/>
        <w:right w:val="none" w:sz="0" w:space="0" w:color="auto"/>
      </w:divBdr>
    </w:div>
    <w:div w:id="1778256387">
      <w:bodyDiv w:val="1"/>
      <w:marLeft w:val="0"/>
      <w:marRight w:val="0"/>
      <w:marTop w:val="0"/>
      <w:marBottom w:val="0"/>
      <w:divBdr>
        <w:top w:val="none" w:sz="0" w:space="0" w:color="auto"/>
        <w:left w:val="none" w:sz="0" w:space="0" w:color="auto"/>
        <w:bottom w:val="none" w:sz="0" w:space="0" w:color="auto"/>
        <w:right w:val="none" w:sz="0" w:space="0" w:color="auto"/>
      </w:divBdr>
    </w:div>
    <w:div w:id="1796755943">
      <w:bodyDiv w:val="1"/>
      <w:marLeft w:val="0"/>
      <w:marRight w:val="0"/>
      <w:marTop w:val="0"/>
      <w:marBottom w:val="0"/>
      <w:divBdr>
        <w:top w:val="none" w:sz="0" w:space="0" w:color="auto"/>
        <w:left w:val="none" w:sz="0" w:space="0" w:color="auto"/>
        <w:bottom w:val="none" w:sz="0" w:space="0" w:color="auto"/>
        <w:right w:val="none" w:sz="0" w:space="0" w:color="auto"/>
      </w:divBdr>
    </w:div>
    <w:div w:id="1860117203">
      <w:bodyDiv w:val="1"/>
      <w:marLeft w:val="0"/>
      <w:marRight w:val="0"/>
      <w:marTop w:val="0"/>
      <w:marBottom w:val="0"/>
      <w:divBdr>
        <w:top w:val="none" w:sz="0" w:space="0" w:color="auto"/>
        <w:left w:val="none" w:sz="0" w:space="0" w:color="auto"/>
        <w:bottom w:val="none" w:sz="0" w:space="0" w:color="auto"/>
        <w:right w:val="none" w:sz="0" w:space="0" w:color="auto"/>
      </w:divBdr>
    </w:div>
    <w:div w:id="1866286850">
      <w:bodyDiv w:val="1"/>
      <w:marLeft w:val="0"/>
      <w:marRight w:val="0"/>
      <w:marTop w:val="0"/>
      <w:marBottom w:val="0"/>
      <w:divBdr>
        <w:top w:val="none" w:sz="0" w:space="0" w:color="auto"/>
        <w:left w:val="none" w:sz="0" w:space="0" w:color="auto"/>
        <w:bottom w:val="none" w:sz="0" w:space="0" w:color="auto"/>
        <w:right w:val="none" w:sz="0" w:space="0" w:color="auto"/>
      </w:divBdr>
    </w:div>
    <w:div w:id="1882478430">
      <w:bodyDiv w:val="1"/>
      <w:marLeft w:val="0"/>
      <w:marRight w:val="0"/>
      <w:marTop w:val="0"/>
      <w:marBottom w:val="0"/>
      <w:divBdr>
        <w:top w:val="none" w:sz="0" w:space="0" w:color="auto"/>
        <w:left w:val="none" w:sz="0" w:space="0" w:color="auto"/>
        <w:bottom w:val="none" w:sz="0" w:space="0" w:color="auto"/>
        <w:right w:val="none" w:sz="0" w:space="0" w:color="auto"/>
      </w:divBdr>
    </w:div>
    <w:div w:id="2023974576">
      <w:bodyDiv w:val="1"/>
      <w:marLeft w:val="0"/>
      <w:marRight w:val="0"/>
      <w:marTop w:val="0"/>
      <w:marBottom w:val="0"/>
      <w:divBdr>
        <w:top w:val="none" w:sz="0" w:space="0" w:color="auto"/>
        <w:left w:val="none" w:sz="0" w:space="0" w:color="auto"/>
        <w:bottom w:val="none" w:sz="0" w:space="0" w:color="auto"/>
        <w:right w:val="none" w:sz="0" w:space="0" w:color="auto"/>
      </w:divBdr>
    </w:div>
    <w:div w:id="2036228866">
      <w:bodyDiv w:val="1"/>
      <w:marLeft w:val="0"/>
      <w:marRight w:val="0"/>
      <w:marTop w:val="0"/>
      <w:marBottom w:val="0"/>
      <w:divBdr>
        <w:top w:val="none" w:sz="0" w:space="0" w:color="auto"/>
        <w:left w:val="none" w:sz="0" w:space="0" w:color="auto"/>
        <w:bottom w:val="none" w:sz="0" w:space="0" w:color="auto"/>
        <w:right w:val="none" w:sz="0" w:space="0" w:color="auto"/>
      </w:divBdr>
    </w:div>
    <w:div w:id="2107074006">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4AA38-C065-410C-B382-00EF96713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1703</Words>
  <Characters>1857</Characters>
  <Application>Microsoft Office Word</Application>
  <DocSecurity>0</DocSecurity>
  <Lines>168</Lines>
  <Paragraphs>148</Paragraphs>
  <ScaleCrop>false</ScaleCrop>
  <Company>Huawei Technologies Co.,Ltd.</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XXXXX项目</dc:title>
  <dc:subject/>
  <dc:creator>wzj</dc:creator>
  <cp:keywords/>
  <dc:description/>
  <cp:lastModifiedBy>镒妤 骆</cp:lastModifiedBy>
  <cp:revision>2</cp:revision>
  <cp:lastPrinted>2017-08-24T01:47:00Z</cp:lastPrinted>
  <dcterms:created xsi:type="dcterms:W3CDTF">2025-06-26T09:22:00Z</dcterms:created>
  <dcterms:modified xsi:type="dcterms:W3CDTF">2025-06-26T09:22:00Z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level">
    <vt:lpwstr>2</vt:lpwstr>
  </property>
  <property fmtid="{D5CDD505-2E9C-101B-9397-08002B2CF9AE}" pid="3" name="slevelui">
    <vt:lpwstr>0</vt:lpwstr>
  </property>
  <property fmtid="{D5CDD505-2E9C-101B-9397-08002B2CF9AE}" pid="4" name="_ms_pID_725343">
    <vt:lpwstr>(9)VJVF6LaqpMYcYg65FLmAV4h/rc4LkaUZQDVwMC9qCj/3+0l7ima9I60AO2R00YjGaySKWBx2_x000d_
p5tmtKTS1lh7Pt46HNp1xg6Yl9WVEjjHPLI5K8oDbyIM/iv0bk5+ZKr2Y21lPZmTKsXKTAQz_x000d_
N4tpATfXbaJH9ik8Ll0fNABkz/St+nnO+RbclZ3kA26T1aeNk4Qfih/d97bXowCqSqybrAkQ_x000d_
cBgZWRYwMV3+b1yAZJ</vt:lpwstr>
  </property>
  <property fmtid="{D5CDD505-2E9C-101B-9397-08002B2CF9AE}" pid="5" name="_ms_pID_7253431">
    <vt:lpwstr>F8g3o87jVBtu5cWJ4gzl44iInDyVR8xHPdrubUwaXZr8KW4/W8A0ax_x000d_
stGnZzltKbFtTOCEuMf6huHNRIryoacrH9d9saSF8+JdzJ+azLfi8OarSfGwTfkhaw2hi7u5_x000d_
ryieNPmPGBVpNYgbGBOI07hBDXiU/6+zUEOQ1qbab+YecoQItFOwKrlktcmJivOCC/KcI5tZ_x000d_
nvP0154XKTzBlhbPr5RviQlEyT7+8ETUwniu</vt:lpwstr>
  </property>
  <property fmtid="{D5CDD505-2E9C-101B-9397-08002B2CF9AE}" pid="6" name="_ms_pID_7253432">
    <vt:lpwstr>9aHIPjhqPtMi6CC4yi3FK2SJcfN2PCPzcHTW_x000d_
YAD+YY4wZZCRkMm60KC3bIK7nE4evA4UIQP+O89w6ucZtRvnQyHnW2K0MSbah8rG1yO7O5Kq_x000d_
QL1S2912a/6TnPqN+4yw9ks/2HzymXyPRhAQkRXovFfC5VA4wTIwCJws4m23wwow3cwtNjke_x000d_
3X8KUvd4ZpeiASc3l/rPoOzMONQ/LXGHb5hjzr1HWxu8BaIBHWA2SL</vt:lpwstr>
  </property>
  <property fmtid="{D5CDD505-2E9C-101B-9397-08002B2CF9AE}" pid="7" name="_ms_pID_725343_00">
    <vt:lpwstr>_ms_pID_725343</vt:lpwstr>
  </property>
  <property fmtid="{D5CDD505-2E9C-101B-9397-08002B2CF9AE}" pid="8" name="_ms_pID_7253431_00">
    <vt:lpwstr>_ms_pID_7253431</vt:lpwstr>
  </property>
  <property fmtid="{D5CDD505-2E9C-101B-9397-08002B2CF9AE}" pid="9" name="_ms_pID_7253432_00">
    <vt:lpwstr>_ms_pID_7253432</vt:lpwstr>
  </property>
  <property fmtid="{D5CDD505-2E9C-101B-9397-08002B2CF9AE}" pid="10" name="_ms_pID_7253433">
    <vt:lpwstr>Fx6Dqa3xUL0tHxAls4_x000d_
+5bs3hNbMnoanEEGKOYSvysLbkm5BXWdUXwYKmmHpJC01R9+xN3P3juIkMROxmTwR1tb3PIc_x000d_
9w1HadAxbvnFVbJlC8LUwKTVQEq8M327fW3b9RCiluKXQbHraVXK7iRSBdQrLug7E05jjYjK_x000d_
sPyNFns++NtK0HVcBoCqoqyhK15Ze1OiPz6UNsQYq+Gp4WNrAflgHYvNvsQJ2Vv5bz9M4N+X</vt:lpwstr>
  </property>
  <property fmtid="{D5CDD505-2E9C-101B-9397-08002B2CF9AE}" pid="11" name="_ms_pID_7253433_00">
    <vt:lpwstr>_ms_pID_7253433</vt:lpwstr>
  </property>
  <property fmtid="{D5CDD505-2E9C-101B-9397-08002B2CF9AE}" pid="12" name="_ms_pID_7253434">
    <vt:lpwstr>_x000d_
Ssvp3ScqdbpfTViVTB7IvQ0RnWSYtXZCifwKlzsA8PE7cqLQxB6Daf6lYhQOJXORFYEhAzol_x000d_
Lky0OAClF7D+dPDAOGADujcriSi5rJmzsrDVXWR1m16K+slnjceGQHUPwf+/RnWwrEGSheVe_x000d_
KT3MLDFZMR4N5FCOz68b0aKOHREZP6Rxtf7QM8NX8W5jnClFYkJjb/AEUFA0HQKWo+JI911D_x000d_
YPNG2RA5u4rjM++f</vt:lpwstr>
  </property>
  <property fmtid="{D5CDD505-2E9C-101B-9397-08002B2CF9AE}" pid="13" name="_ms_pID_7253434_00">
    <vt:lpwstr>_ms_pID_7253434</vt:lpwstr>
  </property>
  <property fmtid="{D5CDD505-2E9C-101B-9397-08002B2CF9AE}" pid="14" name="_ms_pID_7253435">
    <vt:lpwstr>FfF9QMn6IiqM3gY/C049NsCg3EJJRIovxqItvn8ME1oFlIX076AJvSoA_x000d_
T2zk2GZV+c5SzIksxbtDHKPX8efCBgJfdgX5PwGWxjGHZwiF7tfVHdjZ8GV8dLUZdD2WT/pY_x000d_
9Rd6hnyr1yX41Bns/0VDt8UXjCGcNpunupI4hEygqve8ZWO6/TZMZDZxIBvd7nXUbNEk81Ou_x000d_
euB6uOKQc6cSiI1ys8DogkioudouRRUv6y</vt:lpwstr>
  </property>
  <property fmtid="{D5CDD505-2E9C-101B-9397-08002B2CF9AE}" pid="15" name="_ms_pID_7253435_00">
    <vt:lpwstr>_ms_pID_7253435</vt:lpwstr>
  </property>
  <property fmtid="{D5CDD505-2E9C-101B-9397-08002B2CF9AE}" pid="16" name="_ms_pID_7253436">
    <vt:lpwstr>FFNrqK+BDJLkelQ/ZWqUX6MlkcYoH5uFmmvamH_x000d_
ZKFGymcN2QA+Nbh3MpKnN3IA1aObnKE2ccEP2z7eYq83+58x8wjyeTLkQNiBp/BWvTBnX2ZI_x000d_
28bYMAkh7hcHgdpAFEQc+s58A9pEbHVcQSIE70p1spdjjVXuhHa3T/jFYvNdsCgvvOSoOQtn_x000d_
SBmS6AMX6RNUyquZIxEt5QyWeN1NOhSv9Z+GUc2qzFXNwwMZSCmm</vt:lpwstr>
  </property>
  <property fmtid="{D5CDD505-2E9C-101B-9397-08002B2CF9AE}" pid="17" name="_ms_pID_7253436_00">
    <vt:lpwstr>_ms_pID_7253436</vt:lpwstr>
  </property>
  <property fmtid="{D5CDD505-2E9C-101B-9397-08002B2CF9AE}" pid="18" name="_ms_pID_7253437">
    <vt:lpwstr>MJJzh+VNjbTgefaDPPnJ_x000d_
HxRu61QBZGSKyJ5gRa7xrWnRq5ryW0CzEojmv6AAxbiEV/DePKcHRmGZW/ZT1ns0YEiwLloO_x000d_
XGU6QaC79VJOnVL+h2vBPbbuFPHuqD1vU96qQCDx7xsUrk/DmB/oF6nNKcnZB+3Je0Y0BCKP_x000d_
dwN67LOJM+zTRJArFdtCE+1mRpiw/y9VhLcSVgaf6PZlo71KtrSey10QqGN4Bvj3zi20Ee</vt:lpwstr>
  </property>
  <property fmtid="{D5CDD505-2E9C-101B-9397-08002B2CF9AE}" pid="19" name="_ms_pID_7253437_00">
    <vt:lpwstr>_ms_pID_7253437</vt:lpwstr>
  </property>
  <property fmtid="{D5CDD505-2E9C-101B-9397-08002B2CF9AE}" pid="20" name="_ms_pID_7253438">
    <vt:lpwstr>kh_x000d_
fD97dAUhQp81TB9HWI8JS1kxdLJztmisk0zlGFk3TBB8tG1ccGroDmmIx7vqsa9ekBGJqs+9_x000d_
dlM00XhF2jRR6g0q2Fd4AwUg+Wx1vZIiHPIwy1dYnhWiCPkyJ37uTuGwHNSm3YNAfX48Rd3S_x000d_
CBXJp2gLCN8=</vt:lpwstr>
  </property>
  <property fmtid="{D5CDD505-2E9C-101B-9397-08002B2CF9AE}" pid="21" name="_ms_pID_7253438_00">
    <vt:lpwstr>_ms_pID_7253438</vt:lpwstr>
  </property>
  <property fmtid="{D5CDD505-2E9C-101B-9397-08002B2CF9AE}" pid="22" name="_new_ms_pID_72543">
    <vt:lpwstr>(3)FGLCn2jkz0zPhkDo3VvChMORPfVK4tebNkBMSN489NP+rKWbFoW/B73sW0L0H+NNPEnrUrz6_x000d_
r8rMEoQWVViRvVg4WkAoHoy5CaNPATuBopZzmyXF7vf+jckXq1hL4a0eoTDelP1iOhdPLvtJ_x000d_
Z7gthEFCQ2jjO6TwFel9nngHB5O26LuYU6jzg1gceYzMJ/oBfBo7nFtCfj6YJNq2YNo99Ueq_x000d_
5sEhGmMl+Kw0Tzuqt0</vt:lpwstr>
  </property>
  <property fmtid="{D5CDD505-2E9C-101B-9397-08002B2CF9AE}" pid="23" name="_new_ms_pID_72543_00">
    <vt:lpwstr>_new_ms_pID_72543</vt:lpwstr>
  </property>
  <property fmtid="{D5CDD505-2E9C-101B-9397-08002B2CF9AE}" pid="24" name="_new_ms_pID_725431">
    <vt:lpwstr>6ExxScmof7pSGkmryx4QXvbaeqfiu2mT5yH5/4RPBI46Q3dxrBbeDQ_x000d_
7tsTPkHJJ4BSnDVgoQqIs6k3nOMKhzOfEvRBvT2+LNoDvgowxGn83SHDZjxkU1zjHat6fnNU_x000d_
bp/NCXZkakhUFwx+CJyOzqcHC0QVFT/BNUY0eYRfT2CdCjZ+uAOn8J8cPjAC3fxZ6IZ4r4NP_x000d_
IjRLTYUwW5ZwA5aekz5QGFqHpGJ1u9yXtGT0</vt:lpwstr>
  </property>
  <property fmtid="{D5CDD505-2E9C-101B-9397-08002B2CF9AE}" pid="25" name="_new_ms_pID_725431_00">
    <vt:lpwstr>_new_ms_pID_725431</vt:lpwstr>
  </property>
  <property fmtid="{D5CDD505-2E9C-101B-9397-08002B2CF9AE}" pid="26" name="_new_ms_pID_725432">
    <vt:lpwstr>d/6v492cN3MBo93+9s6Trn1zOKwovDqLhvrW_x000d_
c23p5wu9Abeicpcxm87uTjHMsS/6zUXzph+oZuPrHuFUfzdi+eA/HkOmFIQR2OS4yoJwc3/y_x000d_
r0WLeffeGsT9bHwJOwa3hg==</vt:lpwstr>
  </property>
  <property fmtid="{D5CDD505-2E9C-101B-9397-08002B2CF9AE}" pid="27" name="_new_ms_pID_725432_00">
    <vt:lpwstr>_new_ms_pID_725432</vt:lpwstr>
  </property>
  <property fmtid="{D5CDD505-2E9C-101B-9397-08002B2CF9AE}" pid="28" name="_2015_ms_pID_725343">
    <vt:lpwstr>(3)uFct195T/iBT8Ktd2hpZvqMy0sXQ5wuNdAbf/2mvEzeTcFFGNLpaRXD4jjXyCBnXYmhARiI4_x000d_
3UQfdZ2es3BCZfaa17ZMf2ddDbNVhnnvHIanzGMDz0BeR10H6s7zztO+yn+TZODB4zwj2+RW_x000d_
Nfpke53ub9PZHTDyYcGM997lfNgzXuxydu89fmaIqV+Zq7nNghBfSb7ygUB6mmI7uzFW/whQ_x000d_
S7GB0wwlQ4XDByNhc2</vt:lpwstr>
  </property>
  <property fmtid="{D5CDD505-2E9C-101B-9397-08002B2CF9AE}" pid="29" name="_2015_ms_pID_725343_00">
    <vt:lpwstr>_2015_ms_pID_725343</vt:lpwstr>
  </property>
  <property fmtid="{D5CDD505-2E9C-101B-9397-08002B2CF9AE}" pid="30" name="_2015_ms_pID_7253431">
    <vt:lpwstr>jy/WCQ7Nnf+mzngK6a2vczBL3DeFU0Gkvd9RT0uzmhz/8yHrO7kUbb_x000d_
yjy95LhaVaEWqCLLzoYiLQ2Dw1nKZQQoSRC8TSPaVgsImB1kT6TMs3QE5tWj0esjWxPBsnO8_x000d_
t2nFa2l/b4SCiyQ4xBL6MB4ngTNWf4URFXq4QBX8xoyXktWwZU//PaxymahROm1oa3+0xWVE_x000d_
zeI1RLzkPIfefAVWF244JE/kk4MJNBrk00zM</vt:lpwstr>
  </property>
  <property fmtid="{D5CDD505-2E9C-101B-9397-08002B2CF9AE}" pid="31" name="_2015_ms_pID_7253431_00">
    <vt:lpwstr>_2015_ms_pID_7253431</vt:lpwstr>
  </property>
  <property fmtid="{D5CDD505-2E9C-101B-9397-08002B2CF9AE}" pid="32" name="_2015_ms_pID_7253432">
    <vt:lpwstr>jGWo9SyUJFakkNRpXB9fHoeE8GSAUQ2o9uA/_x000d_
ro0D5HB6pIg5MgoYeNTqaDQGs2P4M0g6mF8f6aNTI+siszpzQnk=</vt:lpwstr>
  </property>
  <property fmtid="{D5CDD505-2E9C-101B-9397-08002B2CF9AE}" pid="33" name="_2015_ms_pID_7253432_00">
    <vt:lpwstr>_2015_ms_pID_7253432</vt:lpwstr>
  </property>
  <property fmtid="{D5CDD505-2E9C-101B-9397-08002B2CF9AE}" pid="34" name="KSOProductBuildVer">
    <vt:lpwstr>2052-10.1.0.7520</vt:lpwstr>
  </property>
  <property fmtid="{D5CDD505-2E9C-101B-9397-08002B2CF9AE}" pid="35" name="_readonly">
    <vt:lpwstr/>
  </property>
  <property fmtid="{D5CDD505-2E9C-101B-9397-08002B2CF9AE}" pid="36" name="_change">
    <vt:lpwstr/>
  </property>
  <property fmtid="{D5CDD505-2E9C-101B-9397-08002B2CF9AE}" pid="37" name="_full-control">
    <vt:lpwstr/>
  </property>
  <property fmtid="{D5CDD505-2E9C-101B-9397-08002B2CF9AE}" pid="38" name="sflag">
    <vt:lpwstr>1642823705</vt:lpwstr>
  </property>
</Properties>
</file>