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0F7D" w14:textId="4EBD9DE1" w:rsidR="003A30A1" w:rsidRPr="00F408AF" w:rsidRDefault="00B21810" w:rsidP="003A30A1">
      <w:pPr>
        <w:jc w:val="center"/>
        <w:rPr>
          <w:rFonts w:ascii="Times New Roman" w:hAnsi="Times New Roman" w:cs="Times New Roman"/>
          <w:b/>
          <w:bCs/>
          <w:sz w:val="36"/>
          <w:szCs w:val="36"/>
        </w:rPr>
      </w:pPr>
      <w:r>
        <w:rPr>
          <w:rFonts w:ascii="Times New Roman" w:hAnsi="Times New Roman" w:cs="Times New Roman"/>
          <w:b/>
          <w:bCs/>
          <w:sz w:val="36"/>
          <w:szCs w:val="36"/>
        </w:rPr>
        <w:t>Mach</w:t>
      </w:r>
      <w:r w:rsidR="003A30A1" w:rsidRPr="00F408AF">
        <w:rPr>
          <w:rFonts w:ascii="Times New Roman" w:hAnsi="Times New Roman" w:cs="Times New Roman"/>
          <w:b/>
          <w:bCs/>
          <w:sz w:val="36"/>
          <w:szCs w:val="36"/>
        </w:rPr>
        <w:t>in</w:t>
      </w:r>
      <w:r>
        <w:rPr>
          <w:rFonts w:ascii="Times New Roman" w:hAnsi="Times New Roman" w:cs="Times New Roman"/>
          <w:b/>
          <w:bCs/>
          <w:sz w:val="36"/>
          <w:szCs w:val="36"/>
        </w:rPr>
        <w:t>e Learning Project on</w:t>
      </w:r>
      <w:r w:rsidR="003A30A1" w:rsidRPr="00F408AF">
        <w:rPr>
          <w:rFonts w:ascii="Times New Roman" w:hAnsi="Times New Roman" w:cs="Times New Roman"/>
          <w:b/>
          <w:bCs/>
          <w:sz w:val="36"/>
          <w:szCs w:val="36"/>
        </w:rPr>
        <w:t xml:space="preserve"> E-</w:t>
      </w:r>
      <w:r w:rsidR="00274252">
        <w:rPr>
          <w:rFonts w:ascii="Times New Roman" w:hAnsi="Times New Roman" w:cs="Times New Roman"/>
          <w:b/>
          <w:bCs/>
          <w:sz w:val="36"/>
          <w:szCs w:val="36"/>
        </w:rPr>
        <w:t>c</w:t>
      </w:r>
      <w:r w:rsidR="003A30A1" w:rsidRPr="00F408AF">
        <w:rPr>
          <w:rFonts w:ascii="Times New Roman" w:hAnsi="Times New Roman" w:cs="Times New Roman"/>
          <w:b/>
          <w:bCs/>
          <w:sz w:val="36"/>
          <w:szCs w:val="36"/>
        </w:rPr>
        <w:t>ommerce</w:t>
      </w:r>
    </w:p>
    <w:p w14:paraId="4496F644" w14:textId="77777777" w:rsidR="00491515" w:rsidRDefault="00491515"/>
    <w:p w14:paraId="322D79D2" w14:textId="77777777" w:rsidR="003A30A1" w:rsidRPr="0053645C" w:rsidRDefault="003A30A1" w:rsidP="003A30A1">
      <w:pPr>
        <w:rPr>
          <w:rFonts w:ascii="Times New Roman" w:hAnsi="Times New Roman" w:cs="Times New Roman"/>
          <w:b/>
          <w:bCs/>
          <w:sz w:val="28"/>
          <w:szCs w:val="28"/>
        </w:rPr>
      </w:pPr>
      <w:r w:rsidRPr="0053645C">
        <w:rPr>
          <w:rFonts w:ascii="Times New Roman" w:hAnsi="Times New Roman" w:cs="Times New Roman"/>
          <w:b/>
          <w:bCs/>
          <w:sz w:val="28"/>
          <w:szCs w:val="28"/>
        </w:rPr>
        <w:t>Introduction</w:t>
      </w:r>
    </w:p>
    <w:p w14:paraId="15A73AD8" w14:textId="77777777" w:rsidR="003A30A1" w:rsidRDefault="003A30A1" w:rsidP="003A30A1">
      <w:pPr>
        <w:rPr>
          <w:rFonts w:ascii="Times New Roman" w:hAnsi="Times New Roman" w:cs="Times New Roman"/>
          <w:sz w:val="24"/>
          <w:szCs w:val="24"/>
        </w:rPr>
      </w:pPr>
      <w:r w:rsidRPr="0053645C">
        <w:rPr>
          <w:rFonts w:ascii="Times New Roman" w:hAnsi="Times New Roman" w:cs="Times New Roman"/>
          <w:sz w:val="24"/>
          <w:szCs w:val="24"/>
        </w:rPr>
        <w:t>E-commerce, or electronic commerce, refers to the buying and selling of goods and services over the internet. In today’s era, e-commerce has become an increasingly popular way for people to shop and do business. Some of the reasons for the bloom of e-commerce in present times are convenience, easy accessibility, a wide variety of products, and global reach. The COVID-19 pandemic has drastically changed the way people live, work, and shop, and this has had a significant impact on the e-commerce industry. Every day, more and more companies are going online, and they all want to increase their revenue.                                                                                                                 The revenue of ecommerce refers to the total amount of money earned by an ecommerce business through the sale of goods or services over a specific period of time. The revenue of an e-commerce business can be influenced by various factors, including the volume of sales, pricing strategy, time spent on a website etc. E-commerce has revolutionized the way we conduct business and it is expected to continue to grow and evolve in the future.</w:t>
      </w:r>
    </w:p>
    <w:p w14:paraId="3AD9B59A" w14:textId="77777777" w:rsidR="003A30A1" w:rsidRDefault="003A30A1" w:rsidP="003A30A1">
      <w:pPr>
        <w:rPr>
          <w:rFonts w:ascii="Times New Roman" w:hAnsi="Times New Roman" w:cs="Times New Roman"/>
          <w:b/>
          <w:bCs/>
          <w:sz w:val="28"/>
          <w:szCs w:val="28"/>
          <w:u w:val="single"/>
        </w:rPr>
      </w:pPr>
    </w:p>
    <w:p w14:paraId="0B70B90F" w14:textId="299B0348" w:rsidR="003A30A1" w:rsidRDefault="003A30A1" w:rsidP="003A30A1">
      <w:pPr>
        <w:rPr>
          <w:rFonts w:ascii="Times New Roman" w:hAnsi="Times New Roman" w:cs="Times New Roman"/>
          <w:b/>
          <w:bCs/>
          <w:sz w:val="28"/>
          <w:szCs w:val="28"/>
        </w:rPr>
      </w:pPr>
      <w:r w:rsidRPr="00007691">
        <w:rPr>
          <w:rFonts w:ascii="Times New Roman" w:hAnsi="Times New Roman" w:cs="Times New Roman"/>
          <w:b/>
          <w:bCs/>
          <w:sz w:val="28"/>
          <w:szCs w:val="28"/>
        </w:rPr>
        <w:t>Business Problem Statement</w:t>
      </w:r>
    </w:p>
    <w:p w14:paraId="5DD89476" w14:textId="728A3CCD" w:rsidR="00016BC9" w:rsidRPr="0053645C" w:rsidRDefault="003A30A1" w:rsidP="003A30A1">
      <w:pPr>
        <w:rPr>
          <w:rFonts w:ascii="Times New Roman" w:hAnsi="Times New Roman" w:cs="Times New Roman"/>
          <w:sz w:val="24"/>
          <w:szCs w:val="24"/>
        </w:rPr>
      </w:pPr>
      <w:r w:rsidRPr="0053645C">
        <w:rPr>
          <w:rFonts w:ascii="Times New Roman" w:hAnsi="Times New Roman" w:cs="Times New Roman"/>
          <w:sz w:val="24"/>
          <w:szCs w:val="24"/>
        </w:rPr>
        <w:t xml:space="preserve">Due to the recent boom in e-commerce, there is fierce competition among shopping websites to boost their earnings.                                                          </w:t>
      </w:r>
      <w:r>
        <w:rPr>
          <w:rFonts w:ascii="Times New Roman" w:hAnsi="Times New Roman" w:cs="Times New Roman"/>
          <w:sz w:val="24"/>
          <w:szCs w:val="24"/>
        </w:rPr>
        <w:t xml:space="preserve">                                                                       </w:t>
      </w:r>
      <w:r w:rsidRPr="0053645C">
        <w:rPr>
          <w:rFonts w:ascii="Times New Roman" w:hAnsi="Times New Roman" w:cs="Times New Roman"/>
          <w:sz w:val="24"/>
          <w:szCs w:val="24"/>
        </w:rPr>
        <w:t xml:space="preserve"> In this study we predict whether customer will buy product (spend money) on a shopping website or not.</w:t>
      </w:r>
    </w:p>
    <w:p w14:paraId="613EF0AD" w14:textId="77777777" w:rsidR="003A30A1" w:rsidRDefault="003A30A1" w:rsidP="003A30A1">
      <w:pPr>
        <w:rPr>
          <w:rFonts w:ascii="Times New Roman" w:hAnsi="Times New Roman" w:cs="Times New Roman"/>
          <w:b/>
          <w:bCs/>
          <w:sz w:val="28"/>
          <w:szCs w:val="28"/>
        </w:rPr>
      </w:pPr>
    </w:p>
    <w:p w14:paraId="46A3FE7B" w14:textId="77777777" w:rsidR="003A30A1" w:rsidRDefault="003A30A1" w:rsidP="003A30A1">
      <w:pPr>
        <w:rPr>
          <w:rFonts w:ascii="Times New Roman" w:hAnsi="Times New Roman" w:cs="Times New Roman"/>
          <w:b/>
          <w:bCs/>
          <w:sz w:val="28"/>
          <w:szCs w:val="28"/>
        </w:rPr>
      </w:pPr>
      <w:r>
        <w:rPr>
          <w:rFonts w:ascii="Times New Roman" w:hAnsi="Times New Roman" w:cs="Times New Roman"/>
          <w:b/>
          <w:bCs/>
          <w:sz w:val="28"/>
          <w:szCs w:val="28"/>
        </w:rPr>
        <w:t>Data Characteristics</w:t>
      </w:r>
    </w:p>
    <w:p w14:paraId="1C668229" w14:textId="77777777" w:rsidR="003A30A1" w:rsidRPr="0053645C" w:rsidRDefault="003A30A1" w:rsidP="003A30A1">
      <w:pPr>
        <w:rPr>
          <w:rFonts w:ascii="Times New Roman" w:hAnsi="Times New Roman" w:cs="Times New Roman"/>
          <w:sz w:val="24"/>
          <w:szCs w:val="24"/>
        </w:rPr>
      </w:pPr>
      <w:r w:rsidRPr="0053645C">
        <w:rPr>
          <w:rFonts w:ascii="Times New Roman" w:hAnsi="Times New Roman" w:cs="Times New Roman"/>
          <w:sz w:val="24"/>
          <w:szCs w:val="24"/>
        </w:rPr>
        <w:t xml:space="preserve">Data from UCI Machine Learning Repository </w:t>
      </w:r>
      <w:r>
        <w:rPr>
          <w:rFonts w:ascii="Times New Roman" w:hAnsi="Times New Roman" w:cs="Times New Roman"/>
          <w:sz w:val="24"/>
          <w:szCs w:val="24"/>
        </w:rPr>
        <w:t>is</w:t>
      </w:r>
      <w:r w:rsidRPr="0053645C">
        <w:rPr>
          <w:rFonts w:ascii="Times New Roman" w:hAnsi="Times New Roman" w:cs="Times New Roman"/>
          <w:sz w:val="24"/>
          <w:szCs w:val="24"/>
        </w:rPr>
        <w:t xml:space="preserve"> used for analysis. There are 12330 rows and 18 variables in the dataset. Revenue is the dependent variable and the rest other variables are independent variables. </w:t>
      </w:r>
    </w:p>
    <w:p w14:paraId="239C31B1" w14:textId="77777777" w:rsidR="003A30A1" w:rsidRPr="0053645C" w:rsidRDefault="003A30A1" w:rsidP="003A30A1">
      <w:pPr>
        <w:rPr>
          <w:rFonts w:ascii="Times New Roman" w:hAnsi="Times New Roman" w:cs="Times New Roman"/>
          <w:sz w:val="24"/>
          <w:szCs w:val="24"/>
        </w:rPr>
      </w:pPr>
      <w:r w:rsidRPr="0053645C">
        <w:rPr>
          <w:rFonts w:ascii="Times New Roman" w:hAnsi="Times New Roman" w:cs="Times New Roman"/>
          <w:sz w:val="24"/>
          <w:szCs w:val="24"/>
        </w:rPr>
        <w:t xml:space="preserve">Administrative, Informational and Product Related represent the number of different types of pages visited by the visitor in that session while Administrative Duration, Product Related Duration and Informational Duration represent the time spent by user in each of these page categories.                         </w:t>
      </w:r>
      <w:r>
        <w:rPr>
          <w:rFonts w:ascii="Times New Roman" w:hAnsi="Times New Roman" w:cs="Times New Roman"/>
          <w:sz w:val="24"/>
          <w:szCs w:val="24"/>
        </w:rPr>
        <w:t xml:space="preserve">                                                                                                                                 </w:t>
      </w:r>
      <w:r w:rsidRPr="0053645C">
        <w:rPr>
          <w:rFonts w:ascii="Times New Roman" w:hAnsi="Times New Roman" w:cs="Times New Roman"/>
          <w:sz w:val="24"/>
          <w:szCs w:val="24"/>
        </w:rPr>
        <w:t xml:space="preserve"> Bounce Rate represents the percentage of visitors who arrive on a website and leave before going to second page while Exit Rate is the percentage of visitors who leave website after a particular page. The Page Value represents the average value for a page that a user has visited before landing on goal page or completing an e-commerce transaction or both. The Bounce Rate, Exit Rate and Page Value represent the metrics measured by Google Analytics for each page in e-commerce website.</w:t>
      </w:r>
    </w:p>
    <w:p w14:paraId="3A2B2220" w14:textId="77777777" w:rsidR="003A30A1" w:rsidRDefault="003A30A1" w:rsidP="003A30A1">
      <w:pPr>
        <w:rPr>
          <w:rFonts w:ascii="Times New Roman" w:hAnsi="Times New Roman" w:cs="Times New Roman"/>
          <w:sz w:val="24"/>
          <w:szCs w:val="24"/>
        </w:rPr>
      </w:pPr>
      <w:r w:rsidRPr="0053645C">
        <w:rPr>
          <w:rFonts w:ascii="Times New Roman" w:hAnsi="Times New Roman" w:cs="Times New Roman"/>
          <w:sz w:val="24"/>
          <w:szCs w:val="24"/>
        </w:rPr>
        <w:t xml:space="preserve">The special day represents a few days before and after any special day like Mother’s Day, Valentine’s Day etc. as usually sales go up during these special days.                                                                                                                                  The visitor type variable tells us whether the customer is a returning customer or a new </w:t>
      </w:r>
      <w:r w:rsidRPr="0053645C">
        <w:rPr>
          <w:rFonts w:ascii="Times New Roman" w:hAnsi="Times New Roman" w:cs="Times New Roman"/>
          <w:sz w:val="24"/>
          <w:szCs w:val="24"/>
        </w:rPr>
        <w:lastRenderedPageBreak/>
        <w:t>customer.</w:t>
      </w:r>
      <w:r>
        <w:rPr>
          <w:rFonts w:ascii="Times New Roman" w:hAnsi="Times New Roman" w:cs="Times New Roman"/>
          <w:sz w:val="24"/>
          <w:szCs w:val="24"/>
        </w:rPr>
        <w:t xml:space="preserve"> The Traffic Type variable means how did the user land on a particular website. There are various traffic types like direct, Organic, Referral, Social, Email, Paid etc.                       </w:t>
      </w:r>
      <w:r w:rsidRPr="0053645C">
        <w:rPr>
          <w:rFonts w:ascii="Times New Roman" w:hAnsi="Times New Roman" w:cs="Times New Roman"/>
          <w:sz w:val="24"/>
          <w:szCs w:val="24"/>
        </w:rPr>
        <w:t xml:space="preserve"> Other variables include the month, region type</w:t>
      </w:r>
      <w:r>
        <w:rPr>
          <w:rFonts w:ascii="Times New Roman" w:hAnsi="Times New Roman" w:cs="Times New Roman"/>
          <w:sz w:val="24"/>
          <w:szCs w:val="24"/>
        </w:rPr>
        <w:t xml:space="preserve">, </w:t>
      </w:r>
      <w:r w:rsidRPr="0053645C">
        <w:rPr>
          <w:rFonts w:ascii="Times New Roman" w:hAnsi="Times New Roman" w:cs="Times New Roman"/>
          <w:sz w:val="24"/>
          <w:szCs w:val="24"/>
        </w:rPr>
        <w:t>browser, weekend and revenue. Revenue</w:t>
      </w:r>
      <w:r>
        <w:rPr>
          <w:rFonts w:ascii="Times New Roman" w:hAnsi="Times New Roman" w:cs="Times New Roman"/>
          <w:sz w:val="24"/>
          <w:szCs w:val="24"/>
        </w:rPr>
        <w:t xml:space="preserve"> and weekend are</w:t>
      </w:r>
      <w:r w:rsidRPr="0053645C">
        <w:rPr>
          <w:rFonts w:ascii="Times New Roman" w:hAnsi="Times New Roman" w:cs="Times New Roman"/>
          <w:sz w:val="24"/>
          <w:szCs w:val="24"/>
        </w:rPr>
        <w:t xml:space="preserve"> binary variable</w:t>
      </w:r>
      <w:r>
        <w:rPr>
          <w:rFonts w:ascii="Times New Roman" w:hAnsi="Times New Roman" w:cs="Times New Roman"/>
          <w:sz w:val="24"/>
          <w:szCs w:val="24"/>
        </w:rPr>
        <w:t>s</w:t>
      </w:r>
      <w:r w:rsidRPr="0053645C">
        <w:rPr>
          <w:rFonts w:ascii="Times New Roman" w:hAnsi="Times New Roman" w:cs="Times New Roman"/>
          <w:sz w:val="24"/>
          <w:szCs w:val="24"/>
        </w:rPr>
        <w:t>.</w:t>
      </w:r>
    </w:p>
    <w:p w14:paraId="23C902C3" w14:textId="77777777" w:rsidR="003A30A1" w:rsidRDefault="003A30A1" w:rsidP="003A30A1">
      <w:pPr>
        <w:rPr>
          <w:rFonts w:ascii="Times New Roman" w:hAnsi="Times New Roman" w:cs="Times New Roman"/>
          <w:sz w:val="24"/>
          <w:szCs w:val="24"/>
          <w:u w:val="single"/>
        </w:rPr>
      </w:pPr>
    </w:p>
    <w:p w14:paraId="717BC436" w14:textId="77777777" w:rsidR="003A30A1" w:rsidRPr="00A02332" w:rsidRDefault="003A30A1" w:rsidP="003A30A1">
      <w:pPr>
        <w:rPr>
          <w:rFonts w:ascii="Times New Roman" w:hAnsi="Times New Roman" w:cs="Times New Roman"/>
          <w:sz w:val="24"/>
          <w:szCs w:val="24"/>
        </w:rPr>
      </w:pPr>
      <w:r w:rsidRPr="00A02332">
        <w:rPr>
          <w:rFonts w:ascii="Times New Roman" w:hAnsi="Times New Roman" w:cs="Times New Roman"/>
          <w:sz w:val="24"/>
          <w:szCs w:val="24"/>
        </w:rPr>
        <w:t xml:space="preserve">Link of Dataset: </w:t>
      </w:r>
      <w:hyperlink r:id="rId5" w:history="1">
        <w:r w:rsidRPr="00A02332">
          <w:rPr>
            <w:rStyle w:val="Hyperlink"/>
            <w:rFonts w:ascii="Times New Roman" w:hAnsi="Times New Roman" w:cs="Times New Roman"/>
            <w:sz w:val="24"/>
            <w:szCs w:val="24"/>
          </w:rPr>
          <w:t>https://archive.ics.uci.edu/ml/datasets/Online+Shoppers+Purchasing+Intention+Dataset#</w:t>
        </w:r>
      </w:hyperlink>
    </w:p>
    <w:p w14:paraId="34232F7F" w14:textId="77777777" w:rsidR="003A30A1" w:rsidRDefault="003A30A1" w:rsidP="003A30A1">
      <w:pPr>
        <w:rPr>
          <w:rFonts w:ascii="Times New Roman" w:hAnsi="Times New Roman" w:cs="Times New Roman"/>
          <w:sz w:val="24"/>
          <w:szCs w:val="24"/>
          <w:u w:val="single"/>
        </w:rPr>
      </w:pPr>
    </w:p>
    <w:p w14:paraId="44E1F9EC" w14:textId="77777777" w:rsidR="003A30A1" w:rsidRDefault="003A30A1" w:rsidP="003A30A1">
      <w:pPr>
        <w:rPr>
          <w:rFonts w:ascii="Times New Roman" w:hAnsi="Times New Roman" w:cs="Times New Roman"/>
          <w:sz w:val="24"/>
          <w:szCs w:val="24"/>
          <w:u w:val="single"/>
        </w:rPr>
      </w:pPr>
    </w:p>
    <w:p w14:paraId="2C3DA3F5" w14:textId="77777777" w:rsidR="003A30A1" w:rsidRPr="00A02332" w:rsidRDefault="003A30A1" w:rsidP="003A30A1">
      <w:pPr>
        <w:rPr>
          <w:rFonts w:ascii="Times New Roman" w:hAnsi="Times New Roman" w:cs="Times New Roman"/>
          <w:sz w:val="24"/>
          <w:szCs w:val="24"/>
          <w:u w:val="single"/>
        </w:rPr>
      </w:pPr>
      <w:r w:rsidRPr="00A02332">
        <w:rPr>
          <w:rFonts w:ascii="Times New Roman" w:hAnsi="Times New Roman" w:cs="Times New Roman"/>
          <w:sz w:val="24"/>
          <w:szCs w:val="24"/>
          <w:u w:val="single"/>
        </w:rPr>
        <w:t>Glimpse of Dataset</w:t>
      </w:r>
    </w:p>
    <w:p w14:paraId="53C7C3F2" w14:textId="77777777" w:rsidR="003A30A1" w:rsidRPr="00A02332" w:rsidRDefault="003A30A1" w:rsidP="003A30A1">
      <w:pPr>
        <w:rPr>
          <w:rFonts w:ascii="Times New Roman" w:hAnsi="Times New Roman" w:cs="Times New Roman"/>
          <w:sz w:val="24"/>
          <w:szCs w:val="24"/>
        </w:rPr>
      </w:pPr>
    </w:p>
    <w:p w14:paraId="31B501DE" w14:textId="77777777" w:rsidR="003A30A1" w:rsidRDefault="003A30A1" w:rsidP="003A30A1">
      <w:pPr>
        <w:jc w:val="center"/>
      </w:pPr>
      <w:r>
        <w:rPr>
          <w:rFonts w:ascii="Times New Roman" w:hAnsi="Times New Roman" w:cs="Times New Roman"/>
          <w:noProof/>
          <w:sz w:val="28"/>
          <w:szCs w:val="28"/>
        </w:rPr>
        <w:drawing>
          <wp:inline distT="0" distB="0" distL="0" distR="0" wp14:anchorId="187FA9B9" wp14:editId="749EEA8E">
            <wp:extent cx="4181627" cy="2612390"/>
            <wp:effectExtent l="0" t="0" r="9525" b="0"/>
            <wp:docPr id="105914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42647" name="Picture 10591426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1552" cy="2618591"/>
                    </a:xfrm>
                    <a:prstGeom prst="rect">
                      <a:avLst/>
                    </a:prstGeom>
                  </pic:spPr>
                </pic:pic>
              </a:graphicData>
            </a:graphic>
          </wp:inline>
        </w:drawing>
      </w:r>
    </w:p>
    <w:p w14:paraId="08156B28" w14:textId="77777777" w:rsidR="003A30A1" w:rsidRPr="009B2F37" w:rsidRDefault="003A30A1" w:rsidP="003A30A1">
      <w:pPr>
        <w:jc w:val="center"/>
        <w:rPr>
          <w:rFonts w:ascii="Times New Roman" w:hAnsi="Times New Roman" w:cs="Times New Roman"/>
          <w:sz w:val="24"/>
          <w:szCs w:val="24"/>
        </w:rPr>
      </w:pPr>
      <w:r w:rsidRPr="009B2F37">
        <w:rPr>
          <w:rFonts w:ascii="Times New Roman" w:hAnsi="Times New Roman" w:cs="Times New Roman"/>
          <w:sz w:val="24"/>
          <w:szCs w:val="24"/>
        </w:rPr>
        <w:t>Figure 2.1: Glimpse of Dataset</w:t>
      </w:r>
    </w:p>
    <w:p w14:paraId="38BC9847" w14:textId="77777777" w:rsidR="003A30A1" w:rsidRDefault="003A30A1" w:rsidP="003A30A1"/>
    <w:p w14:paraId="362A9EDB" w14:textId="77777777" w:rsidR="003A30A1" w:rsidRDefault="003A30A1" w:rsidP="003A30A1">
      <w:pPr>
        <w:rPr>
          <w:rFonts w:ascii="Times New Roman" w:hAnsi="Times New Roman" w:cs="Times New Roman"/>
          <w:b/>
          <w:bCs/>
          <w:sz w:val="28"/>
          <w:szCs w:val="28"/>
        </w:rPr>
      </w:pPr>
      <w:r>
        <w:rPr>
          <w:rFonts w:ascii="Times New Roman" w:hAnsi="Times New Roman" w:cs="Times New Roman"/>
          <w:b/>
          <w:bCs/>
          <w:sz w:val="28"/>
          <w:szCs w:val="28"/>
        </w:rPr>
        <w:t>Exploratory Data Analysis:</w:t>
      </w:r>
    </w:p>
    <w:p w14:paraId="1C1D00D7" w14:textId="77777777" w:rsidR="003A30A1" w:rsidRDefault="003A30A1" w:rsidP="003A30A1">
      <w:pPr>
        <w:rPr>
          <w:rFonts w:ascii="Times New Roman" w:hAnsi="Times New Roman" w:cs="Times New Roman"/>
          <w:sz w:val="24"/>
          <w:szCs w:val="24"/>
        </w:rPr>
      </w:pPr>
      <w:r w:rsidRPr="00A02332">
        <w:rPr>
          <w:rFonts w:ascii="Times New Roman" w:hAnsi="Times New Roman" w:cs="Times New Roman"/>
          <w:sz w:val="24"/>
          <w:szCs w:val="24"/>
        </w:rPr>
        <w:t>The first step is loading the dataset after importing the necessary libraries.</w:t>
      </w:r>
      <w:r>
        <w:rPr>
          <w:rFonts w:ascii="Times New Roman" w:hAnsi="Times New Roman" w:cs="Times New Roman"/>
          <w:sz w:val="24"/>
          <w:szCs w:val="24"/>
        </w:rPr>
        <w:t xml:space="preserve"> </w:t>
      </w:r>
      <w:r w:rsidRPr="00A02332">
        <w:rPr>
          <w:rFonts w:ascii="Times New Roman" w:hAnsi="Times New Roman" w:cs="Times New Roman"/>
          <w:sz w:val="24"/>
          <w:szCs w:val="24"/>
        </w:rPr>
        <w:t xml:space="preserve">The </w:t>
      </w:r>
      <w:r w:rsidRPr="00BD7756">
        <w:rPr>
          <w:rFonts w:ascii="Times New Roman" w:hAnsi="Times New Roman" w:cs="Times New Roman"/>
          <w:i/>
          <w:iCs/>
          <w:sz w:val="24"/>
          <w:szCs w:val="24"/>
        </w:rPr>
        <w:t>data.head()</w:t>
      </w:r>
      <w:r w:rsidRPr="00BD7756">
        <w:rPr>
          <w:rFonts w:ascii="Times New Roman" w:hAnsi="Times New Roman" w:cs="Times New Roman"/>
          <w:sz w:val="24"/>
          <w:szCs w:val="24"/>
        </w:rPr>
        <w:t xml:space="preserve"> </w:t>
      </w:r>
      <w:r w:rsidRPr="00A02332">
        <w:rPr>
          <w:rFonts w:ascii="Times New Roman" w:hAnsi="Times New Roman" w:cs="Times New Roman"/>
          <w:sz w:val="24"/>
          <w:szCs w:val="24"/>
        </w:rPr>
        <w:t xml:space="preserve">command is used to view the first five rows of dataset.     </w:t>
      </w:r>
    </w:p>
    <w:p w14:paraId="1FB6044F" w14:textId="77777777" w:rsidR="003A30A1" w:rsidRDefault="003A30A1" w:rsidP="003A30A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994D50" wp14:editId="0737B621">
            <wp:extent cx="5836920" cy="1478280"/>
            <wp:effectExtent l="0" t="0" r="0" b="7620"/>
            <wp:docPr id="130749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94295" name="Picture 1307494295"/>
                    <pic:cNvPicPr/>
                  </pic:nvPicPr>
                  <pic:blipFill>
                    <a:blip r:embed="rId7">
                      <a:extLst>
                        <a:ext uri="{28A0092B-C50C-407E-A947-70E740481C1C}">
                          <a14:useLocalDpi xmlns:a14="http://schemas.microsoft.com/office/drawing/2010/main" val="0"/>
                        </a:ext>
                      </a:extLst>
                    </a:blip>
                    <a:stretch>
                      <a:fillRect/>
                    </a:stretch>
                  </pic:blipFill>
                  <pic:spPr>
                    <a:xfrm>
                      <a:off x="0" y="0"/>
                      <a:ext cx="5836920" cy="1478280"/>
                    </a:xfrm>
                    <a:prstGeom prst="rect">
                      <a:avLst/>
                    </a:prstGeom>
                  </pic:spPr>
                </pic:pic>
              </a:graphicData>
            </a:graphic>
          </wp:inline>
        </w:drawing>
      </w:r>
    </w:p>
    <w:p w14:paraId="24D01A20" w14:textId="77777777" w:rsidR="003A30A1" w:rsidRDefault="003A30A1" w:rsidP="003A30A1">
      <w:pPr>
        <w:jc w:val="center"/>
        <w:rPr>
          <w:rFonts w:ascii="Times New Roman" w:hAnsi="Times New Roman" w:cs="Times New Roman"/>
          <w:sz w:val="24"/>
          <w:szCs w:val="24"/>
        </w:rPr>
      </w:pPr>
      <w:r>
        <w:rPr>
          <w:rFonts w:ascii="Times New Roman" w:hAnsi="Times New Roman" w:cs="Times New Roman"/>
          <w:sz w:val="24"/>
          <w:szCs w:val="24"/>
        </w:rPr>
        <w:t>Figure 2.2: Viewing the first 5 observations of Dataset</w:t>
      </w:r>
    </w:p>
    <w:p w14:paraId="7CF5A06B" w14:textId="77777777" w:rsidR="003A30A1" w:rsidRDefault="003A30A1" w:rsidP="003A30A1">
      <w:pPr>
        <w:rPr>
          <w:rFonts w:ascii="Times New Roman" w:hAnsi="Times New Roman" w:cs="Times New Roman"/>
          <w:sz w:val="24"/>
          <w:szCs w:val="24"/>
        </w:rPr>
      </w:pPr>
      <w:r w:rsidRPr="00A02332">
        <w:rPr>
          <w:rFonts w:ascii="Times New Roman" w:hAnsi="Times New Roman" w:cs="Times New Roman"/>
          <w:sz w:val="24"/>
          <w:szCs w:val="24"/>
        </w:rPr>
        <w:lastRenderedPageBreak/>
        <w:t xml:space="preserve">Then the dimensions of data are found out using the </w:t>
      </w:r>
      <w:r w:rsidRPr="00A02332">
        <w:rPr>
          <w:rFonts w:ascii="Times New Roman" w:hAnsi="Times New Roman" w:cs="Times New Roman"/>
          <w:i/>
          <w:iCs/>
          <w:sz w:val="24"/>
          <w:szCs w:val="24"/>
        </w:rPr>
        <w:t>dataset.shape</w:t>
      </w:r>
      <w:r w:rsidRPr="00A02332">
        <w:rPr>
          <w:rFonts w:ascii="Times New Roman" w:hAnsi="Times New Roman" w:cs="Times New Roman"/>
          <w:sz w:val="24"/>
          <w:szCs w:val="24"/>
        </w:rPr>
        <w:t xml:space="preserve"> command. The dimensions of dataset are 12330 X 18. The next step involves finding missing values. There are no missing values in our data.                                      </w:t>
      </w:r>
      <w:r>
        <w:rPr>
          <w:rFonts w:ascii="Times New Roman" w:hAnsi="Times New Roman" w:cs="Times New Roman"/>
          <w:sz w:val="24"/>
          <w:szCs w:val="24"/>
        </w:rPr>
        <w:t xml:space="preserve">                                                                           </w:t>
      </w:r>
      <w:r w:rsidRPr="00A02332">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A02332">
        <w:rPr>
          <w:rFonts w:ascii="Times New Roman" w:hAnsi="Times New Roman" w:cs="Times New Roman"/>
          <w:sz w:val="24"/>
          <w:szCs w:val="24"/>
        </w:rPr>
        <w:t xml:space="preserve">datatypes </w:t>
      </w:r>
      <w:r>
        <w:rPr>
          <w:rFonts w:ascii="Times New Roman" w:hAnsi="Times New Roman" w:cs="Times New Roman"/>
          <w:sz w:val="24"/>
          <w:szCs w:val="24"/>
        </w:rPr>
        <w:t xml:space="preserve">of variables </w:t>
      </w:r>
      <w:r w:rsidRPr="00A02332">
        <w:rPr>
          <w:rFonts w:ascii="Times New Roman" w:hAnsi="Times New Roman" w:cs="Times New Roman"/>
          <w:sz w:val="24"/>
          <w:szCs w:val="24"/>
        </w:rPr>
        <w:t>are found out. Integer, Float, Boolean as well as Object datatype</w:t>
      </w:r>
      <w:r>
        <w:rPr>
          <w:rFonts w:ascii="Times New Roman" w:hAnsi="Times New Roman" w:cs="Times New Roman"/>
          <w:sz w:val="24"/>
          <w:szCs w:val="24"/>
        </w:rPr>
        <w:t xml:space="preserve">s are </w:t>
      </w:r>
      <w:r w:rsidRPr="00A02332">
        <w:rPr>
          <w:rFonts w:ascii="Times New Roman" w:hAnsi="Times New Roman" w:cs="Times New Roman"/>
          <w:sz w:val="24"/>
          <w:szCs w:val="24"/>
        </w:rPr>
        <w:t xml:space="preserve">present.                                                                                         </w:t>
      </w:r>
      <w:r>
        <w:rPr>
          <w:rFonts w:ascii="Times New Roman" w:hAnsi="Times New Roman" w:cs="Times New Roman"/>
          <w:sz w:val="24"/>
          <w:szCs w:val="24"/>
        </w:rPr>
        <w:t xml:space="preserve">                                              </w:t>
      </w:r>
      <w:r w:rsidRPr="00A02332">
        <w:rPr>
          <w:rFonts w:ascii="Times New Roman" w:hAnsi="Times New Roman" w:cs="Times New Roman"/>
          <w:sz w:val="24"/>
          <w:szCs w:val="24"/>
        </w:rPr>
        <w:t xml:space="preserve">    </w:t>
      </w:r>
    </w:p>
    <w:p w14:paraId="7618361C" w14:textId="77777777" w:rsidR="003A30A1" w:rsidRDefault="003A30A1" w:rsidP="003A30A1">
      <w:pPr>
        <w:rPr>
          <w:rFonts w:ascii="Times New Roman" w:hAnsi="Times New Roman" w:cs="Times New Roman"/>
          <w:sz w:val="24"/>
          <w:szCs w:val="24"/>
        </w:rPr>
      </w:pPr>
      <w:r w:rsidRPr="00A02332">
        <w:rPr>
          <w:rFonts w:ascii="Times New Roman" w:hAnsi="Times New Roman" w:cs="Times New Roman"/>
          <w:sz w:val="24"/>
          <w:szCs w:val="24"/>
        </w:rPr>
        <w:t xml:space="preserve">Descriptive analysis is found out using the </w:t>
      </w:r>
      <w:r w:rsidRPr="00A02332">
        <w:rPr>
          <w:rFonts w:ascii="Times New Roman" w:hAnsi="Times New Roman" w:cs="Times New Roman"/>
          <w:i/>
          <w:iCs/>
          <w:sz w:val="24"/>
          <w:szCs w:val="24"/>
        </w:rPr>
        <w:t>dataset.describe()</w:t>
      </w:r>
      <w:r w:rsidRPr="00A02332">
        <w:rPr>
          <w:rFonts w:ascii="Times New Roman" w:hAnsi="Times New Roman" w:cs="Times New Roman"/>
          <w:sz w:val="24"/>
          <w:szCs w:val="24"/>
        </w:rPr>
        <w:t xml:space="preserve"> command. It gives the values of </w:t>
      </w:r>
      <w:r>
        <w:rPr>
          <w:rFonts w:ascii="Times New Roman" w:hAnsi="Times New Roman" w:cs="Times New Roman"/>
          <w:sz w:val="24"/>
          <w:szCs w:val="24"/>
        </w:rPr>
        <w:t xml:space="preserve">mean, </w:t>
      </w:r>
      <w:r w:rsidRPr="00A02332">
        <w:rPr>
          <w:rFonts w:ascii="Times New Roman" w:hAnsi="Times New Roman" w:cs="Times New Roman"/>
          <w:sz w:val="24"/>
          <w:szCs w:val="24"/>
        </w:rPr>
        <w:t xml:space="preserve">minimum, </w:t>
      </w:r>
      <w:r>
        <w:rPr>
          <w:rFonts w:ascii="Times New Roman" w:hAnsi="Times New Roman" w:cs="Times New Roman"/>
          <w:sz w:val="24"/>
          <w:szCs w:val="24"/>
        </w:rPr>
        <w:t xml:space="preserve">all 3 quartiles, </w:t>
      </w:r>
      <w:r w:rsidRPr="00A02332">
        <w:rPr>
          <w:rFonts w:ascii="Times New Roman" w:hAnsi="Times New Roman" w:cs="Times New Roman"/>
          <w:sz w:val="24"/>
          <w:szCs w:val="24"/>
        </w:rPr>
        <w:t xml:space="preserve">standard deviation </w:t>
      </w:r>
      <w:r>
        <w:rPr>
          <w:rFonts w:ascii="Times New Roman" w:hAnsi="Times New Roman" w:cs="Times New Roman"/>
          <w:sz w:val="24"/>
          <w:szCs w:val="24"/>
        </w:rPr>
        <w:t xml:space="preserve">and </w:t>
      </w:r>
      <w:r w:rsidRPr="00A02332">
        <w:rPr>
          <w:rFonts w:ascii="Times New Roman" w:hAnsi="Times New Roman" w:cs="Times New Roman"/>
          <w:sz w:val="24"/>
          <w:szCs w:val="24"/>
        </w:rPr>
        <w:t>maximum</w:t>
      </w:r>
      <w:r>
        <w:rPr>
          <w:rFonts w:ascii="Times New Roman" w:hAnsi="Times New Roman" w:cs="Times New Roman"/>
          <w:sz w:val="24"/>
          <w:szCs w:val="24"/>
        </w:rPr>
        <w:t>.</w:t>
      </w:r>
    </w:p>
    <w:p w14:paraId="19E0B926" w14:textId="77777777" w:rsidR="003A30A1" w:rsidRDefault="003A30A1" w:rsidP="003A30A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52CF13" wp14:editId="26DF09DC">
            <wp:extent cx="5074920" cy="1546203"/>
            <wp:effectExtent l="0" t="0" r="0" b="0"/>
            <wp:docPr id="886898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98647" name="Picture 886898647"/>
                    <pic:cNvPicPr/>
                  </pic:nvPicPr>
                  <pic:blipFill>
                    <a:blip r:embed="rId8">
                      <a:extLst>
                        <a:ext uri="{28A0092B-C50C-407E-A947-70E740481C1C}">
                          <a14:useLocalDpi xmlns:a14="http://schemas.microsoft.com/office/drawing/2010/main" val="0"/>
                        </a:ext>
                      </a:extLst>
                    </a:blip>
                    <a:stretch>
                      <a:fillRect/>
                    </a:stretch>
                  </pic:blipFill>
                  <pic:spPr>
                    <a:xfrm>
                      <a:off x="0" y="0"/>
                      <a:ext cx="5089486" cy="1550641"/>
                    </a:xfrm>
                    <a:prstGeom prst="rect">
                      <a:avLst/>
                    </a:prstGeom>
                  </pic:spPr>
                </pic:pic>
              </a:graphicData>
            </a:graphic>
          </wp:inline>
        </w:drawing>
      </w:r>
    </w:p>
    <w:p w14:paraId="5D2BACB6" w14:textId="77777777" w:rsidR="003A30A1" w:rsidRPr="00A02332" w:rsidRDefault="003A30A1" w:rsidP="003A30A1">
      <w:pPr>
        <w:jc w:val="center"/>
        <w:rPr>
          <w:rFonts w:ascii="Times New Roman" w:hAnsi="Times New Roman" w:cs="Times New Roman"/>
          <w:sz w:val="24"/>
          <w:szCs w:val="24"/>
        </w:rPr>
      </w:pPr>
      <w:r>
        <w:rPr>
          <w:rFonts w:ascii="Times New Roman" w:hAnsi="Times New Roman" w:cs="Times New Roman"/>
          <w:sz w:val="24"/>
          <w:szCs w:val="24"/>
        </w:rPr>
        <w:t>Figure 2.3: Descriptive Statistics</w:t>
      </w:r>
    </w:p>
    <w:p w14:paraId="6F8DAE03" w14:textId="77777777" w:rsidR="003A30A1" w:rsidRDefault="003A30A1" w:rsidP="003A30A1">
      <w:pPr>
        <w:rPr>
          <w:rFonts w:ascii="Times New Roman" w:hAnsi="Times New Roman" w:cs="Times New Roman"/>
          <w:sz w:val="24"/>
          <w:szCs w:val="24"/>
        </w:rPr>
      </w:pPr>
    </w:p>
    <w:p w14:paraId="29599883" w14:textId="77777777" w:rsidR="003A30A1" w:rsidRPr="00F35ECB" w:rsidRDefault="003A30A1" w:rsidP="003A30A1">
      <w:pPr>
        <w:rPr>
          <w:rFonts w:ascii="Times New Roman" w:hAnsi="Times New Roman" w:cs="Times New Roman"/>
          <w:sz w:val="24"/>
          <w:szCs w:val="24"/>
        </w:rPr>
      </w:pPr>
      <w:r w:rsidRPr="00A02332">
        <w:rPr>
          <w:rFonts w:ascii="Times New Roman" w:hAnsi="Times New Roman" w:cs="Times New Roman"/>
          <w:sz w:val="24"/>
          <w:szCs w:val="24"/>
        </w:rPr>
        <w:t>Next histogram is plotted. From histogram we can observe that all variables are positively skewed.</w:t>
      </w:r>
    </w:p>
    <w:p w14:paraId="6D3C90F6" w14:textId="77777777" w:rsidR="003A30A1" w:rsidRDefault="003A30A1" w:rsidP="003A30A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89FD6F" wp14:editId="29CC743A">
            <wp:extent cx="4265227" cy="4038600"/>
            <wp:effectExtent l="0" t="0" r="2540" b="0"/>
            <wp:docPr id="133146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60117" name="Picture 1331460117"/>
                    <pic:cNvPicPr/>
                  </pic:nvPicPr>
                  <pic:blipFill>
                    <a:blip r:embed="rId9">
                      <a:extLst>
                        <a:ext uri="{28A0092B-C50C-407E-A947-70E740481C1C}">
                          <a14:useLocalDpi xmlns:a14="http://schemas.microsoft.com/office/drawing/2010/main" val="0"/>
                        </a:ext>
                      </a:extLst>
                    </a:blip>
                    <a:stretch>
                      <a:fillRect/>
                    </a:stretch>
                  </pic:blipFill>
                  <pic:spPr>
                    <a:xfrm>
                      <a:off x="0" y="0"/>
                      <a:ext cx="4268828" cy="4042010"/>
                    </a:xfrm>
                    <a:prstGeom prst="rect">
                      <a:avLst/>
                    </a:prstGeom>
                  </pic:spPr>
                </pic:pic>
              </a:graphicData>
            </a:graphic>
          </wp:inline>
        </w:drawing>
      </w:r>
    </w:p>
    <w:p w14:paraId="73CA7D1D" w14:textId="77777777" w:rsidR="00016BC9" w:rsidRDefault="003A30A1" w:rsidP="00016BC9">
      <w:pPr>
        <w:jc w:val="center"/>
        <w:rPr>
          <w:rFonts w:ascii="Times New Roman" w:hAnsi="Times New Roman" w:cs="Times New Roman"/>
          <w:sz w:val="24"/>
          <w:szCs w:val="24"/>
        </w:rPr>
      </w:pPr>
      <w:r w:rsidRPr="008978EF">
        <w:rPr>
          <w:rFonts w:ascii="Times New Roman" w:hAnsi="Times New Roman" w:cs="Times New Roman"/>
          <w:sz w:val="24"/>
          <w:szCs w:val="24"/>
        </w:rPr>
        <w:t>Figure 2.4: Histogram</w:t>
      </w:r>
    </w:p>
    <w:p w14:paraId="63EF4149" w14:textId="36C662D6" w:rsidR="003A30A1" w:rsidRPr="00A02332" w:rsidRDefault="003A30A1" w:rsidP="00016BC9">
      <w:pPr>
        <w:rPr>
          <w:rFonts w:ascii="Times New Roman" w:hAnsi="Times New Roman" w:cs="Times New Roman"/>
          <w:sz w:val="24"/>
          <w:szCs w:val="24"/>
        </w:rPr>
      </w:pPr>
      <w:r w:rsidRPr="00A02332">
        <w:rPr>
          <w:rFonts w:ascii="Times New Roman" w:hAnsi="Times New Roman" w:cs="Times New Roman"/>
          <w:sz w:val="24"/>
          <w:szCs w:val="24"/>
        </w:rPr>
        <w:lastRenderedPageBreak/>
        <w:t>Boxplot is plotted to detect the presence of outliers. Outliers are present in Administrative Duration, Product Related Duration and Informational Duration</w:t>
      </w:r>
    </w:p>
    <w:p w14:paraId="6CA86CAD" w14:textId="77777777" w:rsidR="003A30A1" w:rsidRDefault="003A30A1" w:rsidP="003A30A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9393F0" wp14:editId="6F9F20DF">
            <wp:extent cx="5844540" cy="2179320"/>
            <wp:effectExtent l="0" t="0" r="3810" b="0"/>
            <wp:docPr id="792018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18920" name="Picture 792018920"/>
                    <pic:cNvPicPr/>
                  </pic:nvPicPr>
                  <pic:blipFill>
                    <a:blip r:embed="rId10">
                      <a:extLst>
                        <a:ext uri="{28A0092B-C50C-407E-A947-70E740481C1C}">
                          <a14:useLocalDpi xmlns:a14="http://schemas.microsoft.com/office/drawing/2010/main" val="0"/>
                        </a:ext>
                      </a:extLst>
                    </a:blip>
                    <a:stretch>
                      <a:fillRect/>
                    </a:stretch>
                  </pic:blipFill>
                  <pic:spPr>
                    <a:xfrm>
                      <a:off x="0" y="0"/>
                      <a:ext cx="5844540" cy="2179320"/>
                    </a:xfrm>
                    <a:prstGeom prst="rect">
                      <a:avLst/>
                    </a:prstGeom>
                  </pic:spPr>
                </pic:pic>
              </a:graphicData>
            </a:graphic>
          </wp:inline>
        </w:drawing>
      </w:r>
    </w:p>
    <w:p w14:paraId="145E1CEA" w14:textId="77777777" w:rsidR="003A30A1" w:rsidRPr="008978EF" w:rsidRDefault="003A30A1" w:rsidP="003A30A1">
      <w:pPr>
        <w:jc w:val="center"/>
        <w:rPr>
          <w:rFonts w:ascii="Times New Roman" w:hAnsi="Times New Roman" w:cs="Times New Roman"/>
          <w:sz w:val="24"/>
          <w:szCs w:val="24"/>
        </w:rPr>
      </w:pPr>
      <w:r w:rsidRPr="008978EF">
        <w:rPr>
          <w:rFonts w:ascii="Times New Roman" w:hAnsi="Times New Roman" w:cs="Times New Roman"/>
          <w:sz w:val="24"/>
          <w:szCs w:val="24"/>
        </w:rPr>
        <w:t>Figure 2.5: Boxplot</w:t>
      </w:r>
    </w:p>
    <w:p w14:paraId="7987FE6B" w14:textId="77777777" w:rsidR="003A30A1" w:rsidRDefault="003A30A1" w:rsidP="003A30A1">
      <w:pPr>
        <w:rPr>
          <w:rFonts w:ascii="Times New Roman" w:hAnsi="Times New Roman" w:cs="Times New Roman"/>
          <w:sz w:val="24"/>
          <w:szCs w:val="24"/>
        </w:rPr>
      </w:pPr>
    </w:p>
    <w:p w14:paraId="71383EA9" w14:textId="77777777" w:rsidR="003A30A1" w:rsidRPr="00C02095" w:rsidRDefault="003A30A1" w:rsidP="003A30A1">
      <w:pPr>
        <w:rPr>
          <w:rFonts w:ascii="Times New Roman" w:hAnsi="Times New Roman" w:cs="Times New Roman"/>
          <w:sz w:val="24"/>
          <w:szCs w:val="24"/>
        </w:rPr>
      </w:pPr>
      <w:r w:rsidRPr="00C02095">
        <w:rPr>
          <w:rFonts w:ascii="Times New Roman" w:hAnsi="Times New Roman" w:cs="Times New Roman"/>
          <w:sz w:val="24"/>
          <w:szCs w:val="24"/>
        </w:rPr>
        <w:t>The counter function from collections library is used to count the number of specific types of values in Visitor Type, Revenue, Weekend and Region. Using it we find out that:</w:t>
      </w:r>
    </w:p>
    <w:p w14:paraId="15C8D9E6" w14:textId="77777777" w:rsidR="003A30A1" w:rsidRPr="00C02095" w:rsidRDefault="003A30A1" w:rsidP="003A30A1">
      <w:pPr>
        <w:pStyle w:val="ListParagraph"/>
        <w:numPr>
          <w:ilvl w:val="0"/>
          <w:numId w:val="1"/>
        </w:numPr>
        <w:rPr>
          <w:rFonts w:ascii="Times New Roman" w:hAnsi="Times New Roman" w:cs="Times New Roman"/>
          <w:sz w:val="24"/>
          <w:szCs w:val="24"/>
        </w:rPr>
      </w:pPr>
      <w:r w:rsidRPr="00C02095">
        <w:rPr>
          <w:rFonts w:ascii="Times New Roman" w:hAnsi="Times New Roman" w:cs="Times New Roman"/>
          <w:sz w:val="24"/>
          <w:szCs w:val="24"/>
        </w:rPr>
        <w:t xml:space="preserve">There are 10551 Returning Visitors, 1694 New Visitors and 85 Other Visitors </w:t>
      </w:r>
    </w:p>
    <w:p w14:paraId="555C13CF" w14:textId="77777777" w:rsidR="003A30A1" w:rsidRPr="00C02095" w:rsidRDefault="003A30A1" w:rsidP="003A30A1">
      <w:pPr>
        <w:pStyle w:val="ListParagraph"/>
        <w:numPr>
          <w:ilvl w:val="0"/>
          <w:numId w:val="1"/>
        </w:numPr>
        <w:rPr>
          <w:rFonts w:ascii="Times New Roman" w:hAnsi="Times New Roman" w:cs="Times New Roman"/>
          <w:sz w:val="24"/>
          <w:szCs w:val="24"/>
        </w:rPr>
      </w:pPr>
      <w:r w:rsidRPr="00C02095">
        <w:rPr>
          <w:rFonts w:ascii="Times New Roman" w:hAnsi="Times New Roman" w:cs="Times New Roman"/>
          <w:sz w:val="24"/>
          <w:szCs w:val="24"/>
        </w:rPr>
        <w:t>Out of 12330 people visiting the website 10422 people do not buy anything (spend money) while only 1908 spend money</w:t>
      </w:r>
    </w:p>
    <w:p w14:paraId="4870E270" w14:textId="77777777" w:rsidR="003A30A1" w:rsidRPr="00C02095" w:rsidRDefault="003A30A1" w:rsidP="003A30A1">
      <w:pPr>
        <w:pStyle w:val="ListParagraph"/>
        <w:numPr>
          <w:ilvl w:val="0"/>
          <w:numId w:val="1"/>
        </w:numPr>
        <w:rPr>
          <w:rFonts w:ascii="Times New Roman" w:hAnsi="Times New Roman" w:cs="Times New Roman"/>
          <w:sz w:val="24"/>
          <w:szCs w:val="24"/>
        </w:rPr>
      </w:pPr>
      <w:r w:rsidRPr="00C02095">
        <w:rPr>
          <w:rFonts w:ascii="Times New Roman" w:hAnsi="Times New Roman" w:cs="Times New Roman"/>
          <w:sz w:val="24"/>
          <w:szCs w:val="24"/>
        </w:rPr>
        <w:t>9462 people visit the website on weekends while 2868 people visit during weekdays.</w:t>
      </w:r>
    </w:p>
    <w:p w14:paraId="2DABAE4B" w14:textId="77777777" w:rsidR="003A30A1" w:rsidRPr="00C02095" w:rsidRDefault="003A30A1" w:rsidP="003A30A1">
      <w:pPr>
        <w:pStyle w:val="ListParagraph"/>
        <w:numPr>
          <w:ilvl w:val="0"/>
          <w:numId w:val="1"/>
        </w:numPr>
        <w:rPr>
          <w:rFonts w:ascii="Times New Roman" w:hAnsi="Times New Roman" w:cs="Times New Roman"/>
          <w:sz w:val="24"/>
          <w:szCs w:val="24"/>
        </w:rPr>
      </w:pPr>
      <w:r w:rsidRPr="00C02095">
        <w:rPr>
          <w:rFonts w:ascii="Times New Roman" w:hAnsi="Times New Roman" w:cs="Times New Roman"/>
          <w:sz w:val="24"/>
          <w:szCs w:val="24"/>
        </w:rPr>
        <w:t>4780 people are from region 1, 1136 people are from region 2, 2403 people are from region 3, 1182 people are from region4, 318 people are from region 5, 805 people are from region 6, 761 people are from region 7 while 434 people are from region 8 and 511 people are from region 9.</w:t>
      </w:r>
    </w:p>
    <w:p w14:paraId="7861D3CB" w14:textId="77777777" w:rsidR="00016BC9" w:rsidRDefault="00016BC9" w:rsidP="003A30A1">
      <w:pPr>
        <w:rPr>
          <w:rFonts w:ascii="Times New Roman" w:hAnsi="Times New Roman" w:cs="Times New Roman"/>
          <w:sz w:val="24"/>
          <w:szCs w:val="24"/>
        </w:rPr>
      </w:pPr>
    </w:p>
    <w:p w14:paraId="2E4A314A" w14:textId="1AD1A98A" w:rsidR="003A30A1" w:rsidRPr="00C02095" w:rsidRDefault="003A30A1" w:rsidP="003A30A1">
      <w:pPr>
        <w:rPr>
          <w:rFonts w:ascii="Times New Roman" w:hAnsi="Times New Roman" w:cs="Times New Roman"/>
          <w:sz w:val="24"/>
          <w:szCs w:val="24"/>
        </w:rPr>
      </w:pPr>
      <w:r w:rsidRPr="00C02095">
        <w:rPr>
          <w:rFonts w:ascii="Times New Roman" w:hAnsi="Times New Roman" w:cs="Times New Roman"/>
          <w:sz w:val="24"/>
          <w:szCs w:val="24"/>
        </w:rPr>
        <w:t xml:space="preserve">Bar plot and line graph are plotted to see the distribution of revenue over Visitor Type, Month, Region, and Traffic Type     </w:t>
      </w:r>
    </w:p>
    <w:p w14:paraId="6F51A6A4" w14:textId="77777777" w:rsidR="003A30A1" w:rsidRDefault="003A30A1" w:rsidP="003A30A1">
      <w:pPr>
        <w:jc w:val="center"/>
        <w:rPr>
          <w:rFonts w:ascii="Times New Roman" w:hAnsi="Times New Roman" w:cs="Times New Roman"/>
          <w:sz w:val="28"/>
          <w:szCs w:val="28"/>
        </w:rPr>
      </w:pPr>
    </w:p>
    <w:p w14:paraId="72A0B877" w14:textId="77777777" w:rsidR="00016BC9" w:rsidRDefault="003A30A1" w:rsidP="00016BC9">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BCFE2D" wp14:editId="5B6FE53B">
            <wp:extent cx="3276268" cy="2499360"/>
            <wp:effectExtent l="0" t="0" r="635" b="0"/>
            <wp:docPr id="1537496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96253" name="Picture 1537496253"/>
                    <pic:cNvPicPr/>
                  </pic:nvPicPr>
                  <pic:blipFill>
                    <a:blip r:embed="rId11">
                      <a:extLst>
                        <a:ext uri="{28A0092B-C50C-407E-A947-70E740481C1C}">
                          <a14:useLocalDpi xmlns:a14="http://schemas.microsoft.com/office/drawing/2010/main" val="0"/>
                        </a:ext>
                      </a:extLst>
                    </a:blip>
                    <a:stretch>
                      <a:fillRect/>
                    </a:stretch>
                  </pic:blipFill>
                  <pic:spPr>
                    <a:xfrm>
                      <a:off x="0" y="0"/>
                      <a:ext cx="3309839" cy="2524970"/>
                    </a:xfrm>
                    <a:prstGeom prst="rect">
                      <a:avLst/>
                    </a:prstGeom>
                  </pic:spPr>
                </pic:pic>
              </a:graphicData>
            </a:graphic>
          </wp:inline>
        </w:drawing>
      </w:r>
    </w:p>
    <w:p w14:paraId="1363B1F5" w14:textId="2A8CB24B" w:rsidR="003A30A1" w:rsidRPr="00016BC9" w:rsidRDefault="003A30A1" w:rsidP="00016BC9">
      <w:pPr>
        <w:jc w:val="center"/>
        <w:rPr>
          <w:rFonts w:ascii="Times New Roman" w:hAnsi="Times New Roman" w:cs="Times New Roman"/>
          <w:sz w:val="28"/>
          <w:szCs w:val="28"/>
        </w:rPr>
      </w:pPr>
      <w:r>
        <w:rPr>
          <w:rFonts w:ascii="Times New Roman" w:hAnsi="Times New Roman" w:cs="Times New Roman"/>
          <w:sz w:val="24"/>
          <w:szCs w:val="24"/>
        </w:rPr>
        <w:t>Figure 2.6: Distribution of Revenue over Visitor Type</w:t>
      </w:r>
    </w:p>
    <w:p w14:paraId="72AEB980" w14:textId="77777777" w:rsidR="003A30A1" w:rsidRPr="00A02332" w:rsidRDefault="003A30A1" w:rsidP="003A30A1">
      <w:pPr>
        <w:rPr>
          <w:rFonts w:ascii="Times New Roman" w:hAnsi="Times New Roman" w:cs="Times New Roman"/>
          <w:sz w:val="28"/>
          <w:szCs w:val="28"/>
        </w:rPr>
      </w:pPr>
      <w:r w:rsidRPr="0053645C">
        <w:rPr>
          <w:rFonts w:ascii="Times New Roman" w:hAnsi="Times New Roman" w:cs="Times New Roman"/>
          <w:color w:val="292929"/>
          <w:spacing w:val="-1"/>
          <w:sz w:val="24"/>
          <w:szCs w:val="24"/>
        </w:rPr>
        <w:t>The proportion of new customers visiting the website and buying products is higher than the proportion of returning customers visiting the website and purchasing products (spending money).</w:t>
      </w:r>
      <w:r>
        <w:rPr>
          <w:rFonts w:ascii="Times New Roman" w:hAnsi="Times New Roman" w:cs="Times New Roman"/>
          <w:color w:val="292929"/>
          <w:spacing w:val="-1"/>
          <w:sz w:val="24"/>
          <w:szCs w:val="24"/>
        </w:rPr>
        <w:t xml:space="preserve"> Other types of visitors hardly visit the website or make any purchase.</w:t>
      </w:r>
    </w:p>
    <w:p w14:paraId="340F57DD" w14:textId="77777777" w:rsidR="003A30A1" w:rsidRDefault="003A30A1" w:rsidP="003A30A1">
      <w:pPr>
        <w:pStyle w:val="pw-post-body-paragraph"/>
        <w:shd w:val="clear" w:color="auto" w:fill="FFFFFF"/>
        <w:spacing w:before="480" w:beforeAutospacing="0" w:after="0" w:afterAutospacing="0" w:line="480" w:lineRule="atLeast"/>
        <w:jc w:val="center"/>
        <w:rPr>
          <w:rFonts w:ascii="Georgia" w:hAnsi="Georgia"/>
          <w:color w:val="292929"/>
          <w:spacing w:val="-1"/>
          <w:sz w:val="30"/>
          <w:szCs w:val="30"/>
        </w:rPr>
      </w:pPr>
      <w:r>
        <w:rPr>
          <w:noProof/>
          <w:sz w:val="28"/>
          <w:szCs w:val="28"/>
        </w:rPr>
        <w:drawing>
          <wp:inline distT="0" distB="0" distL="0" distR="0" wp14:anchorId="6EB9DCF3" wp14:editId="6B5E5248">
            <wp:extent cx="3573780" cy="3133790"/>
            <wp:effectExtent l="0" t="0" r="7620" b="9525"/>
            <wp:docPr id="8131171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7131" name="Picture 813117131"/>
                    <pic:cNvPicPr/>
                  </pic:nvPicPr>
                  <pic:blipFill>
                    <a:blip r:embed="rId12">
                      <a:extLst>
                        <a:ext uri="{28A0092B-C50C-407E-A947-70E740481C1C}">
                          <a14:useLocalDpi xmlns:a14="http://schemas.microsoft.com/office/drawing/2010/main" val="0"/>
                        </a:ext>
                      </a:extLst>
                    </a:blip>
                    <a:stretch>
                      <a:fillRect/>
                    </a:stretch>
                  </pic:blipFill>
                  <pic:spPr>
                    <a:xfrm>
                      <a:off x="0" y="0"/>
                      <a:ext cx="3594922" cy="3152329"/>
                    </a:xfrm>
                    <a:prstGeom prst="rect">
                      <a:avLst/>
                    </a:prstGeom>
                  </pic:spPr>
                </pic:pic>
              </a:graphicData>
            </a:graphic>
          </wp:inline>
        </w:drawing>
      </w:r>
    </w:p>
    <w:p w14:paraId="4BAA9692" w14:textId="77777777" w:rsidR="003A30A1" w:rsidRPr="003919B9" w:rsidRDefault="003A30A1" w:rsidP="003A30A1">
      <w:pPr>
        <w:pStyle w:val="pw-post-body-paragraph"/>
        <w:shd w:val="clear" w:color="auto" w:fill="FFFFFF"/>
        <w:spacing w:before="480" w:beforeAutospacing="0" w:after="0" w:afterAutospacing="0" w:line="480" w:lineRule="atLeast"/>
        <w:jc w:val="center"/>
        <w:rPr>
          <w:color w:val="292929"/>
          <w:spacing w:val="-1"/>
        </w:rPr>
      </w:pPr>
      <w:r>
        <w:rPr>
          <w:color w:val="292929"/>
          <w:spacing w:val="-1"/>
        </w:rPr>
        <w:t>Figure 2.7: Distribution of Revenue over Months</w:t>
      </w:r>
    </w:p>
    <w:p w14:paraId="6A5F3E58" w14:textId="77777777" w:rsidR="003A30A1" w:rsidRDefault="003A30A1" w:rsidP="003A30A1">
      <w:pPr>
        <w:pStyle w:val="pw-post-body-paragraph"/>
        <w:shd w:val="clear" w:color="auto" w:fill="FFFFFF"/>
        <w:spacing w:before="480" w:beforeAutospacing="0" w:after="0" w:afterAutospacing="0" w:line="480" w:lineRule="atLeast"/>
        <w:rPr>
          <w:color w:val="292929"/>
          <w:spacing w:val="-1"/>
        </w:rPr>
      </w:pPr>
      <w:r>
        <w:rPr>
          <w:color w:val="292929"/>
          <w:spacing w:val="-1"/>
        </w:rPr>
        <w:t>Most people visited the website in the month of May, November and December, whereas the most purchases that occurred happened in November.</w:t>
      </w:r>
    </w:p>
    <w:p w14:paraId="62E7B7F8" w14:textId="77777777" w:rsidR="003A30A1" w:rsidRDefault="003A30A1" w:rsidP="003A30A1">
      <w:pPr>
        <w:jc w:val="center"/>
        <w:rPr>
          <w:rFonts w:ascii="Times New Roman" w:hAnsi="Times New Roman" w:cs="Times New Roman"/>
          <w:sz w:val="28"/>
          <w:szCs w:val="28"/>
        </w:rPr>
      </w:pPr>
    </w:p>
    <w:p w14:paraId="6E89848D" w14:textId="77777777" w:rsidR="003A30A1" w:rsidRDefault="003A30A1" w:rsidP="003A30A1">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C8785AD" wp14:editId="161FF885">
            <wp:extent cx="3048264" cy="2522439"/>
            <wp:effectExtent l="0" t="0" r="0" b="0"/>
            <wp:docPr id="1536703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0389" name="Picture 153670389"/>
                    <pic:cNvPicPr/>
                  </pic:nvPicPr>
                  <pic:blipFill>
                    <a:blip r:embed="rId13">
                      <a:extLst>
                        <a:ext uri="{28A0092B-C50C-407E-A947-70E740481C1C}">
                          <a14:useLocalDpi xmlns:a14="http://schemas.microsoft.com/office/drawing/2010/main" val="0"/>
                        </a:ext>
                      </a:extLst>
                    </a:blip>
                    <a:stretch>
                      <a:fillRect/>
                    </a:stretch>
                  </pic:blipFill>
                  <pic:spPr>
                    <a:xfrm>
                      <a:off x="0" y="0"/>
                      <a:ext cx="3048264" cy="2522439"/>
                    </a:xfrm>
                    <a:prstGeom prst="rect">
                      <a:avLst/>
                    </a:prstGeom>
                  </pic:spPr>
                </pic:pic>
              </a:graphicData>
            </a:graphic>
          </wp:inline>
        </w:drawing>
      </w:r>
    </w:p>
    <w:p w14:paraId="2CAEFECC" w14:textId="77777777" w:rsidR="003A30A1" w:rsidRPr="003919B9" w:rsidRDefault="003A30A1" w:rsidP="003A30A1">
      <w:pPr>
        <w:jc w:val="center"/>
        <w:rPr>
          <w:rFonts w:ascii="Times New Roman" w:hAnsi="Times New Roman" w:cs="Times New Roman"/>
          <w:sz w:val="24"/>
          <w:szCs w:val="24"/>
        </w:rPr>
      </w:pPr>
      <w:r>
        <w:rPr>
          <w:rFonts w:ascii="Times New Roman" w:hAnsi="Times New Roman" w:cs="Times New Roman"/>
          <w:sz w:val="24"/>
          <w:szCs w:val="24"/>
        </w:rPr>
        <w:t>Figure 2.8: Distribution of Revenue over Region</w:t>
      </w:r>
    </w:p>
    <w:p w14:paraId="5071AF66" w14:textId="15077645" w:rsidR="003A30A1" w:rsidRPr="00A02332" w:rsidRDefault="003A30A1" w:rsidP="003A30A1">
      <w:pPr>
        <w:rPr>
          <w:rFonts w:ascii="Times New Roman" w:hAnsi="Times New Roman" w:cs="Times New Roman"/>
          <w:sz w:val="24"/>
          <w:szCs w:val="24"/>
        </w:rPr>
      </w:pPr>
      <w:r w:rsidRPr="00A02332">
        <w:rPr>
          <w:rFonts w:ascii="Times New Roman" w:hAnsi="Times New Roman" w:cs="Times New Roman"/>
          <w:sz w:val="24"/>
          <w:szCs w:val="24"/>
        </w:rPr>
        <w:t xml:space="preserve">The website is most visited by people from </w:t>
      </w:r>
      <w:r w:rsidR="00016BC9" w:rsidRPr="00A02332">
        <w:rPr>
          <w:rFonts w:ascii="Times New Roman" w:hAnsi="Times New Roman" w:cs="Times New Roman"/>
          <w:sz w:val="24"/>
          <w:szCs w:val="24"/>
        </w:rPr>
        <w:t>region</w:t>
      </w:r>
      <w:r w:rsidRPr="00A02332">
        <w:rPr>
          <w:rFonts w:ascii="Times New Roman" w:hAnsi="Times New Roman" w:cs="Times New Roman"/>
          <w:sz w:val="24"/>
          <w:szCs w:val="24"/>
        </w:rPr>
        <w:t xml:space="preserve"> 1. Most of the customers are from region 1 to region 5. They are more prone to making purchases.</w:t>
      </w:r>
    </w:p>
    <w:p w14:paraId="3462CD59" w14:textId="77777777" w:rsidR="003A30A1" w:rsidRDefault="003A30A1" w:rsidP="003A30A1">
      <w:pPr>
        <w:jc w:val="center"/>
        <w:rPr>
          <w:rFonts w:ascii="Times New Roman" w:hAnsi="Times New Roman" w:cs="Times New Roman"/>
          <w:sz w:val="28"/>
          <w:szCs w:val="28"/>
        </w:rPr>
      </w:pPr>
    </w:p>
    <w:p w14:paraId="4D6C9B62" w14:textId="77777777" w:rsidR="003A30A1" w:rsidRDefault="003A30A1" w:rsidP="003A30A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8DC268" wp14:editId="5068038B">
            <wp:extent cx="3970020" cy="2598420"/>
            <wp:effectExtent l="0" t="0" r="0" b="0"/>
            <wp:docPr id="17357883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8387" name="Picture 1735788387"/>
                    <pic:cNvPicPr/>
                  </pic:nvPicPr>
                  <pic:blipFill>
                    <a:blip r:embed="rId14">
                      <a:extLst>
                        <a:ext uri="{28A0092B-C50C-407E-A947-70E740481C1C}">
                          <a14:useLocalDpi xmlns:a14="http://schemas.microsoft.com/office/drawing/2010/main" val="0"/>
                        </a:ext>
                      </a:extLst>
                    </a:blip>
                    <a:stretch>
                      <a:fillRect/>
                    </a:stretch>
                  </pic:blipFill>
                  <pic:spPr>
                    <a:xfrm>
                      <a:off x="0" y="0"/>
                      <a:ext cx="3970367" cy="2598647"/>
                    </a:xfrm>
                    <a:prstGeom prst="rect">
                      <a:avLst/>
                    </a:prstGeom>
                  </pic:spPr>
                </pic:pic>
              </a:graphicData>
            </a:graphic>
          </wp:inline>
        </w:drawing>
      </w:r>
    </w:p>
    <w:p w14:paraId="5A91E673" w14:textId="77777777" w:rsidR="003A30A1" w:rsidRPr="003919B9" w:rsidRDefault="003A30A1" w:rsidP="003A30A1">
      <w:pPr>
        <w:jc w:val="center"/>
        <w:rPr>
          <w:rFonts w:ascii="Times New Roman" w:hAnsi="Times New Roman" w:cs="Times New Roman"/>
          <w:sz w:val="24"/>
          <w:szCs w:val="24"/>
        </w:rPr>
      </w:pPr>
      <w:r>
        <w:rPr>
          <w:rFonts w:ascii="Times New Roman" w:hAnsi="Times New Roman" w:cs="Times New Roman"/>
          <w:sz w:val="24"/>
          <w:szCs w:val="24"/>
        </w:rPr>
        <w:t>Figure 2.9: Distribution of Revenue over Traffic Type</w:t>
      </w:r>
    </w:p>
    <w:p w14:paraId="2A42C08A" w14:textId="77777777" w:rsidR="003A30A1" w:rsidRPr="0073345A" w:rsidRDefault="003A30A1" w:rsidP="003A30A1">
      <w:pPr>
        <w:rPr>
          <w:rFonts w:ascii="Times New Roman" w:hAnsi="Times New Roman" w:cs="Times New Roman"/>
          <w:color w:val="292929"/>
          <w:spacing w:val="-1"/>
          <w:sz w:val="24"/>
          <w:szCs w:val="24"/>
          <w:shd w:val="clear" w:color="auto" w:fill="FFFFFF"/>
        </w:rPr>
      </w:pPr>
      <w:r w:rsidRPr="0073345A">
        <w:rPr>
          <w:rFonts w:ascii="Times New Roman" w:hAnsi="Times New Roman" w:cs="Times New Roman"/>
          <w:color w:val="292929"/>
          <w:spacing w:val="-1"/>
          <w:sz w:val="24"/>
          <w:szCs w:val="24"/>
          <w:shd w:val="clear" w:color="auto" w:fill="FFFFFF"/>
        </w:rPr>
        <w:t>We can see that different Traffic Type browsed the web page and out of which few of them made the purchase from the website.</w:t>
      </w:r>
    </w:p>
    <w:p w14:paraId="5DE14426" w14:textId="77777777" w:rsidR="003A30A1" w:rsidRDefault="003A30A1" w:rsidP="003A30A1">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The next step is to assign independent variable X and dependent variable Y their respective values. Revenue is the dependent variable and all other variables are independent variables.                                                                                                                                                    </w:t>
      </w:r>
      <w:r w:rsidRPr="0073345A">
        <w:rPr>
          <w:rFonts w:ascii="Times New Roman" w:hAnsi="Times New Roman" w:cs="Times New Roman"/>
          <w:color w:val="292929"/>
          <w:spacing w:val="-1"/>
          <w:sz w:val="24"/>
          <w:szCs w:val="24"/>
          <w:shd w:val="clear" w:color="auto" w:fill="FFFFFF"/>
        </w:rPr>
        <w:t xml:space="preserve">There are categorical variables in our dataset. </w:t>
      </w:r>
      <w:r>
        <w:rPr>
          <w:rFonts w:ascii="Times New Roman" w:hAnsi="Times New Roman" w:cs="Times New Roman"/>
          <w:color w:val="292929"/>
          <w:spacing w:val="-1"/>
          <w:sz w:val="24"/>
          <w:szCs w:val="24"/>
          <w:shd w:val="clear" w:color="auto" w:fill="FFFFFF"/>
        </w:rPr>
        <w:t>W</w:t>
      </w:r>
      <w:r w:rsidRPr="0073345A">
        <w:rPr>
          <w:rFonts w:ascii="Times New Roman" w:hAnsi="Times New Roman" w:cs="Times New Roman"/>
          <w:color w:val="292929"/>
          <w:spacing w:val="-1"/>
          <w:sz w:val="24"/>
          <w:szCs w:val="24"/>
          <w:shd w:val="clear" w:color="auto" w:fill="FFFFFF"/>
        </w:rPr>
        <w:t>e use dummy variables</w:t>
      </w:r>
      <w:r>
        <w:rPr>
          <w:rFonts w:ascii="Times New Roman" w:hAnsi="Times New Roman" w:cs="Times New Roman"/>
          <w:color w:val="292929"/>
          <w:spacing w:val="-1"/>
          <w:sz w:val="24"/>
          <w:szCs w:val="24"/>
          <w:shd w:val="clear" w:color="auto" w:fill="FFFFFF"/>
        </w:rPr>
        <w:t xml:space="preserve"> for transforming Month and Visitor Type</w:t>
      </w:r>
      <w:r w:rsidRPr="0073345A">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rPr>
        <w:t xml:space="preserve"> </w:t>
      </w:r>
      <w:r w:rsidRPr="0073345A">
        <w:rPr>
          <w:rFonts w:ascii="Times New Roman" w:hAnsi="Times New Roman" w:cs="Times New Roman"/>
          <w:color w:val="292929"/>
          <w:spacing w:val="-1"/>
          <w:sz w:val="24"/>
          <w:szCs w:val="24"/>
          <w:shd w:val="clear" w:color="auto" w:fill="FFFFFF"/>
        </w:rPr>
        <w:t xml:space="preserve">Label encoding is used on dependent variable Y </w:t>
      </w:r>
      <w:r>
        <w:rPr>
          <w:rFonts w:ascii="Times New Roman" w:hAnsi="Times New Roman" w:cs="Times New Roman"/>
          <w:color w:val="292929"/>
          <w:spacing w:val="-1"/>
          <w:sz w:val="24"/>
          <w:szCs w:val="24"/>
          <w:shd w:val="clear" w:color="auto" w:fill="FFFFFF"/>
        </w:rPr>
        <w:t xml:space="preserve">and it </w:t>
      </w:r>
      <w:r w:rsidRPr="0073345A">
        <w:rPr>
          <w:rFonts w:ascii="Times New Roman" w:hAnsi="Times New Roman" w:cs="Times New Roman"/>
          <w:color w:val="292929"/>
          <w:spacing w:val="-1"/>
          <w:sz w:val="24"/>
          <w:szCs w:val="24"/>
          <w:shd w:val="clear" w:color="auto" w:fill="FFFFFF"/>
        </w:rPr>
        <w:t>i</w:t>
      </w:r>
      <w:r>
        <w:rPr>
          <w:rFonts w:ascii="Times New Roman" w:hAnsi="Times New Roman" w:cs="Times New Roman"/>
          <w:color w:val="292929"/>
          <w:spacing w:val="-1"/>
          <w:sz w:val="24"/>
          <w:szCs w:val="24"/>
          <w:shd w:val="clear" w:color="auto" w:fill="FFFFFF"/>
        </w:rPr>
        <w:t>s</w:t>
      </w:r>
      <w:r w:rsidRPr="0073345A">
        <w:rPr>
          <w:rFonts w:ascii="Times New Roman" w:hAnsi="Times New Roman" w:cs="Times New Roman"/>
          <w:color w:val="292929"/>
          <w:spacing w:val="-1"/>
          <w:sz w:val="24"/>
          <w:szCs w:val="24"/>
          <w:shd w:val="clear" w:color="auto" w:fill="FFFFFF"/>
        </w:rPr>
        <w:t xml:space="preserve"> fit</w:t>
      </w:r>
      <w:r>
        <w:rPr>
          <w:rFonts w:ascii="Times New Roman" w:hAnsi="Times New Roman" w:cs="Times New Roman"/>
          <w:color w:val="292929"/>
          <w:spacing w:val="-1"/>
          <w:sz w:val="24"/>
          <w:szCs w:val="24"/>
          <w:shd w:val="clear" w:color="auto" w:fill="FFFFFF"/>
        </w:rPr>
        <w:t>ted.</w:t>
      </w:r>
    </w:p>
    <w:p w14:paraId="260053BA" w14:textId="77777777" w:rsidR="003A30A1" w:rsidRDefault="003A30A1" w:rsidP="003A30A1">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 A</w:t>
      </w:r>
      <w:r w:rsidRPr="0073345A">
        <w:rPr>
          <w:rFonts w:ascii="Times New Roman" w:hAnsi="Times New Roman" w:cs="Times New Roman"/>
          <w:color w:val="292929"/>
          <w:spacing w:val="-1"/>
          <w:sz w:val="24"/>
          <w:szCs w:val="24"/>
          <w:shd w:val="clear" w:color="auto" w:fill="FFFFFF"/>
        </w:rPr>
        <w:t xml:space="preserve"> heatmap is plotted</w:t>
      </w:r>
      <w:r>
        <w:rPr>
          <w:rFonts w:ascii="Times New Roman" w:hAnsi="Times New Roman" w:cs="Times New Roman"/>
          <w:color w:val="292929"/>
          <w:spacing w:val="-1"/>
          <w:sz w:val="24"/>
          <w:szCs w:val="24"/>
          <w:shd w:val="clear" w:color="auto" w:fill="FFFFFF"/>
        </w:rPr>
        <w:t xml:space="preserve"> in order to understand the correlation between all variables. The lighter shades of heatmap indicate positive correlation while the darker shades indicate negative correlation. There is a moderate negative correlation between Page Value and Bounce Rate. </w:t>
      </w:r>
    </w:p>
    <w:p w14:paraId="7598CBF3" w14:textId="77777777" w:rsidR="003A30A1" w:rsidRDefault="003A30A1" w:rsidP="003A30A1">
      <w:pPr>
        <w:jc w:val="center"/>
        <w:rPr>
          <w:rFonts w:ascii="Times New Roman" w:hAnsi="Times New Roman" w:cs="Times New Roman"/>
          <w:color w:val="292929"/>
          <w:spacing w:val="-1"/>
          <w:sz w:val="24"/>
          <w:szCs w:val="24"/>
          <w:shd w:val="clear" w:color="auto" w:fill="FFFFFF"/>
        </w:rPr>
      </w:pPr>
    </w:p>
    <w:p w14:paraId="01D53120" w14:textId="77777777" w:rsidR="003A30A1" w:rsidRDefault="003A30A1" w:rsidP="003A30A1">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415CDDB0" wp14:editId="22B17BE3">
            <wp:extent cx="3048000" cy="2459034"/>
            <wp:effectExtent l="0" t="0" r="0" b="0"/>
            <wp:docPr id="55734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41422" name="Picture 557341422"/>
                    <pic:cNvPicPr/>
                  </pic:nvPicPr>
                  <pic:blipFill>
                    <a:blip r:embed="rId15">
                      <a:extLst>
                        <a:ext uri="{28A0092B-C50C-407E-A947-70E740481C1C}">
                          <a14:useLocalDpi xmlns:a14="http://schemas.microsoft.com/office/drawing/2010/main" val="0"/>
                        </a:ext>
                      </a:extLst>
                    </a:blip>
                    <a:stretch>
                      <a:fillRect/>
                    </a:stretch>
                  </pic:blipFill>
                  <pic:spPr>
                    <a:xfrm>
                      <a:off x="0" y="0"/>
                      <a:ext cx="3145749" cy="2537895"/>
                    </a:xfrm>
                    <a:prstGeom prst="rect">
                      <a:avLst/>
                    </a:prstGeom>
                  </pic:spPr>
                </pic:pic>
              </a:graphicData>
            </a:graphic>
          </wp:inline>
        </w:drawing>
      </w:r>
    </w:p>
    <w:p w14:paraId="6ACA583D" w14:textId="77777777" w:rsidR="003A30A1" w:rsidRDefault="003A30A1" w:rsidP="003A30A1">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Figure 2.10: Heatmap</w:t>
      </w:r>
    </w:p>
    <w:p w14:paraId="6FA7FE2B" w14:textId="77777777" w:rsidR="003A30A1" w:rsidRDefault="003A30A1" w:rsidP="003A30A1">
      <w:pPr>
        <w:shd w:val="clear" w:color="auto" w:fill="FFFFFF" w:themeFill="background1"/>
        <w:rPr>
          <w:rFonts w:ascii="Times New Roman" w:hAnsi="Times New Roman" w:cs="Times New Roman"/>
          <w:b/>
          <w:bCs/>
          <w:color w:val="292929"/>
          <w:spacing w:val="-1"/>
          <w:sz w:val="28"/>
          <w:szCs w:val="28"/>
          <w:shd w:val="clear" w:color="auto" w:fill="FFFFFF"/>
        </w:rPr>
      </w:pPr>
    </w:p>
    <w:p w14:paraId="1ACE98A8" w14:textId="77777777" w:rsidR="003A30A1" w:rsidRDefault="003A30A1" w:rsidP="003A30A1">
      <w:pPr>
        <w:shd w:val="clear" w:color="auto" w:fill="FFFFFF" w:themeFill="background1"/>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t>Analysis</w:t>
      </w:r>
    </w:p>
    <w:p w14:paraId="02C32134" w14:textId="77777777" w:rsidR="003A30A1" w:rsidRPr="005F514F" w:rsidRDefault="003A30A1" w:rsidP="003A30A1">
      <w:pPr>
        <w:shd w:val="clear" w:color="auto" w:fill="FFFFFF" w:themeFill="background1"/>
        <w:rPr>
          <w:rFonts w:ascii="Times New Roman" w:hAnsi="Times New Roman" w:cs="Times New Roman"/>
          <w:color w:val="BDC1C6"/>
          <w:shd w:val="clear" w:color="auto" w:fill="202124"/>
        </w:rPr>
      </w:pPr>
      <w:r>
        <w:rPr>
          <w:rFonts w:ascii="Times New Roman" w:hAnsi="Times New Roman" w:cs="Times New Roman"/>
          <w:color w:val="292929"/>
          <w:spacing w:val="-1"/>
          <w:sz w:val="24"/>
          <w:szCs w:val="24"/>
          <w:shd w:val="clear" w:color="auto" w:fill="FFFFFF"/>
        </w:rPr>
        <w:t xml:space="preserve">The dataset is split into train and test set in the ratio of 80:20. This means that 20% of our data points will be in test set and 80% of them will be in the train set. Random state is taken to be 0 indicating that we will get the same train and test sets across different executions. </w:t>
      </w:r>
      <w:r>
        <w:rPr>
          <w:rFonts w:ascii="Times New Roman" w:hAnsi="Times New Roman" w:cs="Times New Roman"/>
          <w:color w:val="BDC1C6"/>
          <w:shd w:val="clear" w:color="auto" w:fill="202124"/>
        </w:rPr>
        <w:t xml:space="preserve">                                                                                    </w:t>
      </w:r>
    </w:p>
    <w:p w14:paraId="12DD75E6" w14:textId="33020230" w:rsidR="003A30A1" w:rsidRDefault="003A30A1" w:rsidP="003A30A1">
      <w:pPr>
        <w:rPr>
          <w:rFonts w:ascii="Times New Roman" w:hAnsi="Times New Roman" w:cs="Times New Roman"/>
          <w:color w:val="212121"/>
          <w:sz w:val="24"/>
          <w:szCs w:val="24"/>
        </w:rPr>
      </w:pPr>
      <w:r>
        <w:rPr>
          <w:rFonts w:ascii="Times New Roman" w:hAnsi="Times New Roman" w:cs="Times New Roman"/>
          <w:color w:val="292929"/>
          <w:spacing w:val="-1"/>
          <w:sz w:val="24"/>
          <w:szCs w:val="24"/>
          <w:shd w:val="clear" w:color="auto" w:fill="FFFFFF"/>
        </w:rPr>
        <w:t xml:space="preserve">Then the values of X_train, X_test, Y_train and Y_test are printed. Feature scaling is applied in order to reduce the dominance of some features. Since our data is not normal, standardisation is used. The goal of standardization is to have all values in the same range. </w:t>
      </w:r>
      <w:r>
        <w:rPr>
          <w:rFonts w:ascii="Times New Roman" w:hAnsi="Times New Roman" w:cs="Times New Roman"/>
          <w:color w:val="292929"/>
          <w:spacing w:val="-1"/>
          <w:sz w:val="24"/>
          <w:szCs w:val="24"/>
          <w:shd w:val="clear" w:color="auto" w:fill="FFFFFF"/>
        </w:rPr>
        <w:t xml:space="preserve">Firstly, </w:t>
      </w:r>
      <w:r w:rsidRPr="00D6149F">
        <w:rPr>
          <w:rFonts w:ascii="Times New Roman" w:hAnsi="Times New Roman" w:cs="Times New Roman"/>
          <w:b/>
          <w:bCs/>
          <w:color w:val="292929"/>
          <w:spacing w:val="-1"/>
          <w:sz w:val="24"/>
          <w:szCs w:val="24"/>
          <w:shd w:val="clear" w:color="auto" w:fill="FFFFFF"/>
        </w:rPr>
        <w:t>Logistic Regression</w:t>
      </w:r>
      <w:r>
        <w:rPr>
          <w:rFonts w:ascii="Times New Roman" w:hAnsi="Times New Roman" w:cs="Times New Roman"/>
          <w:color w:val="292929"/>
          <w:spacing w:val="-1"/>
          <w:sz w:val="24"/>
          <w:szCs w:val="24"/>
          <w:shd w:val="clear" w:color="auto" w:fill="FFFFFF"/>
        </w:rPr>
        <w:t xml:space="preserve"> is used in order to </w:t>
      </w:r>
      <w:r>
        <w:rPr>
          <w:rFonts w:ascii="Times New Roman" w:hAnsi="Times New Roman" w:cs="Times New Roman"/>
          <w:color w:val="212121"/>
          <w:sz w:val="24"/>
          <w:szCs w:val="24"/>
        </w:rPr>
        <w:t>t</w:t>
      </w:r>
      <w:r w:rsidRPr="006D674C">
        <w:rPr>
          <w:rFonts w:ascii="Times New Roman" w:hAnsi="Times New Roman" w:cs="Times New Roman"/>
          <w:color w:val="212121"/>
          <w:sz w:val="24"/>
          <w:szCs w:val="24"/>
        </w:rPr>
        <w:t>rain the model on the Training set</w:t>
      </w:r>
      <w:r>
        <w:rPr>
          <w:rFonts w:ascii="Times New Roman" w:hAnsi="Times New Roman" w:cs="Times New Roman"/>
          <w:color w:val="212121"/>
          <w:sz w:val="24"/>
          <w:szCs w:val="24"/>
        </w:rPr>
        <w:t xml:space="preserve">. This is done by calling the Logistic Regression class from the </w:t>
      </w:r>
      <w:r w:rsidRPr="004C2812">
        <w:rPr>
          <w:rFonts w:ascii="Times New Roman" w:hAnsi="Times New Roman" w:cs="Times New Roman"/>
          <w:color w:val="212121"/>
          <w:sz w:val="24"/>
          <w:szCs w:val="24"/>
        </w:rPr>
        <w:t>linear model</w:t>
      </w:r>
      <w:r>
        <w:rPr>
          <w:rFonts w:ascii="Times New Roman" w:hAnsi="Times New Roman" w:cs="Times New Roman"/>
          <w:color w:val="212121"/>
          <w:sz w:val="24"/>
          <w:szCs w:val="24"/>
        </w:rPr>
        <w:t xml:space="preserve"> module of scikit learn library. Thus, a logistic regression model is fitted. The next step is to predict the results of the test set.</w:t>
      </w:r>
    </w:p>
    <w:p w14:paraId="5500C043" w14:textId="77777777" w:rsidR="003A30A1" w:rsidRDefault="003A30A1" w:rsidP="003A30A1">
      <w:pPr>
        <w:rPr>
          <w:rFonts w:ascii="Times New Roman" w:hAnsi="Times New Roman" w:cs="Times New Roman"/>
          <w:color w:val="212121"/>
          <w:sz w:val="24"/>
          <w:szCs w:val="24"/>
        </w:rPr>
      </w:pPr>
      <w:r>
        <w:rPr>
          <w:rFonts w:ascii="Times New Roman" w:hAnsi="Times New Roman" w:cs="Times New Roman"/>
          <w:color w:val="212121"/>
          <w:sz w:val="24"/>
          <w:szCs w:val="24"/>
        </w:rPr>
        <w:t>In order to check the accuracy of the model, a confusion matrix is created. It is a simple 2D matrix which shows the number of correct predictions and the number of incorrect predictions made in the test set.                                                                                                             The accuracy score function is used to find the accuracy of the test set. It is used to determine the performance of the test set.</w:t>
      </w:r>
    </w:p>
    <w:p w14:paraId="7F782A18" w14:textId="495FC943" w:rsidR="00016BC9" w:rsidRDefault="00016BC9" w:rsidP="00016BC9">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In a similar manner, </w:t>
      </w:r>
      <w:r w:rsidRPr="003A30A1">
        <w:rPr>
          <w:rFonts w:ascii="Times New Roman" w:hAnsi="Times New Roman" w:cs="Times New Roman"/>
          <w:b/>
          <w:bCs/>
          <w:color w:val="292929"/>
          <w:spacing w:val="-1"/>
          <w:sz w:val="24"/>
          <w:szCs w:val="24"/>
          <w:shd w:val="clear" w:color="auto" w:fill="FFFFFF"/>
        </w:rPr>
        <w:t>K Nearest Neighbour (KNN)</w:t>
      </w:r>
      <w:r>
        <w:rPr>
          <w:rFonts w:ascii="Times New Roman" w:hAnsi="Times New Roman" w:cs="Times New Roman"/>
          <w:color w:val="292929"/>
          <w:spacing w:val="-1"/>
          <w:sz w:val="24"/>
          <w:szCs w:val="24"/>
          <w:shd w:val="clear" w:color="auto" w:fill="FFFFFF"/>
        </w:rPr>
        <w:t xml:space="preserve">, </w:t>
      </w:r>
      <w:r w:rsidRPr="003A30A1">
        <w:rPr>
          <w:rFonts w:ascii="Times New Roman" w:hAnsi="Times New Roman" w:cs="Times New Roman"/>
          <w:b/>
          <w:bCs/>
          <w:color w:val="292929"/>
          <w:spacing w:val="-1"/>
          <w:sz w:val="24"/>
          <w:szCs w:val="24"/>
          <w:shd w:val="clear" w:color="auto" w:fill="FFFFFF"/>
        </w:rPr>
        <w:t>Support Vector Machine (SVM)</w:t>
      </w:r>
      <w:r>
        <w:rPr>
          <w:rFonts w:ascii="Times New Roman" w:hAnsi="Times New Roman" w:cs="Times New Roman"/>
          <w:color w:val="292929"/>
          <w:spacing w:val="-1"/>
          <w:sz w:val="24"/>
          <w:szCs w:val="24"/>
          <w:shd w:val="clear" w:color="auto" w:fill="FFFFFF"/>
        </w:rPr>
        <w:t xml:space="preserve">, </w:t>
      </w:r>
      <w:r w:rsidRPr="003A30A1">
        <w:rPr>
          <w:rFonts w:ascii="Times New Roman" w:hAnsi="Times New Roman" w:cs="Times New Roman"/>
          <w:b/>
          <w:bCs/>
          <w:color w:val="292929"/>
          <w:spacing w:val="-1"/>
          <w:sz w:val="24"/>
          <w:szCs w:val="24"/>
          <w:shd w:val="clear" w:color="auto" w:fill="FFFFFF"/>
        </w:rPr>
        <w:t>Decision Tree</w:t>
      </w:r>
      <w:r>
        <w:rPr>
          <w:rFonts w:ascii="Times New Roman" w:hAnsi="Times New Roman" w:cs="Times New Roman"/>
          <w:color w:val="292929"/>
          <w:spacing w:val="-1"/>
          <w:sz w:val="24"/>
          <w:szCs w:val="24"/>
          <w:shd w:val="clear" w:color="auto" w:fill="FFFFFF"/>
        </w:rPr>
        <w:t xml:space="preserve"> and </w:t>
      </w:r>
      <w:r w:rsidRPr="003A30A1">
        <w:rPr>
          <w:rFonts w:ascii="Times New Roman" w:hAnsi="Times New Roman" w:cs="Times New Roman"/>
          <w:b/>
          <w:bCs/>
          <w:color w:val="292929"/>
          <w:spacing w:val="-1"/>
          <w:sz w:val="24"/>
          <w:szCs w:val="24"/>
          <w:shd w:val="clear" w:color="auto" w:fill="FFFFFF"/>
        </w:rPr>
        <w:t>Random Forest</w:t>
      </w:r>
      <w:r>
        <w:rPr>
          <w:rFonts w:ascii="Times New Roman" w:hAnsi="Times New Roman" w:cs="Times New Roman"/>
          <w:color w:val="292929"/>
          <w:spacing w:val="-1"/>
          <w:sz w:val="24"/>
          <w:szCs w:val="24"/>
          <w:shd w:val="clear" w:color="auto" w:fill="FFFFFF"/>
        </w:rPr>
        <w:t xml:space="preserve"> Models are also fitted. </w:t>
      </w:r>
      <w:r>
        <w:rPr>
          <w:rFonts w:ascii="Times New Roman" w:hAnsi="Times New Roman" w:cs="Times New Roman"/>
          <w:color w:val="292929"/>
          <w:spacing w:val="-1"/>
          <w:sz w:val="24"/>
          <w:szCs w:val="24"/>
          <w:shd w:val="clear" w:color="auto" w:fill="FFFFFF"/>
        </w:rPr>
        <w:t>The confusion matrix of all models is created. The</w:t>
      </w:r>
      <w:r>
        <w:rPr>
          <w:rFonts w:ascii="Times New Roman" w:hAnsi="Times New Roman" w:cs="Times New Roman"/>
          <w:color w:val="292929"/>
          <w:spacing w:val="-1"/>
          <w:sz w:val="24"/>
          <w:szCs w:val="24"/>
          <w:shd w:val="clear" w:color="auto" w:fill="FFFFFF"/>
        </w:rPr>
        <w:t xml:space="preserve"> model whose confusion matrix gives the most accuracy is best model for our dataset. </w:t>
      </w:r>
    </w:p>
    <w:p w14:paraId="1186E7D2" w14:textId="77777777" w:rsidR="00016BC9" w:rsidRPr="00B03731" w:rsidRDefault="00016BC9" w:rsidP="003A30A1">
      <w:pPr>
        <w:rPr>
          <w:rFonts w:ascii="Times New Roman" w:hAnsi="Times New Roman" w:cs="Times New Roman"/>
          <w:color w:val="212121"/>
          <w:sz w:val="24"/>
          <w:szCs w:val="24"/>
        </w:rPr>
      </w:pPr>
    </w:p>
    <w:p w14:paraId="6E535D8A" w14:textId="77777777" w:rsidR="00016BC9" w:rsidRDefault="003A30A1" w:rsidP="00016BC9">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lastRenderedPageBreak/>
        <w:drawing>
          <wp:inline distT="0" distB="0" distL="0" distR="0" wp14:anchorId="0DEA69DE" wp14:editId="74EC182D">
            <wp:extent cx="4176122" cy="1646063"/>
            <wp:effectExtent l="0" t="0" r="0" b="0"/>
            <wp:docPr id="515288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88588" name="Picture 515288588"/>
                    <pic:cNvPicPr/>
                  </pic:nvPicPr>
                  <pic:blipFill>
                    <a:blip r:embed="rId16">
                      <a:extLst>
                        <a:ext uri="{28A0092B-C50C-407E-A947-70E740481C1C}">
                          <a14:useLocalDpi xmlns:a14="http://schemas.microsoft.com/office/drawing/2010/main" val="0"/>
                        </a:ext>
                      </a:extLst>
                    </a:blip>
                    <a:stretch>
                      <a:fillRect/>
                    </a:stretch>
                  </pic:blipFill>
                  <pic:spPr>
                    <a:xfrm>
                      <a:off x="0" y="0"/>
                      <a:ext cx="4176122" cy="1646063"/>
                    </a:xfrm>
                    <a:prstGeom prst="rect">
                      <a:avLst/>
                    </a:prstGeom>
                  </pic:spPr>
                </pic:pic>
              </a:graphicData>
            </a:graphic>
          </wp:inline>
        </w:drawing>
      </w:r>
    </w:p>
    <w:p w14:paraId="660BADEE" w14:textId="7A24BC29" w:rsidR="003A30A1" w:rsidRDefault="003A30A1" w:rsidP="00016BC9">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Figure 2.11: Confusion Matrix</w:t>
      </w:r>
      <w:r>
        <w:rPr>
          <w:rFonts w:ascii="Times New Roman" w:hAnsi="Times New Roman" w:cs="Times New Roman"/>
          <w:color w:val="292929"/>
          <w:spacing w:val="-1"/>
          <w:sz w:val="24"/>
          <w:szCs w:val="24"/>
          <w:shd w:val="clear" w:color="auto" w:fill="FFFFFF"/>
        </w:rPr>
        <w:t xml:space="preserve"> of Logistic Regression</w:t>
      </w:r>
    </w:p>
    <w:p w14:paraId="3FB6C1F9" w14:textId="77777777" w:rsidR="00FA7C1C" w:rsidRDefault="00FA7C1C" w:rsidP="003A30A1">
      <w:pPr>
        <w:jc w:val="center"/>
        <w:rPr>
          <w:rFonts w:ascii="Times New Roman" w:hAnsi="Times New Roman" w:cs="Times New Roman"/>
          <w:color w:val="292929"/>
          <w:spacing w:val="-1"/>
          <w:sz w:val="24"/>
          <w:szCs w:val="24"/>
          <w:shd w:val="clear" w:color="auto" w:fill="FFFFFF"/>
        </w:rPr>
      </w:pPr>
    </w:p>
    <w:p w14:paraId="5D8B62AE" w14:textId="3A66AA26" w:rsidR="00FA7C1C" w:rsidRDefault="00FA7C1C" w:rsidP="003A30A1">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0F9A4F98" wp14:editId="4198CD18">
            <wp:extent cx="4587638" cy="1623201"/>
            <wp:effectExtent l="0" t="0" r="3810" b="0"/>
            <wp:docPr id="184987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70942" name="Picture 1849870942"/>
                    <pic:cNvPicPr/>
                  </pic:nvPicPr>
                  <pic:blipFill>
                    <a:blip r:embed="rId17">
                      <a:extLst>
                        <a:ext uri="{28A0092B-C50C-407E-A947-70E740481C1C}">
                          <a14:useLocalDpi xmlns:a14="http://schemas.microsoft.com/office/drawing/2010/main" val="0"/>
                        </a:ext>
                      </a:extLst>
                    </a:blip>
                    <a:stretch>
                      <a:fillRect/>
                    </a:stretch>
                  </pic:blipFill>
                  <pic:spPr>
                    <a:xfrm>
                      <a:off x="0" y="0"/>
                      <a:ext cx="4587638" cy="1623201"/>
                    </a:xfrm>
                    <a:prstGeom prst="rect">
                      <a:avLst/>
                    </a:prstGeom>
                  </pic:spPr>
                </pic:pic>
              </a:graphicData>
            </a:graphic>
          </wp:inline>
        </w:drawing>
      </w:r>
    </w:p>
    <w:p w14:paraId="6E506632" w14:textId="09064D99" w:rsidR="00016BC9" w:rsidRDefault="00016BC9" w:rsidP="00016BC9">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Figure 2.1</w:t>
      </w:r>
      <w:r>
        <w:rPr>
          <w:rFonts w:ascii="Times New Roman" w:hAnsi="Times New Roman" w:cs="Times New Roman"/>
          <w:color w:val="292929"/>
          <w:spacing w:val="-1"/>
          <w:sz w:val="24"/>
          <w:szCs w:val="24"/>
          <w:shd w:val="clear" w:color="auto" w:fill="FFFFFF"/>
        </w:rPr>
        <w:t>2</w:t>
      </w:r>
      <w:r>
        <w:rPr>
          <w:rFonts w:ascii="Times New Roman" w:hAnsi="Times New Roman" w:cs="Times New Roman"/>
          <w:color w:val="292929"/>
          <w:spacing w:val="-1"/>
          <w:sz w:val="24"/>
          <w:szCs w:val="24"/>
          <w:shd w:val="clear" w:color="auto" w:fill="FFFFFF"/>
        </w:rPr>
        <w:t xml:space="preserve">: Confusion Matrix of </w:t>
      </w:r>
      <w:r>
        <w:rPr>
          <w:rFonts w:ascii="Times New Roman" w:hAnsi="Times New Roman" w:cs="Times New Roman"/>
          <w:color w:val="292929"/>
          <w:spacing w:val="-1"/>
          <w:sz w:val="24"/>
          <w:szCs w:val="24"/>
          <w:shd w:val="clear" w:color="auto" w:fill="FFFFFF"/>
        </w:rPr>
        <w:t>KNN</w:t>
      </w:r>
    </w:p>
    <w:p w14:paraId="25C3CE54" w14:textId="77777777" w:rsidR="00FA7C1C" w:rsidRDefault="00FA7C1C" w:rsidP="003A30A1">
      <w:pPr>
        <w:jc w:val="center"/>
        <w:rPr>
          <w:rFonts w:ascii="Times New Roman" w:hAnsi="Times New Roman" w:cs="Times New Roman"/>
          <w:color w:val="292929"/>
          <w:spacing w:val="-1"/>
          <w:sz w:val="24"/>
          <w:szCs w:val="24"/>
          <w:shd w:val="clear" w:color="auto" w:fill="FFFFFF"/>
        </w:rPr>
      </w:pPr>
    </w:p>
    <w:p w14:paraId="69255D19" w14:textId="77777777" w:rsidR="00016BC9" w:rsidRDefault="00016BC9" w:rsidP="003A30A1">
      <w:pPr>
        <w:jc w:val="center"/>
        <w:rPr>
          <w:rFonts w:ascii="Times New Roman" w:hAnsi="Times New Roman" w:cs="Times New Roman"/>
          <w:color w:val="292929"/>
          <w:spacing w:val="-1"/>
          <w:sz w:val="24"/>
          <w:szCs w:val="24"/>
          <w:shd w:val="clear" w:color="auto" w:fill="FFFFFF"/>
        </w:rPr>
      </w:pPr>
    </w:p>
    <w:p w14:paraId="1EA606F2" w14:textId="50DB11FE" w:rsidR="00FA7C1C" w:rsidRDefault="00016BC9" w:rsidP="003A30A1">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7F4E2D96" wp14:editId="1B1D13D1">
            <wp:extent cx="4618120" cy="1653683"/>
            <wp:effectExtent l="0" t="0" r="0" b="3810"/>
            <wp:docPr id="927774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74110" name="Picture 927774110"/>
                    <pic:cNvPicPr/>
                  </pic:nvPicPr>
                  <pic:blipFill>
                    <a:blip r:embed="rId18">
                      <a:extLst>
                        <a:ext uri="{28A0092B-C50C-407E-A947-70E740481C1C}">
                          <a14:useLocalDpi xmlns:a14="http://schemas.microsoft.com/office/drawing/2010/main" val="0"/>
                        </a:ext>
                      </a:extLst>
                    </a:blip>
                    <a:stretch>
                      <a:fillRect/>
                    </a:stretch>
                  </pic:blipFill>
                  <pic:spPr>
                    <a:xfrm>
                      <a:off x="0" y="0"/>
                      <a:ext cx="4618120" cy="1653683"/>
                    </a:xfrm>
                    <a:prstGeom prst="rect">
                      <a:avLst/>
                    </a:prstGeom>
                  </pic:spPr>
                </pic:pic>
              </a:graphicData>
            </a:graphic>
          </wp:inline>
        </w:drawing>
      </w:r>
    </w:p>
    <w:p w14:paraId="2F807642" w14:textId="4C3EEE84" w:rsidR="00016BC9" w:rsidRDefault="00016BC9" w:rsidP="00016BC9">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Figure 2.1</w:t>
      </w:r>
      <w:r>
        <w:rPr>
          <w:rFonts w:ascii="Times New Roman" w:hAnsi="Times New Roman" w:cs="Times New Roman"/>
          <w:color w:val="292929"/>
          <w:spacing w:val="-1"/>
          <w:sz w:val="24"/>
          <w:szCs w:val="24"/>
          <w:shd w:val="clear" w:color="auto" w:fill="FFFFFF"/>
        </w:rPr>
        <w:t>3</w:t>
      </w:r>
      <w:r>
        <w:rPr>
          <w:rFonts w:ascii="Times New Roman" w:hAnsi="Times New Roman" w:cs="Times New Roman"/>
          <w:color w:val="292929"/>
          <w:spacing w:val="-1"/>
          <w:sz w:val="24"/>
          <w:szCs w:val="24"/>
          <w:shd w:val="clear" w:color="auto" w:fill="FFFFFF"/>
        </w:rPr>
        <w:t xml:space="preserve">: Confusion Matrix of </w:t>
      </w:r>
      <w:r>
        <w:rPr>
          <w:rFonts w:ascii="Times New Roman" w:hAnsi="Times New Roman" w:cs="Times New Roman"/>
          <w:color w:val="292929"/>
          <w:spacing w:val="-1"/>
          <w:sz w:val="24"/>
          <w:szCs w:val="24"/>
          <w:shd w:val="clear" w:color="auto" w:fill="FFFFFF"/>
        </w:rPr>
        <w:t>SVM</w:t>
      </w:r>
    </w:p>
    <w:p w14:paraId="710EF8F3" w14:textId="77777777" w:rsidR="00016BC9" w:rsidRDefault="00016BC9" w:rsidP="003A30A1">
      <w:pPr>
        <w:jc w:val="center"/>
        <w:rPr>
          <w:rFonts w:ascii="Times New Roman" w:hAnsi="Times New Roman" w:cs="Times New Roman"/>
          <w:color w:val="292929"/>
          <w:spacing w:val="-1"/>
          <w:sz w:val="24"/>
          <w:szCs w:val="24"/>
          <w:shd w:val="clear" w:color="auto" w:fill="FFFFFF"/>
        </w:rPr>
      </w:pPr>
    </w:p>
    <w:p w14:paraId="6F9B2FAA" w14:textId="77777777" w:rsidR="00016BC9" w:rsidRDefault="00016BC9" w:rsidP="003A30A1">
      <w:pPr>
        <w:jc w:val="center"/>
        <w:rPr>
          <w:rFonts w:ascii="Times New Roman" w:hAnsi="Times New Roman" w:cs="Times New Roman"/>
          <w:color w:val="292929"/>
          <w:spacing w:val="-1"/>
          <w:sz w:val="24"/>
          <w:szCs w:val="24"/>
          <w:shd w:val="clear" w:color="auto" w:fill="FFFFFF"/>
        </w:rPr>
      </w:pPr>
    </w:p>
    <w:p w14:paraId="2912582D" w14:textId="6EAE1736" w:rsidR="00016BC9" w:rsidRDefault="00016BC9" w:rsidP="003A30A1">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lastRenderedPageBreak/>
        <w:drawing>
          <wp:inline distT="0" distB="0" distL="0" distR="0" wp14:anchorId="27BD572C" wp14:editId="3537C2AA">
            <wp:extent cx="4686706" cy="1615580"/>
            <wp:effectExtent l="0" t="0" r="0" b="3810"/>
            <wp:docPr id="2072378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78294" name="Picture 2072378294"/>
                    <pic:cNvPicPr/>
                  </pic:nvPicPr>
                  <pic:blipFill>
                    <a:blip r:embed="rId19">
                      <a:extLst>
                        <a:ext uri="{28A0092B-C50C-407E-A947-70E740481C1C}">
                          <a14:useLocalDpi xmlns:a14="http://schemas.microsoft.com/office/drawing/2010/main" val="0"/>
                        </a:ext>
                      </a:extLst>
                    </a:blip>
                    <a:stretch>
                      <a:fillRect/>
                    </a:stretch>
                  </pic:blipFill>
                  <pic:spPr>
                    <a:xfrm>
                      <a:off x="0" y="0"/>
                      <a:ext cx="4686706" cy="1615580"/>
                    </a:xfrm>
                    <a:prstGeom prst="rect">
                      <a:avLst/>
                    </a:prstGeom>
                  </pic:spPr>
                </pic:pic>
              </a:graphicData>
            </a:graphic>
          </wp:inline>
        </w:drawing>
      </w:r>
    </w:p>
    <w:p w14:paraId="2F9D9FC0" w14:textId="33BCD067" w:rsidR="00016BC9" w:rsidRDefault="00016BC9" w:rsidP="00016BC9">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Figure 2.1</w:t>
      </w:r>
      <w:r>
        <w:rPr>
          <w:rFonts w:ascii="Times New Roman" w:hAnsi="Times New Roman" w:cs="Times New Roman"/>
          <w:color w:val="292929"/>
          <w:spacing w:val="-1"/>
          <w:sz w:val="24"/>
          <w:szCs w:val="24"/>
          <w:shd w:val="clear" w:color="auto" w:fill="FFFFFF"/>
        </w:rPr>
        <w:t>4</w:t>
      </w:r>
      <w:r>
        <w:rPr>
          <w:rFonts w:ascii="Times New Roman" w:hAnsi="Times New Roman" w:cs="Times New Roman"/>
          <w:color w:val="292929"/>
          <w:spacing w:val="-1"/>
          <w:sz w:val="24"/>
          <w:szCs w:val="24"/>
          <w:shd w:val="clear" w:color="auto" w:fill="FFFFFF"/>
        </w:rPr>
        <w:t xml:space="preserve">: Confusion Matrix of </w:t>
      </w:r>
      <w:r>
        <w:rPr>
          <w:rFonts w:ascii="Times New Roman" w:hAnsi="Times New Roman" w:cs="Times New Roman"/>
          <w:color w:val="292929"/>
          <w:spacing w:val="-1"/>
          <w:sz w:val="24"/>
          <w:szCs w:val="24"/>
          <w:shd w:val="clear" w:color="auto" w:fill="FFFFFF"/>
        </w:rPr>
        <w:t>Decision Tree</w:t>
      </w:r>
    </w:p>
    <w:p w14:paraId="56A8B7AE" w14:textId="77777777" w:rsidR="00016BC9" w:rsidRDefault="00016BC9" w:rsidP="003A30A1">
      <w:pPr>
        <w:jc w:val="center"/>
        <w:rPr>
          <w:rFonts w:ascii="Times New Roman" w:hAnsi="Times New Roman" w:cs="Times New Roman"/>
          <w:color w:val="292929"/>
          <w:spacing w:val="-1"/>
          <w:sz w:val="24"/>
          <w:szCs w:val="24"/>
          <w:shd w:val="clear" w:color="auto" w:fill="FFFFFF"/>
        </w:rPr>
      </w:pPr>
    </w:p>
    <w:p w14:paraId="627AA650" w14:textId="613A2562" w:rsidR="00016BC9" w:rsidRDefault="00016BC9" w:rsidP="003A30A1">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0EB906A8" wp14:editId="3C1B08C6">
            <wp:extent cx="4580017" cy="1569856"/>
            <wp:effectExtent l="0" t="0" r="0" b="0"/>
            <wp:docPr id="2045705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05005" name="Picture 2045705005"/>
                    <pic:cNvPicPr/>
                  </pic:nvPicPr>
                  <pic:blipFill>
                    <a:blip r:embed="rId20">
                      <a:extLst>
                        <a:ext uri="{28A0092B-C50C-407E-A947-70E740481C1C}">
                          <a14:useLocalDpi xmlns:a14="http://schemas.microsoft.com/office/drawing/2010/main" val="0"/>
                        </a:ext>
                      </a:extLst>
                    </a:blip>
                    <a:stretch>
                      <a:fillRect/>
                    </a:stretch>
                  </pic:blipFill>
                  <pic:spPr>
                    <a:xfrm>
                      <a:off x="0" y="0"/>
                      <a:ext cx="4580017" cy="1569856"/>
                    </a:xfrm>
                    <a:prstGeom prst="rect">
                      <a:avLst/>
                    </a:prstGeom>
                  </pic:spPr>
                </pic:pic>
              </a:graphicData>
            </a:graphic>
          </wp:inline>
        </w:drawing>
      </w:r>
    </w:p>
    <w:p w14:paraId="31AF95CD" w14:textId="0CD347B3" w:rsidR="00016BC9" w:rsidRDefault="00016BC9" w:rsidP="00016BC9">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Figure 2.</w:t>
      </w:r>
      <w:r>
        <w:rPr>
          <w:rFonts w:ascii="Times New Roman" w:hAnsi="Times New Roman" w:cs="Times New Roman"/>
          <w:color w:val="292929"/>
          <w:spacing w:val="-1"/>
          <w:sz w:val="24"/>
          <w:szCs w:val="24"/>
          <w:shd w:val="clear" w:color="auto" w:fill="FFFFFF"/>
        </w:rPr>
        <w:t>15</w:t>
      </w:r>
      <w:r>
        <w:rPr>
          <w:rFonts w:ascii="Times New Roman" w:hAnsi="Times New Roman" w:cs="Times New Roman"/>
          <w:color w:val="292929"/>
          <w:spacing w:val="-1"/>
          <w:sz w:val="24"/>
          <w:szCs w:val="24"/>
          <w:shd w:val="clear" w:color="auto" w:fill="FFFFFF"/>
        </w:rPr>
        <w:t xml:space="preserve">: Confusion Matrix of </w:t>
      </w:r>
      <w:r>
        <w:rPr>
          <w:rFonts w:ascii="Times New Roman" w:hAnsi="Times New Roman" w:cs="Times New Roman"/>
          <w:color w:val="292929"/>
          <w:spacing w:val="-1"/>
          <w:sz w:val="24"/>
          <w:szCs w:val="24"/>
          <w:shd w:val="clear" w:color="auto" w:fill="FFFFFF"/>
        </w:rPr>
        <w:t>Random Forest</w:t>
      </w:r>
    </w:p>
    <w:p w14:paraId="1EB21A81" w14:textId="77777777" w:rsidR="00016BC9" w:rsidRDefault="00016BC9" w:rsidP="003A30A1">
      <w:pPr>
        <w:jc w:val="center"/>
        <w:rPr>
          <w:rFonts w:ascii="Times New Roman" w:hAnsi="Times New Roman" w:cs="Times New Roman"/>
          <w:color w:val="292929"/>
          <w:spacing w:val="-1"/>
          <w:sz w:val="24"/>
          <w:szCs w:val="24"/>
          <w:shd w:val="clear" w:color="auto" w:fill="FFFFFF"/>
        </w:rPr>
      </w:pPr>
    </w:p>
    <w:p w14:paraId="691C6AEF" w14:textId="77777777" w:rsidR="003A30A1" w:rsidRDefault="003A30A1" w:rsidP="003A30A1">
      <w:pPr>
        <w:rPr>
          <w:rFonts w:ascii="Times New Roman" w:hAnsi="Times New Roman" w:cs="Times New Roman"/>
          <w:b/>
          <w:bCs/>
          <w:color w:val="292929"/>
          <w:spacing w:val="-1"/>
          <w:sz w:val="28"/>
          <w:szCs w:val="28"/>
          <w:shd w:val="clear" w:color="auto" w:fill="FFFFFF"/>
        </w:rPr>
      </w:pPr>
    </w:p>
    <w:p w14:paraId="023F4D1C" w14:textId="77777777" w:rsidR="003A30A1" w:rsidRDefault="003A30A1" w:rsidP="003A30A1">
      <w:pPr>
        <w:rPr>
          <w:rFonts w:ascii="Times New Roman" w:hAnsi="Times New Roman" w:cs="Times New Roman"/>
          <w:b/>
          <w:bCs/>
          <w:color w:val="292929"/>
          <w:spacing w:val="-1"/>
          <w:sz w:val="28"/>
          <w:szCs w:val="28"/>
          <w:shd w:val="clear" w:color="auto" w:fill="FFFFFF"/>
        </w:rPr>
      </w:pPr>
      <w:r w:rsidRPr="00033E8F">
        <w:rPr>
          <w:rFonts w:ascii="Times New Roman" w:hAnsi="Times New Roman" w:cs="Times New Roman"/>
          <w:b/>
          <w:bCs/>
          <w:color w:val="292929"/>
          <w:spacing w:val="-1"/>
          <w:sz w:val="28"/>
          <w:szCs w:val="28"/>
          <w:shd w:val="clear" w:color="auto" w:fill="FFFFFF"/>
        </w:rPr>
        <w:t>Conclusion</w:t>
      </w:r>
    </w:p>
    <w:p w14:paraId="517DEF6E" w14:textId="5911DDC7" w:rsidR="003A30A1" w:rsidRDefault="003A30A1" w:rsidP="003A30A1">
      <w:pPr>
        <w:rPr>
          <w:rFonts w:ascii="Times New Roman" w:hAnsi="Times New Roman" w:cs="Times New Roman"/>
          <w:color w:val="292929"/>
          <w:spacing w:val="-1"/>
          <w:sz w:val="24"/>
          <w:szCs w:val="24"/>
          <w:shd w:val="clear" w:color="auto" w:fill="FFFFFF"/>
        </w:rPr>
      </w:pPr>
      <w:r w:rsidRPr="00033E8F">
        <w:rPr>
          <w:rFonts w:ascii="Times New Roman" w:hAnsi="Times New Roman" w:cs="Times New Roman"/>
          <w:color w:val="292929"/>
          <w:spacing w:val="-1"/>
          <w:sz w:val="24"/>
          <w:szCs w:val="24"/>
          <w:shd w:val="clear" w:color="auto" w:fill="FFFFFF"/>
        </w:rPr>
        <w:t>The accuracy score of our logistic regression model is 87.10% indicating that the model</w:t>
      </w:r>
      <w:r>
        <w:rPr>
          <w:rFonts w:ascii="Times New Roman" w:hAnsi="Times New Roman" w:cs="Times New Roman"/>
          <w:color w:val="292929"/>
          <w:spacing w:val="-1"/>
          <w:sz w:val="24"/>
          <w:szCs w:val="24"/>
          <w:shd w:val="clear" w:color="auto" w:fill="FFFFFF"/>
        </w:rPr>
        <w:t xml:space="preserve"> makes correct predictions 87% of the times. </w:t>
      </w:r>
      <w:r>
        <w:rPr>
          <w:rFonts w:ascii="Times New Roman" w:hAnsi="Times New Roman" w:cs="Times New Roman"/>
          <w:color w:val="292929"/>
          <w:spacing w:val="-1"/>
          <w:sz w:val="24"/>
          <w:szCs w:val="24"/>
          <w:shd w:val="clear" w:color="auto" w:fill="FFFFFF"/>
        </w:rPr>
        <w:t xml:space="preserve">The accuracy score of KNN is </w:t>
      </w:r>
      <w:r w:rsidR="00FA7C1C">
        <w:rPr>
          <w:rFonts w:ascii="Times New Roman" w:hAnsi="Times New Roman" w:cs="Times New Roman"/>
          <w:color w:val="292929"/>
          <w:spacing w:val="-1"/>
          <w:sz w:val="24"/>
          <w:szCs w:val="24"/>
          <w:shd w:val="clear" w:color="auto" w:fill="FFFFFF"/>
        </w:rPr>
        <w:t>86.25%</w:t>
      </w:r>
      <w:r>
        <w:rPr>
          <w:rFonts w:ascii="Times New Roman" w:hAnsi="Times New Roman" w:cs="Times New Roman"/>
          <w:color w:val="292929"/>
          <w:spacing w:val="-1"/>
          <w:sz w:val="24"/>
          <w:szCs w:val="24"/>
          <w:shd w:val="clear" w:color="auto" w:fill="FFFFFF"/>
        </w:rPr>
        <w:t xml:space="preserve">, while the accuracy score of SVM is </w:t>
      </w:r>
      <w:r w:rsidR="00FA7C1C">
        <w:rPr>
          <w:rFonts w:ascii="Times New Roman" w:hAnsi="Times New Roman" w:cs="Times New Roman"/>
          <w:color w:val="292929"/>
          <w:spacing w:val="-1"/>
          <w:sz w:val="24"/>
          <w:szCs w:val="24"/>
          <w:shd w:val="clear" w:color="auto" w:fill="FFFFFF"/>
        </w:rPr>
        <w:t>86.78%</w:t>
      </w:r>
      <w:r>
        <w:rPr>
          <w:rFonts w:ascii="Times New Roman" w:hAnsi="Times New Roman" w:cs="Times New Roman"/>
          <w:color w:val="292929"/>
          <w:spacing w:val="-1"/>
          <w:sz w:val="24"/>
          <w:szCs w:val="24"/>
          <w:shd w:val="clear" w:color="auto" w:fill="FFFFFF"/>
        </w:rPr>
        <w:t>.</w:t>
      </w:r>
      <w:r w:rsidR="00FA7C1C">
        <w:rPr>
          <w:rFonts w:ascii="Times New Roman" w:hAnsi="Times New Roman" w:cs="Times New Roman"/>
          <w:color w:val="292929"/>
          <w:spacing w:val="-1"/>
          <w:sz w:val="24"/>
          <w:szCs w:val="24"/>
          <w:shd w:val="clear" w:color="auto" w:fill="FFFFFF"/>
        </w:rPr>
        <w:t xml:space="preserve"> The accuracy of SVM is just slightly more than the accuracy of KNN.</w:t>
      </w:r>
      <w:r>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rPr>
        <w:t xml:space="preserve">The accuracy score of </w:t>
      </w:r>
      <w:r>
        <w:rPr>
          <w:rFonts w:ascii="Times New Roman" w:hAnsi="Times New Roman" w:cs="Times New Roman"/>
          <w:color w:val="292929"/>
          <w:spacing w:val="-1"/>
          <w:sz w:val="24"/>
          <w:szCs w:val="24"/>
          <w:shd w:val="clear" w:color="auto" w:fill="FFFFFF"/>
        </w:rPr>
        <w:t xml:space="preserve">Decision Trees </w:t>
      </w:r>
      <w:r>
        <w:rPr>
          <w:rFonts w:ascii="Times New Roman" w:hAnsi="Times New Roman" w:cs="Times New Roman"/>
          <w:color w:val="292929"/>
          <w:spacing w:val="-1"/>
          <w:sz w:val="24"/>
          <w:szCs w:val="24"/>
          <w:shd w:val="clear" w:color="auto" w:fill="FFFFFF"/>
        </w:rPr>
        <w:t>is</w:t>
      </w:r>
      <w:r w:rsidR="00FA7C1C">
        <w:rPr>
          <w:rFonts w:ascii="Times New Roman" w:hAnsi="Times New Roman" w:cs="Times New Roman"/>
          <w:color w:val="292929"/>
          <w:spacing w:val="-1"/>
          <w:sz w:val="24"/>
          <w:szCs w:val="24"/>
          <w:shd w:val="clear" w:color="auto" w:fill="FFFFFF"/>
        </w:rPr>
        <w:t xml:space="preserve"> 85.11%</w:t>
      </w:r>
      <w:r>
        <w:rPr>
          <w:rFonts w:ascii="Times New Roman" w:hAnsi="Times New Roman" w:cs="Times New Roman"/>
          <w:color w:val="292929"/>
          <w:spacing w:val="-1"/>
          <w:sz w:val="24"/>
          <w:szCs w:val="24"/>
          <w:shd w:val="clear" w:color="auto" w:fill="FFFFFF"/>
        </w:rPr>
        <w:t xml:space="preserve">, while the accuracy score of </w:t>
      </w:r>
      <w:r w:rsidR="00FA7C1C">
        <w:rPr>
          <w:rFonts w:ascii="Times New Roman" w:hAnsi="Times New Roman" w:cs="Times New Roman"/>
          <w:color w:val="292929"/>
          <w:spacing w:val="-1"/>
          <w:sz w:val="24"/>
          <w:szCs w:val="24"/>
          <w:shd w:val="clear" w:color="auto" w:fill="FFFFFF"/>
        </w:rPr>
        <w:t xml:space="preserve">Random Forest Model </w:t>
      </w:r>
      <w:r>
        <w:rPr>
          <w:rFonts w:ascii="Times New Roman" w:hAnsi="Times New Roman" w:cs="Times New Roman"/>
          <w:color w:val="292929"/>
          <w:spacing w:val="-1"/>
          <w:sz w:val="24"/>
          <w:szCs w:val="24"/>
          <w:shd w:val="clear" w:color="auto" w:fill="FFFFFF"/>
        </w:rPr>
        <w:t>is</w:t>
      </w:r>
      <w:r w:rsidR="00FA7C1C">
        <w:rPr>
          <w:rFonts w:ascii="Times New Roman" w:hAnsi="Times New Roman" w:cs="Times New Roman"/>
          <w:color w:val="292929"/>
          <w:spacing w:val="-1"/>
          <w:sz w:val="24"/>
          <w:szCs w:val="24"/>
          <w:shd w:val="clear" w:color="auto" w:fill="FFFFFF"/>
        </w:rPr>
        <w:t xml:space="preserve"> 89.01%</w:t>
      </w:r>
      <w:r>
        <w:rPr>
          <w:rFonts w:ascii="Times New Roman" w:hAnsi="Times New Roman" w:cs="Times New Roman"/>
          <w:color w:val="292929"/>
          <w:spacing w:val="-1"/>
          <w:sz w:val="24"/>
          <w:szCs w:val="24"/>
          <w:shd w:val="clear" w:color="auto" w:fill="FFFFFF"/>
        </w:rPr>
        <w:t>.</w:t>
      </w:r>
      <w:r w:rsidR="00FA7C1C">
        <w:rPr>
          <w:rFonts w:ascii="Times New Roman" w:hAnsi="Times New Roman" w:cs="Times New Roman"/>
          <w:color w:val="292929"/>
          <w:spacing w:val="-1"/>
          <w:sz w:val="24"/>
          <w:szCs w:val="24"/>
          <w:shd w:val="clear" w:color="auto" w:fill="FFFFFF"/>
        </w:rPr>
        <w:t xml:space="preserve"> Since the accuracy scores of all models are well above 85% percent, all the models are a good fit for our data, but the best model is that of Random Forest as it gives an accuracy of 89%</w:t>
      </w:r>
      <w:r w:rsidRPr="00033E8F">
        <w:rPr>
          <w:rFonts w:ascii="Times New Roman" w:hAnsi="Times New Roman" w:cs="Times New Roman"/>
          <w:color w:val="292929"/>
          <w:spacing w:val="-1"/>
          <w:sz w:val="24"/>
          <w:szCs w:val="24"/>
          <w:shd w:val="clear" w:color="auto" w:fill="FFFFFF"/>
        </w:rPr>
        <w:t>.</w:t>
      </w:r>
      <w:r>
        <w:rPr>
          <w:rFonts w:ascii="Times New Roman" w:hAnsi="Times New Roman" w:cs="Times New Roman"/>
          <w:color w:val="292929"/>
          <w:spacing w:val="-1"/>
          <w:sz w:val="24"/>
          <w:szCs w:val="24"/>
          <w:shd w:val="clear" w:color="auto" w:fill="FFFFFF"/>
        </w:rPr>
        <w:t xml:space="preserve"> From</w:t>
      </w:r>
      <w:r w:rsidR="00FA7C1C">
        <w:rPr>
          <w:rFonts w:ascii="Times New Roman" w:hAnsi="Times New Roman" w:cs="Times New Roman"/>
          <w:color w:val="292929"/>
          <w:spacing w:val="-1"/>
          <w:sz w:val="24"/>
          <w:szCs w:val="24"/>
          <w:shd w:val="clear" w:color="auto" w:fill="FFFFFF"/>
        </w:rPr>
        <w:t xml:space="preserve"> the</w:t>
      </w:r>
      <w:r>
        <w:rPr>
          <w:rFonts w:ascii="Times New Roman" w:hAnsi="Times New Roman" w:cs="Times New Roman"/>
          <w:color w:val="292929"/>
          <w:spacing w:val="-1"/>
          <w:sz w:val="24"/>
          <w:szCs w:val="24"/>
          <w:shd w:val="clear" w:color="auto" w:fill="FFFFFF"/>
        </w:rPr>
        <w:t xml:space="preserve"> confusion matrix we can observe that there are 19</w:t>
      </w:r>
      <w:r w:rsidR="00FA7C1C">
        <w:rPr>
          <w:rFonts w:ascii="Times New Roman" w:hAnsi="Times New Roman" w:cs="Times New Roman"/>
          <w:color w:val="292929"/>
          <w:spacing w:val="-1"/>
          <w:sz w:val="24"/>
          <w:szCs w:val="24"/>
          <w:shd w:val="clear" w:color="auto" w:fill="FFFFFF"/>
        </w:rPr>
        <w:t>76</w:t>
      </w:r>
      <w:r>
        <w:rPr>
          <w:rFonts w:ascii="Times New Roman" w:hAnsi="Times New Roman" w:cs="Times New Roman"/>
          <w:color w:val="292929"/>
          <w:spacing w:val="-1"/>
          <w:sz w:val="24"/>
          <w:szCs w:val="24"/>
          <w:shd w:val="clear" w:color="auto" w:fill="FFFFFF"/>
        </w:rPr>
        <w:t xml:space="preserve"> True Positives (TP), </w:t>
      </w:r>
      <w:r w:rsidR="00FA7C1C">
        <w:rPr>
          <w:rFonts w:ascii="Times New Roman" w:hAnsi="Times New Roman" w:cs="Times New Roman"/>
          <w:color w:val="292929"/>
          <w:spacing w:val="-1"/>
          <w:sz w:val="24"/>
          <w:szCs w:val="24"/>
          <w:shd w:val="clear" w:color="auto" w:fill="FFFFFF"/>
        </w:rPr>
        <w:t>68</w:t>
      </w:r>
      <w:r>
        <w:rPr>
          <w:rFonts w:ascii="Times New Roman" w:hAnsi="Times New Roman" w:cs="Times New Roman"/>
          <w:color w:val="292929"/>
          <w:spacing w:val="-1"/>
          <w:sz w:val="24"/>
          <w:szCs w:val="24"/>
          <w:shd w:val="clear" w:color="auto" w:fill="FFFFFF"/>
        </w:rPr>
        <w:t xml:space="preserve"> False Positives (FP), 2</w:t>
      </w:r>
      <w:r w:rsidR="00FA7C1C">
        <w:rPr>
          <w:rFonts w:ascii="Times New Roman" w:hAnsi="Times New Roman" w:cs="Times New Roman"/>
          <w:color w:val="292929"/>
          <w:spacing w:val="-1"/>
          <w:sz w:val="24"/>
          <w:szCs w:val="24"/>
          <w:shd w:val="clear" w:color="auto" w:fill="FFFFFF"/>
        </w:rPr>
        <w:t>03</w:t>
      </w:r>
      <w:r>
        <w:rPr>
          <w:rFonts w:ascii="Times New Roman" w:hAnsi="Times New Roman" w:cs="Times New Roman"/>
          <w:color w:val="292929"/>
          <w:spacing w:val="-1"/>
          <w:sz w:val="24"/>
          <w:szCs w:val="24"/>
          <w:shd w:val="clear" w:color="auto" w:fill="FFFFFF"/>
        </w:rPr>
        <w:t xml:space="preserve"> False Negatives (FN) and </w:t>
      </w:r>
      <w:r w:rsidR="00FA7C1C">
        <w:rPr>
          <w:rFonts w:ascii="Times New Roman" w:hAnsi="Times New Roman" w:cs="Times New Roman"/>
          <w:color w:val="292929"/>
          <w:spacing w:val="-1"/>
          <w:sz w:val="24"/>
          <w:szCs w:val="24"/>
          <w:shd w:val="clear" w:color="auto" w:fill="FFFFFF"/>
        </w:rPr>
        <w:t>219</w:t>
      </w:r>
      <w:r>
        <w:rPr>
          <w:rFonts w:ascii="Times New Roman" w:hAnsi="Times New Roman" w:cs="Times New Roman"/>
          <w:color w:val="292929"/>
          <w:spacing w:val="-1"/>
          <w:sz w:val="24"/>
          <w:szCs w:val="24"/>
          <w:shd w:val="clear" w:color="auto" w:fill="FFFFFF"/>
        </w:rPr>
        <w:t xml:space="preserve"> True Negatives (TN) values. This means 19</w:t>
      </w:r>
      <w:r w:rsidR="00FA7C1C">
        <w:rPr>
          <w:rFonts w:ascii="Times New Roman" w:hAnsi="Times New Roman" w:cs="Times New Roman"/>
          <w:color w:val="292929"/>
          <w:spacing w:val="-1"/>
          <w:sz w:val="24"/>
          <w:szCs w:val="24"/>
          <w:shd w:val="clear" w:color="auto" w:fill="FFFFFF"/>
        </w:rPr>
        <w:t>76</w:t>
      </w:r>
      <w:r>
        <w:rPr>
          <w:rFonts w:ascii="Times New Roman" w:hAnsi="Times New Roman" w:cs="Times New Roman"/>
          <w:color w:val="292929"/>
          <w:spacing w:val="-1"/>
          <w:sz w:val="24"/>
          <w:szCs w:val="24"/>
          <w:shd w:val="clear" w:color="auto" w:fill="FFFFFF"/>
        </w:rPr>
        <w:t xml:space="preserve"> times we predict that user spend money on our website and 19</w:t>
      </w:r>
      <w:r w:rsidR="00FA7C1C">
        <w:rPr>
          <w:rFonts w:ascii="Times New Roman" w:hAnsi="Times New Roman" w:cs="Times New Roman"/>
          <w:color w:val="292929"/>
          <w:spacing w:val="-1"/>
          <w:sz w:val="24"/>
          <w:szCs w:val="24"/>
          <w:shd w:val="clear" w:color="auto" w:fill="FFFFFF"/>
        </w:rPr>
        <w:t>76</w:t>
      </w:r>
      <w:r>
        <w:rPr>
          <w:rFonts w:ascii="Times New Roman" w:hAnsi="Times New Roman" w:cs="Times New Roman"/>
          <w:color w:val="292929"/>
          <w:spacing w:val="-1"/>
          <w:sz w:val="24"/>
          <w:szCs w:val="24"/>
          <w:shd w:val="clear" w:color="auto" w:fill="FFFFFF"/>
        </w:rPr>
        <w:t xml:space="preserve"> times they actually spent money on the website. </w:t>
      </w:r>
      <w:r w:rsidR="00FA7C1C">
        <w:rPr>
          <w:rFonts w:ascii="Times New Roman" w:hAnsi="Times New Roman" w:cs="Times New Roman"/>
          <w:color w:val="292929"/>
          <w:spacing w:val="-1"/>
          <w:sz w:val="24"/>
          <w:szCs w:val="24"/>
          <w:shd w:val="clear" w:color="auto" w:fill="FFFFFF"/>
        </w:rPr>
        <w:t>68</w:t>
      </w:r>
      <w:r>
        <w:rPr>
          <w:rFonts w:ascii="Times New Roman" w:hAnsi="Times New Roman" w:cs="Times New Roman"/>
          <w:color w:val="292929"/>
          <w:spacing w:val="-1"/>
          <w:sz w:val="24"/>
          <w:szCs w:val="24"/>
          <w:shd w:val="clear" w:color="auto" w:fill="FFFFFF"/>
        </w:rPr>
        <w:t xml:space="preserve"> times we predicted that the user would not spend money but they did spend money. 2</w:t>
      </w:r>
      <w:r w:rsidR="00FA7C1C">
        <w:rPr>
          <w:rFonts w:ascii="Times New Roman" w:hAnsi="Times New Roman" w:cs="Times New Roman"/>
          <w:color w:val="292929"/>
          <w:spacing w:val="-1"/>
          <w:sz w:val="24"/>
          <w:szCs w:val="24"/>
          <w:shd w:val="clear" w:color="auto" w:fill="FFFFFF"/>
        </w:rPr>
        <w:t>03</w:t>
      </w:r>
      <w:r>
        <w:rPr>
          <w:rFonts w:ascii="Times New Roman" w:hAnsi="Times New Roman" w:cs="Times New Roman"/>
          <w:color w:val="292929"/>
          <w:spacing w:val="-1"/>
          <w:sz w:val="24"/>
          <w:szCs w:val="24"/>
          <w:shd w:val="clear" w:color="auto" w:fill="FFFFFF"/>
        </w:rPr>
        <w:t xml:space="preserve"> times we predicted that the user will spend money but they did not spend any money on the website and </w:t>
      </w:r>
      <w:r w:rsidR="00FA7C1C">
        <w:rPr>
          <w:rFonts w:ascii="Times New Roman" w:hAnsi="Times New Roman" w:cs="Times New Roman"/>
          <w:color w:val="292929"/>
          <w:spacing w:val="-1"/>
          <w:sz w:val="24"/>
          <w:szCs w:val="24"/>
          <w:shd w:val="clear" w:color="auto" w:fill="FFFFFF"/>
        </w:rPr>
        <w:t>2</w:t>
      </w:r>
      <w:r w:rsidR="00274252">
        <w:rPr>
          <w:rFonts w:ascii="Times New Roman" w:hAnsi="Times New Roman" w:cs="Times New Roman"/>
          <w:color w:val="292929"/>
          <w:spacing w:val="-1"/>
          <w:sz w:val="24"/>
          <w:szCs w:val="24"/>
          <w:shd w:val="clear" w:color="auto" w:fill="FFFFFF"/>
        </w:rPr>
        <w:t>1</w:t>
      </w:r>
      <w:r w:rsidR="00FA7C1C">
        <w:rPr>
          <w:rFonts w:ascii="Times New Roman" w:hAnsi="Times New Roman" w:cs="Times New Roman"/>
          <w:color w:val="292929"/>
          <w:spacing w:val="-1"/>
          <w:sz w:val="24"/>
          <w:szCs w:val="24"/>
          <w:shd w:val="clear" w:color="auto" w:fill="FFFFFF"/>
        </w:rPr>
        <w:t>9</w:t>
      </w:r>
      <w:r>
        <w:rPr>
          <w:rFonts w:ascii="Times New Roman" w:hAnsi="Times New Roman" w:cs="Times New Roman"/>
          <w:color w:val="292929"/>
          <w:spacing w:val="-1"/>
          <w:sz w:val="24"/>
          <w:szCs w:val="24"/>
          <w:shd w:val="clear" w:color="auto" w:fill="FFFFFF"/>
        </w:rPr>
        <w:t xml:space="preserve"> times we predicted that the user will not spend money on the website and in fact they did not spend any money.</w:t>
      </w:r>
    </w:p>
    <w:p w14:paraId="777F0796" w14:textId="77777777" w:rsidR="003A30A1" w:rsidRDefault="003A30A1"/>
    <w:sectPr w:rsidR="003A3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D31BE"/>
    <w:multiLevelType w:val="hybridMultilevel"/>
    <w:tmpl w:val="E4C85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371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A1"/>
    <w:rsid w:val="00016BC9"/>
    <w:rsid w:val="00274252"/>
    <w:rsid w:val="003A30A1"/>
    <w:rsid w:val="00491515"/>
    <w:rsid w:val="0091303A"/>
    <w:rsid w:val="00B21810"/>
    <w:rsid w:val="00C4703C"/>
    <w:rsid w:val="00FA7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870E"/>
  <w15:chartTrackingRefBased/>
  <w15:docId w15:val="{4D2B2C24-0E76-4775-BC2C-93920B6C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0A1"/>
    <w:rPr>
      <w:color w:val="0563C1" w:themeColor="hyperlink"/>
      <w:u w:val="single"/>
    </w:rPr>
  </w:style>
  <w:style w:type="paragraph" w:customStyle="1" w:styleId="pw-post-body-paragraph">
    <w:name w:val="pw-post-body-paragraph"/>
    <w:basedOn w:val="Normal"/>
    <w:rsid w:val="003A30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A3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archive.ics.uci.edu/ml/datasets/Online+Shoppers+Purchasing+Intention+Dataset" TargetMode="Externa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Sharlene Burboz</dc:creator>
  <cp:keywords/>
  <dc:description/>
  <cp:lastModifiedBy>Sharlene Burboz</cp:lastModifiedBy>
  <cp:revision>2</cp:revision>
  <dcterms:created xsi:type="dcterms:W3CDTF">2023-05-10T15:34:00Z</dcterms:created>
  <dcterms:modified xsi:type="dcterms:W3CDTF">2023-05-10T16:13:00Z</dcterms:modified>
</cp:coreProperties>
</file>