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758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GitHub Copilot — Milestone 10: Multi-Cloud Effective Access Engine</w:t>
      </w:r>
    </w:p>
    <w:p w14:paraId="0E7297A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Project</w:t>
      </w:r>
    </w:p>
    <w:p w14:paraId="5D3013E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Continue development of the existing </w:t>
      </w: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CloudEntitle CIEM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solution.</w:t>
      </w:r>
    </w:p>
    <w:p w14:paraId="1877FD3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project already contains:</w:t>
      </w:r>
    </w:p>
    <w:p w14:paraId="4E397288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.NET 10</w:t>
      </w:r>
    </w:p>
    <w:p w14:paraId="0CEB9F8E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WPF</w:t>
      </w:r>
    </w:p>
    <w:p w14:paraId="4654BD63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MVVM</w:t>
      </w:r>
    </w:p>
    <w:p w14:paraId="3BF25EA6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Clean Architecture</w:t>
      </w:r>
    </w:p>
    <w:p w14:paraId="5C25DE6B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SOLID principles</w:t>
      </w:r>
    </w:p>
    <w:p w14:paraId="33D2A017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</w:t>
      </w:r>
    </w:p>
    <w:p w14:paraId="32545771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SQLite</w:t>
      </w:r>
    </w:p>
    <w:p w14:paraId="68AB4FA8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Serilog</w:t>
      </w:r>
    </w:p>
    <w:p w14:paraId="0F1BD66C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connector</w:t>
      </w:r>
    </w:p>
    <w:p w14:paraId="39FDA069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connector</w:t>
      </w:r>
    </w:p>
    <w:p w14:paraId="51FFB84E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connector</w:t>
      </w:r>
    </w:p>
    <w:p w14:paraId="5A4E7235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Normalized CIEM domain model</w:t>
      </w:r>
    </w:p>
    <w:p w14:paraId="0E804E59" w14:textId="77777777" w:rsidR="00A10D2E" w:rsidRPr="00A10D2E" w:rsidRDefault="00A10D2E" w:rsidP="00A10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9 — Multi-Cloud Entitlement Normalization Engine</w:t>
      </w:r>
    </w:p>
    <w:p w14:paraId="6B4A5FC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Do </w:t>
      </w: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not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redesign the architecture unnecessarily.</w:t>
      </w:r>
    </w:p>
    <w:p w14:paraId="1F4A59E0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CC57406">
          <v:rect id="_x0000_i1025" style="width:0;height:1.5pt" o:hralign="center" o:hrstd="t" o:hr="t" fillcolor="#a0a0a0" stroked="f"/>
        </w:pict>
      </w:r>
    </w:p>
    <w:p w14:paraId="0266998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Milestone 10 Goal</w:t>
      </w:r>
    </w:p>
    <w:p w14:paraId="351D926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Implement the </w:t>
      </w: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Multi-Cloud Effective Access Engine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4A85A37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consume the normalized entitlement model produced by Milestone 9 and determine:</w:t>
      </w:r>
    </w:p>
    <w:p w14:paraId="03DD630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WHO can do WHAT, on WHICH RESOURCE, through WHICH ACCESS PATH, and with WHAT EFFECTIVE RESULT.</w:t>
      </w:r>
    </w:p>
    <w:p w14:paraId="5F2DBA7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account for:</w:t>
      </w:r>
    </w:p>
    <w:p w14:paraId="78586CA1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access</w:t>
      </w:r>
    </w:p>
    <w:p w14:paraId="734C5C2A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Group-based access</w:t>
      </w:r>
    </w:p>
    <w:p w14:paraId="5378A4E1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 access</w:t>
      </w:r>
    </w:p>
    <w:p w14:paraId="565A1BB0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Policy-based access</w:t>
      </w:r>
    </w:p>
    <w:p w14:paraId="59E50182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access</w:t>
      </w:r>
    </w:p>
    <w:p w14:paraId="4177B882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Nested/group-derived access where supported</w:t>
      </w:r>
    </w:p>
    <w:p w14:paraId="28EE3CBA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permissions</w:t>
      </w:r>
    </w:p>
    <w:p w14:paraId="569C7BD1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Explicit deny permissions</w:t>
      </w:r>
    </w:p>
    <w:p w14:paraId="4C46EF5F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Conditional access</w:t>
      </w:r>
    </w:p>
    <w:p w14:paraId="5859DF4F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scope</w:t>
      </w:r>
    </w:p>
    <w:p w14:paraId="0AD8C4B3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hierarchy</w:t>
      </w:r>
    </w:p>
    <w:p w14:paraId="38FEC931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authorization semantics</w:t>
      </w:r>
    </w:p>
    <w:p w14:paraId="21791F30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Assumed-role relationships where they affect effective access</w:t>
      </w:r>
    </w:p>
    <w:p w14:paraId="3EAE4BBB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Service identities</w:t>
      </w:r>
    </w:p>
    <w:p w14:paraId="3F9C0FDD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Application identities</w:t>
      </w:r>
    </w:p>
    <w:p w14:paraId="61195D56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or unevaluable conditions</w:t>
      </w:r>
    </w:p>
    <w:p w14:paraId="251E9418" w14:textId="77777777" w:rsidR="00A10D2E" w:rsidRPr="00A10D2E" w:rsidRDefault="00A10D2E" w:rsidP="00A10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Unknown/partial evaluation states</w:t>
      </w:r>
    </w:p>
    <w:p w14:paraId="21242D1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engine must remain </w:t>
      </w: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provider-independent at the application/domain level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while allowing Azure, AWS, and GCP-specific authorization rules to be implemented through provider-specific evaluators.</w:t>
      </w:r>
    </w:p>
    <w:p w14:paraId="03E3ADE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output of this milestone will be consumed later by:</w:t>
      </w:r>
    </w:p>
    <w:p w14:paraId="5093D7ED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— Access Path Engine</w:t>
      </w:r>
    </w:p>
    <w:p w14:paraId="52CF8AD8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12 — Risk Engine</w:t>
      </w:r>
    </w:p>
    <w:p w14:paraId="7F0E61F2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13 — Least-Privilege Recommendation Engine</w:t>
      </w:r>
    </w:p>
    <w:p w14:paraId="65D08D2E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Dashboard</w:t>
      </w:r>
    </w:p>
    <w:p w14:paraId="0CC4F8C1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Reporting</w:t>
      </w:r>
    </w:p>
    <w:p w14:paraId="7B87ABD2" w14:textId="77777777" w:rsidR="00A10D2E" w:rsidRPr="00A10D2E" w:rsidRDefault="00A10D2E" w:rsidP="00A10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Audit/evidence features</w:t>
      </w:r>
    </w:p>
    <w:p w14:paraId="1ED7A1D5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E00F3C2">
          <v:rect id="_x0000_i1026" style="width:0;height:1.5pt" o:hralign="center" o:hrstd="t" o:hr="t" fillcolor="#a0a0a0" stroked="f"/>
        </w:pict>
      </w:r>
    </w:p>
    <w:p w14:paraId="51683CAC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Architecture</w:t>
      </w:r>
    </w:p>
    <w:p w14:paraId="26EC799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this logical architecture:</w:t>
      </w:r>
    </w:p>
    <w:p w14:paraId="590146E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Connector ───────┐</w:t>
      </w:r>
    </w:p>
    <w:p w14:paraId="210B17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Connector ─────────┼──&gt; Normalization Engine</w:t>
      </w:r>
    </w:p>
    <w:p w14:paraId="4198A51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Connector ─────────┘</w:t>
      </w:r>
    </w:p>
    <w:p w14:paraId="18030BC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│</w:t>
      </w:r>
    </w:p>
    <w:p w14:paraId="47E7744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▼</w:t>
      </w:r>
    </w:p>
    <w:p w14:paraId="1564E7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Normalized Entitlements</w:t>
      </w:r>
    </w:p>
    <w:p w14:paraId="5B193C9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│</w:t>
      </w:r>
    </w:p>
    <w:p w14:paraId="7236CED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▼</w:t>
      </w:r>
    </w:p>
    <w:p w14:paraId="3BA9E15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┌────────────────────────┐</w:t>
      </w:r>
    </w:p>
    <w:p w14:paraId="7F370C0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Effective Access Engine │</w:t>
      </w:r>
    </w:p>
    <w:p w14:paraId="7DD5CD5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└────────────────────────┘</w:t>
      </w:r>
    </w:p>
    <w:p w14:paraId="0E34AB8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│</w:t>
      </w:r>
    </w:p>
    <w:p w14:paraId="15A510D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┌────────────────┼─────────────────┐</w:t>
      </w:r>
    </w:p>
    <w:p w14:paraId="7882F34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▼                ▼                 ▼</w:t>
      </w:r>
    </w:p>
    <w:p w14:paraId="52BC8E7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Access Evaluation   Scope Resolution   Conditions</w:t>
      </w:r>
    </w:p>
    <w:p w14:paraId="26B3303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│                │                 │</w:t>
      </w:r>
    </w:p>
    <w:p w14:paraId="434CBF6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└────────────────┼─────────────────┘</w:t>
      </w:r>
    </w:p>
    <w:p w14:paraId="72570EE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▼</w:t>
      </w:r>
    </w:p>
    <w:p w14:paraId="10E3C13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Effective Access</w:t>
      </w:r>
    </w:p>
    <w:p w14:paraId="0C78E47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│</w:t>
      </w:r>
    </w:p>
    <w:p w14:paraId="14E0FED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▼</w:t>
      </w:r>
    </w:p>
    <w:p w14:paraId="169C9F7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Evidence / Diagnostics</w:t>
      </w:r>
    </w:p>
    <w:p w14:paraId="119EAEF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 │</w:t>
      </w:r>
    </w:p>
    <w:p w14:paraId="0FABE51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                    ▼</w:t>
      </w:r>
    </w:p>
    <w:p w14:paraId="507FB01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Future Access Path / Risk /</w:t>
      </w:r>
    </w:p>
    <w:p w14:paraId="4D943AC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Recommendation Engines</w:t>
      </w:r>
    </w:p>
    <w:p w14:paraId="4AA0A46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dedicated project if it does not already exist:</w:t>
      </w:r>
    </w:p>
    <w:p w14:paraId="0FCF429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src/CloudEntitle.EffectiveAccess/</w:t>
      </w:r>
    </w:p>
    <w:p w14:paraId="1D3B099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Recommended structure:</w:t>
      </w:r>
    </w:p>
    <w:p w14:paraId="7CEB415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CloudEntitle.EffectiveAccess/</w:t>
      </w:r>
    </w:p>
    <w:p w14:paraId="68377B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338515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Abstractions/</w:t>
      </w:r>
    </w:p>
    <w:p w14:paraId="13A8D4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IEffectiveAccessEngine.cs</w:t>
      </w:r>
    </w:p>
    <w:p w14:paraId="4EE204E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IAccessEvaluator.cs</w:t>
      </w:r>
    </w:p>
    <w:p w14:paraId="4FE2808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IScopeResolver.cs</w:t>
      </w:r>
    </w:p>
    <w:p w14:paraId="3F69DC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IConditionEvaluator.cs</w:t>
      </w:r>
    </w:p>
    <w:p w14:paraId="5B31F8A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IAccessDecisionResolver.cs</w:t>
      </w:r>
    </w:p>
    <w:p w14:paraId="271D143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19DF50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Models/</w:t>
      </w:r>
    </w:p>
    <w:p w14:paraId="43CEB07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AccessEvaluationRequest.cs</w:t>
      </w:r>
    </w:p>
    <w:p w14:paraId="6B55912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AccessEvaluationResult.cs</w:t>
      </w:r>
    </w:p>
    <w:p w14:paraId="4CAEC55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AccessDecision.cs</w:t>
      </w:r>
    </w:p>
    <w:p w14:paraId="67D630D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AccessEvaluationContext.cs</w:t>
      </w:r>
    </w:p>
    <w:p w14:paraId="1F1B85F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AccessEvaluationDiagnostic.cs</w:t>
      </w:r>
    </w:p>
    <w:p w14:paraId="7DEF058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PermissionEvaluationResult.cs</w:t>
      </w:r>
    </w:p>
    <w:p w14:paraId="55B32F9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6353B9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Services/</w:t>
      </w:r>
    </w:p>
    <w:p w14:paraId="533B451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EffectiveAccessEngine.cs</w:t>
      </w:r>
    </w:p>
    <w:p w14:paraId="23D5DF7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AccessDecisionResolver.cs</w:t>
      </w:r>
    </w:p>
    <w:p w14:paraId="5EEAB1D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ScopeResolutionService.cs</w:t>
      </w:r>
    </w:p>
    <w:p w14:paraId="6CB58E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├── PermissionEvaluationService.cs</w:t>
      </w:r>
    </w:p>
    <w:p w14:paraId="0C2C695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ConditionEvaluationService.cs</w:t>
      </w:r>
    </w:p>
    <w:p w14:paraId="1ED1D57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2F8270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Azure/</w:t>
      </w:r>
    </w:p>
    <w:p w14:paraId="34FE12B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AzureAccessEvaluator.cs</w:t>
      </w:r>
    </w:p>
    <w:p w14:paraId="12216C0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2739DEB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Aws/</w:t>
      </w:r>
    </w:p>
    <w:p w14:paraId="7222300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AwsAccessEvaluator.cs</w:t>
      </w:r>
    </w:p>
    <w:p w14:paraId="249A628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1C3909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Gcp/</w:t>
      </w:r>
    </w:p>
    <w:p w14:paraId="568DE03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GcpAccessEvaluator.cs</w:t>
      </w:r>
    </w:p>
    <w:p w14:paraId="1BE0950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11C0D8C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Validation/</w:t>
      </w:r>
    </w:p>
    <w:p w14:paraId="2E47F69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EffectiveAccessValidator.cs</w:t>
      </w:r>
    </w:p>
    <w:p w14:paraId="19CD066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Adjust the structure if an existing project already provides equivalent abstractions.</w:t>
      </w:r>
    </w:p>
    <w:p w14:paraId="697C8D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duplicate domain concepts unnecessarily.</w:t>
      </w:r>
    </w:p>
    <w:p w14:paraId="6A4ED054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5940A55">
          <v:rect id="_x0000_i1027" style="width:0;height:1.5pt" o:hralign="center" o:hrstd="t" o:hr="t" fillcolor="#a0a0a0" stroked="f"/>
        </w:pict>
      </w:r>
    </w:p>
    <w:p w14:paraId="6C9B279D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Core Question the Engine Must Answer</w:t>
      </w:r>
    </w:p>
    <w:p w14:paraId="174BB0F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every relevant combination:</w:t>
      </w:r>
    </w:p>
    <w:p w14:paraId="4DD0C22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Principal</w:t>
      </w:r>
    </w:p>
    <w:p w14:paraId="5CB63F5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+</w:t>
      </w:r>
    </w:p>
    <w:p w14:paraId="56A9DF2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4DE1B0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+</w:t>
      </w:r>
    </w:p>
    <w:p w14:paraId="664200C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0D25C36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determine:</w:t>
      </w:r>
    </w:p>
    <w:p w14:paraId="7CC5A40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 the principal perform this permission on this resource?</w:t>
      </w:r>
    </w:p>
    <w:p w14:paraId="45326C1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result must not simply be:</w:t>
      </w:r>
    </w:p>
    <w:p w14:paraId="3A68CB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Allowed</w:t>
      </w:r>
    </w:p>
    <w:p w14:paraId="6165FCB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Denied</w:t>
      </w:r>
    </w:p>
    <w:p w14:paraId="209C58C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also support:</w:t>
      </w:r>
    </w:p>
    <w:p w14:paraId="2906F73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Allowed</w:t>
      </w:r>
    </w:p>
    <w:p w14:paraId="0B474E9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Denied</w:t>
      </w:r>
    </w:p>
    <w:p w14:paraId="499F3E5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ConditionallyAllowed</w:t>
      </w:r>
    </w:p>
    <w:p w14:paraId="7D26712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NotAllowed</w:t>
      </w:r>
    </w:p>
    <w:p w14:paraId="46CEF8A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0D26B7B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PartiallyEvaluated</w:t>
      </w:r>
    </w:p>
    <w:p w14:paraId="21631AD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720A3DE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distinguish between:</w:t>
      </w:r>
    </w:p>
    <w:p w14:paraId="0DF62B9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Confirmed Allow</w:t>
      </w:r>
    </w:p>
    <w:p w14:paraId="37F3748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available authorization data proves that access is allowed.</w:t>
      </w:r>
    </w:p>
    <w:p w14:paraId="11C9769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Confirmed Deny</w:t>
      </w:r>
    </w:p>
    <w:p w14:paraId="78D7771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available authorization data proves that access is denied.</w:t>
      </w:r>
    </w:p>
    <w:p w14:paraId="7D0181D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Conditional</w:t>
      </w:r>
    </w:p>
    <w:p w14:paraId="3DDE8A3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entitlement contains a condition whose result depends on runtime context.</w:t>
      </w:r>
    </w:p>
    <w:p w14:paraId="1D6A397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Unknown</w:t>
      </w:r>
    </w:p>
    <w:p w14:paraId="0F2BC5B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does not have enough information to safely determine the result.</w:t>
      </w:r>
    </w:p>
    <w:p w14:paraId="1D4C4FB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Partially Evaluated</w:t>
      </w:r>
    </w:p>
    <w:p w14:paraId="139A608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Some authorization rules were evaluated, but one or more relevant rules could not be evaluated.</w:t>
      </w:r>
    </w:p>
    <w:p w14:paraId="2476782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</w:t>
      </w:r>
    </w:p>
    <w:p w14:paraId="6FEC713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provider has authorization semantics that the current engine does not yet support.</w:t>
      </w:r>
    </w:p>
    <w:p w14:paraId="5CBF5CC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lastRenderedPageBreak/>
        <w:t>Never convert Unknown or Unsupported into Allow or Deny.</w:t>
      </w:r>
    </w:p>
    <w:p w14:paraId="3456775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extremely important for a security product.</w:t>
      </w:r>
    </w:p>
    <w:p w14:paraId="742CF78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B5D22D7">
          <v:rect id="_x0000_i1028" style="width:0;height:1.5pt" o:hralign="center" o:hrstd="t" o:hr="t" fillcolor="#a0a0a0" stroked="f"/>
        </w:pict>
      </w:r>
    </w:p>
    <w:p w14:paraId="7C21F03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Review Milestone 9 Before Coding</w:t>
      </w:r>
    </w:p>
    <w:p w14:paraId="3D08F13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implementing anything:</w:t>
      </w:r>
    </w:p>
    <w:p w14:paraId="1B1A2A8A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Milestone 9 normalized entitlement model.</w:t>
      </w:r>
    </w:p>
    <w:p w14:paraId="55DEB105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Inspect:</w:t>
      </w:r>
    </w:p>
    <w:p w14:paraId="5B39F231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</w:t>
      </w:r>
    </w:p>
    <w:p w14:paraId="590D38C9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normalized permissions</w:t>
      </w:r>
    </w:p>
    <w:p w14:paraId="6B4861F1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scopes</w:t>
      </w:r>
    </w:p>
    <w:p w14:paraId="52E23C1B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assignment types</w:t>
      </w:r>
    </w:p>
    <w:p w14:paraId="4C28C4D4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types</w:t>
      </w:r>
    </w:p>
    <w:p w14:paraId="5313DDDE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</w:t>
      </w:r>
    </w:p>
    <w:p w14:paraId="3C337A38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 evidence</w:t>
      </w:r>
    </w:p>
    <w:p w14:paraId="1DE497C1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 metadata</w:t>
      </w:r>
    </w:p>
    <w:p w14:paraId="659E7FAF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memberships</w:t>
      </w:r>
    </w:p>
    <w:p w14:paraId="0C953BBD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relationships</w:t>
      </w:r>
    </w:p>
    <w:p w14:paraId="542168FF" w14:textId="77777777" w:rsidR="00A10D2E" w:rsidRPr="00A10D2E" w:rsidRDefault="00A10D2E" w:rsidP="00A10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relationships</w:t>
      </w:r>
    </w:p>
    <w:p w14:paraId="20C5E657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Inspect the existing Domain </w:t>
      </w: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entity.</w:t>
      </w:r>
    </w:p>
    <w:p w14:paraId="63225A11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Reuse existing concepts where possible.</w:t>
      </w:r>
    </w:p>
    <w:p w14:paraId="37E61C70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Identify any missing properties required for accurate effective-access evaluation.</w:t>
      </w:r>
    </w:p>
    <w:p w14:paraId="11DDBB7F" w14:textId="77777777" w:rsidR="00A10D2E" w:rsidRPr="00A10D2E" w:rsidRDefault="00A10D2E" w:rsidP="00A10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the required changes before implementing them.</w:t>
      </w:r>
    </w:p>
    <w:p w14:paraId="026EC39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duplicate:</w:t>
      </w:r>
    </w:p>
    <w:p w14:paraId="6E514FA4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Principal</w:t>
      </w:r>
    </w:p>
    <w:p w14:paraId="406928BD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</w:t>
      </w:r>
    </w:p>
    <w:p w14:paraId="1D4CA345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</w:t>
      </w:r>
    </w:p>
    <w:p w14:paraId="202041EB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</w:t>
      </w:r>
    </w:p>
    <w:p w14:paraId="108DA286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Entitlement</w:t>
      </w:r>
    </w:p>
    <w:p w14:paraId="24A0B377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</w:t>
      </w:r>
    </w:p>
    <w:p w14:paraId="4411AC54" w14:textId="77777777" w:rsidR="00A10D2E" w:rsidRPr="00A10D2E" w:rsidRDefault="00A10D2E" w:rsidP="00A10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</w:t>
      </w:r>
    </w:p>
    <w:p w14:paraId="750CF30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those already exist in the Domain project.</w:t>
      </w:r>
    </w:p>
    <w:p w14:paraId="0CD40539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F0E6246">
          <v:rect id="_x0000_i1029" style="width:0;height:1.5pt" o:hralign="center" o:hrstd="t" o:hr="t" fillcolor="#a0a0a0" stroked="f"/>
        </w:pict>
      </w:r>
    </w:p>
    <w:p w14:paraId="3CD91FAB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EffectiveAccess Model</w:t>
      </w:r>
    </w:p>
    <w:p w14:paraId="70A0B34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the domain model can represent an effective access decision.</w:t>
      </w:r>
    </w:p>
    <w:p w14:paraId="600B2BB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model should contain concepts similar to:</w:t>
      </w:r>
    </w:p>
    <w:p w14:paraId="27992C3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EffectiveAccess</w:t>
      </w:r>
    </w:p>
    <w:p w14:paraId="3A4192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</w:t>
      </w:r>
    </w:p>
    <w:p w14:paraId="008F70D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19E8260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7A075FB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07EFC2E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14155B8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12663A8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76E0A5C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</w:t>
      </w:r>
    </w:p>
    <w:p w14:paraId="2345E2B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</w:t>
      </w:r>
    </w:p>
    <w:p w14:paraId="4B16A11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</w:t>
      </w:r>
    </w:p>
    <w:p w14:paraId="3E2F458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IsDirect</w:t>
      </w:r>
    </w:p>
    <w:p w14:paraId="368A1E4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IsInherited</w:t>
      </w:r>
    </w:p>
    <w:p w14:paraId="6BB8A7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IsConditional</w:t>
      </w:r>
    </w:p>
    <w:p w14:paraId="2607F9F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AccessSource</w:t>
      </w:r>
    </w:p>
    <w:p w14:paraId="1B0D5FC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AccessPathReference</w:t>
      </w:r>
    </w:p>
    <w:p w14:paraId="6B1F65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2E96F84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EvaluationDetails</w:t>
      </w:r>
    </w:p>
    <w:p w14:paraId="70BF0C3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EvaluatedAt</w:t>
      </w:r>
    </w:p>
    <w:p w14:paraId="6C4466B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the actual existing domain conventions for identifiers.</w:t>
      </w:r>
    </w:p>
    <w:p w14:paraId="1725079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model should answer:</w:t>
      </w:r>
    </w:p>
    <w:p w14:paraId="02A123F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Who?</w:t>
      </w:r>
    </w:p>
    <w:p w14:paraId="7AED9B1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permission?</w:t>
      </w:r>
    </w:p>
    <w:p w14:paraId="08638B7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Which resource?</w:t>
      </w:r>
    </w:p>
    <w:p w14:paraId="6DEA10F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decision?</w:t>
      </w:r>
    </w:p>
    <w:p w14:paraId="479AEC6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Why?</w:t>
      </w:r>
    </w:p>
    <w:p w14:paraId="1D6B859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How was access obtained?</w:t>
      </w:r>
    </w:p>
    <w:p w14:paraId="40F0630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Was it inherited?</w:t>
      </w:r>
    </w:p>
    <w:p w14:paraId="6113920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Was it conditional?</w:t>
      </w:r>
    </w:p>
    <w:p w14:paraId="46D50C6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What evidence supports the result?</w:t>
      </w:r>
    </w:p>
    <w:p w14:paraId="76489ACF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5DD2544">
          <v:rect id="_x0000_i1030" style="width:0;height:1.5pt" o:hralign="center" o:hrstd="t" o:hr="t" fillcolor="#a0a0a0" stroked="f"/>
        </w:pict>
      </w:r>
    </w:p>
    <w:p w14:paraId="5A67F28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Access Decision Model</w:t>
      </w:r>
    </w:p>
    <w:p w14:paraId="60D024A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strongly typed decision model.</w:t>
      </w:r>
    </w:p>
    <w:p w14:paraId="2C1AB49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178EFF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AccessDecision</w:t>
      </w:r>
    </w:p>
    <w:p w14:paraId="63E1AC3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</w:t>
      </w:r>
    </w:p>
    <w:p w14:paraId="6398552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66089D1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737EDA2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6484453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NotApplicable</w:t>
      </w:r>
    </w:p>
    <w:p w14:paraId="415F2AA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AF488A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122A96A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06E167F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</w:t>
      </w:r>
    </w:p>
    <w:p w14:paraId="105F5C6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</w:t>
      </w:r>
    </w:p>
    <w:p w14:paraId="3567DEA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FullyEvaluated</w:t>
      </w:r>
    </w:p>
    <w:p w14:paraId="6CD5E90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PartiallyEvaluated</w:t>
      </w:r>
    </w:p>
    <w:p w14:paraId="6559F0D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ConditionRequired</w:t>
      </w:r>
    </w:p>
    <w:p w14:paraId="4679113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2D9746A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Invalid</w:t>
      </w:r>
    </w:p>
    <w:p w14:paraId="1F7E20F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use arbitrary strings where enums/value objects are more appropriate.</w:t>
      </w:r>
    </w:p>
    <w:p w14:paraId="44C2F187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EB9C0F">
          <v:rect id="_x0000_i1031" style="width:0;height:1.5pt" o:hralign="center" o:hrstd="t" o:hr="t" fillcolor="#a0a0a0" stroked="f"/>
        </w:pict>
      </w:r>
    </w:p>
    <w:p w14:paraId="05B8AD6D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Access Evaluation Context</w:t>
      </w:r>
    </w:p>
    <w:p w14:paraId="18E1D8D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evaluation context containing the information needed to evaluate access.</w:t>
      </w:r>
    </w:p>
    <w:p w14:paraId="2B49347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26F343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AccessEvaluationContext</w:t>
      </w:r>
    </w:p>
    <w:p w14:paraId="6F33F50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-----------------------------</w:t>
      </w:r>
    </w:p>
    <w:p w14:paraId="374C0AD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B480F1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678391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D33809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NormalizedEntitlements</w:t>
      </w:r>
    </w:p>
    <w:p w14:paraId="5BD850F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GroupMemberships</w:t>
      </w:r>
    </w:p>
    <w:p w14:paraId="14A7954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ResourceHierarchy</w:t>
      </w:r>
    </w:p>
    <w:p w14:paraId="7C15EA4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6FC995C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EvaluationTime</w:t>
      </w:r>
    </w:p>
    <w:p w14:paraId="238515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RuntimeConditionContext</w:t>
      </w:r>
    </w:p>
    <w:p w14:paraId="438FACA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Runtime condition context may eventually contain:</w:t>
      </w:r>
    </w:p>
    <w:p w14:paraId="79DF4F8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IP address</w:t>
      </w:r>
    </w:p>
    <w:p w14:paraId="06FB6F4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Location</w:t>
      </w:r>
    </w:p>
    <w:p w14:paraId="76E899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Device state</w:t>
      </w:r>
    </w:p>
    <w:p w14:paraId="546646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 context</w:t>
      </w:r>
    </w:p>
    <w:p w14:paraId="72BC01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</w:t>
      </w:r>
    </w:p>
    <w:p w14:paraId="31A12AB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 attributes</w:t>
      </w:r>
    </w:p>
    <w:p w14:paraId="0EF1ADB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attributes</w:t>
      </w:r>
    </w:p>
    <w:p w14:paraId="68A3090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attributes</w:t>
      </w:r>
    </w:p>
    <w:p w14:paraId="519DEB1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Tags</w:t>
      </w:r>
    </w:p>
    <w:p w14:paraId="3250CF3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Network information</w:t>
      </w:r>
    </w:p>
    <w:p w14:paraId="612B10A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V1 of this milestone, do not fabricate runtime values.</w:t>
      </w:r>
    </w:p>
    <w:p w14:paraId="4C29D6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required context is unavailable:</w:t>
      </w:r>
    </w:p>
    <w:p w14:paraId="7C18551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Conditional / Unknown</w:t>
      </w:r>
    </w:p>
    <w:p w14:paraId="4C85D90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rather than assuming the condition succeeds.</w:t>
      </w:r>
    </w:p>
    <w:p w14:paraId="45E2E04B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CCEDD0B">
          <v:rect id="_x0000_i1032" style="width:0;height:1.5pt" o:hralign="center" o:hrstd="t" o:hr="t" fillcolor="#a0a0a0" stroked="f"/>
        </w:pict>
      </w:r>
    </w:p>
    <w:p w14:paraId="2BC36A6C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Scope Resolution</w:t>
      </w:r>
    </w:p>
    <w:p w14:paraId="02D68E8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 common scope-resolution mechanism.</w:t>
      </w:r>
    </w:p>
    <w:p w14:paraId="7C26639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engine must determine whether an entitlement applies to a resource.</w:t>
      </w:r>
    </w:p>
    <w:p w14:paraId="67C8CCC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D644B4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2BA9A97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│</w:t>
      </w:r>
    </w:p>
    <w:p w14:paraId="26D7ABB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└── Account</w:t>
      </w:r>
    </w:p>
    <w:p w14:paraId="3AE3C27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│</w:t>
      </w:r>
    </w:p>
    <w:p w14:paraId="4EA7CBB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└── Subscription / Project</w:t>
      </w:r>
    </w:p>
    <w:p w14:paraId="163ECA5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│</w:t>
      </w:r>
    </w:p>
    <w:p w14:paraId="01E5B23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└── Resource Group / Folder</w:t>
      </w:r>
    </w:p>
    <w:p w14:paraId="63F3BC4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</w:t>
      </w:r>
    </w:p>
    <w:p w14:paraId="188BD6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 Resource</w:t>
      </w:r>
    </w:p>
    <w:p w14:paraId="47B5A43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understand:</w:t>
      </w:r>
    </w:p>
    <w:p w14:paraId="1E6AE2D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Exact resource scope</w:t>
      </w:r>
    </w:p>
    <w:p w14:paraId="058D702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 scope</w:t>
      </w:r>
    </w:p>
    <w:p w14:paraId="1E137EE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 scope</w:t>
      </w:r>
    </w:p>
    <w:p w14:paraId="6CF8206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 scope</w:t>
      </w:r>
    </w:p>
    <w:p w14:paraId="05FF3FD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scope</w:t>
      </w:r>
    </w:p>
    <w:p w14:paraId="2C411F3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scope</w:t>
      </w:r>
    </w:p>
    <w:p w14:paraId="5956F0A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 scope</w:t>
      </w:r>
    </w:p>
    <w:p w14:paraId="775AD33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7265C6A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Scope</w:t>
      </w:r>
    </w:p>
    <w:p w14:paraId="4584226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927D8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08A3CA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EAA55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Account</w:t>
      </w:r>
    </w:p>
    <w:p w14:paraId="37AF56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 entitlement assigned at Subscription level may apply to resources underneath that scope.</w:t>
      </w:r>
    </w:p>
    <w:p w14:paraId="5C97C61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 entitlement assigned to one resource must not automatically apply to sibling resources.</w:t>
      </w:r>
    </w:p>
    <w:p w14:paraId="459872DF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702B08E">
          <v:rect id="_x0000_i1033" style="width:0;height:1.5pt" o:hralign="center" o:hrstd="t" o:hr="t" fillcolor="#a0a0a0" stroked="f"/>
        </w:pict>
      </w:r>
    </w:p>
    <w:p w14:paraId="047BA62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Azure Effective Access</w:t>
      </w:r>
    </w:p>
    <w:p w14:paraId="16A241D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Azure-specific evaluation logic.</w:t>
      </w:r>
    </w:p>
    <w:p w14:paraId="69C5CCB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authorization can contain:</w:t>
      </w:r>
    </w:p>
    <w:p w14:paraId="644B9E5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44062DD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C1A9BA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63D3299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36F0703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410D8A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3F997D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7E829B8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7395CE0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50ECF8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343BF27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 evaluator must understand:</w:t>
      </w:r>
    </w:p>
    <w:p w14:paraId="7AD18E3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Management-plane permissions</w:t>
      </w:r>
    </w:p>
    <w:p w14:paraId="54494BF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1AF40BF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</w:t>
      </w:r>
    </w:p>
    <w:p w14:paraId="1F7ABB6C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Data-plane permissions</w:t>
      </w:r>
    </w:p>
    <w:p w14:paraId="4274F1C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1B6C4D7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24E39BF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collapse these into a single generic permission without preserving their semantics.</w:t>
      </w:r>
    </w:p>
    <w:p w14:paraId="4AE39AF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a role:</w:t>
      </w:r>
    </w:p>
    <w:p w14:paraId="18BBD0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 = *</w:t>
      </w:r>
    </w:p>
    <w:p w14:paraId="782F9E7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 = Microsoft.X/*</w:t>
      </w:r>
    </w:p>
    <w:p w14:paraId="55DEA52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evaluator must not simply interpret this as unrestricted </w:t>
      </w: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971A67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It must account for exclusions.</w:t>
      </w:r>
    </w:p>
    <w:p w14:paraId="780D493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Likewise:</w:t>
      </w:r>
    </w:p>
    <w:p w14:paraId="30BF0FE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2CD22F6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NotDataActions</w:t>
      </w:r>
    </w:p>
    <w:p w14:paraId="1670EFB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be evaluated separately.</w:t>
      </w:r>
    </w:p>
    <w:p w14:paraId="05A7FD0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Evaluate:</w:t>
      </w:r>
    </w:p>
    <w:p w14:paraId="18A35B2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4DEBA31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63DC28E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definition</w:t>
      </w:r>
    </w:p>
    <w:p w14:paraId="101A22A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55B10A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3FB573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5C4EC8E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</w:t>
      </w:r>
    </w:p>
    <w:p w14:paraId="557D340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3F41FE0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1BA6A2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Azure inheritance such as:</w:t>
      </w:r>
    </w:p>
    <w:p w14:paraId="4787CC7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Management Group</w:t>
      </w:r>
    </w:p>
    <w:p w14:paraId="3FBC9B3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19B9B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</w:t>
      </w:r>
    </w:p>
    <w:p w14:paraId="09BA5C4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4D72963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3FFA6D7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54636C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1AFAA1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7B1CE04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Direct user assignment</w:t>
      </w:r>
    </w:p>
    <w:p w14:paraId="1DD4554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assignment</w:t>
      </w:r>
    </w:p>
    <w:p w14:paraId="75D7CCF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principal</w:t>
      </w:r>
    </w:p>
    <w:p w14:paraId="72DF39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identity</w:t>
      </w:r>
    </w:p>
    <w:p w14:paraId="78BE58C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group membership is known, resolve effective access through the group.</w:t>
      </w:r>
    </w:p>
    <w:p w14:paraId="39605A6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claim effective access through a group if the group membership is unavailable or unresolved.</w:t>
      </w:r>
    </w:p>
    <w:p w14:paraId="4078FD5B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D3C3550">
          <v:rect id="_x0000_i1034" style="width:0;height:1.5pt" o:hralign="center" o:hrstd="t" o:hr="t" fillcolor="#a0a0a0" stroked="f"/>
        </w:pict>
      </w:r>
    </w:p>
    <w:p w14:paraId="7C9C6106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Azure Deny Semantics</w:t>
      </w:r>
    </w:p>
    <w:p w14:paraId="164322A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Azure deny-related information where available from the normalized model.</w:t>
      </w:r>
    </w:p>
    <w:p w14:paraId="289479A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assume:</w:t>
      </w:r>
    </w:p>
    <w:p w14:paraId="630B6BC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= effective access</w:t>
      </w:r>
    </w:p>
    <w:p w14:paraId="4832C46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a higher-priority or explicit deny mechanism applies.</w:t>
      </w:r>
    </w:p>
    <w:p w14:paraId="5EA4863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current connector/model does not provide enough information to evaluate a deny assignment:</w:t>
      </w:r>
    </w:p>
    <w:p w14:paraId="68BDE90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 = PartiallyEvaluated</w:t>
      </w:r>
    </w:p>
    <w:p w14:paraId="58A1DE2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 record a diagnostic.</w:t>
      </w:r>
    </w:p>
    <w:p w14:paraId="54D5515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silently ignore the limitation.</w:t>
      </w:r>
    </w:p>
    <w:p w14:paraId="169F6801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9D63653">
          <v:rect id="_x0000_i1035" style="width:0;height:1.5pt" o:hralign="center" o:hrstd="t" o:hr="t" fillcolor="#a0a0a0" stroked="f"/>
        </w:pict>
      </w:r>
    </w:p>
    <w:p w14:paraId="7C65B49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AWS Effective Access</w:t>
      </w:r>
    </w:p>
    <w:p w14:paraId="64CD267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AWS-specific evaluation logic.</w:t>
      </w:r>
    </w:p>
    <w:p w14:paraId="2D48C25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policies may contain:</w:t>
      </w:r>
    </w:p>
    <w:p w14:paraId="5B54AF7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</w:t>
      </w:r>
    </w:p>
    <w:p w14:paraId="5ADD427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754C03A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</w:t>
      </w:r>
    </w:p>
    <w:p w14:paraId="00352CD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306ABE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NotResource</w:t>
      </w:r>
    </w:p>
    <w:p w14:paraId="01FD3D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</w:t>
      </w:r>
    </w:p>
    <w:p w14:paraId="6B3F29C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71322BF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2CCD64B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Identity-based policies</w:t>
      </w:r>
    </w:p>
    <w:p w14:paraId="5E9EA7E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Resource-based policies</w:t>
      </w:r>
    </w:p>
    <w:p w14:paraId="079C7C2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Managed policies</w:t>
      </w:r>
    </w:p>
    <w:p w14:paraId="195383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Inline policies</w:t>
      </w:r>
    </w:p>
    <w:p w14:paraId="33F688C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policies</w:t>
      </w:r>
    </w:p>
    <w:p w14:paraId="13E93B4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policies</w:t>
      </w:r>
    </w:p>
    <w:p w14:paraId="7594644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available.</w:t>
      </w:r>
    </w:p>
    <w:p w14:paraId="58D865FD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9EED628">
          <v:rect id="_x0000_i1036" style="width:0;height:1.5pt" o:hralign="center" o:hrstd="t" o:hr="t" fillcolor="#a0a0a0" stroked="f"/>
        </w:pict>
      </w:r>
    </w:p>
    <w:p w14:paraId="00CD858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AWS Explicit Deny</w:t>
      </w:r>
    </w:p>
    <w:p w14:paraId="67889E7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explicit deny semantics are critical.</w:t>
      </w:r>
    </w:p>
    <w:p w14:paraId="7F339F2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evaluator must implement the fundamental precedence:</w:t>
      </w:r>
    </w:p>
    <w:p w14:paraId="7A6CBC3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Explicit Deny</w:t>
      </w:r>
    </w:p>
    <w:p w14:paraId="387E1E6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960BF0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overrides</w:t>
      </w:r>
    </w:p>
    <w:p w14:paraId="6F8CCA6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73CC17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40D7683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22C612B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A:</w:t>
      </w:r>
    </w:p>
    <w:p w14:paraId="23C8152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 = Allow</w:t>
      </w:r>
    </w:p>
    <w:p w14:paraId="4DE02E8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s3:GetObject</w:t>
      </w:r>
    </w:p>
    <w:p w14:paraId="2C65646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*</w:t>
      </w:r>
    </w:p>
    <w:p w14:paraId="48C8C2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E1D7E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B:</w:t>
      </w:r>
    </w:p>
    <w:p w14:paraId="6B242C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 = Deny</w:t>
      </w:r>
    </w:p>
    <w:p w14:paraId="65D0FE6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s3:GetObject</w:t>
      </w:r>
    </w:p>
    <w:p w14:paraId="1DBD384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arn:aws:s3:::restricted-bucket/*</w:t>
      </w:r>
    </w:p>
    <w:p w14:paraId="7F2584E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effective result for the restricted resource must not be reported as Allow.</w:t>
      </w:r>
    </w:p>
    <w:p w14:paraId="5D67EB0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Represent:</w:t>
      </w:r>
    </w:p>
    <w:p w14:paraId="76B061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Deny</w:t>
      </w:r>
    </w:p>
    <w:p w14:paraId="6795A1E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evidence pointing to the explicit deny statement.</w:t>
      </w:r>
    </w:p>
    <w:p w14:paraId="727113E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simplify AWS authorization to:</w:t>
      </w:r>
    </w:p>
    <w:p w14:paraId="771652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Allow exists =&gt; Allow</w:t>
      </w:r>
    </w:p>
    <w:p w14:paraId="2E6205DC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A9AABBA">
          <v:rect id="_x0000_i1037" style="width:0;height:1.5pt" o:hralign="center" o:hrstd="t" o:hr="t" fillcolor="#a0a0a0" stroked="f"/>
        </w:pict>
      </w:r>
    </w:p>
    <w:p w14:paraId="0187A78F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AWS Conditions</w:t>
      </w:r>
    </w:p>
    <w:p w14:paraId="4C33DC3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conditions may depend on runtime attributes.</w:t>
      </w:r>
    </w:p>
    <w:p w14:paraId="7C94C7F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2C8D9D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aws:SourceIp</w:t>
      </w:r>
    </w:p>
    <w:p w14:paraId="1E5A48C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aws:PrincipalTag</w:t>
      </w:r>
    </w:p>
    <w:p w14:paraId="08A7BAC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aws:RequestedRegion</w:t>
      </w:r>
    </w:p>
    <w:p w14:paraId="25B49FF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aws:MultiFactorAuthPresent</w:t>
      </w:r>
    </w:p>
    <w:p w14:paraId="1D69610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required context is not available:</w:t>
      </w:r>
    </w:p>
    <w:p w14:paraId="6EBC406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Conditional / Unknown</w:t>
      </w:r>
    </w:p>
    <w:p w14:paraId="46FEA63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depending on what can safely be determined.</w:t>
      </w:r>
    </w:p>
    <w:p w14:paraId="323BC29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invent condition values.</w:t>
      </w:r>
    </w:p>
    <w:p w14:paraId="39A49AD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the original condition in evidence.</w:t>
      </w:r>
    </w:p>
    <w:p w14:paraId="7AD59D65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ABAC753">
          <v:rect id="_x0000_i1038" style="width:0;height:1.5pt" o:hralign="center" o:hrstd="t" o:hr="t" fillcolor="#a0a0a0" stroked="f"/>
        </w:pict>
      </w:r>
    </w:p>
    <w:p w14:paraId="700423B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AWS Resource-Based Policies</w:t>
      </w:r>
    </w:p>
    <w:p w14:paraId="69DB701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evaluation of resource-based policies where the normalized model contains them.</w:t>
      </w:r>
    </w:p>
    <w:p w14:paraId="2268BE6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evaluator must distinguish:</w:t>
      </w:r>
    </w:p>
    <w:p w14:paraId="275D8CA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Identity-based policy</w:t>
      </w:r>
    </w:p>
    <w:p w14:paraId="4AE89EB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from:</w:t>
      </w:r>
    </w:p>
    <w:p w14:paraId="591E462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Resource-based policy</w:t>
      </w:r>
    </w:p>
    <w:p w14:paraId="7975EDF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merge them into an indistinguishable entitlement.</w:t>
      </w:r>
    </w:p>
    <w:p w14:paraId="3C3694C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source of access must remain traceable.</w:t>
      </w:r>
    </w:p>
    <w:p w14:paraId="14F6D9A2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A7DA34E">
          <v:rect id="_x0000_i1039" style="width:0;height:1.5pt" o:hralign="center" o:hrstd="t" o:hr="t" fillcolor="#a0a0a0" stroked="f"/>
        </w:pict>
      </w:r>
    </w:p>
    <w:p w14:paraId="5D07E3E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AWS AssumeRole</w:t>
      </w:r>
    </w:p>
    <w:p w14:paraId="12C017A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the relationship:</w:t>
      </w:r>
    </w:p>
    <w:p w14:paraId="6E5719C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A</w:t>
      </w:r>
    </w:p>
    <w:p w14:paraId="1E84100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4B66B8D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3ECD54E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663F5BD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B</w:t>
      </w:r>
    </w:p>
    <w:p w14:paraId="27B22D5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982BA0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permissions</w:t>
      </w:r>
    </w:p>
    <w:p w14:paraId="27275A5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this milestone:</w:t>
      </w:r>
    </w:p>
    <w:p w14:paraId="2BC16D49" w14:textId="77777777" w:rsidR="00A10D2E" w:rsidRPr="00A10D2E" w:rsidRDefault="00A10D2E" w:rsidP="00A10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Recognize AssumeRole relationships.</w:t>
      </w:r>
    </w:p>
    <w:p w14:paraId="368A4D68" w14:textId="77777777" w:rsidR="00A10D2E" w:rsidRPr="00A10D2E" w:rsidRDefault="00A10D2E" w:rsidP="00A10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Preserve them in the evaluation context.</w:t>
      </w:r>
    </w:p>
    <w:p w14:paraId="72C857FC" w14:textId="77777777" w:rsidR="00A10D2E" w:rsidRPr="00A10D2E" w:rsidRDefault="00A10D2E" w:rsidP="00A10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Resolve them where the available trust-policy and role data is sufficient.</w:t>
      </w:r>
    </w:p>
    <w:p w14:paraId="0AE44A26" w14:textId="77777777" w:rsidR="00A10D2E" w:rsidRPr="00A10D2E" w:rsidRDefault="00A10D2E" w:rsidP="00A10D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Otherwise report </w:t>
      </w: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PartiallyEvaluated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or </w:t>
      </w: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72FD40F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full Access Path graph in this milestone.</w:t>
      </w:r>
    </w:p>
    <w:p w14:paraId="78B2F1B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11 will expand this into the dedicated Access Path Engine.</w:t>
      </w:r>
    </w:p>
    <w:p w14:paraId="03EEEDB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0EEAD3E">
          <v:rect id="_x0000_i1040" style="width:0;height:1.5pt" o:hralign="center" o:hrstd="t" o:hr="t" fillcolor="#a0a0a0" stroked="f"/>
        </w:pict>
      </w:r>
    </w:p>
    <w:p w14:paraId="00234ECB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GCP Effective Access</w:t>
      </w:r>
    </w:p>
    <w:p w14:paraId="6592812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GCP-specific authorization evaluation.</w:t>
      </w:r>
    </w:p>
    <w:p w14:paraId="4070E8D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46A07E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Policy</w:t>
      </w:r>
    </w:p>
    <w:p w14:paraId="1626C52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68651FE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Binding</w:t>
      </w:r>
    </w:p>
    <w:p w14:paraId="0A860BD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380AA3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0A0EF6E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7B226CC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2B41A5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02631B7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Permissions</w:t>
      </w:r>
    </w:p>
    <w:p w14:paraId="2F20EC4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1D1485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760FAC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Handle:</w:t>
      </w:r>
    </w:p>
    <w:p w14:paraId="1E818FA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6B7151C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755A79F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2B0691C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3613B2B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inheritance.</w:t>
      </w:r>
    </w:p>
    <w:p w14:paraId="2CBD245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6F2857C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Organization</w:t>
      </w:r>
    </w:p>
    <w:p w14:paraId="79BD3B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6BAAEEC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179705A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7C0F53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608D24F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21D0D31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633F7A7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project-level entitlement may affect resources within that project.</w:t>
      </w:r>
    </w:p>
    <w:p w14:paraId="15490D6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an entitlement applies outside its resource hierarchy.</w:t>
      </w:r>
    </w:p>
    <w:p w14:paraId="2E9405C8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F790F6C">
          <v:rect id="_x0000_i1041" style="width:0;height:1.5pt" o:hralign="center" o:hrstd="t" o:hr="t" fillcolor="#a0a0a0" stroked="f"/>
        </w:pict>
      </w:r>
    </w:p>
    <w:p w14:paraId="7FAE899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16. GCP Groups</w:t>
      </w:r>
    </w:p>
    <w:p w14:paraId="65E07D8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group membership is available:</w:t>
      </w:r>
    </w:p>
    <w:p w14:paraId="703D906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04DA3EE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3ACCCD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573BE7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0344DF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61A0B0D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CACD7F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3DE6BB0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7A11B4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5A9FA38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must result in effective access.</w:t>
      </w:r>
    </w:p>
    <w:p w14:paraId="3950F86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membership cannot be resolved:</w:t>
      </w:r>
    </w:p>
    <w:p w14:paraId="7256BED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 = Unknown</w:t>
      </w:r>
    </w:p>
    <w:p w14:paraId="04E4312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413D453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PartiallyEvaluated</w:t>
      </w:r>
    </w:p>
    <w:p w14:paraId="6694DF0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an appropriate diagnostic.</w:t>
      </w:r>
    </w:p>
    <w:p w14:paraId="783C7158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516B4B">
          <v:rect id="_x0000_i1042" style="width:0;height:1.5pt" o:hralign="center" o:hrstd="t" o:hr="t" fillcolor="#a0a0a0" stroked="f"/>
        </w:pict>
      </w:r>
    </w:p>
    <w:p w14:paraId="41D5357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GCP Conditions</w:t>
      </w:r>
    </w:p>
    <w:p w14:paraId="2B707FF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and evaluate conditions where sufficient context exists.</w:t>
      </w:r>
    </w:p>
    <w:p w14:paraId="15EA75A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 may involve:</w:t>
      </w:r>
    </w:p>
    <w:p w14:paraId="5EB1889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attributes</w:t>
      </w:r>
    </w:p>
    <w:p w14:paraId="5BD14C9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</w:t>
      </w:r>
    </w:p>
    <w:p w14:paraId="0774FB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request attributes</w:t>
      </w:r>
    </w:p>
    <w:p w14:paraId="2DDC71A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attributes</w:t>
      </w:r>
    </w:p>
    <w:p w14:paraId="7D0032E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the engine cannot safely evaluate the expression:</w:t>
      </w:r>
    </w:p>
    <w:p w14:paraId="0BAEE7E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Conditional</w:t>
      </w:r>
    </w:p>
    <w:p w14:paraId="50040E3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 = ConditionRequired</w:t>
      </w:r>
    </w:p>
    <w:p w14:paraId="46A1564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that a conditional binding is always active.</w:t>
      </w:r>
    </w:p>
    <w:p w14:paraId="3676B708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88DD38C">
          <v:rect id="_x0000_i1043" style="width:0;height:1.5pt" o:hralign="center" o:hrstd="t" o:hr="t" fillcolor="#a0a0a0" stroked="f"/>
        </w:pict>
      </w:r>
    </w:p>
    <w:p w14:paraId="0358895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Group Membership Resolution</w:t>
      </w:r>
    </w:p>
    <w:p w14:paraId="7698D95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Implement a provider-independent group membership resolver.</w:t>
      </w:r>
    </w:p>
    <w:p w14:paraId="60D6D4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2CA4AE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</w:t>
      </w:r>
    </w:p>
    <w:p w14:paraId="44D065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→ Group</w:t>
      </w:r>
    </w:p>
    <w:p w14:paraId="09C435A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 identity → Group where applicable</w:t>
      </w:r>
    </w:p>
    <w:p w14:paraId="474ADD8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Resolve nested membership where the provider data supports it.</w:t>
      </w:r>
    </w:p>
    <w:p w14:paraId="1E221F3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Prevent circular relationships:</w:t>
      </w:r>
    </w:p>
    <w:p w14:paraId="1E13AB1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73984B3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48AEC2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509266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B6821D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04E761D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a visited set.</w:t>
      </w:r>
    </w:p>
    <w:p w14:paraId="3BA05C8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enter infinite recursion.</w:t>
      </w:r>
    </w:p>
    <w:p w14:paraId="120B6DF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Track the membership path for evidence:</w:t>
      </w:r>
    </w:p>
    <w:p w14:paraId="5B86169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421D56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A87919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A</w:t>
      </w:r>
    </w:p>
    <w:p w14:paraId="3DE848B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33A2A4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</w:t>
      </w:r>
    </w:p>
    <w:p w14:paraId="397506E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996208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6F6AFB1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2F7A9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167EFFF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information will be useful to Milestone 11.</w:t>
      </w:r>
    </w:p>
    <w:p w14:paraId="212DC1F4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3F95748">
          <v:rect id="_x0000_i1044" style="width:0;height:1.5pt" o:hralign="center" o:hrstd="t" o:hr="t" fillcolor="#a0a0a0" stroked="f"/>
        </w:pict>
      </w:r>
    </w:p>
    <w:p w14:paraId="73767BB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Inheritance Resolution</w:t>
      </w:r>
    </w:p>
    <w:p w14:paraId="2374FFA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reusable inheritance mechanism.</w:t>
      </w:r>
    </w:p>
    <w:p w14:paraId="5A80CAB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19ECA90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Parent Scope</w:t>
      </w:r>
    </w:p>
    <w:p w14:paraId="271DBC1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AC4FD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Child Scope</w:t>
      </w:r>
    </w:p>
    <w:p w14:paraId="324832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6C1757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6C492A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determine:</w:t>
      </w:r>
    </w:p>
    <w:p w14:paraId="0E3BCA0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Is entitlement scope an ancestor of target resource scope?</w:t>
      </w:r>
    </w:p>
    <w:p w14:paraId="26C1ED1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Use provider-specific hierarchy information.</w:t>
      </w:r>
    </w:p>
    <w:p w14:paraId="78B286C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Azure, AWS, and GCP resource hierarchies are identical.</w:t>
      </w:r>
    </w:p>
    <w:p w14:paraId="73E9ECF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provider-specific scope resolution only where necessary.</w:t>
      </w:r>
    </w:p>
    <w:p w14:paraId="70359E9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F96528D">
          <v:rect id="_x0000_i1045" style="width:0;height:1.5pt" o:hralign="center" o:hrstd="t" o:hr="t" fillcolor="#a0a0a0" stroked="f"/>
        </w:pict>
      </w:r>
    </w:p>
    <w:p w14:paraId="5413053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Permission Matching</w:t>
      </w:r>
    </w:p>
    <w:p w14:paraId="78BBE58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Implement normalized permission matching.</w:t>
      </w:r>
    </w:p>
    <w:p w14:paraId="5B6117A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permission may contain:</w:t>
      </w:r>
    </w:p>
    <w:p w14:paraId="36D530B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</w:t>
      </w:r>
    </w:p>
    <w:p w14:paraId="2BBACE8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</w:t>
      </w:r>
    </w:p>
    <w:p w14:paraId="3891AFB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ResourcePattern</w:t>
      </w:r>
    </w:p>
    <w:p w14:paraId="480DD7F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AccessType</w:t>
      </w:r>
    </w:p>
    <w:p w14:paraId="56220CB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734DE1D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storage.read</w:t>
      </w:r>
    </w:p>
    <w:p w14:paraId="0DDD61B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storage.*</w:t>
      </w:r>
    </w:p>
    <w:p w14:paraId="00F9E83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</w:p>
    <w:p w14:paraId="0E4E7E2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provider-specific normalized forms.</w:t>
      </w:r>
    </w:p>
    <w:p w14:paraId="744AF89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7B2F63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Exact match</w:t>
      </w:r>
    </w:p>
    <w:p w14:paraId="641B490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Wildcard match</w:t>
      </w:r>
    </w:p>
    <w:p w14:paraId="05CCADD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Pattern match</w:t>
      </w:r>
    </w:p>
    <w:p w14:paraId="1834E77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Service-level match</w:t>
      </w:r>
    </w:p>
    <w:p w14:paraId="40A0B77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Global wildcard</w:t>
      </w:r>
    </w:p>
    <w:p w14:paraId="70AA438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However:</w:t>
      </w:r>
    </w:p>
    <w:p w14:paraId="4EECF42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assume that wildcard semantics are identical across providers.</w:t>
      </w:r>
    </w:p>
    <w:p w14:paraId="735F1D8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evaluators must handle provider-specific wildcard behavior.</w:t>
      </w:r>
    </w:p>
    <w:p w14:paraId="22FBFDEA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4E9CC8D">
          <v:rect id="_x0000_i1046" style="width:0;height:1.5pt" o:hralign="center" o:hrstd="t" o:hr="t" fillcolor="#a0a0a0" stroked="f"/>
        </w:pict>
      </w:r>
    </w:p>
    <w:p w14:paraId="3848ACE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21. Explicit Deny Evaluation</w:t>
      </w:r>
    </w:p>
    <w:p w14:paraId="571D40C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general decision pipeline should be conceptually:</w:t>
      </w:r>
    </w:p>
    <w:p w14:paraId="184A001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Identify principal</w:t>
      </w:r>
    </w:p>
    <w:p w14:paraId="69F2FD6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Identify target resource</w:t>
      </w:r>
    </w:p>
    <w:p w14:paraId="29F019F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Identify requested permission</w:t>
      </w:r>
    </w:p>
    <w:p w14:paraId="7B21898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Find applicable entitlements</w:t>
      </w:r>
    </w:p>
    <w:p w14:paraId="50A6B81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5. Resolve inheritance</w:t>
      </w:r>
    </w:p>
    <w:p w14:paraId="26F2454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Resolve group membership</w:t>
      </w:r>
    </w:p>
    <w:p w14:paraId="375830E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Resolve role/policy relationships</w:t>
      </w:r>
    </w:p>
    <w:p w14:paraId="4D58B04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8. Evaluate conditions</w:t>
      </w:r>
    </w:p>
    <w:p w14:paraId="5E70AED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9. Evaluate Allow rules</w:t>
      </w:r>
    </w:p>
    <w:p w14:paraId="23F0A71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10. Evaluate Deny rules</w:t>
      </w:r>
    </w:p>
    <w:p w14:paraId="62477C5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11. Apply provider-specific precedence</w:t>
      </w:r>
    </w:p>
    <w:p w14:paraId="6B7A050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12. Produce final decision</w:t>
      </w:r>
    </w:p>
    <w:p w14:paraId="431F94D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13. Attach evidence</w:t>
      </w:r>
    </w:p>
    <w:p w14:paraId="2D9DD80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14. Record diagnostics</w:t>
      </w:r>
    </w:p>
    <w:p w14:paraId="1B75F2F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 simplistic universal:</w:t>
      </w:r>
    </w:p>
    <w:p w14:paraId="16F6C6D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&gt; Deny</w:t>
      </w:r>
    </w:p>
    <w:p w14:paraId="14363F0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001BE59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 &gt; Allow</w:t>
      </w:r>
    </w:p>
    <w:p w14:paraId="49440F6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rule.</w:t>
      </w:r>
    </w:p>
    <w:p w14:paraId="5310913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authorization semantics must determine precedence.</w:t>
      </w:r>
    </w:p>
    <w:p w14:paraId="3D9F607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8593BA0">
          <v:rect id="_x0000_i1047" style="width:0;height:1.5pt" o:hralign="center" o:hrstd="t" o:hr="t" fillcolor="#a0a0a0" stroked="f"/>
        </w:pict>
      </w:r>
    </w:p>
    <w:p w14:paraId="26458B2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22. Evidence and Explainability</w:t>
      </w:r>
    </w:p>
    <w:p w14:paraId="54F7442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EffectiveAccess result must be explainable.</w:t>
      </w:r>
    </w:p>
    <w:p w14:paraId="2CFEA43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3FEE010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Principal:</w:t>
      </w:r>
    </w:p>
    <w:p w14:paraId="28AB6FB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user@example.com</w:t>
      </w:r>
    </w:p>
    <w:p w14:paraId="53E8D1E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CAA8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Resource:</w:t>
      </w:r>
    </w:p>
    <w:p w14:paraId="6AB2C93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Account A</w:t>
      </w:r>
    </w:p>
    <w:p w14:paraId="67DD9EA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1BCFB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Permission:</w:t>
      </w:r>
    </w:p>
    <w:p w14:paraId="11FDA7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Microsoft.Storage/storageAccounts/read</w:t>
      </w:r>
    </w:p>
    <w:p w14:paraId="4B1E463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799AC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Decision:</w:t>
      </w:r>
    </w:p>
    <w:p w14:paraId="4B32BC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748874A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EFD62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Reason:</w:t>
      </w:r>
    </w:p>
    <w:p w14:paraId="58F670F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is a member of Azure AD group "CloudAdmins".</w:t>
      </w:r>
    </w:p>
    <w:p w14:paraId="015806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CloudAdmins has role "Reader".</w:t>
      </w:r>
    </w:p>
    <w:p w14:paraId="2902F4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Reader is assigned at subscription scope.</w:t>
      </w:r>
    </w:p>
    <w:p w14:paraId="716F896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 storage account is inside that subscription.</w:t>
      </w:r>
    </w:p>
    <w:p w14:paraId="5EF7DD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03B59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source:</w:t>
      </w:r>
    </w:p>
    <w:p w14:paraId="375A58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→ Role Assignment → Role Definition</w:t>
      </w:r>
    </w:p>
    <w:p w14:paraId="20095B4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FFE9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71A6B48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RoleAssignment ID</w:t>
      </w:r>
    </w:p>
    <w:p w14:paraId="23693CD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RoleDefinition ID</w:t>
      </w:r>
    </w:p>
    <w:p w14:paraId="174F15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ID</w:t>
      </w:r>
    </w:p>
    <w:p w14:paraId="5001B82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Subscription scope</w:t>
      </w:r>
    </w:p>
    <w:p w14:paraId="6D023E0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Another example:</w:t>
      </w:r>
    </w:p>
    <w:p w14:paraId="0A12838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Decision:</w:t>
      </w:r>
    </w:p>
    <w:p w14:paraId="034CF55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3A6BD00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18B82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Reason:</w:t>
      </w:r>
    </w:p>
    <w:p w14:paraId="305E44B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policy explicitly denies s3:GetObject</w:t>
      </w:r>
    </w:p>
    <w:p w14:paraId="2B7F7E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the target bucket.</w:t>
      </w:r>
    </w:p>
    <w:p w14:paraId="551629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E5536E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362943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ARN</w:t>
      </w:r>
    </w:p>
    <w:p w14:paraId="681D7BB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Statement ID</w:t>
      </w:r>
    </w:p>
    <w:p w14:paraId="4E1FA3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Effect=Deny</w:t>
      </w:r>
    </w:p>
    <w:p w14:paraId="2ECA69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Action=s3:GetObject</w:t>
      </w:r>
    </w:p>
    <w:p w14:paraId="264F2FE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Resource=...</w:t>
      </w:r>
    </w:p>
    <w:p w14:paraId="46EC586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must reference the original normalized provider data.</w:t>
      </w:r>
    </w:p>
    <w:p w14:paraId="740736F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Never generate explanations that are not supported by evidence.</w:t>
      </w:r>
    </w:p>
    <w:p w14:paraId="53D45E46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2515373">
          <v:rect id="_x0000_i1048" style="width:0;height:1.5pt" o:hralign="center" o:hrstd="t" o:hr="t" fillcolor="#a0a0a0" stroked="f"/>
        </w:pict>
      </w:r>
    </w:p>
    <w:p w14:paraId="1531744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23. Access Source</w:t>
      </w:r>
    </w:p>
    <w:p w14:paraId="2546A14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result should identify how access was obtained.</w:t>
      </w:r>
    </w:p>
    <w:p w14:paraId="21A5362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5A1BFD9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Direct</w:t>
      </w:r>
    </w:p>
    <w:p w14:paraId="7EDD62B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0E223D1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NestedGroup</w:t>
      </w:r>
    </w:p>
    <w:p w14:paraId="528F41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5CD4700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CDAE0D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</w:t>
      </w:r>
    </w:p>
    <w:p w14:paraId="53F13EB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AssumedRole</w:t>
      </w:r>
    </w:p>
    <w:p w14:paraId="6900212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ServiceIdentity</w:t>
      </w:r>
    </w:p>
    <w:p w14:paraId="4504251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4B0EBF7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0FD4EE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6D7715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42242F0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AccessSource:</w:t>
      </w:r>
    </w:p>
    <w:p w14:paraId="012C4B4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1B4FA2D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266AE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AccessSourceChain:</w:t>
      </w:r>
    </w:p>
    <w:p w14:paraId="31E09EC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 → Group → Role → Permission</w:t>
      </w:r>
    </w:p>
    <w:p w14:paraId="11386C4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a full graph database.</w:t>
      </w:r>
    </w:p>
    <w:p w14:paraId="3C9E787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lightweight relationship representation is sufficient for this milestone.</w:t>
      </w:r>
    </w:p>
    <w:p w14:paraId="267F7E0A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pict w14:anchorId="24FB32F4">
          <v:rect id="_x0000_i1049" style="width:0;height:1.5pt" o:hralign="center" o:hrstd="t" o:hr="t" fillcolor="#a0a0a0" stroked="f"/>
        </w:pict>
      </w:r>
    </w:p>
    <w:p w14:paraId="04130A32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24. Unknown and Partial Results</w:t>
      </w:r>
    </w:p>
    <w:p w14:paraId="697ADB5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is a security product.</w:t>
      </w:r>
    </w:p>
    <w:p w14:paraId="293E1EE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prefer:</w:t>
      </w:r>
    </w:p>
    <w:p w14:paraId="4F3567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4ECBC2B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over an incorrect:</w:t>
      </w:r>
    </w:p>
    <w:p w14:paraId="79F8BA9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561B3F3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or:</w:t>
      </w:r>
    </w:p>
    <w:p w14:paraId="6E54433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31A498C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Examples:</w:t>
      </w:r>
    </w:p>
    <w:p w14:paraId="12871DA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Missing group membership</w:t>
      </w:r>
    </w:p>
    <w:p w14:paraId="6488A0E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Unknown</w:t>
      </w:r>
    </w:p>
    <w:p w14:paraId="68926C1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 condition</w:t>
      </w:r>
    </w:p>
    <w:p w14:paraId="544A10A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Conditional</w:t>
      </w:r>
    </w:p>
    <w:p w14:paraId="386D2C5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EvaluationStatus = ConditionRequired</w:t>
      </w:r>
    </w:p>
    <w:p w14:paraId="4F4AA10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Missing resource hierarchy</w:t>
      </w:r>
    </w:p>
    <w:p w14:paraId="7D1075D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Unknown</w:t>
      </w:r>
    </w:p>
    <w:p w14:paraId="7B849875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Unsupported provider authorization feature</w:t>
      </w:r>
    </w:p>
    <w:p w14:paraId="28D9AFE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 = Unsupported</w:t>
      </w:r>
    </w:p>
    <w:p w14:paraId="423ECE7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Every such result should contain:</w:t>
      </w:r>
    </w:p>
    <w:p w14:paraId="7E83B4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DiagnosticCode</w:t>
      </w:r>
    </w:p>
    <w:p w14:paraId="1DAAA39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Message</w:t>
      </w:r>
    </w:p>
    <w:p w14:paraId="3653531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35A774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</w:t>
      </w:r>
    </w:p>
    <w:p w14:paraId="7437741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3DE7BC1">
          <v:rect id="_x0000_i1050" style="width:0;height:1.5pt" o:hralign="center" o:hrstd="t" o:hr="t" fillcolor="#a0a0a0" stroked="f"/>
        </w:pict>
      </w:r>
    </w:p>
    <w:p w14:paraId="0E6E98D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25. Evaluation Diagnostics</w:t>
      </w:r>
    </w:p>
    <w:p w14:paraId="43EA1FF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structured diagnostics.</w:t>
      </w:r>
    </w:p>
    <w:p w14:paraId="07D9E30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Example:</w:t>
      </w:r>
    </w:p>
    <w:p w14:paraId="4CE6A31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EffectiveAccessDiagnostic</w:t>
      </w:r>
    </w:p>
    <w:p w14:paraId="470C4BC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</w:t>
      </w:r>
    </w:p>
    <w:p w14:paraId="3DC3ECA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Code</w:t>
      </w:r>
    </w:p>
    <w:p w14:paraId="2059C67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2F1E8A6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41AFA7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Message</w:t>
      </w:r>
    </w:p>
    <w:p w14:paraId="0AB2C6D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EntityId</w:t>
      </w:r>
    </w:p>
    <w:p w14:paraId="0782D59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SourceId</w:t>
      </w:r>
    </w:p>
    <w:p w14:paraId="4149A1A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 diagnostic codes:</w:t>
      </w:r>
    </w:p>
    <w:p w14:paraId="40CB77A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EA-001 MissingGroupMembership</w:t>
      </w:r>
    </w:p>
    <w:p w14:paraId="58BA48C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EA-002 UnsupportedCondition</w:t>
      </w:r>
    </w:p>
    <w:p w14:paraId="7D864DC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EA-003 MissingResourceHierarchy</w:t>
      </w:r>
    </w:p>
    <w:p w14:paraId="2462F5E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EA-004 UnsupportedPolicyFeature</w:t>
      </w:r>
    </w:p>
    <w:p w14:paraId="03808FB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EA-005 InvalidPermission</w:t>
      </w:r>
    </w:p>
    <w:p w14:paraId="7615149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EA-006 AmbiguousScope</w:t>
      </w:r>
    </w:p>
    <w:p w14:paraId="21C329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EA-007 CircularGroupMembership</w:t>
      </w:r>
    </w:p>
    <w:p w14:paraId="5725058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EA-008 PartialEvaluation</w:t>
      </w:r>
    </w:p>
    <w:p w14:paraId="425141D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EA-009 MissingRoleDefinition</w:t>
      </w:r>
    </w:p>
    <w:p w14:paraId="42589B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EA-010 MissingPolicyDocument</w:t>
      </w:r>
    </w:p>
    <w:p w14:paraId="5C6072A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 secrets.</w:t>
      </w:r>
    </w:p>
    <w:p w14:paraId="7B1B7D28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3E6F09">
          <v:rect id="_x0000_i1051" style="width:0;height:1.5pt" o:hralign="center" o:hrstd="t" o:hr="t" fillcolor="#a0a0a0" stroked="f"/>
        </w:pict>
      </w:r>
    </w:p>
    <w:p w14:paraId="689D577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26. Performance</w:t>
      </w:r>
    </w:p>
    <w:p w14:paraId="7731A52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be designed for large environments.</w:t>
      </w:r>
    </w:p>
    <w:p w14:paraId="469AC8F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Target test data:</w:t>
      </w:r>
    </w:p>
    <w:p w14:paraId="3B1BFA3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1,000+ identities</w:t>
      </w:r>
    </w:p>
    <w:p w14:paraId="3B5A744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permissions</w:t>
      </w:r>
    </w:p>
    <w:p w14:paraId="182AD9E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10,000+ assignments</w:t>
      </w:r>
    </w:p>
    <w:p w14:paraId="3EF52E4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100,000+ relationships</w:t>
      </w:r>
    </w:p>
    <w:p w14:paraId="5EFE4E8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Avoid:</w:t>
      </w:r>
    </w:p>
    <w:p w14:paraId="5D18B73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O(identities × assignments × permissions × resources)</w:t>
      </w:r>
    </w:p>
    <w:p w14:paraId="1838943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possible.</w:t>
      </w:r>
    </w:p>
    <w:p w14:paraId="4D9ACB6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 indexes/lookups such as:</w:t>
      </w:r>
    </w:p>
    <w:p w14:paraId="467A554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Entitlements</w:t>
      </w:r>
    </w:p>
    <w:p w14:paraId="5E2698B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→ Members</w:t>
      </w:r>
    </w:p>
    <w:p w14:paraId="09BCFA4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Groups</w:t>
      </w:r>
    </w:p>
    <w:p w14:paraId="31DB055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→ Permissions</w:t>
      </w:r>
    </w:p>
    <w:p w14:paraId="3A6871E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→ Statements</w:t>
      </w:r>
    </w:p>
    <w:p w14:paraId="53E6BDE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→ Parent</w:t>
      </w:r>
    </w:p>
    <w:p w14:paraId="5611157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Scope → Resources</w:t>
      </w:r>
    </w:p>
    <w:p w14:paraId="68719D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Permission → Entitlements</w:t>
      </w:r>
    </w:p>
    <w:p w14:paraId="69BE6E1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4992A5A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Dictionary</w:t>
      </w:r>
    </w:p>
    <w:p w14:paraId="19E8BE3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HashSet</w:t>
      </w:r>
    </w:p>
    <w:p w14:paraId="10D6550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Lookup</w:t>
      </w:r>
    </w:p>
    <w:p w14:paraId="098953A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Graph traversal with visited sets</w:t>
      </w:r>
    </w:p>
    <w:p w14:paraId="745ADA2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where appropriate.</w:t>
      </w:r>
    </w:p>
    <w:p w14:paraId="5C70C62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Avoid unnecessary database round trips.</w:t>
      </w:r>
    </w:p>
    <w:p w14:paraId="6D6E2C2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evaluating persisted data, load required data efficiently.</w:t>
      </w:r>
    </w:p>
    <w:p w14:paraId="36A14656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B367088">
          <v:rect id="_x0000_i1052" style="width:0;height:1.5pt" o:hralign="center" o:hrstd="t" o:hr="t" fillcolor="#a0a0a0" stroked="f"/>
        </w:pict>
      </w:r>
    </w:p>
    <w:p w14:paraId="64142D7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27. Determinism and Idempotency</w:t>
      </w:r>
    </w:p>
    <w:p w14:paraId="75219229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identical normalized input:</w:t>
      </w:r>
    </w:p>
    <w:p w14:paraId="23F11D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input</w:t>
      </w:r>
    </w:p>
    <w:p w14:paraId="7413819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B5EB98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evaluation</w:t>
      </w:r>
    </w:p>
    <w:p w14:paraId="6C000A5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899A27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same EffectiveAccess results</w:t>
      </w:r>
    </w:p>
    <w:p w14:paraId="18F9A63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Results should not depend on:</w:t>
      </w:r>
    </w:p>
    <w:p w14:paraId="3C6950CF" w14:textId="77777777" w:rsidR="00A10D2E" w:rsidRPr="00A10D2E" w:rsidRDefault="00A10D2E" w:rsidP="00A10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execution order</w:t>
      </w:r>
    </w:p>
    <w:p w14:paraId="2F4DF914" w14:textId="77777777" w:rsidR="00A10D2E" w:rsidRPr="00A10D2E" w:rsidRDefault="00A10D2E" w:rsidP="00A10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dictionary iteration order</w:t>
      </w:r>
    </w:p>
    <w:p w14:paraId="5D5952F9" w14:textId="77777777" w:rsidR="00A10D2E" w:rsidRPr="00A10D2E" w:rsidRDefault="00A10D2E" w:rsidP="00A10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random values</w:t>
      </w:r>
    </w:p>
    <w:p w14:paraId="46D10B13" w14:textId="77777777" w:rsidR="00A10D2E" w:rsidRPr="00A10D2E" w:rsidRDefault="00A10D2E" w:rsidP="00A10D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UI state</w:t>
      </w:r>
    </w:p>
    <w:p w14:paraId="5CA2B1F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Except where an explicitly supplied evaluation time is part of condition evaluation.</w:t>
      </w:r>
    </w:p>
    <w:p w14:paraId="6892374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87D717">
          <v:rect id="_x0000_i1053" style="width:0;height:1.5pt" o:hralign="center" o:hrstd="t" o:hr="t" fillcolor="#a0a0a0" stroked="f"/>
        </w:pict>
      </w:r>
    </w:p>
    <w:p w14:paraId="4C609EB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28. Persistence</w:t>
      </w:r>
    </w:p>
    <w:p w14:paraId="31B614E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 the Infrastructure layer so effective-access results can be persisted.</w:t>
      </w:r>
    </w:p>
    <w:p w14:paraId="314D62E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EF Core configurations.</w:t>
      </w:r>
    </w:p>
    <w:p w14:paraId="00D8D2A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Ensure appropriate indexes exist for:</w:t>
      </w:r>
    </w:p>
    <w:p w14:paraId="1915044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6516AC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PrincipalId</w:t>
      </w:r>
    </w:p>
    <w:p w14:paraId="0C7999D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ResourceId</w:t>
      </w:r>
    </w:p>
    <w:p w14:paraId="300E8FF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PermissionId</w:t>
      </w:r>
    </w:p>
    <w:p w14:paraId="39B6A51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</w:t>
      </w:r>
    </w:p>
    <w:p w14:paraId="2EE753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EvaluationStatus</w:t>
      </w:r>
    </w:p>
    <w:p w14:paraId="7B8C2B6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CloudAccountId</w:t>
      </w:r>
    </w:p>
    <w:p w14:paraId="4B6ADD7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EvaluatedAt</w:t>
      </w:r>
    </w:p>
    <w:p w14:paraId="5DC0365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store:</w:t>
      </w:r>
    </w:p>
    <w:p w14:paraId="31F276D6" w14:textId="77777777" w:rsidR="00A10D2E" w:rsidRPr="00A10D2E" w:rsidRDefault="00A10D2E" w:rsidP="00A10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client secrets</w:t>
      </w:r>
    </w:p>
    <w:p w14:paraId="3DC5BC8B" w14:textId="77777777" w:rsidR="00A10D2E" w:rsidRPr="00A10D2E" w:rsidRDefault="00A10D2E" w:rsidP="00A10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access keys</w:t>
      </w:r>
    </w:p>
    <w:p w14:paraId="65DF014D" w14:textId="77777777" w:rsidR="00A10D2E" w:rsidRPr="00A10D2E" w:rsidRDefault="00A10D2E" w:rsidP="00A10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refresh tokens</w:t>
      </w:r>
    </w:p>
    <w:p w14:paraId="3741DAE3" w14:textId="77777777" w:rsidR="00A10D2E" w:rsidRPr="00A10D2E" w:rsidRDefault="00A10D2E" w:rsidP="00A10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private keys</w:t>
      </w:r>
    </w:p>
    <w:p w14:paraId="7477103A" w14:textId="77777777" w:rsidR="00A10D2E" w:rsidRPr="00A10D2E" w:rsidRDefault="00A10D2E" w:rsidP="00A10D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passwords</w:t>
      </w:r>
    </w:p>
    <w:p w14:paraId="16B6722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 the Effective Access tables.</w:t>
      </w:r>
    </w:p>
    <w:p w14:paraId="7045864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or update EF Core migrations as required.</w:t>
      </w:r>
    </w:p>
    <w:p w14:paraId="363E0CCB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0536458">
          <v:rect id="_x0000_i1054" style="width:0;height:1.5pt" o:hralign="center" o:hrstd="t" o:hr="t" fillcolor="#a0a0a0" stroked="f"/>
        </w:pict>
      </w:r>
    </w:p>
    <w:p w14:paraId="057D92E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29. Service Interface</w:t>
      </w:r>
    </w:p>
    <w:p w14:paraId="3D79628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an interface similar to:</w:t>
      </w:r>
    </w:p>
    <w:p w14:paraId="74C5171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public interface IEffectiveAccessEngine</w:t>
      </w:r>
    </w:p>
    <w:p w14:paraId="48132BC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283AFD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Task&lt;AccessEvaluationResult&gt; EvaluateAsync(</w:t>
      </w:r>
    </w:p>
    <w:p w14:paraId="30FD7B3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AccessEvaluationRequest request,</w:t>
      </w:r>
    </w:p>
    <w:p w14:paraId="076C91A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CancellationToken cancellationToken = default);</w:t>
      </w:r>
    </w:p>
    <w:p w14:paraId="6B1B53C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26A036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exact API may be adapted to the existing architecture.</w:t>
      </w:r>
    </w:p>
    <w:p w14:paraId="0810BDD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Support:</w:t>
      </w:r>
    </w:p>
    <w:p w14:paraId="054EAE0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 one principal</w:t>
      </w:r>
    </w:p>
    <w:p w14:paraId="367717B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 one resource</w:t>
      </w:r>
    </w:p>
    <w:p w14:paraId="11D6754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 one permission</w:t>
      </w:r>
    </w:p>
    <w:p w14:paraId="6B5E8A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 a cloud account</w:t>
      </w:r>
    </w:p>
    <w:p w14:paraId="24F7EC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Evaluate a scan</w:t>
      </w:r>
    </w:p>
    <w:p w14:paraId="5649BFF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without creating unnecessary duplicate APIs.</w:t>
      </w:r>
    </w:p>
    <w:p w14:paraId="6656BF4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Prefer a request model that supports scoped/bulk evaluation.</w:t>
      </w:r>
    </w:p>
    <w:p w14:paraId="28F4B806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3D7FC0">
          <v:rect id="_x0000_i1055" style="width:0;height:1.5pt" o:hralign="center" o:hrstd="t" o:hr="t" fillcolor="#a0a0a0" stroked="f"/>
        </w:pict>
      </w:r>
    </w:p>
    <w:p w14:paraId="4F447E9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30. Bulk Evaluation</w:t>
      </w:r>
    </w:p>
    <w:p w14:paraId="11BA555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scan-level evaluation.</w:t>
      </w:r>
    </w:p>
    <w:p w14:paraId="346860D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Example:</w:t>
      </w:r>
    </w:p>
    <w:p w14:paraId="2358E6F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Scan</w:t>
      </w:r>
    </w:p>
    <w:p w14:paraId="24A13B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87BC4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Entitlements</w:t>
      </w:r>
    </w:p>
    <w:p w14:paraId="1F287C6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F3833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5A2B4A1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9C6C1F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 records</w:t>
      </w:r>
    </w:p>
    <w:p w14:paraId="690B86C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should be able to process a complete scan.</w:t>
      </w:r>
    </w:p>
    <w:p w14:paraId="7A3F6C8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batching where appropriate.</w:t>
      </w:r>
    </w:p>
    <w:p w14:paraId="6E33026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cancellation:</w:t>
      </w:r>
    </w:p>
    <w:p w14:paraId="35F1272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CancellationToken</w:t>
      </w:r>
    </w:p>
    <w:p w14:paraId="7F78D4D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Report progress if the existing application architecture supports it.</w:t>
      </w:r>
    </w:p>
    <w:p w14:paraId="598B3B96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45AC54A">
          <v:rect id="_x0000_i1056" style="width:0;height:1.5pt" o:hralign="center" o:hrstd="t" o:hr="t" fillcolor="#a0a0a0" stroked="f"/>
        </w:pict>
      </w:r>
    </w:p>
    <w:p w14:paraId="4D79DBE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31. Caching</w:t>
      </w:r>
    </w:p>
    <w:p w14:paraId="56F63B2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Introduce lightweight in-memory caching where it provides a measurable benefit.</w:t>
      </w:r>
    </w:p>
    <w:p w14:paraId="3F4757C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Potential caches:</w:t>
      </w:r>
    </w:p>
    <w:p w14:paraId="2EFE36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→ Permissions</w:t>
      </w:r>
    </w:p>
    <w:p w14:paraId="6987EB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Policy → Statements</w:t>
      </w:r>
    </w:p>
    <w:p w14:paraId="1E53F00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→ Members</w:t>
      </w:r>
    </w:p>
    <w:p w14:paraId="152B5E3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→ Ancestors</w:t>
      </w:r>
    </w:p>
    <w:p w14:paraId="3BC9FD2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→ Groups</w:t>
      </w:r>
    </w:p>
    <w:p w14:paraId="4F01C29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create premature distributed caching.</w:t>
      </w:r>
    </w:p>
    <w:p w14:paraId="1192291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desktop application should remain lightweight.</w:t>
      </w:r>
    </w:p>
    <w:p w14:paraId="2F4021B7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4F67E0">
          <v:rect id="_x0000_i1057" style="width:0;height:1.5pt" o:hralign="center" o:hrstd="t" o:hr="t" fillcolor="#a0a0a0" stroked="f"/>
        </w:pict>
      </w:r>
    </w:p>
    <w:p w14:paraId="4A5A3DB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32. Logging</w:t>
      </w:r>
    </w:p>
    <w:p w14:paraId="02FDDC2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 Serilog through the existing abstraction.</w:t>
      </w:r>
    </w:p>
    <w:p w14:paraId="5FF3EC7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Log:</w:t>
      </w:r>
    </w:p>
    <w:p w14:paraId="2BC31D0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started</w:t>
      </w:r>
    </w:p>
    <w:p w14:paraId="773C40F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5D955E3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 ID</w:t>
      </w:r>
    </w:p>
    <w:p w14:paraId="464CEC4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principals</w:t>
      </w:r>
    </w:p>
    <w:p w14:paraId="101045E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resources</w:t>
      </w:r>
    </w:p>
    <w:p w14:paraId="5B56123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entitlements</w:t>
      </w:r>
    </w:p>
    <w:p w14:paraId="1005D8B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completed</w:t>
      </w:r>
    </w:p>
    <w:p w14:paraId="4B58C82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Allow</w:t>
      </w:r>
    </w:p>
    <w:p w14:paraId="2803D69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Number of Deny</w:t>
      </w:r>
    </w:p>
    <w:p w14:paraId="364D195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Conditional</w:t>
      </w:r>
    </w:p>
    <w:p w14:paraId="46D1929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Unknown</w:t>
      </w:r>
    </w:p>
    <w:p w14:paraId="70F28ED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Unsupported</w:t>
      </w:r>
    </w:p>
    <w:p w14:paraId="245EA6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Duration</w:t>
      </w:r>
    </w:p>
    <w:p w14:paraId="5E38626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log:</w:t>
      </w:r>
    </w:p>
    <w:p w14:paraId="3424730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tokens</w:t>
      </w:r>
    </w:p>
    <w:p w14:paraId="755E547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Client secrets</w:t>
      </w:r>
    </w:p>
    <w:p w14:paraId="3EDB79E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Passwords</w:t>
      </w:r>
    </w:p>
    <w:p w14:paraId="04DF710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Private keys</w:t>
      </w:r>
    </w:p>
    <w:p w14:paraId="0AFED2B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secret keys</w:t>
      </w:r>
    </w:p>
    <w:p w14:paraId="6CE55A9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Refresh tokens</w:t>
      </w:r>
    </w:p>
    <w:p w14:paraId="35D0421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Sensitive credentials</w:t>
      </w:r>
    </w:p>
    <w:p w14:paraId="11846F42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650B480">
          <v:rect id="_x0000_i1058" style="width:0;height:1.5pt" o:hralign="center" o:hrstd="t" o:hr="t" fillcolor="#a0a0a0" stroked="f"/>
        </w:pict>
      </w:r>
    </w:p>
    <w:p w14:paraId="20ACF6F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33. Testing Strategy</w:t>
      </w:r>
    </w:p>
    <w:p w14:paraId="268B403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comprehensive unit tests.</w:t>
      </w:r>
    </w:p>
    <w:p w14:paraId="472B59B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Use:</w:t>
      </w:r>
    </w:p>
    <w:p w14:paraId="651CC1B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xUnit</w:t>
      </w:r>
    </w:p>
    <w:p w14:paraId="1B40E20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or the existing project test framework.</w:t>
      </w:r>
    </w:p>
    <w:p w14:paraId="232BD7C6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Generic tests</w:t>
      </w:r>
    </w:p>
    <w:p w14:paraId="6401875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29B30315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allow</w:t>
      </w:r>
    </w:p>
    <w:p w14:paraId="5389FF9D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deny</w:t>
      </w:r>
    </w:p>
    <w:p w14:paraId="702012B5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allow</w:t>
      </w:r>
    </w:p>
    <w:p w14:paraId="197AA071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allow</w:t>
      </w:r>
    </w:p>
    <w:p w14:paraId="1069DE1A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group access</w:t>
      </w:r>
    </w:p>
    <w:p w14:paraId="487A571F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role-based access</w:t>
      </w:r>
    </w:p>
    <w:p w14:paraId="186D2BA3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policy-based access</w:t>
      </w:r>
    </w:p>
    <w:p w14:paraId="2F2FCADB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wildcard permission</w:t>
      </w:r>
    </w:p>
    <w:p w14:paraId="578607B4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exact permission</w:t>
      </w:r>
    </w:p>
    <w:p w14:paraId="4BE25D8E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unrelated permission</w:t>
      </w:r>
    </w:p>
    <w:p w14:paraId="462BF045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unrelated resource</w:t>
      </w:r>
    </w:p>
    <w:p w14:paraId="1EAD5F2F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 scope</w:t>
      </w:r>
    </w:p>
    <w:p w14:paraId="7C2958ED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condition</w:t>
      </w:r>
    </w:p>
    <w:p w14:paraId="5945678B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missing membership</w:t>
      </w:r>
    </w:p>
    <w:p w14:paraId="56A22B9E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circular membership</w:t>
      </w:r>
    </w:p>
    <w:p w14:paraId="26702A5C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entitlements</w:t>
      </w:r>
    </w:p>
    <w:p w14:paraId="3815DCB8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deterministic evaluation</w:t>
      </w:r>
    </w:p>
    <w:p w14:paraId="39C15BC1" w14:textId="77777777" w:rsidR="00A10D2E" w:rsidRPr="00A10D2E" w:rsidRDefault="00A10D2E" w:rsidP="00A10D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generation</w:t>
      </w:r>
    </w:p>
    <w:p w14:paraId="49E9DDF2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12947DA">
          <v:rect id="_x0000_i1059" style="width:0;height:1.5pt" o:hralign="center" o:hrstd="t" o:hr="t" fillcolor="#a0a0a0" stroked="f"/>
        </w:pict>
      </w:r>
    </w:p>
    <w:p w14:paraId="2BF456CB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34. Azure Tests</w:t>
      </w:r>
    </w:p>
    <w:p w14:paraId="57B2875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test cases for:</w:t>
      </w:r>
    </w:p>
    <w:p w14:paraId="76FE9CB2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 Reader</w:t>
      </w:r>
    </w:p>
    <w:p w14:paraId="20CE4A2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Reader role</w:t>
      </w:r>
    </w:p>
    <w:p w14:paraId="2500A7B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scope</w:t>
      </w:r>
    </w:p>
    <w:p w14:paraId="2530067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3E756A1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Storage resource</w:t>
      </w:r>
    </w:p>
    <w:p w14:paraId="397399D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 permission</w:t>
      </w:r>
    </w:p>
    <w:p w14:paraId="22E0E03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28073A8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385E54D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 NotActions</w:t>
      </w:r>
    </w:p>
    <w:p w14:paraId="15E9B49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a role containing:</w:t>
      </w:r>
    </w:p>
    <w:p w14:paraId="41C1E1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 = *</w:t>
      </w:r>
    </w:p>
    <w:p w14:paraId="45FC1F2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NotActions = Some.Action</w:t>
      </w:r>
    </w:p>
    <w:p w14:paraId="74445C4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the excluded action is not incorrectly returned as allowed.</w:t>
      </w:r>
    </w:p>
    <w:p w14:paraId="7D942D2F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 DataActions</w:t>
      </w:r>
    </w:p>
    <w:p w14:paraId="389662C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7C584C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Actions</w:t>
      </w:r>
    </w:p>
    <w:p w14:paraId="626D4DA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and:</w:t>
      </w:r>
    </w:p>
    <w:p w14:paraId="1649CE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DataActions</w:t>
      </w:r>
    </w:p>
    <w:p w14:paraId="2895FA3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are evaluated distinctly.</w:t>
      </w:r>
    </w:p>
    <w:p w14:paraId="1CAD5FC2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 Group</w:t>
      </w:r>
    </w:p>
    <w:p w14:paraId="423F63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14D53CA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384FBD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2FBEDF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8A2032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 Assignment</w:t>
      </w:r>
    </w:p>
    <w:p w14:paraId="0A5FF0D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DA85E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F41E74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7E52648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39E6C7A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Azure inheritance</w:t>
      </w:r>
    </w:p>
    <w:p w14:paraId="65858E2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Subscription assignment</w:t>
      </w:r>
    </w:p>
    <w:p w14:paraId="4FAB7B7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0AD0D8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Group</w:t>
      </w:r>
    </w:p>
    <w:p w14:paraId="09EDBB5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0386EF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1004E85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inheritance.</w:t>
      </w:r>
    </w:p>
    <w:p w14:paraId="2751DFBC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7B63643">
          <v:rect id="_x0000_i1060" style="width:0;height:1.5pt" o:hralign="center" o:hrstd="t" o:hr="t" fillcolor="#a0a0a0" stroked="f"/>
        </w:pict>
      </w:r>
    </w:p>
    <w:p w14:paraId="0B00E72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35. AWS Tests</w:t>
      </w:r>
    </w:p>
    <w:p w14:paraId="3CB0080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4831A880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Allow</w:t>
      </w:r>
    </w:p>
    <w:p w14:paraId="3419FEC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 = Allow</w:t>
      </w:r>
    </w:p>
    <w:p w14:paraId="6451098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Action = s3:GetObject</w:t>
      </w:r>
    </w:p>
    <w:p w14:paraId="13E7D1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 = bucket/*</w:t>
      </w:r>
    </w:p>
    <w:p w14:paraId="3F6735D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7589CA6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4225D17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Explicit Deny</w:t>
      </w:r>
    </w:p>
    <w:p w14:paraId="3FE0AC9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 + Explicit Deny</w:t>
      </w:r>
    </w:p>
    <w:p w14:paraId="294A4D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228D667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</w:t>
      </w:r>
    </w:p>
    <w:p w14:paraId="25A00FEA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NotAction</w:t>
      </w:r>
    </w:p>
    <w:p w14:paraId="088F381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correct provider-specific handling.</w:t>
      </w:r>
    </w:p>
    <w:p w14:paraId="796760A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Resource Policy</w:t>
      </w:r>
    </w:p>
    <w:p w14:paraId="0DF4F85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resource-based access.</w:t>
      </w:r>
    </w:p>
    <w:p w14:paraId="09E8B2B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Condition</w:t>
      </w:r>
    </w:p>
    <w:p w14:paraId="3F1D19C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If runtime context is missing:</w:t>
      </w:r>
    </w:p>
    <w:p w14:paraId="5A71E3F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 / Unknown</w:t>
      </w:r>
    </w:p>
    <w:p w14:paraId="5E4284C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 unconditional Allow.</w:t>
      </w:r>
    </w:p>
    <w:p w14:paraId="38ED3D55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AssumeRole</w:t>
      </w:r>
    </w:p>
    <w:p w14:paraId="0056BAB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Verify:</w:t>
      </w:r>
    </w:p>
    <w:p w14:paraId="1A45302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6B5635A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555CA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AssumeRole</w:t>
      </w:r>
    </w:p>
    <w:p w14:paraId="2758AD6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00198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2835A43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CE9D2B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214545D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is represented correctly.</w:t>
      </w:r>
    </w:p>
    <w:p w14:paraId="79952C02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44C676E">
          <v:rect id="_x0000_i1061" style="width:0;height:1.5pt" o:hralign="center" o:hrstd="t" o:hr="t" fillcolor="#a0a0a0" stroked="f"/>
        </w:pict>
      </w:r>
    </w:p>
    <w:p w14:paraId="6AC63FEF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36. GCP Tests</w:t>
      </w:r>
    </w:p>
    <w:p w14:paraId="528FB3B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Test:</w:t>
      </w:r>
    </w:p>
    <w:p w14:paraId="6DEEC2C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Project-level role</w:t>
      </w:r>
    </w:p>
    <w:p w14:paraId="7BB449A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4E7B60F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E43CBF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 IAM binding</w:t>
      </w:r>
    </w:p>
    <w:p w14:paraId="39F442E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AB699A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7A31E6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7562B8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6FD07BA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Expected:</w:t>
      </w:r>
    </w:p>
    <w:p w14:paraId="2C25D7C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42D36952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Inheritance</w:t>
      </w:r>
    </w:p>
    <w:p w14:paraId="437C56F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</w:t>
      </w:r>
    </w:p>
    <w:p w14:paraId="1420217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FB071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</w:t>
      </w:r>
    </w:p>
    <w:p w14:paraId="1EFB457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8A5109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F7B592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inherited access.</w:t>
      </w:r>
    </w:p>
    <w:p w14:paraId="1A194D7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Group</w:t>
      </w:r>
    </w:p>
    <w:p w14:paraId="57BDD5E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</w:t>
      </w:r>
    </w:p>
    <w:p w14:paraId="28C4BD1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E95F21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</w:t>
      </w:r>
    </w:p>
    <w:p w14:paraId="7975500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48CA13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IAM Binding</w:t>
      </w:r>
    </w:p>
    <w:p w14:paraId="4211B87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CDF50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Role</w:t>
      </w:r>
    </w:p>
    <w:p w14:paraId="5E1C53B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Expected:</w:t>
      </w:r>
    </w:p>
    <w:p w14:paraId="7FC4543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</w:t>
      </w:r>
    </w:p>
    <w:p w14:paraId="29DFBFC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Condition</w:t>
      </w:r>
    </w:p>
    <w:p w14:paraId="07CD5AF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unevaluable conditions do not become unconditional Allow.</w:t>
      </w:r>
    </w:p>
    <w:p w14:paraId="6C275A25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228BE8D">
          <v:rect id="_x0000_i1062" style="width:0;height:1.5pt" o:hralign="center" o:hrstd="t" o:hr="t" fillcolor="#a0a0a0" stroked="f"/>
        </w:pict>
      </w:r>
    </w:p>
    <w:p w14:paraId="3CBA21EC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37. Cross-Cloud Tests</w:t>
      </w:r>
    </w:p>
    <w:p w14:paraId="4BB4248A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 logically equivalent scenarios across:</w:t>
      </w:r>
    </w:p>
    <w:p w14:paraId="58EA98C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</w:t>
      </w:r>
    </w:p>
    <w:p w14:paraId="3AF2D6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</w:t>
      </w:r>
    </w:p>
    <w:p w14:paraId="11230F1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</w:t>
      </w:r>
    </w:p>
    <w:p w14:paraId="090656C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533AA71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 has read access to Resource X</w:t>
      </w:r>
    </w:p>
    <w:p w14:paraId="0C29F98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that each provider can produce:</w:t>
      </w:r>
    </w:p>
    <w:p w14:paraId="41574CE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EffectiveAccess</w:t>
      </w:r>
    </w:p>
    <w:p w14:paraId="4D2EC42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but do NOT require identical internal authorization logic.</w:t>
      </w:r>
    </w:p>
    <w:p w14:paraId="16275AB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purpose is:</w:t>
      </w:r>
    </w:p>
    <w:p w14:paraId="7ECFFCD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Common output model</w:t>
      </w:r>
    </w:p>
    <w:p w14:paraId="0C22ABB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+</w:t>
      </w:r>
    </w:p>
    <w:p w14:paraId="2921E0D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Provider-specific authorization semantics</w:t>
      </w:r>
    </w:p>
    <w:p w14:paraId="13BBB11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not:</w:t>
      </w:r>
    </w:p>
    <w:p w14:paraId="2286559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One generic authorization algorithm for all clouds</w:t>
      </w:r>
    </w:p>
    <w:p w14:paraId="168D5FB7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30230E07">
          <v:rect id="_x0000_i1063" style="width:0;height:1.5pt" o:hralign="center" o:hrstd="t" o:hr="t" fillcolor="#a0a0a0" stroked="f"/>
        </w:pict>
      </w:r>
    </w:p>
    <w:p w14:paraId="489DA042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38. False-Positive Protection</w:t>
      </w:r>
    </w:p>
    <w:p w14:paraId="6219E75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milestone must explicitly protect against false conclusions.</w:t>
      </w:r>
    </w:p>
    <w:p w14:paraId="16CC7C2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engine must NOT report:</w:t>
      </w:r>
    </w:p>
    <w:p w14:paraId="3DC48B1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Allowed</w:t>
      </w:r>
    </w:p>
    <w:p w14:paraId="3818A26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when:</w:t>
      </w:r>
    </w:p>
    <w:p w14:paraId="241C5531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 cannot be evaluated</w:t>
      </w:r>
    </w:p>
    <w:p w14:paraId="6DFCFC9C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membership is unknown</w:t>
      </w:r>
    </w:p>
    <w:p w14:paraId="1D73D546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cannot be resolved</w:t>
      </w:r>
    </w:p>
    <w:p w14:paraId="7FC9A7C8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feature is unsupported</w:t>
      </w:r>
    </w:p>
    <w:p w14:paraId="76369D30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definition is missing</w:t>
      </w:r>
    </w:p>
    <w:p w14:paraId="28392C41" w14:textId="77777777" w:rsidR="00A10D2E" w:rsidRPr="00A10D2E" w:rsidRDefault="00A10D2E" w:rsidP="00A10D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semantics are unavailable</w:t>
      </w:r>
    </w:p>
    <w:p w14:paraId="3463902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Instead return:</w:t>
      </w:r>
    </w:p>
    <w:p w14:paraId="6A9E208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4F51C3C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0ECFF3F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PartiallyEvaluated</w:t>
      </w:r>
    </w:p>
    <w:p w14:paraId="5ACE582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39192783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with evidence/diagnostics.</w:t>
      </w:r>
    </w:p>
    <w:p w14:paraId="150DA7C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requirement is mandatory.</w:t>
      </w:r>
    </w:p>
    <w:p w14:paraId="47EA594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BDDDE1C">
          <v:rect id="_x0000_i1064" style="width:0;height:1.5pt" o:hralign="center" o:hrstd="t" o:hr="t" fillcolor="#a0a0a0" stroked="f"/>
        </w:pict>
      </w:r>
    </w:p>
    <w:p w14:paraId="0470E147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39. Explainability API</w:t>
      </w:r>
    </w:p>
    <w:p w14:paraId="797F0F6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 a way to retrieve the explanation for an EffectiveAccess result.</w:t>
      </w:r>
    </w:p>
    <w:p w14:paraId="1A7E952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For example:</w:t>
      </w:r>
    </w:p>
    <w:p w14:paraId="052C853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ExplainEffectiveAccessAsync(...)</w:t>
      </w:r>
    </w:p>
    <w:p w14:paraId="18000BA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explanation should expose:</w:t>
      </w:r>
    </w:p>
    <w:p w14:paraId="54CB58E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</w:t>
      </w:r>
    </w:p>
    <w:p w14:paraId="181FB82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13E9205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71897CF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428C231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ApplicableEntitlements</w:t>
      </w:r>
    </w:p>
    <w:p w14:paraId="152BF47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AccessSource</w:t>
      </w:r>
    </w:p>
    <w:p w14:paraId="524E466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</w:t>
      </w:r>
    </w:p>
    <w:p w14:paraId="1FEFE11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Conditions</w:t>
      </w:r>
    </w:p>
    <w:p w14:paraId="509A287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DenyRules</w:t>
      </w:r>
    </w:p>
    <w:p w14:paraId="450FF8A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AllowRules</w:t>
      </w:r>
    </w:p>
    <w:p w14:paraId="10C4310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</w:t>
      </w:r>
    </w:p>
    <w:p w14:paraId="5199E97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</w:t>
      </w:r>
    </w:p>
    <w:p w14:paraId="189EEAE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This will later be used by the WPF UI.</w:t>
      </w:r>
    </w:p>
    <w:p w14:paraId="23A663E1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99EC186">
          <v:rect id="_x0000_i1065" style="width:0;height:1.5pt" o:hralign="center" o:hrstd="t" o:hr="t" fillcolor="#a0a0a0" stroked="f"/>
        </w:pict>
      </w:r>
    </w:p>
    <w:p w14:paraId="41527EE9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40. Minimal UI Integration</w:t>
      </w:r>
    </w:p>
    <w:p w14:paraId="14DB982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build the complete Effective Access UI yet.</w:t>
      </w:r>
    </w:p>
    <w:p w14:paraId="4767B12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only enough integration to prove the engine works.</w:t>
      </w:r>
    </w:p>
    <w:p w14:paraId="70051C5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For example:</w:t>
      </w:r>
    </w:p>
    <w:p w14:paraId="0F1CD4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</w:t>
      </w:r>
    </w:p>
    <w:p w14:paraId="60215F3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----------------------------</w:t>
      </w:r>
    </w:p>
    <w:p w14:paraId="7B4F8A8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81BE4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Principal</w:t>
      </w:r>
    </w:p>
    <w:p w14:paraId="4D6C5E1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Resource</w:t>
      </w:r>
    </w:p>
    <w:p w14:paraId="51616A3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Permission</w:t>
      </w:r>
    </w:p>
    <w:p w14:paraId="2134E17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Decision</w:t>
      </w:r>
    </w:p>
    <w:p w14:paraId="04B9E35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Access Source</w:t>
      </w:r>
    </w:p>
    <w:p w14:paraId="6A52CC3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Inherited</w:t>
      </w:r>
    </w:p>
    <w:p w14:paraId="0571CE8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Conditional</w:t>
      </w:r>
    </w:p>
    <w:p w14:paraId="7A0DA5E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Evaluation Status</w:t>
      </w:r>
    </w:p>
    <w:p w14:paraId="78A26EF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A88419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Evidence]</w:t>
      </w:r>
    </w:p>
    <w:p w14:paraId="28481BF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[View Explanation]</w:t>
      </w:r>
    </w:p>
    <w:p w14:paraId="71648BDE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complete Access Path visualization.</w:t>
      </w:r>
    </w:p>
    <w:p w14:paraId="3956C101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That belongs to Milestone 11.</w:t>
      </w:r>
    </w:p>
    <w:p w14:paraId="503718DB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7A72F3FD">
          <v:rect id="_x0000_i1066" style="width:0;height:1.5pt" o:hralign="center" o:hrstd="t" o:hr="t" fillcolor="#a0a0a0" stroked="f"/>
        </w:pict>
      </w:r>
    </w:p>
    <w:p w14:paraId="6CC16D10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41. Database / Scan Integration</w:t>
      </w:r>
    </w:p>
    <w:p w14:paraId="5381E10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Associate Effective Access results with:</w:t>
      </w:r>
    </w:p>
    <w:p w14:paraId="38A341E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Scan</w:t>
      </w:r>
    </w:p>
    <w:p w14:paraId="6A25269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CloudAccount</w:t>
      </w:r>
    </w:p>
    <w:p w14:paraId="2E476F7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Provider</w:t>
      </w:r>
    </w:p>
    <w:p w14:paraId="058BE99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 scan should be able to represent:</w:t>
      </w:r>
    </w:p>
    <w:p w14:paraId="638C488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Discovery</w:t>
      </w:r>
    </w:p>
    <w:p w14:paraId="17C634C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29E2E3A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Normalization</w:t>
      </w:r>
    </w:p>
    <w:p w14:paraId="004423B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↓</w:t>
      </w:r>
    </w:p>
    <w:p w14:paraId="511BA14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Evaluation</w:t>
      </w:r>
    </w:p>
    <w:p w14:paraId="2C066980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Store timestamps and evaluation statistics.</w:t>
      </w:r>
    </w:p>
    <w:p w14:paraId="0D0A136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Support re-running evaluation without requiring another cloud scan where normalized data already exists.</w:t>
      </w:r>
    </w:p>
    <w:p w14:paraId="5697A106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27072799">
          <v:rect id="_x0000_i1067" style="width:0;height:1.5pt" o:hralign="center" o:hrstd="t" o:hr="t" fillcolor="#a0a0a0" stroked="f"/>
        </w:pict>
      </w:r>
    </w:p>
    <w:p w14:paraId="1209430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42. Documentation</w:t>
      </w:r>
    </w:p>
    <w:p w14:paraId="085CB02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Create:</w:t>
      </w:r>
    </w:p>
    <w:p w14:paraId="66DE3E0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docs/architecture/effective-access-engine.md</w:t>
      </w:r>
    </w:p>
    <w:p w14:paraId="76FF64EB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Document:</w:t>
      </w:r>
    </w:p>
    <w:p w14:paraId="3ECF704D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Purpose</w:t>
      </w:r>
    </w:p>
    <w:p w14:paraId="37140739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Architecture</w:t>
      </w:r>
    </w:p>
    <w:p w14:paraId="1665F9F7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Evaluation pipeline</w:t>
      </w:r>
    </w:p>
    <w:p w14:paraId="61332D8E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Common model</w:t>
      </w:r>
    </w:p>
    <w:p w14:paraId="03677C9A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semantics</w:t>
      </w:r>
    </w:p>
    <w:p w14:paraId="3423D585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semantics</w:t>
      </w:r>
    </w:p>
    <w:p w14:paraId="5DC32449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semantics</w:t>
      </w:r>
    </w:p>
    <w:p w14:paraId="2253DD9D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resolution</w:t>
      </w:r>
    </w:p>
    <w:p w14:paraId="06698264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resolution</w:t>
      </w:r>
    </w:p>
    <w:p w14:paraId="18BBEC34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Allow/Deny handling</w:t>
      </w:r>
    </w:p>
    <w:p w14:paraId="7C61515E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 handling</w:t>
      </w:r>
    </w:p>
    <w:p w14:paraId="3C7B721E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Unknown/Unsupported handling</w:t>
      </w:r>
    </w:p>
    <w:p w14:paraId="66D5C32F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model</w:t>
      </w:r>
    </w:p>
    <w:p w14:paraId="31ADDD8F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Performance</w:t>
      </w:r>
    </w:p>
    <w:p w14:paraId="7619779C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Security considerations</w:t>
      </w:r>
    </w:p>
    <w:p w14:paraId="4A0E9282" w14:textId="77777777" w:rsidR="00A10D2E" w:rsidRPr="00A10D2E" w:rsidRDefault="00A10D2E" w:rsidP="00A10D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Testing strategy</w:t>
      </w:r>
    </w:p>
    <w:p w14:paraId="2C17625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Add a Mermaid diagram:</w:t>
      </w:r>
    </w:p>
    <w:p w14:paraId="18255B2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flowchart TD</w:t>
      </w:r>
    </w:p>
    <w:p w14:paraId="6C26F16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A[Normalized Entitlements] --&gt; B[Effective Access Engine]</w:t>
      </w:r>
    </w:p>
    <w:p w14:paraId="2D0827D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C[Scope Resolution]</w:t>
      </w:r>
    </w:p>
    <w:p w14:paraId="2CEDC6D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D[Group Resolution]</w:t>
      </w:r>
    </w:p>
    <w:p w14:paraId="38F0F3A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E[Permission Matching]</w:t>
      </w:r>
    </w:p>
    <w:p w14:paraId="0EBF27B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F[Condition Evaluation]</w:t>
      </w:r>
    </w:p>
    <w:p w14:paraId="5662F16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 --&gt; G[Provider Authorization Rules]</w:t>
      </w:r>
    </w:p>
    <w:p w14:paraId="2CD4653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3BFCE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 --&gt; H[Access Decision]</w:t>
      </w:r>
    </w:p>
    <w:p w14:paraId="7761B81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 --&gt; H</w:t>
      </w:r>
    </w:p>
    <w:p w14:paraId="7ADFBDD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 --&gt; H</w:t>
      </w:r>
    </w:p>
    <w:p w14:paraId="7482D49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 --&gt; H</w:t>
      </w:r>
    </w:p>
    <w:p w14:paraId="5A21BB6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G --&gt; H</w:t>
      </w:r>
    </w:p>
    <w:p w14:paraId="5B20556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7A617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H --&gt; I[Effective Access]</w:t>
      </w:r>
    </w:p>
    <w:p w14:paraId="2BF8BE8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J[Evidence]</w:t>
      </w:r>
    </w:p>
    <w:p w14:paraId="00B348A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K[Diagnostics]</w:t>
      </w:r>
    </w:p>
    <w:p w14:paraId="78F5CFF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38B0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L[Future Access Path Engine]</w:t>
      </w:r>
    </w:p>
    <w:p w14:paraId="5ED0FA9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M[Future Risk Engine]</w:t>
      </w:r>
    </w:p>
    <w:p w14:paraId="122AC45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 --&gt; N[Future Recommendation Engine]</w:t>
      </w:r>
    </w:p>
    <w:p w14:paraId="0DBBABCE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5886E7A1">
          <v:rect id="_x0000_i1068" style="width:0;height:1.5pt" o:hralign="center" o:hrstd="t" o:hr="t" fillcolor="#a0a0a0" stroked="f"/>
        </w:pict>
      </w:r>
    </w:p>
    <w:p w14:paraId="73BAC205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43. Security Requirements</w:t>
      </w:r>
    </w:p>
    <w:p w14:paraId="5EB21EE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Follow these rules strictly:</w:t>
      </w:r>
    </w:p>
    <w:p w14:paraId="72581260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Read-only analysis.</w:t>
      </w:r>
    </w:p>
    <w:p w14:paraId="37C5EF40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cloud mutations.</w:t>
      </w:r>
    </w:p>
    <w:p w14:paraId="3F784630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role changes.</w:t>
      </w:r>
    </w:p>
    <w:p w14:paraId="04297469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policy changes.</w:t>
      </w:r>
    </w:p>
    <w:p w14:paraId="456392DF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permission grants.</w:t>
      </w:r>
    </w:p>
    <w:p w14:paraId="18064DBB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No permission revocations.</w:t>
      </w:r>
    </w:p>
    <w:p w14:paraId="44E0B4CF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credential storage.</w:t>
      </w:r>
    </w:p>
    <w:p w14:paraId="7B8533AD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secrets in logs.</w:t>
      </w:r>
    </w:p>
    <w:p w14:paraId="401C62D1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fabricated authorization decisions.</w:t>
      </w:r>
    </w:p>
    <w:p w14:paraId="1C07C638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Preserve provider evidence.</w:t>
      </w:r>
    </w:p>
    <w:p w14:paraId="714C0119" w14:textId="77777777" w:rsidR="00A10D2E" w:rsidRPr="00A10D2E" w:rsidRDefault="00A10D2E" w:rsidP="00A10D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Fail safely when authorization semantics cannot be evaluated.</w:t>
      </w:r>
    </w:p>
    <w:p w14:paraId="0BD3031D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4A70FD87">
          <v:rect id="_x0000_i1069" style="width:0;height:1.5pt" o:hralign="center" o:hrstd="t" o:hr="t" fillcolor="#a0a0a0" stroked="f"/>
        </w:pict>
      </w:r>
    </w:p>
    <w:p w14:paraId="392B19B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44. What NOT to Implement</w:t>
      </w:r>
    </w:p>
    <w:p w14:paraId="45868BCC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implement the following as part of Milestone 10:</w:t>
      </w:r>
    </w:p>
    <w:p w14:paraId="55ADF6C9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 Access Path graph engine</w:t>
      </w:r>
    </w:p>
    <w:p w14:paraId="0DE16985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scoring</w:t>
      </w:r>
    </w:p>
    <w:p w14:paraId="1B99C765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Risk severity calculation</w:t>
      </w:r>
    </w:p>
    <w:p w14:paraId="75832A61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Least-privilege recommendations</w:t>
      </w:r>
    </w:p>
    <w:p w14:paraId="43FDD063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Automatic remediation</w:t>
      </w:r>
    </w:p>
    <w:p w14:paraId="7B303742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modification</w:t>
      </w:r>
    </w:p>
    <w:p w14:paraId="03C4E241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modification</w:t>
      </w:r>
    </w:p>
    <w:p w14:paraId="33289415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revocation</w:t>
      </w:r>
    </w:p>
    <w:p w14:paraId="36C5B382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Cloud resource modification</w:t>
      </w:r>
    </w:p>
    <w:p w14:paraId="59845FD0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Automated credential rotation</w:t>
      </w:r>
    </w:p>
    <w:p w14:paraId="465C8362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 runtime authorization simulation</w:t>
      </w:r>
    </w:p>
    <w:p w14:paraId="662911C1" w14:textId="77777777" w:rsidR="00A10D2E" w:rsidRPr="00A10D2E" w:rsidRDefault="00A10D2E" w:rsidP="00A10D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Artificial/mock authorization decisions in production code</w:t>
      </w:r>
    </w:p>
    <w:p w14:paraId="509AFA1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Those belong to later milestones.</w:t>
      </w:r>
    </w:p>
    <w:p w14:paraId="6478600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You may create interfaces or extension points needed by Milestone 11.</w:t>
      </w:r>
    </w:p>
    <w:p w14:paraId="7908BE10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BBB0F6A">
          <v:rect id="_x0000_i1070" style="width:0;height:1.5pt" o:hralign="center" o:hrstd="t" o:hr="t" fillcolor="#a0a0a0" stroked="f"/>
        </w:pict>
      </w:r>
    </w:p>
    <w:p w14:paraId="5F705DA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45. Acceptance Criteria</w:t>
      </w:r>
    </w:p>
    <w:p w14:paraId="74C4C007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Milestone 10 is complete only when all of the following are true:</w:t>
      </w:r>
    </w:p>
    <w:p w14:paraId="3B07C4E1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Architecture</w:t>
      </w:r>
    </w:p>
    <w:p w14:paraId="3418BACA" w14:textId="77777777" w:rsidR="00A10D2E" w:rsidRPr="00A10D2E" w:rsidRDefault="00A10D2E" w:rsidP="00A10D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is separated from cloud connectors.</w:t>
      </w:r>
    </w:p>
    <w:p w14:paraId="33C2A310" w14:textId="77777777" w:rsidR="00A10D2E" w:rsidRPr="00A10D2E" w:rsidRDefault="00A10D2E" w:rsidP="00A10D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 Access consumes normalized data.</w:t>
      </w:r>
    </w:p>
    <w:p w14:paraId="4CF661D2" w14:textId="77777777" w:rsidR="00A10D2E" w:rsidRPr="00A10D2E" w:rsidRDefault="00A10D2E" w:rsidP="00A10D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Provider-specific evaluators exist.</w:t>
      </w:r>
    </w:p>
    <w:p w14:paraId="23139A4B" w14:textId="77777777" w:rsidR="00A10D2E" w:rsidRPr="00A10D2E" w:rsidRDefault="00A10D2E" w:rsidP="00A10D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Domain remains provider-independent.</w:t>
      </w:r>
    </w:p>
    <w:p w14:paraId="42130364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Azure</w:t>
      </w:r>
    </w:p>
    <w:p w14:paraId="6E75EC7E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assignments are evaluated.</w:t>
      </w:r>
    </w:p>
    <w:p w14:paraId="3CFE7D75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definitions are evaluated.</w:t>
      </w:r>
    </w:p>
    <w:p w14:paraId="0A1FC9B3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Actions/NotActions are supported.</w:t>
      </w:r>
    </w:p>
    <w:p w14:paraId="0089837D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DataActions/NotDataActions are supported.</w:t>
      </w:r>
    </w:p>
    <w:p w14:paraId="36861360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inheritance is supported.</w:t>
      </w:r>
    </w:p>
    <w:p w14:paraId="50A20FDC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access is supported.</w:t>
      </w:r>
    </w:p>
    <w:p w14:paraId="744742E3" w14:textId="77777777" w:rsidR="00A10D2E" w:rsidRPr="00A10D2E" w:rsidRDefault="00A10D2E" w:rsidP="00A10D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deny semantics are reported safely.</w:t>
      </w:r>
    </w:p>
    <w:p w14:paraId="6CDDE1BE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AWS</w:t>
      </w:r>
    </w:p>
    <w:p w14:paraId="172A29CA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Identity policies are evaluated.</w:t>
      </w:r>
    </w:p>
    <w:p w14:paraId="4791F649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Resource policies are evaluated where available.</w:t>
      </w:r>
    </w:p>
    <w:p w14:paraId="45A2286F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Allow is supported.</w:t>
      </w:r>
    </w:p>
    <w:p w14:paraId="78F602F6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Explicit Deny precedence is supported.</w:t>
      </w:r>
    </w:p>
    <w:p w14:paraId="10DC9301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NotAction is handled.</w:t>
      </w:r>
    </w:p>
    <w:p w14:paraId="790035BF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 are preserved/evaluated where possible.</w:t>
      </w:r>
    </w:p>
    <w:p w14:paraId="181ADCEC" w14:textId="77777777" w:rsidR="00A10D2E" w:rsidRPr="00A10D2E" w:rsidRDefault="00A10D2E" w:rsidP="00A10D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AssumeRole relationships are represented/resolved where possible.</w:t>
      </w:r>
    </w:p>
    <w:p w14:paraId="5999F903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GCP</w:t>
      </w:r>
    </w:p>
    <w:p w14:paraId="02F2D989" w14:textId="77777777" w:rsidR="00A10D2E" w:rsidRPr="00A10D2E" w:rsidRDefault="00A10D2E" w:rsidP="00A10D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IAM bindings are evaluated.</w:t>
      </w:r>
    </w:p>
    <w:p w14:paraId="39901065" w14:textId="77777777" w:rsidR="00A10D2E" w:rsidRPr="00A10D2E" w:rsidRDefault="00A10D2E" w:rsidP="00A10D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Roles and permissions are evaluated.</w:t>
      </w:r>
    </w:p>
    <w:p w14:paraId="66D1D24D" w14:textId="77777777" w:rsidR="00A10D2E" w:rsidRPr="00A10D2E" w:rsidRDefault="00A10D2E" w:rsidP="00A10D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Project/folder/org inheritance is supported.</w:t>
      </w:r>
    </w:p>
    <w:p w14:paraId="1A7DBC20" w14:textId="77777777" w:rsidR="00A10D2E" w:rsidRPr="00A10D2E" w:rsidRDefault="00A10D2E" w:rsidP="00A10D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Groups are supported.</w:t>
      </w:r>
    </w:p>
    <w:p w14:paraId="64A6DD88" w14:textId="77777777" w:rsidR="00A10D2E" w:rsidRPr="00A10D2E" w:rsidRDefault="00A10D2E" w:rsidP="00A10D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 are preserved/evaluated where possible.</w:t>
      </w:r>
    </w:p>
    <w:p w14:paraId="708D964D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Common Engine</w:t>
      </w:r>
    </w:p>
    <w:p w14:paraId="02CBF765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Direct access works.</w:t>
      </w:r>
    </w:p>
    <w:p w14:paraId="65DE9510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Group access works.</w:t>
      </w:r>
    </w:p>
    <w:p w14:paraId="27096992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Nested group access works where supported.</w:t>
      </w:r>
    </w:p>
    <w:p w14:paraId="2F23DFF4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Role access works.</w:t>
      </w:r>
    </w:p>
    <w:p w14:paraId="0E536C49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Policy access works.</w:t>
      </w:r>
    </w:p>
    <w:p w14:paraId="316DDB6D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Inherited access works.</w:t>
      </w:r>
    </w:p>
    <w:p w14:paraId="5E87B332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Scope matching works.</w:t>
      </w:r>
    </w:p>
    <w:p w14:paraId="16F273C3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Permission matching works.</w:t>
      </w:r>
    </w:p>
    <w:p w14:paraId="6E4FB736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Conditions do not become unconditional Allow.</w:t>
      </w:r>
    </w:p>
    <w:p w14:paraId="03347560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Unknown results are represented correctly.</w:t>
      </w:r>
    </w:p>
    <w:p w14:paraId="0E87A6F0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Unsupported features are visible.</w:t>
      </w:r>
    </w:p>
    <w:p w14:paraId="051C0E79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Evidence is traceable.</w:t>
      </w:r>
    </w:p>
    <w:p w14:paraId="2063F4CD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Results are deterministic.</w:t>
      </w:r>
    </w:p>
    <w:p w14:paraId="35B322D5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Circular group relationships are safely handled.</w:t>
      </w:r>
    </w:p>
    <w:p w14:paraId="344C0E5C" w14:textId="77777777" w:rsidR="00A10D2E" w:rsidRPr="00A10D2E" w:rsidRDefault="00A10D2E" w:rsidP="00A10D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Duplicate entitlements do not produce incorrect results.</w:t>
      </w:r>
    </w:p>
    <w:p w14:paraId="64CFB61D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Persistence</w:t>
      </w:r>
    </w:p>
    <w:p w14:paraId="0F8A5672" w14:textId="77777777" w:rsidR="00A10D2E" w:rsidRPr="00A10D2E" w:rsidRDefault="00A10D2E" w:rsidP="00A10D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EffectiveAccess is persisted.</w:t>
      </w:r>
    </w:p>
    <w:p w14:paraId="49231A12" w14:textId="77777777" w:rsidR="00A10D2E" w:rsidRPr="00A10D2E" w:rsidRDefault="00A10D2E" w:rsidP="00A10D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configuration is correct.</w:t>
      </w:r>
    </w:p>
    <w:p w14:paraId="62AC0964" w14:textId="77777777" w:rsidR="00A10D2E" w:rsidRPr="00A10D2E" w:rsidRDefault="00A10D2E" w:rsidP="00A10D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Required indexes exist.</w:t>
      </w:r>
    </w:p>
    <w:p w14:paraId="7CF12DE5" w14:textId="77777777" w:rsidR="00A10D2E" w:rsidRPr="00A10D2E" w:rsidRDefault="00A10D2E" w:rsidP="00A10D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No secrets are persisted.</w:t>
      </w:r>
    </w:p>
    <w:p w14:paraId="4B7AB1F6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Testing</w:t>
      </w:r>
    </w:p>
    <w:p w14:paraId="3D0A094D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Unit tests pass.</w:t>
      </w:r>
    </w:p>
    <w:p w14:paraId="4513AE22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Azure tests pass.</w:t>
      </w:r>
    </w:p>
    <w:p w14:paraId="1F0C1C0E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AWS tests pass.</w:t>
      </w:r>
    </w:p>
    <w:p w14:paraId="2E9D066D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GCP tests pass.</w:t>
      </w:r>
    </w:p>
    <w:p w14:paraId="590C460F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Cross-cloud tests pass.</w:t>
      </w:r>
    </w:p>
    <w:p w14:paraId="46E88BB5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Edge-case tests pass.</w:t>
      </w:r>
    </w:p>
    <w:p w14:paraId="62448BEC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7AB8CF85" w14:textId="77777777" w:rsidR="00A10D2E" w:rsidRPr="00A10D2E" w:rsidRDefault="00A10D2E" w:rsidP="00A10D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succeeds.</w:t>
      </w:r>
    </w:p>
    <w:p w14:paraId="1EFE2C03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024B3A84">
          <v:rect id="_x0000_i1071" style="width:0;height:1.5pt" o:hralign="center" o:hrstd="t" o:hr="t" fillcolor="#a0a0a0" stroked="f"/>
        </w:pict>
      </w:r>
    </w:p>
    <w:p w14:paraId="17EB2AF6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46. Build and Validation</w:t>
      </w:r>
    </w:p>
    <w:p w14:paraId="33DBD7D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run:</w:t>
      </w:r>
    </w:p>
    <w:p w14:paraId="13F5117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restore</w:t>
      </w:r>
    </w:p>
    <w:p w14:paraId="3BAC472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build</w:t>
      </w:r>
    </w:p>
    <w:p w14:paraId="5B3217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dotnet test</w:t>
      </w:r>
    </w:p>
    <w:p w14:paraId="2BB8B6C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all:</w:t>
      </w:r>
    </w:p>
    <w:p w14:paraId="684849B4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compilation errors</w:t>
      </w:r>
    </w:p>
    <w:p w14:paraId="384069B0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warnings that indicate real defects</w:t>
      </w:r>
    </w:p>
    <w:p w14:paraId="1A2362FA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failing tests</w:t>
      </w:r>
    </w:p>
    <w:p w14:paraId="5A98C2B9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DI registration problems</w:t>
      </w:r>
    </w:p>
    <w:p w14:paraId="31730C00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EF Core problems</w:t>
      </w:r>
    </w:p>
    <w:p w14:paraId="25A018D8" w14:textId="77777777" w:rsidR="00A10D2E" w:rsidRPr="00A10D2E" w:rsidRDefault="00A10D2E" w:rsidP="00A10D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serialization problems</w:t>
      </w:r>
    </w:p>
    <w:p w14:paraId="09E5DCD4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stop after generating code.</w:t>
      </w:r>
    </w:p>
    <w:p w14:paraId="525579FF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Actually build and test the implementation.</w:t>
      </w:r>
    </w:p>
    <w:p w14:paraId="34360254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1B1087BD">
          <v:rect id="_x0000_i1072" style="width:0;height:1.5pt" o:hralign="center" o:hrstd="t" o:hr="t" fillcolor="#a0a0a0" stroked="f"/>
        </w:pict>
      </w:r>
    </w:p>
    <w:p w14:paraId="1704306D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47. Final Milestone Report</w:t>
      </w:r>
    </w:p>
    <w:p w14:paraId="16C28C4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At the end provide a concise report containing:</w:t>
      </w:r>
    </w:p>
    <w:p w14:paraId="408B7E7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10 Status</w:t>
      </w:r>
    </w:p>
    <w:p w14:paraId="427F87C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89A4E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Projects Created/Modified:</w:t>
      </w:r>
    </w:p>
    <w:p w14:paraId="08872AA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47CE7A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CF72A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Core Components:</w:t>
      </w:r>
    </w:p>
    <w:p w14:paraId="5F6DE54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1601BD9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D434A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Azure Support:</w:t>
      </w:r>
    </w:p>
    <w:p w14:paraId="76F4FE3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FC8DD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DF50C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AWS Support:</w:t>
      </w:r>
    </w:p>
    <w:p w14:paraId="5D29DE4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A40D4F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436975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GCP Support:</w:t>
      </w:r>
    </w:p>
    <w:p w14:paraId="0D57CFE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CCE88D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653A8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Decisions:</w:t>
      </w:r>
    </w:p>
    <w:p w14:paraId="38827E4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133E0C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42405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Condition Handling:</w:t>
      </w:r>
    </w:p>
    <w:p w14:paraId="0EAAA5C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43A7226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E0ACF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Inheritance Handling:</w:t>
      </w:r>
    </w:p>
    <w:p w14:paraId="2F57E20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598835F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8BEAE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Deny Handling:</w:t>
      </w:r>
    </w:p>
    <w:p w14:paraId="67BF580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2A15359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073D6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Evidence:</w:t>
      </w:r>
    </w:p>
    <w:p w14:paraId="1ACB312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029303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2A497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Diagnostics:</w:t>
      </w:r>
    </w:p>
    <w:p w14:paraId="3C509A78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7B42BFB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C1AC5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Changes:</w:t>
      </w:r>
    </w:p>
    <w:p w14:paraId="02FC7B5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B1573C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068C3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Tests:</w:t>
      </w:r>
    </w:p>
    <w:p w14:paraId="233D969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0CC7B1E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0156A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Build:</w:t>
      </w:r>
    </w:p>
    <w:p w14:paraId="2265BC5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3F79C5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349E2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Known Limitations:</w:t>
      </w:r>
    </w:p>
    <w:p w14:paraId="26A4FA8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22B6F7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5F4BEA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Files Changed:</w:t>
      </w:r>
    </w:p>
    <w:p w14:paraId="1DF0589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2883EAE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Clearly identify any authorization semantics that remain:</w:t>
      </w:r>
    </w:p>
    <w:p w14:paraId="67D698E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Unsupported</w:t>
      </w:r>
    </w:p>
    <w:p w14:paraId="2EB47D4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Partially Evaluated</w:t>
      </w:r>
    </w:p>
    <w:p w14:paraId="5D360E5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Unknown</w:t>
      </w:r>
    </w:p>
    <w:p w14:paraId="7DCFFBE2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hide limitations.</w:t>
      </w:r>
    </w:p>
    <w:p w14:paraId="2EFF11BA" w14:textId="77777777" w:rsidR="00A10D2E" w:rsidRPr="00A10D2E" w:rsidRDefault="00A10D2E" w:rsidP="00A10D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pict w14:anchorId="64341076">
          <v:rect id="_x0000_i1073" style="width:0;height:1.5pt" o:hralign="center" o:hrstd="t" o:hr="t" fillcolor="#a0a0a0" stroked="f"/>
        </w:pict>
      </w:r>
    </w:p>
    <w:p w14:paraId="0A57D388" w14:textId="77777777" w:rsidR="00A10D2E" w:rsidRPr="00A10D2E" w:rsidRDefault="00A10D2E" w:rsidP="00A10D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Important Development Rule</w:t>
      </w:r>
    </w:p>
    <w:p w14:paraId="665ABC6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Before coding:</w:t>
      </w:r>
    </w:p>
    <w:p w14:paraId="41FABDDE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existing solution.</w:t>
      </w:r>
    </w:p>
    <w:p w14:paraId="4B52D08E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Milestone 9.</w:t>
      </w:r>
    </w:p>
    <w:p w14:paraId="4317A86F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the current domain model.</w:t>
      </w:r>
    </w:p>
    <w:p w14:paraId="7DA583C9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Inspect existing EF Core configuration.</w:t>
      </w:r>
    </w:p>
    <w:p w14:paraId="51BDB193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Explain what will be reused and what must change.</w:t>
      </w:r>
    </w:p>
    <w:p w14:paraId="75524278" w14:textId="77777777" w:rsidR="00A10D2E" w:rsidRPr="00A10D2E" w:rsidRDefault="00A10D2E" w:rsidP="00A10D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lastRenderedPageBreak/>
        <w:t>Then implement Milestone 10.</w:t>
      </w:r>
    </w:p>
    <w:p w14:paraId="6FCCEF46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After implementation:</w:t>
      </w:r>
    </w:p>
    <w:p w14:paraId="24045009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Build.</w:t>
      </w:r>
    </w:p>
    <w:p w14:paraId="547F29A2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Run tests.</w:t>
      </w:r>
    </w:p>
    <w:p w14:paraId="2D6D06D1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Fix errors.</w:t>
      </w:r>
    </w:p>
    <w:p w14:paraId="4AAB4708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Azure/AWS/GCP scenarios.</w:t>
      </w:r>
    </w:p>
    <w:p w14:paraId="27D0E635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Verify evidence and diagnostics.</w:t>
      </w:r>
    </w:p>
    <w:p w14:paraId="141C531A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Update documentation.</w:t>
      </w:r>
    </w:p>
    <w:p w14:paraId="1DACC9BD" w14:textId="77777777" w:rsidR="00A10D2E" w:rsidRPr="00A10D2E" w:rsidRDefault="00A10D2E" w:rsidP="00A10D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Summarize the implementation.</w:t>
      </w:r>
    </w:p>
    <w:p w14:paraId="08C4217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Do not start Milestone 11 automatically.</w:t>
      </w:r>
    </w:p>
    <w:p w14:paraId="6744A8D8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Stop after completing </w:t>
      </w: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Milestone 10 — Effective Access Engine</w:t>
      </w: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500E65C5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The final architecture should now be:</w:t>
      </w:r>
    </w:p>
    <w:p w14:paraId="536327B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Cloud Connectors</w:t>
      </w:r>
    </w:p>
    <w:p w14:paraId="1DF72F3C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2EDBDA8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Normalized CIEM Model</w:t>
      </w:r>
    </w:p>
    <w:p w14:paraId="435B3CB1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1E342F5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Entitlement Normalization</w:t>
      </w:r>
    </w:p>
    <w:p w14:paraId="5309CD3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3A119270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Effective Access Engine</w:t>
      </w:r>
    </w:p>
    <w:p w14:paraId="4F2BB10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5A3300F4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┌─────────────────────────────┐</w:t>
      </w:r>
    </w:p>
    <w:p w14:paraId="71B87F4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Who                         │</w:t>
      </w:r>
    </w:p>
    <w:p w14:paraId="4DF8DE67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What                        │</w:t>
      </w:r>
    </w:p>
    <w:p w14:paraId="5F78F40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Which Resource              │</w:t>
      </w:r>
    </w:p>
    <w:p w14:paraId="3E37805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Allow / Deny / Conditional  │</w:t>
      </w:r>
    </w:p>
    <w:p w14:paraId="72449AB2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Direct / Group / Inherited  │</w:t>
      </w:r>
    </w:p>
    <w:p w14:paraId="4CEF84D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Evidence                    │</w:t>
      </w:r>
    </w:p>
    <w:p w14:paraId="1BC9093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Diagnostics                 │</w:t>
      </w:r>
    </w:p>
    <w:p w14:paraId="0A72A71F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└─────────────────────────────┘</w:t>
      </w:r>
    </w:p>
    <w:p w14:paraId="6B820F93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779C66E5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11 — Access Path Engine</w:t>
      </w:r>
    </w:p>
    <w:p w14:paraId="46245FFE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7C837666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12 — Risk Engine</w:t>
      </w:r>
    </w:p>
    <w:p w14:paraId="5A62332B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↓</w:t>
      </w:r>
    </w:p>
    <w:p w14:paraId="0451EC3D" w14:textId="77777777" w:rsidR="00A10D2E" w:rsidRPr="00A10D2E" w:rsidRDefault="00A10D2E" w:rsidP="00A10D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10D2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Milestone 13 — Recommendation Engine</w:t>
      </w:r>
    </w:p>
    <w:p w14:paraId="55E09E0D" w14:textId="77777777" w:rsidR="00A10D2E" w:rsidRPr="00A10D2E" w:rsidRDefault="00A10D2E" w:rsidP="00A10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A10D2E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Do not implement Milestone 11 yet.</w:t>
      </w:r>
    </w:p>
    <w:p w14:paraId="303F724A" w14:textId="77777777" w:rsidR="008811EE" w:rsidRDefault="008811EE"/>
    <w:sectPr w:rsidR="00881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44AB"/>
    <w:multiLevelType w:val="multilevel"/>
    <w:tmpl w:val="305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5E51"/>
    <w:multiLevelType w:val="multilevel"/>
    <w:tmpl w:val="225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5B63"/>
    <w:multiLevelType w:val="multilevel"/>
    <w:tmpl w:val="6702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B17F0"/>
    <w:multiLevelType w:val="multilevel"/>
    <w:tmpl w:val="F94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45006"/>
    <w:multiLevelType w:val="multilevel"/>
    <w:tmpl w:val="613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196D"/>
    <w:multiLevelType w:val="multilevel"/>
    <w:tmpl w:val="1AA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A2B01"/>
    <w:multiLevelType w:val="multilevel"/>
    <w:tmpl w:val="EBD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430A6"/>
    <w:multiLevelType w:val="multilevel"/>
    <w:tmpl w:val="09A4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3AA9"/>
    <w:multiLevelType w:val="multilevel"/>
    <w:tmpl w:val="527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42B9"/>
    <w:multiLevelType w:val="multilevel"/>
    <w:tmpl w:val="F33A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B72FB"/>
    <w:multiLevelType w:val="multilevel"/>
    <w:tmpl w:val="8ED8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96E12"/>
    <w:multiLevelType w:val="multilevel"/>
    <w:tmpl w:val="D29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871E8"/>
    <w:multiLevelType w:val="multilevel"/>
    <w:tmpl w:val="507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935F0"/>
    <w:multiLevelType w:val="multilevel"/>
    <w:tmpl w:val="FA5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91037"/>
    <w:multiLevelType w:val="multilevel"/>
    <w:tmpl w:val="97B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62658"/>
    <w:multiLevelType w:val="multilevel"/>
    <w:tmpl w:val="51A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B7271"/>
    <w:multiLevelType w:val="multilevel"/>
    <w:tmpl w:val="67C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51BD8"/>
    <w:multiLevelType w:val="multilevel"/>
    <w:tmpl w:val="BCC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45E7F"/>
    <w:multiLevelType w:val="multilevel"/>
    <w:tmpl w:val="017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9027E"/>
    <w:multiLevelType w:val="multilevel"/>
    <w:tmpl w:val="7BC2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75A0C"/>
    <w:multiLevelType w:val="multilevel"/>
    <w:tmpl w:val="727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E181E"/>
    <w:multiLevelType w:val="multilevel"/>
    <w:tmpl w:val="BB8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7479B"/>
    <w:multiLevelType w:val="multilevel"/>
    <w:tmpl w:val="A7B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92426">
    <w:abstractNumId w:val="20"/>
  </w:num>
  <w:num w:numId="2" w16cid:durableId="688336839">
    <w:abstractNumId w:val="8"/>
  </w:num>
  <w:num w:numId="3" w16cid:durableId="1618757176">
    <w:abstractNumId w:val="7"/>
  </w:num>
  <w:num w:numId="4" w16cid:durableId="1552157839">
    <w:abstractNumId w:val="2"/>
  </w:num>
  <w:num w:numId="5" w16cid:durableId="2112821546">
    <w:abstractNumId w:val="0"/>
  </w:num>
  <w:num w:numId="6" w16cid:durableId="982612351">
    <w:abstractNumId w:val="3"/>
  </w:num>
  <w:num w:numId="7" w16cid:durableId="1220821207">
    <w:abstractNumId w:val="13"/>
  </w:num>
  <w:num w:numId="8" w16cid:durableId="929583862">
    <w:abstractNumId w:val="16"/>
  </w:num>
  <w:num w:numId="9" w16cid:durableId="1774205015">
    <w:abstractNumId w:val="21"/>
  </w:num>
  <w:num w:numId="10" w16cid:durableId="792862852">
    <w:abstractNumId w:val="6"/>
  </w:num>
  <w:num w:numId="11" w16cid:durableId="1961836623">
    <w:abstractNumId w:val="5"/>
  </w:num>
  <w:num w:numId="12" w16cid:durableId="242642462">
    <w:abstractNumId w:val="18"/>
  </w:num>
  <w:num w:numId="13" w16cid:durableId="1856994451">
    <w:abstractNumId w:val="17"/>
  </w:num>
  <w:num w:numId="14" w16cid:durableId="558590293">
    <w:abstractNumId w:val="22"/>
  </w:num>
  <w:num w:numId="15" w16cid:durableId="1247223167">
    <w:abstractNumId w:val="11"/>
  </w:num>
  <w:num w:numId="16" w16cid:durableId="1002851133">
    <w:abstractNumId w:val="12"/>
  </w:num>
  <w:num w:numId="17" w16cid:durableId="1521044778">
    <w:abstractNumId w:val="10"/>
  </w:num>
  <w:num w:numId="18" w16cid:durableId="1049257682">
    <w:abstractNumId w:val="4"/>
  </w:num>
  <w:num w:numId="19" w16cid:durableId="2080319283">
    <w:abstractNumId w:val="14"/>
  </w:num>
  <w:num w:numId="20" w16cid:durableId="580065403">
    <w:abstractNumId w:val="1"/>
  </w:num>
  <w:num w:numId="21" w16cid:durableId="1934317151">
    <w:abstractNumId w:val="15"/>
  </w:num>
  <w:num w:numId="22" w16cid:durableId="287667089">
    <w:abstractNumId w:val="9"/>
  </w:num>
  <w:num w:numId="23" w16cid:durableId="243153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BD"/>
    <w:rsid w:val="000F2D85"/>
    <w:rsid w:val="001043BD"/>
    <w:rsid w:val="0040577D"/>
    <w:rsid w:val="008811EE"/>
    <w:rsid w:val="00A10D2E"/>
    <w:rsid w:val="00F0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85F02-FD74-4025-930C-1120555A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B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10D2E"/>
  </w:style>
  <w:style w:type="paragraph" w:customStyle="1" w:styleId="msonormal0">
    <w:name w:val="msonormal"/>
    <w:basedOn w:val="Normal"/>
    <w:rsid w:val="00A1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0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10D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0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0D2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0D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4270</Words>
  <Characters>24345</Characters>
  <Application>Microsoft Office Word</Application>
  <DocSecurity>0</DocSecurity>
  <Lines>202</Lines>
  <Paragraphs>57</Paragraphs>
  <ScaleCrop>false</ScaleCrop>
  <Company/>
  <LinksUpToDate>false</LinksUpToDate>
  <CharactersWithSpaces>28558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 Kamal K</dc:creator>
  <cp:keywords/>
  <dc:description/>
  <cp:lastModifiedBy>SHARMA Kamal K</cp:lastModifiedBy>
  <cp:revision>2</cp:revision>
  <dcterms:created xsi:type="dcterms:W3CDTF">2026-09-26T18:19:00Z</dcterms:created>
  <dcterms:modified xsi:type="dcterms:W3CDTF">2026-09-26T18:20:00Z</dcterms:modified>
</cp:coreProperties>
</file>