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B01B" w14:textId="0B8D2B1D" w:rsidR="007517A6" w:rsidRPr="007E14EC" w:rsidRDefault="0029473B">
      <w:pPr>
        <w:rPr>
          <w:b/>
          <w:bCs/>
        </w:rPr>
      </w:pPr>
      <w:r w:rsidRPr="007E14EC">
        <w:rPr>
          <w:b/>
          <w:bCs/>
        </w:rPr>
        <w:t xml:space="preserve">1. </w:t>
      </w:r>
      <w:r w:rsidRPr="007E14EC">
        <w:rPr>
          <w:b/>
          <w:bCs/>
        </w:rPr>
        <w:t>What is the key difference between publishing a dashboard on Tableau Public versus Tableau Server/ Cloud in terms of accessibility and data security?</w:t>
      </w:r>
    </w:p>
    <w:p w14:paraId="44CE6D16" w14:textId="00C8CE56" w:rsidR="0029473B" w:rsidRDefault="0029473B">
      <w:r>
        <w:t>Ans.</w:t>
      </w:r>
    </w:p>
    <w:p w14:paraId="08A9A422" w14:textId="77777777" w:rsidR="003A5D19" w:rsidRPr="003A5D19" w:rsidRDefault="003A5D19" w:rsidP="003A5D19">
      <w:pPr>
        <w:rPr>
          <w:b/>
          <w:bCs/>
        </w:rPr>
      </w:pPr>
      <w:r w:rsidRPr="003A5D19">
        <w:rPr>
          <w:b/>
          <w:bCs/>
        </w:rPr>
        <w:t>1. Accessibility</w:t>
      </w:r>
    </w:p>
    <w:p w14:paraId="6F0A6BBD" w14:textId="77777777" w:rsidR="003A5D19" w:rsidRPr="003A5D19" w:rsidRDefault="003A5D19" w:rsidP="003A5D19">
      <w:pPr>
        <w:numPr>
          <w:ilvl w:val="0"/>
          <w:numId w:val="1"/>
        </w:numPr>
      </w:pPr>
      <w:r w:rsidRPr="003A5D19">
        <w:rPr>
          <w:b/>
          <w:bCs/>
        </w:rPr>
        <w:t>Tableau Public</w:t>
      </w:r>
      <w:r w:rsidRPr="003A5D19">
        <w:t xml:space="preserve"> </w:t>
      </w:r>
    </w:p>
    <w:p w14:paraId="7DD4251F" w14:textId="77777777" w:rsidR="003A5D19" w:rsidRPr="003A5D19" w:rsidRDefault="003A5D19" w:rsidP="003A5D19">
      <w:pPr>
        <w:numPr>
          <w:ilvl w:val="1"/>
          <w:numId w:val="1"/>
        </w:numPr>
      </w:pPr>
      <w:r w:rsidRPr="003A5D19">
        <w:t xml:space="preserve">Fully </w:t>
      </w:r>
      <w:r w:rsidRPr="003A5D19">
        <w:rPr>
          <w:b/>
          <w:bCs/>
        </w:rPr>
        <w:t>public</w:t>
      </w:r>
      <w:r w:rsidRPr="003A5D19">
        <w:t xml:space="preserve"> — anyone on the internet can view it. </w:t>
      </w:r>
    </w:p>
    <w:p w14:paraId="4EA11304" w14:textId="77777777" w:rsidR="003A5D19" w:rsidRPr="003A5D19" w:rsidRDefault="003A5D19" w:rsidP="003A5D19">
      <w:pPr>
        <w:numPr>
          <w:ilvl w:val="1"/>
          <w:numId w:val="1"/>
        </w:numPr>
      </w:pPr>
      <w:r w:rsidRPr="003A5D19">
        <w:t xml:space="preserve">No login required. </w:t>
      </w:r>
    </w:p>
    <w:p w14:paraId="14636AEE" w14:textId="77777777" w:rsidR="003A5D19" w:rsidRPr="003A5D19" w:rsidRDefault="003A5D19" w:rsidP="003A5D19">
      <w:pPr>
        <w:numPr>
          <w:ilvl w:val="1"/>
          <w:numId w:val="1"/>
        </w:numPr>
      </w:pPr>
      <w:r w:rsidRPr="003A5D19">
        <w:t xml:space="preserve">Good for </w:t>
      </w:r>
      <w:r w:rsidRPr="003A5D19">
        <w:rPr>
          <w:b/>
          <w:bCs/>
        </w:rPr>
        <w:t>portfolios, sharing work, or learning</w:t>
      </w:r>
      <w:r w:rsidRPr="003A5D19">
        <w:t xml:space="preserve">. </w:t>
      </w:r>
    </w:p>
    <w:p w14:paraId="4509E435" w14:textId="77777777" w:rsidR="003A5D19" w:rsidRPr="003A5D19" w:rsidRDefault="003A5D19" w:rsidP="003A5D19">
      <w:pPr>
        <w:numPr>
          <w:ilvl w:val="0"/>
          <w:numId w:val="1"/>
        </w:numPr>
      </w:pPr>
      <w:r w:rsidRPr="003A5D19">
        <w:rPr>
          <w:b/>
          <w:bCs/>
        </w:rPr>
        <w:t>Tableau Server / Tableau Cloud</w:t>
      </w:r>
      <w:r w:rsidRPr="003A5D19">
        <w:t xml:space="preserve"> </w:t>
      </w:r>
    </w:p>
    <w:p w14:paraId="2784A47D" w14:textId="77777777" w:rsidR="003A5D19" w:rsidRPr="003A5D19" w:rsidRDefault="003A5D19" w:rsidP="003A5D19">
      <w:pPr>
        <w:numPr>
          <w:ilvl w:val="1"/>
          <w:numId w:val="1"/>
        </w:numPr>
      </w:pPr>
      <w:r w:rsidRPr="003A5D19">
        <w:rPr>
          <w:b/>
          <w:bCs/>
        </w:rPr>
        <w:t>Restricted access</w:t>
      </w:r>
      <w:r w:rsidRPr="003A5D19">
        <w:t xml:space="preserve"> — only authorized users (login required). </w:t>
      </w:r>
    </w:p>
    <w:p w14:paraId="26A72415" w14:textId="77777777" w:rsidR="003A5D19" w:rsidRPr="003A5D19" w:rsidRDefault="003A5D19" w:rsidP="003A5D19">
      <w:pPr>
        <w:numPr>
          <w:ilvl w:val="1"/>
          <w:numId w:val="1"/>
        </w:numPr>
      </w:pPr>
      <w:r w:rsidRPr="003A5D19">
        <w:t xml:space="preserve">You control </w:t>
      </w:r>
      <w:r w:rsidRPr="003A5D19">
        <w:rPr>
          <w:b/>
          <w:bCs/>
        </w:rPr>
        <w:t>who can view/edit</w:t>
      </w:r>
      <w:r w:rsidRPr="003A5D19">
        <w:t xml:space="preserve">. </w:t>
      </w:r>
    </w:p>
    <w:p w14:paraId="751FF6D8" w14:textId="77777777" w:rsidR="003A5D19" w:rsidRPr="003A5D19" w:rsidRDefault="003A5D19" w:rsidP="003A5D19">
      <w:pPr>
        <w:numPr>
          <w:ilvl w:val="1"/>
          <w:numId w:val="1"/>
        </w:numPr>
      </w:pPr>
      <w:r w:rsidRPr="003A5D19">
        <w:t xml:space="preserve">Used in </w:t>
      </w:r>
      <w:r w:rsidRPr="003A5D19">
        <w:rPr>
          <w:b/>
          <w:bCs/>
        </w:rPr>
        <w:t>companies for internal dashboards</w:t>
      </w:r>
      <w:r w:rsidRPr="003A5D19">
        <w:t xml:space="preserve">. </w:t>
      </w:r>
    </w:p>
    <w:p w14:paraId="664DA5AB" w14:textId="77777777" w:rsidR="003A5D19" w:rsidRPr="003A5D19" w:rsidRDefault="003A5D19" w:rsidP="003A5D19">
      <w:r w:rsidRPr="003A5D19">
        <w:pict w14:anchorId="5AA1B500">
          <v:rect id="_x0000_i1031" style="width:0;height:1.5pt" o:hralign="center" o:hrstd="t" o:hr="t" fillcolor="#a0a0a0" stroked="f"/>
        </w:pict>
      </w:r>
    </w:p>
    <w:p w14:paraId="4BD96BDC" w14:textId="77777777" w:rsidR="003A5D19" w:rsidRPr="003A5D19" w:rsidRDefault="003A5D19" w:rsidP="003A5D19">
      <w:pPr>
        <w:rPr>
          <w:b/>
          <w:bCs/>
        </w:rPr>
      </w:pPr>
      <w:r w:rsidRPr="003A5D19">
        <w:rPr>
          <w:b/>
          <w:bCs/>
        </w:rPr>
        <w:t>2. Data Security</w:t>
      </w:r>
    </w:p>
    <w:p w14:paraId="6F0BAF7C" w14:textId="77777777" w:rsidR="003A5D19" w:rsidRPr="003A5D19" w:rsidRDefault="003A5D19" w:rsidP="003A5D19">
      <w:pPr>
        <w:numPr>
          <w:ilvl w:val="0"/>
          <w:numId w:val="2"/>
        </w:numPr>
      </w:pPr>
      <w:r w:rsidRPr="003A5D19">
        <w:rPr>
          <w:b/>
          <w:bCs/>
        </w:rPr>
        <w:t>Tableau Public</w:t>
      </w:r>
      <w:r w:rsidRPr="003A5D19">
        <w:t xml:space="preserve"> </w:t>
      </w:r>
    </w:p>
    <w:p w14:paraId="2E581CB6" w14:textId="77777777" w:rsidR="003A5D19" w:rsidRPr="003A5D19" w:rsidRDefault="003A5D19" w:rsidP="003A5D19">
      <w:pPr>
        <w:numPr>
          <w:ilvl w:val="1"/>
          <w:numId w:val="2"/>
        </w:numPr>
      </w:pPr>
      <w:r w:rsidRPr="003A5D19">
        <w:rPr>
          <w:b/>
          <w:bCs/>
        </w:rPr>
        <w:t>No data privacy</w:t>
      </w:r>
      <w:r w:rsidRPr="003A5D19">
        <w:t xml:space="preserve"> — your data is exposed. </w:t>
      </w:r>
    </w:p>
    <w:p w14:paraId="055244EB" w14:textId="77777777" w:rsidR="003A5D19" w:rsidRPr="003A5D19" w:rsidRDefault="003A5D19" w:rsidP="003A5D19">
      <w:pPr>
        <w:numPr>
          <w:ilvl w:val="1"/>
          <w:numId w:val="2"/>
        </w:numPr>
      </w:pPr>
      <w:r w:rsidRPr="003A5D19">
        <w:t xml:space="preserve">Anyone can </w:t>
      </w:r>
      <w:r w:rsidRPr="003A5D19">
        <w:rPr>
          <w:b/>
          <w:bCs/>
        </w:rPr>
        <w:t>download the workbook and underlying data</w:t>
      </w:r>
      <w:r w:rsidRPr="003A5D19">
        <w:t xml:space="preserve">. </w:t>
      </w:r>
    </w:p>
    <w:p w14:paraId="402A93D5" w14:textId="77777777" w:rsidR="003A5D19" w:rsidRPr="003A5D19" w:rsidRDefault="003A5D19" w:rsidP="003A5D19">
      <w:pPr>
        <w:numPr>
          <w:ilvl w:val="1"/>
          <w:numId w:val="2"/>
        </w:numPr>
      </w:pPr>
      <w:r w:rsidRPr="003A5D19">
        <w:t xml:space="preserve">Not suitable for </w:t>
      </w:r>
      <w:r w:rsidRPr="003A5D19">
        <w:rPr>
          <w:b/>
          <w:bCs/>
        </w:rPr>
        <w:t>confidential or business data</w:t>
      </w:r>
      <w:r w:rsidRPr="003A5D19">
        <w:t xml:space="preserve">. </w:t>
      </w:r>
    </w:p>
    <w:p w14:paraId="3C762F84" w14:textId="77777777" w:rsidR="003A5D19" w:rsidRPr="003A5D19" w:rsidRDefault="003A5D19" w:rsidP="003A5D19">
      <w:pPr>
        <w:numPr>
          <w:ilvl w:val="0"/>
          <w:numId w:val="2"/>
        </w:numPr>
      </w:pPr>
      <w:r w:rsidRPr="003A5D19">
        <w:rPr>
          <w:b/>
          <w:bCs/>
        </w:rPr>
        <w:t>Tableau Server / Cloud</w:t>
      </w:r>
      <w:r w:rsidRPr="003A5D19">
        <w:t xml:space="preserve"> </w:t>
      </w:r>
    </w:p>
    <w:p w14:paraId="1D09AC54" w14:textId="77777777" w:rsidR="003A5D19" w:rsidRPr="003A5D19" w:rsidRDefault="003A5D19" w:rsidP="003A5D19">
      <w:pPr>
        <w:numPr>
          <w:ilvl w:val="1"/>
          <w:numId w:val="2"/>
        </w:numPr>
      </w:pPr>
      <w:r w:rsidRPr="003A5D19">
        <w:rPr>
          <w:b/>
          <w:bCs/>
        </w:rPr>
        <w:t>High security</w:t>
      </w:r>
      <w:r w:rsidRPr="003A5D19">
        <w:t xml:space="preserve"> </w:t>
      </w:r>
    </w:p>
    <w:p w14:paraId="1724D009" w14:textId="77777777" w:rsidR="003A5D19" w:rsidRPr="003A5D19" w:rsidRDefault="003A5D19" w:rsidP="003A5D19">
      <w:pPr>
        <w:numPr>
          <w:ilvl w:val="1"/>
          <w:numId w:val="2"/>
        </w:numPr>
      </w:pPr>
      <w:r w:rsidRPr="003A5D19">
        <w:t xml:space="preserve">Features include: </w:t>
      </w:r>
    </w:p>
    <w:p w14:paraId="7A4DA19D" w14:textId="77777777" w:rsidR="003A5D19" w:rsidRPr="003A5D19" w:rsidRDefault="003A5D19" w:rsidP="003A5D19">
      <w:pPr>
        <w:numPr>
          <w:ilvl w:val="2"/>
          <w:numId w:val="2"/>
        </w:numPr>
      </w:pPr>
      <w:r w:rsidRPr="003A5D19">
        <w:t xml:space="preserve">User authentication (login-based access) </w:t>
      </w:r>
    </w:p>
    <w:p w14:paraId="0F3DF4A8" w14:textId="77777777" w:rsidR="003A5D19" w:rsidRPr="003A5D19" w:rsidRDefault="003A5D19" w:rsidP="003A5D19">
      <w:pPr>
        <w:numPr>
          <w:ilvl w:val="2"/>
          <w:numId w:val="2"/>
        </w:numPr>
      </w:pPr>
      <w:r w:rsidRPr="003A5D19">
        <w:t xml:space="preserve">Role-based permissions </w:t>
      </w:r>
    </w:p>
    <w:p w14:paraId="56DF84CE" w14:textId="77777777" w:rsidR="003A5D19" w:rsidRPr="003A5D19" w:rsidRDefault="003A5D19" w:rsidP="003A5D19">
      <w:pPr>
        <w:numPr>
          <w:ilvl w:val="2"/>
          <w:numId w:val="2"/>
        </w:numPr>
      </w:pPr>
      <w:r w:rsidRPr="003A5D19">
        <w:t xml:space="preserve">Data encryption </w:t>
      </w:r>
    </w:p>
    <w:p w14:paraId="57F6C061" w14:textId="77777777" w:rsidR="003A5D19" w:rsidRPr="003A5D19" w:rsidRDefault="003A5D19" w:rsidP="003A5D19">
      <w:pPr>
        <w:numPr>
          <w:ilvl w:val="1"/>
          <w:numId w:val="2"/>
        </w:numPr>
      </w:pPr>
      <w:r w:rsidRPr="003A5D19">
        <w:t xml:space="preserve">Safe for </w:t>
      </w:r>
      <w:r w:rsidRPr="003A5D19">
        <w:rPr>
          <w:b/>
          <w:bCs/>
        </w:rPr>
        <w:t>sensitive company data (sales, WFM, finance, etc.)</w:t>
      </w:r>
    </w:p>
    <w:p w14:paraId="4EAB89B3" w14:textId="77777777" w:rsidR="0029473B" w:rsidRDefault="0029473B"/>
    <w:p w14:paraId="509076BA" w14:textId="3F3B3F84" w:rsidR="00856942" w:rsidRPr="007E14EC" w:rsidRDefault="00856942">
      <w:pPr>
        <w:rPr>
          <w:b/>
          <w:bCs/>
        </w:rPr>
      </w:pPr>
      <w:r w:rsidRPr="007E14EC">
        <w:rPr>
          <w:b/>
          <w:bCs/>
        </w:rPr>
        <w:t xml:space="preserve">2. </w:t>
      </w:r>
      <w:r w:rsidRPr="007E14EC">
        <w:rPr>
          <w:b/>
          <w:bCs/>
        </w:rPr>
        <w:t>When publishing a Tableau dashboard, what happens to a live connection compared to an extract?</w:t>
      </w:r>
      <w:r w:rsidRPr="007E14EC">
        <w:rPr>
          <w:rFonts w:ascii="MS Gothic" w:eastAsia="MS Gothic" w:hAnsi="MS Gothic" w:cs="MS Gothic" w:hint="eastAsia"/>
          <w:b/>
          <w:bCs/>
        </w:rPr>
        <w:t> </w:t>
      </w:r>
      <w:r w:rsidRPr="007E14EC">
        <w:rPr>
          <w:b/>
          <w:bCs/>
        </w:rPr>
        <w:t xml:space="preserve"> How does this affect data refresh and performance?</w:t>
      </w:r>
    </w:p>
    <w:p w14:paraId="2ECB8CC3" w14:textId="79F8CE82" w:rsidR="00856942" w:rsidRDefault="00856942">
      <w:r>
        <w:lastRenderedPageBreak/>
        <w:t>Ans.</w:t>
      </w:r>
    </w:p>
    <w:p w14:paraId="6F71A5F0" w14:textId="77777777" w:rsidR="00654C38" w:rsidRPr="00654C38" w:rsidRDefault="00654C38" w:rsidP="00654C38">
      <w:pPr>
        <w:rPr>
          <w:b/>
          <w:bCs/>
        </w:rPr>
      </w:pPr>
      <w:r w:rsidRPr="00654C38">
        <w:rPr>
          <w:b/>
          <w:bCs/>
        </w:rPr>
        <w:t>Live Connection</w:t>
      </w:r>
    </w:p>
    <w:p w14:paraId="75F7DD39" w14:textId="77777777" w:rsidR="00654C38" w:rsidRPr="00654C38" w:rsidRDefault="00654C38" w:rsidP="00654C38">
      <w:pPr>
        <w:rPr>
          <w:b/>
          <w:bCs/>
        </w:rPr>
      </w:pPr>
      <w:r w:rsidRPr="00654C38">
        <w:rPr>
          <w:b/>
          <w:bCs/>
        </w:rPr>
        <w:t>What happens when published</w:t>
      </w:r>
    </w:p>
    <w:p w14:paraId="40EEC96B" w14:textId="77777777" w:rsidR="00654C38" w:rsidRPr="00654C38" w:rsidRDefault="00654C38" w:rsidP="00654C38">
      <w:r w:rsidRPr="00654C38">
        <w:t xml:space="preserve">In Tableau, a live connection continues to query the </w:t>
      </w:r>
      <w:r w:rsidRPr="00654C38">
        <w:rPr>
          <w:b/>
          <w:bCs/>
        </w:rPr>
        <w:t>original data source</w:t>
      </w:r>
      <w:r w:rsidRPr="00654C38">
        <w:t xml:space="preserve"> (like SQL Server, Snowflake, etc.) even after publishing. The dashboard does not store the data within Tableau.</w:t>
      </w:r>
    </w:p>
    <w:p w14:paraId="23B1F580" w14:textId="77777777" w:rsidR="00654C38" w:rsidRPr="00654C38" w:rsidRDefault="00654C38" w:rsidP="00654C38">
      <w:pPr>
        <w:rPr>
          <w:b/>
          <w:bCs/>
        </w:rPr>
      </w:pPr>
      <w:r w:rsidRPr="00654C38">
        <w:rPr>
          <w:b/>
          <w:bCs/>
        </w:rPr>
        <w:t>Data refresh</w:t>
      </w:r>
    </w:p>
    <w:p w14:paraId="7D23EAFD" w14:textId="77777777" w:rsidR="00654C38" w:rsidRPr="00654C38" w:rsidRDefault="00654C38" w:rsidP="00654C38">
      <w:r w:rsidRPr="00654C38">
        <w:t xml:space="preserve">Data is </w:t>
      </w:r>
      <w:r w:rsidRPr="00654C38">
        <w:rPr>
          <w:b/>
          <w:bCs/>
        </w:rPr>
        <w:t>always current</w:t>
      </w:r>
      <w:r w:rsidRPr="00654C38">
        <w:t xml:space="preserve"> because every interaction (filters, clicks) triggers a fresh query to the source system. No separate refresh schedule is needed.</w:t>
      </w:r>
    </w:p>
    <w:p w14:paraId="65FAF4A7" w14:textId="77777777" w:rsidR="00654C38" w:rsidRPr="00654C38" w:rsidRDefault="00654C38" w:rsidP="00654C38">
      <w:pPr>
        <w:rPr>
          <w:b/>
          <w:bCs/>
        </w:rPr>
      </w:pPr>
      <w:r w:rsidRPr="00654C38">
        <w:rPr>
          <w:b/>
          <w:bCs/>
        </w:rPr>
        <w:t>Performance</w:t>
      </w:r>
    </w:p>
    <w:p w14:paraId="67889789" w14:textId="77777777" w:rsidR="00654C38" w:rsidRPr="00654C38" w:rsidRDefault="00654C38" w:rsidP="00654C38">
      <w:r w:rsidRPr="00654C38">
        <w:t>Performance depends on:</w:t>
      </w:r>
    </w:p>
    <w:p w14:paraId="7E2A600C" w14:textId="77777777" w:rsidR="00654C38" w:rsidRPr="00654C38" w:rsidRDefault="00654C38" w:rsidP="00654C38">
      <w:pPr>
        <w:numPr>
          <w:ilvl w:val="0"/>
          <w:numId w:val="3"/>
        </w:numPr>
      </w:pPr>
      <w:r w:rsidRPr="00654C38">
        <w:t xml:space="preserve">Database speed </w:t>
      </w:r>
    </w:p>
    <w:p w14:paraId="3AB3A12C" w14:textId="77777777" w:rsidR="00654C38" w:rsidRPr="00654C38" w:rsidRDefault="00654C38" w:rsidP="00654C38">
      <w:pPr>
        <w:numPr>
          <w:ilvl w:val="0"/>
          <w:numId w:val="3"/>
        </w:numPr>
      </w:pPr>
      <w:r w:rsidRPr="00654C38">
        <w:t xml:space="preserve">Query complexity </w:t>
      </w:r>
    </w:p>
    <w:p w14:paraId="183AF5B8" w14:textId="77777777" w:rsidR="00654C38" w:rsidRPr="00654C38" w:rsidRDefault="00654C38" w:rsidP="00654C38">
      <w:pPr>
        <w:numPr>
          <w:ilvl w:val="0"/>
          <w:numId w:val="3"/>
        </w:numPr>
      </w:pPr>
      <w:r w:rsidRPr="00654C38">
        <w:t xml:space="preserve">Network latency </w:t>
      </w:r>
    </w:p>
    <w:p w14:paraId="28F15A6E" w14:textId="77777777" w:rsidR="00654C38" w:rsidRPr="00654C38" w:rsidRDefault="00654C38" w:rsidP="00654C38">
      <w:r w:rsidRPr="00654C38">
        <w:t xml:space="preserve">This can lead to </w:t>
      </w:r>
      <w:r w:rsidRPr="00654C38">
        <w:rPr>
          <w:b/>
          <w:bCs/>
        </w:rPr>
        <w:t>slower performance</w:t>
      </w:r>
      <w:r w:rsidRPr="00654C38">
        <w:t>, especially with large datasets or heavy usage.</w:t>
      </w:r>
    </w:p>
    <w:p w14:paraId="4E26E57B" w14:textId="77777777" w:rsidR="00654C38" w:rsidRPr="00654C38" w:rsidRDefault="00654C38" w:rsidP="00654C38">
      <w:r w:rsidRPr="00654C38">
        <w:pict w14:anchorId="1AF6218C">
          <v:rect id="_x0000_i1039" style="width:0;height:1.5pt" o:hralign="center" o:hrstd="t" o:hr="t" fillcolor="#a0a0a0" stroked="f"/>
        </w:pict>
      </w:r>
    </w:p>
    <w:p w14:paraId="453E9060" w14:textId="77777777" w:rsidR="00654C38" w:rsidRPr="00654C38" w:rsidRDefault="00654C38" w:rsidP="00654C38">
      <w:pPr>
        <w:rPr>
          <w:b/>
          <w:bCs/>
        </w:rPr>
      </w:pPr>
      <w:r w:rsidRPr="00654C38">
        <w:rPr>
          <w:b/>
          <w:bCs/>
        </w:rPr>
        <w:t>Extract (Hyper Extract)</w:t>
      </w:r>
    </w:p>
    <w:p w14:paraId="0C3593E9" w14:textId="77777777" w:rsidR="00654C38" w:rsidRPr="00654C38" w:rsidRDefault="00654C38" w:rsidP="00654C38">
      <w:pPr>
        <w:rPr>
          <w:b/>
          <w:bCs/>
        </w:rPr>
      </w:pPr>
      <w:r w:rsidRPr="00654C38">
        <w:rPr>
          <w:b/>
          <w:bCs/>
        </w:rPr>
        <w:t>What happens when published</w:t>
      </w:r>
    </w:p>
    <w:p w14:paraId="7E780DBC" w14:textId="77777777" w:rsidR="00654C38" w:rsidRPr="00654C38" w:rsidRDefault="00654C38" w:rsidP="00654C38">
      <w:r w:rsidRPr="00654C38">
        <w:t xml:space="preserve">Tableau creates a </w:t>
      </w:r>
      <w:r w:rsidRPr="00654C38">
        <w:rPr>
          <w:b/>
          <w:bCs/>
        </w:rPr>
        <w:t>snapshot of the data</w:t>
      </w:r>
      <w:r w:rsidRPr="00654C38">
        <w:t xml:space="preserve"> and stores it as an extract on Tableau Server or Cloud. The dashboard uses this stored data instead of querying the original source.</w:t>
      </w:r>
    </w:p>
    <w:p w14:paraId="5EB3D90F" w14:textId="77777777" w:rsidR="00654C38" w:rsidRPr="00654C38" w:rsidRDefault="00654C38" w:rsidP="00654C38">
      <w:pPr>
        <w:rPr>
          <w:b/>
          <w:bCs/>
        </w:rPr>
      </w:pPr>
      <w:r w:rsidRPr="00654C38">
        <w:rPr>
          <w:b/>
          <w:bCs/>
        </w:rPr>
        <w:t>Data refresh</w:t>
      </w:r>
    </w:p>
    <w:p w14:paraId="349B06B7" w14:textId="77777777" w:rsidR="00654C38" w:rsidRPr="00654C38" w:rsidRDefault="00654C38" w:rsidP="00654C38">
      <w:r w:rsidRPr="00654C38">
        <w:t xml:space="preserve">Data is </w:t>
      </w:r>
      <w:r w:rsidRPr="00654C38">
        <w:rPr>
          <w:b/>
          <w:bCs/>
        </w:rPr>
        <w:t>not real-time</w:t>
      </w:r>
      <w:r w:rsidRPr="00654C38">
        <w:t>. You need to:</w:t>
      </w:r>
    </w:p>
    <w:p w14:paraId="3A5D7465" w14:textId="77777777" w:rsidR="00654C38" w:rsidRPr="00654C38" w:rsidRDefault="00654C38" w:rsidP="00654C38">
      <w:pPr>
        <w:numPr>
          <w:ilvl w:val="0"/>
          <w:numId w:val="4"/>
        </w:numPr>
      </w:pPr>
      <w:r w:rsidRPr="00654C38">
        <w:t xml:space="preserve">Schedule refreshes (hourly, daily, etc.), or </w:t>
      </w:r>
    </w:p>
    <w:p w14:paraId="2E471F55" w14:textId="77777777" w:rsidR="00654C38" w:rsidRPr="00654C38" w:rsidRDefault="00654C38" w:rsidP="00654C38">
      <w:pPr>
        <w:numPr>
          <w:ilvl w:val="0"/>
          <w:numId w:val="4"/>
        </w:numPr>
      </w:pPr>
      <w:r w:rsidRPr="00654C38">
        <w:t xml:space="preserve">Refresh manually </w:t>
      </w:r>
    </w:p>
    <w:p w14:paraId="7989D525" w14:textId="77777777" w:rsidR="00654C38" w:rsidRPr="00654C38" w:rsidRDefault="00654C38" w:rsidP="00654C38">
      <w:pPr>
        <w:rPr>
          <w:b/>
          <w:bCs/>
        </w:rPr>
      </w:pPr>
      <w:r w:rsidRPr="00654C38">
        <w:rPr>
          <w:b/>
          <w:bCs/>
        </w:rPr>
        <w:t>Performance</w:t>
      </w:r>
    </w:p>
    <w:p w14:paraId="37C2E168" w14:textId="77777777" w:rsidR="00654C38" w:rsidRPr="00654C38" w:rsidRDefault="00654C38" w:rsidP="00654C38">
      <w:r w:rsidRPr="00654C38">
        <w:t xml:space="preserve">Extracts are optimized for analytics, so performance is typically </w:t>
      </w:r>
      <w:r w:rsidRPr="00654C38">
        <w:rPr>
          <w:b/>
          <w:bCs/>
        </w:rPr>
        <w:t>much faster</w:t>
      </w:r>
      <w:r w:rsidRPr="00654C38">
        <w:t xml:space="preserve"> because:</w:t>
      </w:r>
    </w:p>
    <w:p w14:paraId="4A4E1B16" w14:textId="77777777" w:rsidR="00654C38" w:rsidRPr="00654C38" w:rsidRDefault="00654C38" w:rsidP="00654C38">
      <w:pPr>
        <w:numPr>
          <w:ilvl w:val="0"/>
          <w:numId w:val="5"/>
        </w:numPr>
      </w:pPr>
      <w:r w:rsidRPr="00654C38">
        <w:t xml:space="preserve">Data is stored in Tableau’s in-memory engine </w:t>
      </w:r>
    </w:p>
    <w:p w14:paraId="3171FFB2" w14:textId="77777777" w:rsidR="00654C38" w:rsidRPr="00654C38" w:rsidRDefault="00654C38" w:rsidP="00654C38">
      <w:pPr>
        <w:numPr>
          <w:ilvl w:val="0"/>
          <w:numId w:val="5"/>
        </w:numPr>
      </w:pPr>
      <w:r w:rsidRPr="00654C38">
        <w:t xml:space="preserve">No dependency on external database during usage </w:t>
      </w:r>
    </w:p>
    <w:p w14:paraId="6C235728" w14:textId="77777777" w:rsidR="00856942" w:rsidRDefault="00856942"/>
    <w:p w14:paraId="52E2A819" w14:textId="749F80C3" w:rsidR="00654C38" w:rsidRPr="007E14EC" w:rsidRDefault="00036224">
      <w:pPr>
        <w:rPr>
          <w:b/>
          <w:bCs/>
        </w:rPr>
      </w:pPr>
      <w:r w:rsidRPr="007E14EC">
        <w:rPr>
          <w:b/>
          <w:bCs/>
        </w:rPr>
        <w:lastRenderedPageBreak/>
        <w:t>3.</w:t>
      </w:r>
      <w:r w:rsidRPr="007E14EC">
        <w:rPr>
          <w:b/>
          <w:bCs/>
        </w:rPr>
        <w:t>In Tableau Server or Cloud (conceptually), which feature allows administrators to control which users can view, interact with, or edit a published dashboard?</w:t>
      </w:r>
    </w:p>
    <w:p w14:paraId="34E04A86" w14:textId="19170997" w:rsidR="00036224" w:rsidRDefault="006D354F">
      <w:r>
        <w:t>Ans.</w:t>
      </w:r>
    </w:p>
    <w:p w14:paraId="7467D299" w14:textId="77777777" w:rsidR="00F45BCD" w:rsidRPr="00F45BCD" w:rsidRDefault="00F45BCD" w:rsidP="00F45BCD">
      <w:pPr>
        <w:rPr>
          <w:b/>
          <w:bCs/>
        </w:rPr>
      </w:pPr>
      <w:r w:rsidRPr="00F45BCD">
        <w:rPr>
          <w:b/>
          <w:bCs/>
        </w:rPr>
        <w:t>Feature: Permissions (Access Control)</w:t>
      </w:r>
    </w:p>
    <w:p w14:paraId="4E0730E4" w14:textId="77777777" w:rsidR="00F45BCD" w:rsidRPr="00F45BCD" w:rsidRDefault="00F45BCD" w:rsidP="00F45BCD">
      <w:r w:rsidRPr="00F45BCD">
        <w:t xml:space="preserve">In </w:t>
      </w:r>
      <w:r w:rsidRPr="00F45BCD">
        <w:rPr>
          <w:b/>
          <w:bCs/>
        </w:rPr>
        <w:t>Tableau Server</w:t>
      </w:r>
      <w:r w:rsidRPr="00F45BCD">
        <w:t xml:space="preserve"> and </w:t>
      </w:r>
      <w:r w:rsidRPr="00F45BCD">
        <w:rPr>
          <w:b/>
          <w:bCs/>
        </w:rPr>
        <w:t>Tableau Cloud</w:t>
      </w:r>
      <w:r w:rsidRPr="00F45BCD">
        <w:t xml:space="preserve">, administrators use </w:t>
      </w:r>
      <w:r w:rsidRPr="00F45BCD">
        <w:rPr>
          <w:b/>
          <w:bCs/>
        </w:rPr>
        <w:t>Permissions</w:t>
      </w:r>
      <w:r w:rsidRPr="00F45BCD">
        <w:t xml:space="preserve"> to control access to published dashboards.</w:t>
      </w:r>
    </w:p>
    <w:p w14:paraId="04EB77AB" w14:textId="77777777" w:rsidR="00F45BCD" w:rsidRPr="00F45BCD" w:rsidRDefault="00F45BCD" w:rsidP="00F45BCD">
      <w:r w:rsidRPr="00F45BCD">
        <w:pict w14:anchorId="32802216">
          <v:rect id="_x0000_i1053" style="width:0;height:1.5pt" o:hralign="center" o:hrstd="t" o:hr="t" fillcolor="#a0a0a0" stroked="f"/>
        </w:pict>
      </w:r>
    </w:p>
    <w:p w14:paraId="585A909E" w14:textId="77777777" w:rsidR="00F45BCD" w:rsidRPr="00F45BCD" w:rsidRDefault="00F45BCD" w:rsidP="00F45BCD">
      <w:pPr>
        <w:rPr>
          <w:b/>
          <w:bCs/>
        </w:rPr>
      </w:pPr>
      <w:r w:rsidRPr="00F45BCD">
        <w:rPr>
          <w:b/>
          <w:bCs/>
        </w:rPr>
        <w:t>What Permissions Control</w:t>
      </w:r>
    </w:p>
    <w:p w14:paraId="256AF1C4" w14:textId="77777777" w:rsidR="00F45BCD" w:rsidRPr="00F45BCD" w:rsidRDefault="00F45BCD" w:rsidP="00F45BCD">
      <w:r w:rsidRPr="00F45BCD">
        <w:t>Permissions define what a user can do with a dashboard, such as:</w:t>
      </w:r>
    </w:p>
    <w:p w14:paraId="12C9A30E" w14:textId="77777777" w:rsidR="00F45BCD" w:rsidRPr="00F45BCD" w:rsidRDefault="00F45BCD" w:rsidP="00F45BCD">
      <w:pPr>
        <w:numPr>
          <w:ilvl w:val="0"/>
          <w:numId w:val="6"/>
        </w:numPr>
      </w:pPr>
      <w:r w:rsidRPr="00F45BCD">
        <w:rPr>
          <w:b/>
          <w:bCs/>
        </w:rPr>
        <w:t>View</w:t>
      </w:r>
      <w:r w:rsidRPr="00F45BCD">
        <w:t xml:space="preserve"> → Can see the dashboard </w:t>
      </w:r>
    </w:p>
    <w:p w14:paraId="5C810210" w14:textId="77777777" w:rsidR="00F45BCD" w:rsidRPr="00F45BCD" w:rsidRDefault="00F45BCD" w:rsidP="00F45BCD">
      <w:pPr>
        <w:numPr>
          <w:ilvl w:val="0"/>
          <w:numId w:val="6"/>
        </w:numPr>
      </w:pPr>
      <w:r w:rsidRPr="00F45BCD">
        <w:rPr>
          <w:b/>
          <w:bCs/>
        </w:rPr>
        <w:t>Interact</w:t>
      </w:r>
      <w:r w:rsidRPr="00F45BCD">
        <w:t xml:space="preserve"> → Can use filters, drill-downs, etc. </w:t>
      </w:r>
    </w:p>
    <w:p w14:paraId="5C38FF92" w14:textId="77777777" w:rsidR="00F45BCD" w:rsidRPr="00F45BCD" w:rsidRDefault="00F45BCD" w:rsidP="00F45BCD">
      <w:pPr>
        <w:numPr>
          <w:ilvl w:val="0"/>
          <w:numId w:val="6"/>
        </w:numPr>
      </w:pPr>
      <w:r w:rsidRPr="00F45BCD">
        <w:rPr>
          <w:b/>
          <w:bCs/>
        </w:rPr>
        <w:t>Edit</w:t>
      </w:r>
      <w:r w:rsidRPr="00F45BCD">
        <w:t xml:space="preserve"> → Can modify the workbook </w:t>
      </w:r>
    </w:p>
    <w:p w14:paraId="11B16320" w14:textId="77777777" w:rsidR="00F45BCD" w:rsidRPr="00F45BCD" w:rsidRDefault="00F45BCD" w:rsidP="00F45BCD">
      <w:pPr>
        <w:numPr>
          <w:ilvl w:val="0"/>
          <w:numId w:val="6"/>
        </w:numPr>
      </w:pPr>
      <w:r w:rsidRPr="00F45BCD">
        <w:rPr>
          <w:b/>
          <w:bCs/>
        </w:rPr>
        <w:t>Download</w:t>
      </w:r>
      <w:r w:rsidRPr="00F45BCD">
        <w:t xml:space="preserve"> → Can download data or the workbook </w:t>
      </w:r>
    </w:p>
    <w:p w14:paraId="5D34895B" w14:textId="77777777" w:rsidR="00F45BCD" w:rsidRPr="00F45BCD" w:rsidRDefault="00F45BCD" w:rsidP="00F45BCD">
      <w:pPr>
        <w:numPr>
          <w:ilvl w:val="0"/>
          <w:numId w:val="6"/>
        </w:numPr>
      </w:pPr>
      <w:r w:rsidRPr="00F45BCD">
        <w:rPr>
          <w:b/>
          <w:bCs/>
        </w:rPr>
        <w:t>Publish/Overwrite</w:t>
      </w:r>
      <w:r w:rsidRPr="00F45BCD">
        <w:t xml:space="preserve"> → Can update existing content </w:t>
      </w:r>
    </w:p>
    <w:p w14:paraId="438653E1" w14:textId="77777777" w:rsidR="00F45BCD" w:rsidRPr="00F45BCD" w:rsidRDefault="00F45BCD" w:rsidP="00F45BCD">
      <w:r w:rsidRPr="00F45BCD">
        <w:pict w14:anchorId="78A8879F">
          <v:rect id="_x0000_i1054" style="width:0;height:1.5pt" o:hralign="center" o:hrstd="t" o:hr="t" fillcolor="#a0a0a0" stroked="f"/>
        </w:pict>
      </w:r>
    </w:p>
    <w:p w14:paraId="134CC731" w14:textId="77777777" w:rsidR="00F45BCD" w:rsidRPr="00F45BCD" w:rsidRDefault="00F45BCD" w:rsidP="00F45BCD">
      <w:pPr>
        <w:rPr>
          <w:b/>
          <w:bCs/>
        </w:rPr>
      </w:pPr>
      <w:r w:rsidRPr="00F45BCD">
        <w:rPr>
          <w:b/>
          <w:bCs/>
        </w:rPr>
        <w:t>How It Works</w:t>
      </w:r>
    </w:p>
    <w:p w14:paraId="03825E39" w14:textId="77777777" w:rsidR="00F45BCD" w:rsidRPr="00F45BCD" w:rsidRDefault="00F45BCD" w:rsidP="00F45BCD">
      <w:r w:rsidRPr="00F45BCD">
        <w:t>Permissions are assigned based on:</w:t>
      </w:r>
    </w:p>
    <w:p w14:paraId="3B6565C2" w14:textId="77777777" w:rsidR="00F45BCD" w:rsidRPr="00F45BCD" w:rsidRDefault="00F45BCD" w:rsidP="00F45BCD">
      <w:pPr>
        <w:rPr>
          <w:b/>
          <w:bCs/>
        </w:rPr>
      </w:pPr>
      <w:r w:rsidRPr="00F45BCD">
        <w:rPr>
          <w:b/>
          <w:bCs/>
        </w:rPr>
        <w:t>1. Users and Groups</w:t>
      </w:r>
    </w:p>
    <w:p w14:paraId="3BFD8E08" w14:textId="77777777" w:rsidR="00F45BCD" w:rsidRPr="00F45BCD" w:rsidRDefault="00F45BCD" w:rsidP="00F45BCD">
      <w:pPr>
        <w:numPr>
          <w:ilvl w:val="0"/>
          <w:numId w:val="7"/>
        </w:numPr>
      </w:pPr>
      <w:r w:rsidRPr="00F45BCD">
        <w:t xml:space="preserve">Access is given to </w:t>
      </w:r>
      <w:r w:rsidRPr="00F45BCD">
        <w:rPr>
          <w:b/>
          <w:bCs/>
        </w:rPr>
        <w:t>individual users or groups</w:t>
      </w:r>
      <w:r w:rsidRPr="00F45BCD">
        <w:t xml:space="preserve"> </w:t>
      </w:r>
    </w:p>
    <w:p w14:paraId="093E987C" w14:textId="77777777" w:rsidR="00F45BCD" w:rsidRPr="00F45BCD" w:rsidRDefault="00F45BCD" w:rsidP="00F45BCD">
      <w:pPr>
        <w:numPr>
          <w:ilvl w:val="0"/>
          <w:numId w:val="7"/>
        </w:numPr>
      </w:pPr>
      <w:r w:rsidRPr="00F45BCD">
        <w:t xml:space="preserve">Example: WFM Team, Managers, Analysts </w:t>
      </w:r>
    </w:p>
    <w:p w14:paraId="416C7CC7" w14:textId="77777777" w:rsidR="00F45BCD" w:rsidRPr="00F45BCD" w:rsidRDefault="00F45BCD" w:rsidP="00F45BCD">
      <w:pPr>
        <w:rPr>
          <w:b/>
          <w:bCs/>
        </w:rPr>
      </w:pPr>
      <w:r w:rsidRPr="00F45BCD">
        <w:rPr>
          <w:b/>
          <w:bCs/>
        </w:rPr>
        <w:t>2. Roles (Capabilities)</w:t>
      </w:r>
    </w:p>
    <w:p w14:paraId="79FBACD1" w14:textId="77777777" w:rsidR="00F45BCD" w:rsidRPr="00F45BCD" w:rsidRDefault="00F45BCD" w:rsidP="00F45BCD">
      <w:r w:rsidRPr="00F45BCD">
        <w:t>Each permission includes specific capabilities like:</w:t>
      </w:r>
    </w:p>
    <w:p w14:paraId="4721B58D" w14:textId="77777777" w:rsidR="00F45BCD" w:rsidRPr="00F45BCD" w:rsidRDefault="00F45BCD" w:rsidP="00F45BCD">
      <w:pPr>
        <w:numPr>
          <w:ilvl w:val="0"/>
          <w:numId w:val="8"/>
        </w:numPr>
      </w:pPr>
      <w:r w:rsidRPr="00F45BCD">
        <w:t xml:space="preserve">View </w:t>
      </w:r>
    </w:p>
    <w:p w14:paraId="733EC427" w14:textId="77777777" w:rsidR="00F45BCD" w:rsidRPr="00F45BCD" w:rsidRDefault="00F45BCD" w:rsidP="00F45BCD">
      <w:pPr>
        <w:numPr>
          <w:ilvl w:val="0"/>
          <w:numId w:val="8"/>
        </w:numPr>
      </w:pPr>
      <w:r w:rsidRPr="00F45BCD">
        <w:t xml:space="preserve">Filter </w:t>
      </w:r>
    </w:p>
    <w:p w14:paraId="49F7F584" w14:textId="77777777" w:rsidR="00F45BCD" w:rsidRPr="00F45BCD" w:rsidRDefault="00F45BCD" w:rsidP="00F45BCD">
      <w:pPr>
        <w:numPr>
          <w:ilvl w:val="0"/>
          <w:numId w:val="8"/>
        </w:numPr>
      </w:pPr>
      <w:r w:rsidRPr="00F45BCD">
        <w:t xml:space="preserve">Edit </w:t>
      </w:r>
    </w:p>
    <w:p w14:paraId="4892B1C7" w14:textId="77777777" w:rsidR="00F45BCD" w:rsidRPr="00F45BCD" w:rsidRDefault="00F45BCD" w:rsidP="00F45BCD">
      <w:pPr>
        <w:numPr>
          <w:ilvl w:val="0"/>
          <w:numId w:val="8"/>
        </w:numPr>
      </w:pPr>
      <w:r w:rsidRPr="00F45BCD">
        <w:t xml:space="preserve">Download </w:t>
      </w:r>
    </w:p>
    <w:p w14:paraId="3EBAFD8E" w14:textId="77777777" w:rsidR="00F45BCD" w:rsidRPr="00F45BCD" w:rsidRDefault="00F45BCD" w:rsidP="00F45BCD">
      <w:pPr>
        <w:rPr>
          <w:b/>
          <w:bCs/>
        </w:rPr>
      </w:pPr>
      <w:r w:rsidRPr="00F45BCD">
        <w:rPr>
          <w:b/>
          <w:bCs/>
        </w:rPr>
        <w:t>3. Projects</w:t>
      </w:r>
    </w:p>
    <w:p w14:paraId="269DF765" w14:textId="77777777" w:rsidR="00F45BCD" w:rsidRPr="00F45BCD" w:rsidRDefault="00F45BCD" w:rsidP="00F45BCD">
      <w:pPr>
        <w:numPr>
          <w:ilvl w:val="0"/>
          <w:numId w:val="9"/>
        </w:numPr>
      </w:pPr>
      <w:r w:rsidRPr="00F45BCD">
        <w:t xml:space="preserve">Permissions can be set at the </w:t>
      </w:r>
      <w:r w:rsidRPr="00F45BCD">
        <w:rPr>
          <w:b/>
          <w:bCs/>
        </w:rPr>
        <w:t>project (folder) level</w:t>
      </w:r>
      <w:r w:rsidRPr="00F45BCD">
        <w:t xml:space="preserve"> </w:t>
      </w:r>
    </w:p>
    <w:p w14:paraId="1528AA1F" w14:textId="77777777" w:rsidR="00F45BCD" w:rsidRPr="00F45BCD" w:rsidRDefault="00F45BCD" w:rsidP="00F45BCD">
      <w:pPr>
        <w:numPr>
          <w:ilvl w:val="0"/>
          <w:numId w:val="9"/>
        </w:numPr>
      </w:pPr>
      <w:r w:rsidRPr="00F45BCD">
        <w:t>All dashboards inside inherit those permissions (unless customized)</w:t>
      </w:r>
    </w:p>
    <w:p w14:paraId="20788B2F" w14:textId="09B9771C" w:rsidR="006D354F" w:rsidRPr="007E14EC" w:rsidRDefault="00A73247">
      <w:pPr>
        <w:rPr>
          <w:b/>
          <w:bCs/>
        </w:rPr>
      </w:pPr>
      <w:r w:rsidRPr="007E14EC">
        <w:rPr>
          <w:b/>
          <w:bCs/>
        </w:rPr>
        <w:lastRenderedPageBreak/>
        <w:t xml:space="preserve">4. </w:t>
      </w:r>
      <w:r w:rsidRPr="007E14EC">
        <w:rPr>
          <w:b/>
          <w:bCs/>
        </w:rPr>
        <w:t>If you want users to view a dashboard but not download the underlying data, which permission setting would you adjust in Tableau Server?</w:t>
      </w:r>
    </w:p>
    <w:p w14:paraId="4D3E7544" w14:textId="50FADBBB" w:rsidR="00A73247" w:rsidRDefault="00A73247">
      <w:r>
        <w:t>Ans.</w:t>
      </w:r>
    </w:p>
    <w:p w14:paraId="0813A95B" w14:textId="77777777" w:rsidR="00914B84" w:rsidRPr="00914B84" w:rsidRDefault="00914B84" w:rsidP="00914B84">
      <w:pPr>
        <w:rPr>
          <w:b/>
          <w:bCs/>
        </w:rPr>
      </w:pPr>
      <w:r w:rsidRPr="00914B84">
        <w:rPr>
          <w:b/>
          <w:bCs/>
        </w:rPr>
        <w:t>Permission to Adjust: Download Data</w:t>
      </w:r>
    </w:p>
    <w:p w14:paraId="7554C127" w14:textId="77777777" w:rsidR="00914B84" w:rsidRPr="00914B84" w:rsidRDefault="00914B84" w:rsidP="00914B84">
      <w:r w:rsidRPr="00914B84">
        <w:t xml:space="preserve">In </w:t>
      </w:r>
      <w:r w:rsidRPr="00914B84">
        <w:rPr>
          <w:b/>
          <w:bCs/>
        </w:rPr>
        <w:t>Tableau Server</w:t>
      </w:r>
      <w:r w:rsidRPr="00914B84">
        <w:t xml:space="preserve"> (or </w:t>
      </w:r>
      <w:r w:rsidRPr="00914B84">
        <w:rPr>
          <w:b/>
          <w:bCs/>
        </w:rPr>
        <w:t>Tableau Cloud</w:t>
      </w:r>
      <w:r w:rsidRPr="00914B84">
        <w:t xml:space="preserve">), you need to modify the </w:t>
      </w:r>
      <w:r w:rsidRPr="00914B84">
        <w:rPr>
          <w:b/>
          <w:bCs/>
        </w:rPr>
        <w:t>Download Data</w:t>
      </w:r>
      <w:r w:rsidRPr="00914B84">
        <w:t xml:space="preserve"> permission.</w:t>
      </w:r>
    </w:p>
    <w:p w14:paraId="4F82DEBE" w14:textId="77777777" w:rsidR="00914B84" w:rsidRPr="00914B84" w:rsidRDefault="00914B84" w:rsidP="00914B84">
      <w:r w:rsidRPr="00914B84">
        <w:pict w14:anchorId="6EC014F5">
          <v:rect id="_x0000_i1069" style="width:0;height:1.5pt" o:hralign="center" o:hrstd="t" o:hr="t" fillcolor="#a0a0a0" stroked="f"/>
        </w:pict>
      </w:r>
    </w:p>
    <w:p w14:paraId="6AA7F650" w14:textId="77777777" w:rsidR="00914B84" w:rsidRPr="00914B84" w:rsidRDefault="00914B84" w:rsidP="00914B84">
      <w:pPr>
        <w:rPr>
          <w:b/>
          <w:bCs/>
        </w:rPr>
      </w:pPr>
      <w:r w:rsidRPr="00914B84">
        <w:rPr>
          <w:b/>
          <w:bCs/>
        </w:rPr>
        <w:t>What to Do</w:t>
      </w:r>
    </w:p>
    <w:p w14:paraId="48A14C5B" w14:textId="77777777" w:rsidR="00914B84" w:rsidRPr="00914B84" w:rsidRDefault="00914B84" w:rsidP="00914B84">
      <w:pPr>
        <w:numPr>
          <w:ilvl w:val="0"/>
          <w:numId w:val="10"/>
        </w:numPr>
      </w:pPr>
      <w:r w:rsidRPr="00914B84">
        <w:t xml:space="preserve">Set: </w:t>
      </w:r>
    </w:p>
    <w:p w14:paraId="6EFB0B1C" w14:textId="06E33F45" w:rsidR="00914B84" w:rsidRPr="00914B84" w:rsidRDefault="00914B84" w:rsidP="00914B84">
      <w:pPr>
        <w:numPr>
          <w:ilvl w:val="1"/>
          <w:numId w:val="10"/>
        </w:numPr>
      </w:pPr>
      <w:r w:rsidRPr="00914B84">
        <w:rPr>
          <w:b/>
          <w:bCs/>
        </w:rPr>
        <w:t>View</w:t>
      </w:r>
      <w:r w:rsidRPr="00914B84">
        <w:t xml:space="preserve"> </w:t>
      </w:r>
      <w:proofErr w:type="gramStart"/>
      <w:r w:rsidRPr="00914B84">
        <w:t>→  Allowed</w:t>
      </w:r>
      <w:proofErr w:type="gramEnd"/>
      <w:r w:rsidRPr="00914B84">
        <w:t xml:space="preserve"> (so users can see the dashboard) </w:t>
      </w:r>
    </w:p>
    <w:p w14:paraId="2FE61906" w14:textId="0DC0759A" w:rsidR="00914B84" w:rsidRPr="00914B84" w:rsidRDefault="00914B84" w:rsidP="00914B84">
      <w:pPr>
        <w:numPr>
          <w:ilvl w:val="1"/>
          <w:numId w:val="10"/>
        </w:numPr>
      </w:pPr>
      <w:r w:rsidRPr="00914B84">
        <w:rPr>
          <w:b/>
          <w:bCs/>
        </w:rPr>
        <w:t>Download Data</w:t>
      </w:r>
      <w:r w:rsidRPr="00914B84">
        <w:t xml:space="preserve"> → Denied (so they cannot export underlying data) </w:t>
      </w:r>
    </w:p>
    <w:p w14:paraId="295ACBBB" w14:textId="77777777" w:rsidR="00914B84" w:rsidRPr="00914B84" w:rsidRDefault="00914B84" w:rsidP="00914B84">
      <w:r w:rsidRPr="00914B84">
        <w:pict w14:anchorId="59F0DB23">
          <v:rect id="_x0000_i1070" style="width:0;height:1.5pt" o:hralign="center" o:hrstd="t" o:hr="t" fillcolor="#a0a0a0" stroked="f"/>
        </w:pict>
      </w:r>
    </w:p>
    <w:p w14:paraId="1B468287" w14:textId="77777777" w:rsidR="00914B84" w:rsidRPr="00914B84" w:rsidRDefault="00914B84" w:rsidP="00914B84">
      <w:pPr>
        <w:rPr>
          <w:b/>
          <w:bCs/>
        </w:rPr>
      </w:pPr>
      <w:r w:rsidRPr="00914B84">
        <w:rPr>
          <w:b/>
          <w:bCs/>
        </w:rPr>
        <w:t>How It Works</w:t>
      </w:r>
    </w:p>
    <w:p w14:paraId="7B0A345B" w14:textId="77777777" w:rsidR="00914B84" w:rsidRPr="00914B84" w:rsidRDefault="00914B84" w:rsidP="00914B84">
      <w:pPr>
        <w:numPr>
          <w:ilvl w:val="0"/>
          <w:numId w:val="11"/>
        </w:numPr>
      </w:pPr>
      <w:r w:rsidRPr="00914B84">
        <w:t xml:space="preserve">Users will still be able to: </w:t>
      </w:r>
    </w:p>
    <w:p w14:paraId="5187738E" w14:textId="77777777" w:rsidR="00914B84" w:rsidRPr="00914B84" w:rsidRDefault="00914B84" w:rsidP="00914B84">
      <w:pPr>
        <w:numPr>
          <w:ilvl w:val="1"/>
          <w:numId w:val="11"/>
        </w:numPr>
      </w:pPr>
      <w:r w:rsidRPr="00914B84">
        <w:t xml:space="preserve">Open and interact with the dashboard (filters, visuals, etc.) </w:t>
      </w:r>
    </w:p>
    <w:p w14:paraId="5468E906" w14:textId="77777777" w:rsidR="00914B84" w:rsidRPr="00914B84" w:rsidRDefault="00914B84" w:rsidP="00914B84">
      <w:pPr>
        <w:numPr>
          <w:ilvl w:val="0"/>
          <w:numId w:val="11"/>
        </w:numPr>
      </w:pPr>
      <w:r w:rsidRPr="00914B84">
        <w:t xml:space="preserve">But they will </w:t>
      </w:r>
      <w:r w:rsidRPr="00914B84">
        <w:rPr>
          <w:b/>
          <w:bCs/>
        </w:rPr>
        <w:t>NOT be able to</w:t>
      </w:r>
      <w:r w:rsidRPr="00914B84">
        <w:t xml:space="preserve">: </w:t>
      </w:r>
    </w:p>
    <w:p w14:paraId="57C06E3C" w14:textId="77777777" w:rsidR="00914B84" w:rsidRPr="00914B84" w:rsidRDefault="00914B84" w:rsidP="00914B84">
      <w:pPr>
        <w:numPr>
          <w:ilvl w:val="1"/>
          <w:numId w:val="11"/>
        </w:numPr>
      </w:pPr>
      <w:r w:rsidRPr="00914B84">
        <w:t xml:space="preserve">Download underlying data </w:t>
      </w:r>
    </w:p>
    <w:p w14:paraId="0C51D296" w14:textId="77777777" w:rsidR="00914B84" w:rsidRPr="00914B84" w:rsidRDefault="00914B84" w:rsidP="00914B84">
      <w:pPr>
        <w:numPr>
          <w:ilvl w:val="1"/>
          <w:numId w:val="11"/>
        </w:numPr>
      </w:pPr>
      <w:r w:rsidRPr="00914B84">
        <w:t xml:space="preserve">Export data to Excel/CSV </w:t>
      </w:r>
    </w:p>
    <w:p w14:paraId="62B6D4A8" w14:textId="77777777" w:rsidR="00A73247" w:rsidRDefault="00A73247"/>
    <w:p w14:paraId="0B73A736" w14:textId="0163B045" w:rsidR="00753544" w:rsidRPr="007E14EC" w:rsidRDefault="00753544">
      <w:pPr>
        <w:rPr>
          <w:rFonts w:ascii="MS Gothic" w:eastAsia="MS Gothic" w:hAnsi="MS Gothic" w:cs="MS Gothic"/>
          <w:b/>
          <w:bCs/>
        </w:rPr>
      </w:pPr>
      <w:r w:rsidRPr="007E14EC">
        <w:rPr>
          <w:b/>
          <w:bCs/>
        </w:rPr>
        <w:t xml:space="preserve">5. </w:t>
      </w:r>
      <w:r w:rsidRPr="007E14EC">
        <w:rPr>
          <w:b/>
          <w:bCs/>
        </w:rPr>
        <w:t>Name two methods by which a Tableau dashboard can be embedded into a web page or website.</w:t>
      </w:r>
    </w:p>
    <w:p w14:paraId="5B547925" w14:textId="3F644592" w:rsidR="00753544" w:rsidRDefault="00753544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/>
        </w:rPr>
        <w:t>Ans.</w:t>
      </w:r>
    </w:p>
    <w:p w14:paraId="6897D2CB" w14:textId="77777777" w:rsidR="0067117D" w:rsidRPr="0067117D" w:rsidRDefault="0067117D" w:rsidP="0067117D">
      <w:pPr>
        <w:rPr>
          <w:b/>
          <w:bCs/>
        </w:rPr>
      </w:pPr>
      <w:r w:rsidRPr="0067117D">
        <w:rPr>
          <w:b/>
          <w:bCs/>
        </w:rPr>
        <w:t>Method 1: Embed Code (</w:t>
      </w:r>
      <w:proofErr w:type="spellStart"/>
      <w:r w:rsidRPr="0067117D">
        <w:rPr>
          <w:b/>
          <w:bCs/>
        </w:rPr>
        <w:t>iFrame</w:t>
      </w:r>
      <w:proofErr w:type="spellEnd"/>
      <w:r w:rsidRPr="0067117D">
        <w:rPr>
          <w:b/>
          <w:bCs/>
        </w:rPr>
        <w:t>)</w:t>
      </w:r>
    </w:p>
    <w:p w14:paraId="237E9AD4" w14:textId="77777777" w:rsidR="0067117D" w:rsidRPr="0067117D" w:rsidRDefault="0067117D" w:rsidP="0067117D">
      <w:r w:rsidRPr="0067117D">
        <w:t xml:space="preserve">In </w:t>
      </w:r>
      <w:r w:rsidRPr="0067117D">
        <w:rPr>
          <w:b/>
          <w:bCs/>
        </w:rPr>
        <w:t>Tableau</w:t>
      </w:r>
      <w:r w:rsidRPr="0067117D">
        <w:t xml:space="preserve">, you can use the </w:t>
      </w:r>
      <w:r w:rsidRPr="0067117D">
        <w:rPr>
          <w:b/>
          <w:bCs/>
        </w:rPr>
        <w:t>Share → Embed Code</w:t>
      </w:r>
      <w:r w:rsidRPr="0067117D">
        <w:t xml:space="preserve"> option.</w:t>
      </w:r>
    </w:p>
    <w:p w14:paraId="4B066BC4" w14:textId="77777777" w:rsidR="0067117D" w:rsidRPr="0067117D" w:rsidRDefault="0067117D" w:rsidP="0067117D">
      <w:pPr>
        <w:rPr>
          <w:b/>
          <w:bCs/>
        </w:rPr>
      </w:pPr>
      <w:r w:rsidRPr="0067117D">
        <w:rPr>
          <w:b/>
          <w:bCs/>
        </w:rPr>
        <w:t>How it works</w:t>
      </w:r>
    </w:p>
    <w:p w14:paraId="5061133F" w14:textId="77777777" w:rsidR="0067117D" w:rsidRPr="0067117D" w:rsidRDefault="0067117D" w:rsidP="0067117D">
      <w:pPr>
        <w:numPr>
          <w:ilvl w:val="0"/>
          <w:numId w:val="12"/>
        </w:numPr>
      </w:pPr>
      <w:r w:rsidRPr="0067117D">
        <w:t xml:space="preserve">Tableau generates an </w:t>
      </w:r>
      <w:r w:rsidRPr="0067117D">
        <w:rPr>
          <w:b/>
          <w:bCs/>
        </w:rPr>
        <w:t xml:space="preserve">HTML </w:t>
      </w:r>
      <w:proofErr w:type="spellStart"/>
      <w:r w:rsidRPr="0067117D">
        <w:rPr>
          <w:b/>
          <w:bCs/>
        </w:rPr>
        <w:t>iFrame</w:t>
      </w:r>
      <w:proofErr w:type="spellEnd"/>
      <w:r w:rsidRPr="0067117D">
        <w:rPr>
          <w:b/>
          <w:bCs/>
        </w:rPr>
        <w:t xml:space="preserve"> code snippet</w:t>
      </w:r>
      <w:r w:rsidRPr="0067117D">
        <w:t xml:space="preserve"> </w:t>
      </w:r>
    </w:p>
    <w:p w14:paraId="372C37F2" w14:textId="77777777" w:rsidR="0067117D" w:rsidRPr="0067117D" w:rsidRDefault="0067117D" w:rsidP="0067117D">
      <w:pPr>
        <w:numPr>
          <w:ilvl w:val="0"/>
          <w:numId w:val="12"/>
        </w:numPr>
      </w:pPr>
      <w:r w:rsidRPr="0067117D">
        <w:t xml:space="preserve">You paste it into your website’s HTML </w:t>
      </w:r>
    </w:p>
    <w:p w14:paraId="366B1382" w14:textId="77777777" w:rsidR="0067117D" w:rsidRPr="0067117D" w:rsidRDefault="0067117D" w:rsidP="0067117D">
      <w:pPr>
        <w:rPr>
          <w:b/>
          <w:bCs/>
        </w:rPr>
      </w:pPr>
      <w:r w:rsidRPr="0067117D">
        <w:rPr>
          <w:b/>
          <w:bCs/>
        </w:rPr>
        <w:t>Use case</w:t>
      </w:r>
    </w:p>
    <w:p w14:paraId="44D83ED7" w14:textId="77777777" w:rsidR="0067117D" w:rsidRPr="0067117D" w:rsidRDefault="0067117D" w:rsidP="0067117D">
      <w:pPr>
        <w:numPr>
          <w:ilvl w:val="0"/>
          <w:numId w:val="13"/>
        </w:numPr>
      </w:pPr>
      <w:r w:rsidRPr="0067117D">
        <w:t xml:space="preserve">Quick and easy embedding </w:t>
      </w:r>
    </w:p>
    <w:p w14:paraId="36EF8510" w14:textId="77777777" w:rsidR="0067117D" w:rsidRPr="0067117D" w:rsidRDefault="0067117D" w:rsidP="0067117D">
      <w:pPr>
        <w:numPr>
          <w:ilvl w:val="0"/>
          <w:numId w:val="13"/>
        </w:numPr>
      </w:pPr>
      <w:r w:rsidRPr="0067117D">
        <w:lastRenderedPageBreak/>
        <w:t xml:space="preserve">Works for both </w:t>
      </w:r>
      <w:r w:rsidRPr="0067117D">
        <w:rPr>
          <w:b/>
          <w:bCs/>
        </w:rPr>
        <w:t>Tableau Public</w:t>
      </w:r>
      <w:r w:rsidRPr="0067117D">
        <w:t xml:space="preserve"> and </w:t>
      </w:r>
      <w:r w:rsidRPr="0067117D">
        <w:rPr>
          <w:b/>
          <w:bCs/>
        </w:rPr>
        <w:t>Tableau Server / Tableau Cloud</w:t>
      </w:r>
      <w:r w:rsidRPr="0067117D">
        <w:t xml:space="preserve"> </w:t>
      </w:r>
    </w:p>
    <w:p w14:paraId="1DD0912E" w14:textId="77777777" w:rsidR="0067117D" w:rsidRPr="0067117D" w:rsidRDefault="0067117D" w:rsidP="0067117D">
      <w:r w:rsidRPr="0067117D">
        <w:pict w14:anchorId="2CCDA74C">
          <v:rect id="_x0000_i1079" style="width:0;height:1.5pt" o:hralign="center" o:hrstd="t" o:hr="t" fillcolor="#a0a0a0" stroked="f"/>
        </w:pict>
      </w:r>
    </w:p>
    <w:p w14:paraId="655E476F" w14:textId="77777777" w:rsidR="0067117D" w:rsidRPr="0067117D" w:rsidRDefault="0067117D" w:rsidP="0067117D">
      <w:pPr>
        <w:rPr>
          <w:b/>
          <w:bCs/>
        </w:rPr>
      </w:pPr>
      <w:r w:rsidRPr="0067117D">
        <w:rPr>
          <w:b/>
          <w:bCs/>
        </w:rPr>
        <w:t>Method 2: JavaScript API (Tableau Embedding API)</w:t>
      </w:r>
    </w:p>
    <w:p w14:paraId="6CE7503A" w14:textId="77777777" w:rsidR="0067117D" w:rsidRPr="0067117D" w:rsidRDefault="0067117D" w:rsidP="0067117D">
      <w:r w:rsidRPr="0067117D">
        <w:t xml:space="preserve">Tableau provides a </w:t>
      </w:r>
      <w:r w:rsidRPr="0067117D">
        <w:rPr>
          <w:b/>
          <w:bCs/>
        </w:rPr>
        <w:t>JavaScript API</w:t>
      </w:r>
      <w:r w:rsidRPr="0067117D">
        <w:t xml:space="preserve"> (Embedding API) for advanced integration.</w:t>
      </w:r>
    </w:p>
    <w:p w14:paraId="00FDB849" w14:textId="77777777" w:rsidR="0067117D" w:rsidRPr="0067117D" w:rsidRDefault="0067117D" w:rsidP="0067117D">
      <w:pPr>
        <w:rPr>
          <w:b/>
          <w:bCs/>
        </w:rPr>
      </w:pPr>
      <w:r w:rsidRPr="0067117D">
        <w:rPr>
          <w:b/>
          <w:bCs/>
        </w:rPr>
        <w:t>How it works</w:t>
      </w:r>
    </w:p>
    <w:p w14:paraId="20937BB3" w14:textId="77777777" w:rsidR="0067117D" w:rsidRPr="0067117D" w:rsidRDefault="0067117D" w:rsidP="0067117D">
      <w:pPr>
        <w:numPr>
          <w:ilvl w:val="0"/>
          <w:numId w:val="14"/>
        </w:numPr>
      </w:pPr>
      <w:r w:rsidRPr="0067117D">
        <w:t xml:space="preserve">Developers use JavaScript to embed the dashboard </w:t>
      </w:r>
    </w:p>
    <w:p w14:paraId="54FD37D3" w14:textId="77777777" w:rsidR="0067117D" w:rsidRPr="0067117D" w:rsidRDefault="0067117D" w:rsidP="0067117D">
      <w:pPr>
        <w:numPr>
          <w:ilvl w:val="0"/>
          <w:numId w:val="14"/>
        </w:numPr>
      </w:pPr>
      <w:r w:rsidRPr="0067117D">
        <w:t xml:space="preserve">Allows </w:t>
      </w:r>
      <w:r w:rsidRPr="0067117D">
        <w:rPr>
          <w:b/>
          <w:bCs/>
        </w:rPr>
        <w:t>programmatic control</w:t>
      </w:r>
      <w:r w:rsidRPr="0067117D">
        <w:t xml:space="preserve"> over the dashboard </w:t>
      </w:r>
    </w:p>
    <w:p w14:paraId="11538F08" w14:textId="77777777" w:rsidR="0067117D" w:rsidRPr="0067117D" w:rsidRDefault="0067117D" w:rsidP="0067117D">
      <w:pPr>
        <w:rPr>
          <w:b/>
          <w:bCs/>
        </w:rPr>
      </w:pPr>
      <w:r w:rsidRPr="0067117D">
        <w:rPr>
          <w:b/>
          <w:bCs/>
        </w:rPr>
        <w:t>Features</w:t>
      </w:r>
    </w:p>
    <w:p w14:paraId="4DA2DAF4" w14:textId="77777777" w:rsidR="0067117D" w:rsidRPr="0067117D" w:rsidRDefault="0067117D" w:rsidP="0067117D">
      <w:pPr>
        <w:numPr>
          <w:ilvl w:val="0"/>
          <w:numId w:val="15"/>
        </w:numPr>
      </w:pPr>
      <w:r w:rsidRPr="0067117D">
        <w:t xml:space="preserve">Apply filters dynamically </w:t>
      </w:r>
    </w:p>
    <w:p w14:paraId="7BB6B38E" w14:textId="77777777" w:rsidR="0067117D" w:rsidRPr="0067117D" w:rsidRDefault="0067117D" w:rsidP="0067117D">
      <w:pPr>
        <w:numPr>
          <w:ilvl w:val="0"/>
          <w:numId w:val="15"/>
        </w:numPr>
      </w:pPr>
      <w:r w:rsidRPr="0067117D">
        <w:t xml:space="preserve">Listen to user interactions </w:t>
      </w:r>
    </w:p>
    <w:p w14:paraId="2B134486" w14:textId="77777777" w:rsidR="0067117D" w:rsidRPr="0067117D" w:rsidRDefault="0067117D" w:rsidP="0067117D">
      <w:pPr>
        <w:numPr>
          <w:ilvl w:val="0"/>
          <w:numId w:val="15"/>
        </w:numPr>
      </w:pPr>
      <w:r w:rsidRPr="0067117D">
        <w:t>Customize UI/UX</w:t>
      </w:r>
    </w:p>
    <w:p w14:paraId="64475D1A" w14:textId="77777777" w:rsidR="00753544" w:rsidRDefault="00753544"/>
    <w:p w14:paraId="1E0295C7" w14:textId="37180AE7" w:rsidR="00401718" w:rsidRPr="007E14EC" w:rsidRDefault="00401718">
      <w:pPr>
        <w:rPr>
          <w:b/>
          <w:bCs/>
        </w:rPr>
      </w:pPr>
      <w:r w:rsidRPr="007E14EC">
        <w:rPr>
          <w:b/>
          <w:bCs/>
        </w:rPr>
        <w:t xml:space="preserve">6. </w:t>
      </w:r>
      <w:r w:rsidRPr="007E14EC">
        <w:rPr>
          <w:b/>
          <w:bCs/>
        </w:rPr>
        <w:t>List two best practices you should follow when preparing a dashboard for public sharing to ensure data security and privacy.</w:t>
      </w:r>
    </w:p>
    <w:p w14:paraId="078CEE7E" w14:textId="70C308DC" w:rsidR="00401718" w:rsidRDefault="00401718">
      <w:r>
        <w:t>Ans.</w:t>
      </w:r>
    </w:p>
    <w:p w14:paraId="1E266492" w14:textId="77777777" w:rsidR="00722A6D" w:rsidRPr="00722A6D" w:rsidRDefault="00722A6D" w:rsidP="00722A6D">
      <w:pPr>
        <w:rPr>
          <w:b/>
          <w:bCs/>
        </w:rPr>
      </w:pPr>
      <w:r w:rsidRPr="00722A6D">
        <w:rPr>
          <w:b/>
          <w:bCs/>
        </w:rPr>
        <w:t>1. Remove or Anonymize Sensitive Data</w:t>
      </w:r>
    </w:p>
    <w:p w14:paraId="41ECF422" w14:textId="77777777" w:rsidR="00722A6D" w:rsidRPr="00722A6D" w:rsidRDefault="00722A6D" w:rsidP="00722A6D">
      <w:r w:rsidRPr="00722A6D">
        <w:t xml:space="preserve">Before publishing on </w:t>
      </w:r>
      <w:r w:rsidRPr="00722A6D">
        <w:rPr>
          <w:b/>
          <w:bCs/>
        </w:rPr>
        <w:t>Tableau Public</w:t>
      </w:r>
      <w:r w:rsidRPr="00722A6D">
        <w:t xml:space="preserve"> or any public platform:</w:t>
      </w:r>
    </w:p>
    <w:p w14:paraId="3A5E8495" w14:textId="77777777" w:rsidR="00722A6D" w:rsidRPr="00722A6D" w:rsidRDefault="00722A6D" w:rsidP="00722A6D">
      <w:pPr>
        <w:numPr>
          <w:ilvl w:val="0"/>
          <w:numId w:val="16"/>
        </w:numPr>
      </w:pPr>
      <w:r w:rsidRPr="00722A6D">
        <w:t xml:space="preserve">Remove personally identifiable information (PII) like names, emails, phone numbers </w:t>
      </w:r>
    </w:p>
    <w:p w14:paraId="571125DD" w14:textId="77777777" w:rsidR="00722A6D" w:rsidRPr="00722A6D" w:rsidRDefault="00722A6D" w:rsidP="00722A6D">
      <w:pPr>
        <w:numPr>
          <w:ilvl w:val="0"/>
          <w:numId w:val="16"/>
        </w:numPr>
      </w:pPr>
      <w:r w:rsidRPr="00722A6D">
        <w:t xml:space="preserve">Mask or aggregate sensitive fields (e.g., show totals instead of individual records) </w:t>
      </w:r>
    </w:p>
    <w:p w14:paraId="47E6720A" w14:textId="77777777" w:rsidR="00722A6D" w:rsidRPr="00722A6D" w:rsidRDefault="00722A6D" w:rsidP="00722A6D">
      <w:pPr>
        <w:rPr>
          <w:b/>
          <w:bCs/>
        </w:rPr>
      </w:pPr>
      <w:r w:rsidRPr="00722A6D">
        <w:rPr>
          <w:b/>
          <w:bCs/>
        </w:rPr>
        <w:t>Why it matters</w:t>
      </w:r>
    </w:p>
    <w:p w14:paraId="6EB1D2E8" w14:textId="77777777" w:rsidR="00722A6D" w:rsidRPr="00722A6D" w:rsidRDefault="00722A6D" w:rsidP="00722A6D">
      <w:r w:rsidRPr="00722A6D">
        <w:t xml:space="preserve">Public dashboards can be accessed by anyone, so exposing raw data can lead to </w:t>
      </w:r>
      <w:r w:rsidRPr="00722A6D">
        <w:rPr>
          <w:b/>
          <w:bCs/>
        </w:rPr>
        <w:t>data breaches or privacy issues</w:t>
      </w:r>
      <w:r w:rsidRPr="00722A6D">
        <w:t>.</w:t>
      </w:r>
    </w:p>
    <w:p w14:paraId="36F4EFFD" w14:textId="77777777" w:rsidR="00722A6D" w:rsidRPr="00722A6D" w:rsidRDefault="00722A6D" w:rsidP="00722A6D">
      <w:r w:rsidRPr="00722A6D">
        <w:pict w14:anchorId="02EECC75">
          <v:rect id="_x0000_i1087" style="width:0;height:1.5pt" o:hralign="center" o:hrstd="t" o:hr="t" fillcolor="#a0a0a0" stroked="f"/>
        </w:pict>
      </w:r>
    </w:p>
    <w:p w14:paraId="6DA7915A" w14:textId="77777777" w:rsidR="00722A6D" w:rsidRPr="00722A6D" w:rsidRDefault="00722A6D" w:rsidP="00722A6D">
      <w:pPr>
        <w:rPr>
          <w:b/>
          <w:bCs/>
        </w:rPr>
      </w:pPr>
      <w:r w:rsidRPr="00722A6D">
        <w:rPr>
          <w:b/>
          <w:bCs/>
        </w:rPr>
        <w:t>2. Restrict Data Download and Exposure</w:t>
      </w:r>
    </w:p>
    <w:p w14:paraId="50801EBC" w14:textId="77777777" w:rsidR="00722A6D" w:rsidRPr="00722A6D" w:rsidRDefault="00722A6D" w:rsidP="00722A6D">
      <w:r w:rsidRPr="00722A6D">
        <w:t xml:space="preserve">If publishing via </w:t>
      </w:r>
      <w:r w:rsidRPr="00722A6D">
        <w:rPr>
          <w:b/>
          <w:bCs/>
        </w:rPr>
        <w:t>Tableau Server</w:t>
      </w:r>
      <w:r w:rsidRPr="00722A6D">
        <w:t xml:space="preserve"> or </w:t>
      </w:r>
      <w:r w:rsidRPr="00722A6D">
        <w:rPr>
          <w:b/>
          <w:bCs/>
        </w:rPr>
        <w:t>Tableau Cloud</w:t>
      </w:r>
      <w:r w:rsidRPr="00722A6D">
        <w:t>:</w:t>
      </w:r>
    </w:p>
    <w:p w14:paraId="5E27E1A5" w14:textId="77777777" w:rsidR="00722A6D" w:rsidRPr="00722A6D" w:rsidRDefault="00722A6D" w:rsidP="00722A6D">
      <w:pPr>
        <w:numPr>
          <w:ilvl w:val="0"/>
          <w:numId w:val="17"/>
        </w:numPr>
      </w:pPr>
      <w:r w:rsidRPr="00722A6D">
        <w:t xml:space="preserve">Disable </w:t>
      </w:r>
      <w:r w:rsidRPr="00722A6D">
        <w:rPr>
          <w:b/>
          <w:bCs/>
        </w:rPr>
        <w:t>Download Data</w:t>
      </w:r>
      <w:r w:rsidRPr="00722A6D">
        <w:t xml:space="preserve"> permission </w:t>
      </w:r>
    </w:p>
    <w:p w14:paraId="3B085E7E" w14:textId="77777777" w:rsidR="00722A6D" w:rsidRPr="00722A6D" w:rsidRDefault="00722A6D" w:rsidP="00722A6D">
      <w:pPr>
        <w:numPr>
          <w:ilvl w:val="0"/>
          <w:numId w:val="17"/>
        </w:numPr>
      </w:pPr>
      <w:r w:rsidRPr="00722A6D">
        <w:t xml:space="preserve">Avoid exposing unnecessary fields in the data source </w:t>
      </w:r>
    </w:p>
    <w:p w14:paraId="4B1DE2A9" w14:textId="77777777" w:rsidR="00722A6D" w:rsidRPr="00722A6D" w:rsidRDefault="00722A6D" w:rsidP="00722A6D">
      <w:pPr>
        <w:rPr>
          <w:b/>
          <w:bCs/>
        </w:rPr>
      </w:pPr>
      <w:r w:rsidRPr="00722A6D">
        <w:rPr>
          <w:b/>
          <w:bCs/>
        </w:rPr>
        <w:t>Why it matters</w:t>
      </w:r>
    </w:p>
    <w:p w14:paraId="548D53E5" w14:textId="77777777" w:rsidR="00722A6D" w:rsidRPr="00722A6D" w:rsidRDefault="00722A6D" w:rsidP="00722A6D">
      <w:r w:rsidRPr="00722A6D">
        <w:lastRenderedPageBreak/>
        <w:t xml:space="preserve">Even if users can view the dashboard, restricting downloads ensures they </w:t>
      </w:r>
      <w:r w:rsidRPr="00722A6D">
        <w:rPr>
          <w:b/>
          <w:bCs/>
        </w:rPr>
        <w:t>cannot extract underlying datasets</w:t>
      </w:r>
      <w:r w:rsidRPr="00722A6D">
        <w:t>.</w:t>
      </w:r>
    </w:p>
    <w:p w14:paraId="4C27F72A" w14:textId="77777777" w:rsidR="00401718" w:rsidRDefault="00401718"/>
    <w:p w14:paraId="1346A9F5" w14:textId="1B2DA9AB" w:rsidR="00722A6D" w:rsidRPr="007E14EC" w:rsidRDefault="00921042">
      <w:pPr>
        <w:rPr>
          <w:b/>
          <w:bCs/>
        </w:rPr>
      </w:pPr>
      <w:r w:rsidRPr="007E14EC">
        <w:rPr>
          <w:b/>
          <w:bCs/>
        </w:rPr>
        <w:t>7. After p</w:t>
      </w:r>
      <w:r w:rsidRPr="007E14EC">
        <w:rPr>
          <w:b/>
          <w:bCs/>
        </w:rPr>
        <w:t>ublishing a dashboard, users report a “Data not found” error.</w:t>
      </w:r>
      <w:r w:rsidRPr="007E14EC">
        <w:rPr>
          <w:rFonts w:ascii="MS Gothic" w:eastAsia="MS Gothic" w:hAnsi="MS Gothic" w:cs="MS Gothic" w:hint="eastAsia"/>
          <w:b/>
          <w:bCs/>
        </w:rPr>
        <w:t> </w:t>
      </w:r>
      <w:r w:rsidRPr="007E14EC">
        <w:rPr>
          <w:b/>
          <w:bCs/>
        </w:rPr>
        <w:t xml:space="preserve"> What is the most common cause related to data source settings?</w:t>
      </w:r>
    </w:p>
    <w:p w14:paraId="4DAA041D" w14:textId="391DE4E1" w:rsidR="00921042" w:rsidRDefault="00921042">
      <w:r>
        <w:t>Ans.</w:t>
      </w:r>
    </w:p>
    <w:p w14:paraId="59FA023A" w14:textId="77777777" w:rsidR="00513329" w:rsidRPr="00513329" w:rsidRDefault="00513329" w:rsidP="00513329">
      <w:pPr>
        <w:rPr>
          <w:b/>
          <w:bCs/>
        </w:rPr>
      </w:pPr>
      <w:r w:rsidRPr="00513329">
        <w:rPr>
          <w:b/>
          <w:bCs/>
        </w:rPr>
        <w:t>Most Common Cause: Broken Data Source Connection (Incorrect Path or Credentials)</w:t>
      </w:r>
    </w:p>
    <w:p w14:paraId="67344A61" w14:textId="77777777" w:rsidR="00513329" w:rsidRPr="00513329" w:rsidRDefault="00513329" w:rsidP="00513329">
      <w:r w:rsidRPr="00513329">
        <w:t xml:space="preserve">In </w:t>
      </w:r>
      <w:r w:rsidRPr="00513329">
        <w:rPr>
          <w:b/>
          <w:bCs/>
        </w:rPr>
        <w:t>Tableau</w:t>
      </w:r>
      <w:r w:rsidRPr="00513329">
        <w:t xml:space="preserve">, a “Data not found” error after publishing is usually due to a </w:t>
      </w:r>
      <w:r w:rsidRPr="00513329">
        <w:rPr>
          <w:b/>
          <w:bCs/>
        </w:rPr>
        <w:t>broken connection to the data source</w:t>
      </w:r>
      <w:r w:rsidRPr="00513329">
        <w:t>.</w:t>
      </w:r>
    </w:p>
    <w:p w14:paraId="5C1646E0" w14:textId="77777777" w:rsidR="00513329" w:rsidRPr="00513329" w:rsidRDefault="00513329" w:rsidP="00513329">
      <w:r w:rsidRPr="00513329">
        <w:pict w14:anchorId="17B16CD8">
          <v:rect id="_x0000_i1101" style="width:0;height:1.5pt" o:hralign="center" o:hrstd="t" o:hr="t" fillcolor="#a0a0a0" stroked="f"/>
        </w:pict>
      </w:r>
    </w:p>
    <w:p w14:paraId="5DA9DED5" w14:textId="77777777" w:rsidR="00513329" w:rsidRPr="00513329" w:rsidRDefault="00513329" w:rsidP="00513329">
      <w:pPr>
        <w:rPr>
          <w:b/>
          <w:bCs/>
        </w:rPr>
      </w:pPr>
      <w:r w:rsidRPr="00513329">
        <w:rPr>
          <w:b/>
          <w:bCs/>
        </w:rPr>
        <w:t>What Typically Goes Wrong</w:t>
      </w:r>
    </w:p>
    <w:p w14:paraId="58D67AF4" w14:textId="77777777" w:rsidR="00513329" w:rsidRPr="00513329" w:rsidRDefault="00513329" w:rsidP="00513329">
      <w:pPr>
        <w:rPr>
          <w:b/>
          <w:bCs/>
        </w:rPr>
      </w:pPr>
      <w:r w:rsidRPr="00513329">
        <w:rPr>
          <w:b/>
          <w:bCs/>
        </w:rPr>
        <w:t>1. Incorrect File Path</w:t>
      </w:r>
    </w:p>
    <w:p w14:paraId="3737B9DC" w14:textId="77777777" w:rsidR="00513329" w:rsidRPr="00513329" w:rsidRDefault="00513329" w:rsidP="00513329">
      <w:pPr>
        <w:numPr>
          <w:ilvl w:val="0"/>
          <w:numId w:val="18"/>
        </w:numPr>
      </w:pPr>
      <w:r w:rsidRPr="00513329">
        <w:t xml:space="preserve">The dashboard was built using a </w:t>
      </w:r>
      <w:r w:rsidRPr="00513329">
        <w:rPr>
          <w:b/>
          <w:bCs/>
        </w:rPr>
        <w:t>local file</w:t>
      </w:r>
      <w:r w:rsidRPr="00513329">
        <w:t xml:space="preserve"> (Excel/CSV) </w:t>
      </w:r>
    </w:p>
    <w:p w14:paraId="6FE1F0E1" w14:textId="77777777" w:rsidR="00513329" w:rsidRPr="00513329" w:rsidRDefault="00513329" w:rsidP="00513329">
      <w:pPr>
        <w:numPr>
          <w:ilvl w:val="0"/>
          <w:numId w:val="18"/>
        </w:numPr>
      </w:pPr>
      <w:r w:rsidRPr="00513329">
        <w:t xml:space="preserve">After publishing to </w:t>
      </w:r>
      <w:r w:rsidRPr="00513329">
        <w:rPr>
          <w:b/>
          <w:bCs/>
        </w:rPr>
        <w:t>Tableau Server</w:t>
      </w:r>
      <w:r w:rsidRPr="00513329">
        <w:t xml:space="preserve"> or </w:t>
      </w:r>
      <w:r w:rsidRPr="00513329">
        <w:rPr>
          <w:b/>
          <w:bCs/>
        </w:rPr>
        <w:t>Tableau Cloud</w:t>
      </w:r>
      <w:r w:rsidRPr="00513329">
        <w:t xml:space="preserve">, Tableau cannot access your local system </w:t>
      </w:r>
    </w:p>
    <w:p w14:paraId="49E2DE46" w14:textId="77777777" w:rsidR="00513329" w:rsidRPr="00513329" w:rsidRDefault="00513329" w:rsidP="00513329">
      <w:pPr>
        <w:rPr>
          <w:b/>
          <w:bCs/>
        </w:rPr>
      </w:pPr>
      <w:r w:rsidRPr="00513329">
        <w:rPr>
          <w:b/>
          <w:bCs/>
        </w:rPr>
        <w:t>2. Missing or Invalid Credentials</w:t>
      </w:r>
    </w:p>
    <w:p w14:paraId="1F760B0F" w14:textId="77777777" w:rsidR="00513329" w:rsidRPr="00513329" w:rsidRDefault="00513329" w:rsidP="00513329">
      <w:pPr>
        <w:numPr>
          <w:ilvl w:val="0"/>
          <w:numId w:val="19"/>
        </w:numPr>
      </w:pPr>
      <w:r w:rsidRPr="00513329">
        <w:t xml:space="preserve">Database username/password not embedded </w:t>
      </w:r>
    </w:p>
    <w:p w14:paraId="0E92F9F2" w14:textId="77777777" w:rsidR="00513329" w:rsidRPr="00513329" w:rsidRDefault="00513329" w:rsidP="00513329">
      <w:pPr>
        <w:numPr>
          <w:ilvl w:val="0"/>
          <w:numId w:val="19"/>
        </w:numPr>
      </w:pPr>
      <w:r w:rsidRPr="00513329">
        <w:t xml:space="preserve">Server cannot authenticate to the data source </w:t>
      </w:r>
    </w:p>
    <w:p w14:paraId="378B74EF" w14:textId="77777777" w:rsidR="00513329" w:rsidRPr="00513329" w:rsidRDefault="00513329" w:rsidP="00513329">
      <w:r w:rsidRPr="00513329">
        <w:pict w14:anchorId="0CA967A6">
          <v:rect id="_x0000_i1102" style="width:0;height:1.5pt" o:hralign="center" o:hrstd="t" o:hr="t" fillcolor="#a0a0a0" stroked="f"/>
        </w:pict>
      </w:r>
    </w:p>
    <w:p w14:paraId="7C11BB41" w14:textId="77777777" w:rsidR="00513329" w:rsidRPr="00513329" w:rsidRDefault="00513329" w:rsidP="00513329">
      <w:pPr>
        <w:rPr>
          <w:b/>
          <w:bCs/>
        </w:rPr>
      </w:pPr>
      <w:r w:rsidRPr="00513329">
        <w:rPr>
          <w:b/>
          <w:bCs/>
        </w:rPr>
        <w:t>Why This Happens</w:t>
      </w:r>
    </w:p>
    <w:p w14:paraId="4F49A2ED" w14:textId="77777777" w:rsidR="00513329" w:rsidRPr="00513329" w:rsidRDefault="00513329" w:rsidP="00513329">
      <w:r w:rsidRPr="00513329">
        <w:t>When you publish:</w:t>
      </w:r>
    </w:p>
    <w:p w14:paraId="56FC30BE" w14:textId="77777777" w:rsidR="00513329" w:rsidRPr="00513329" w:rsidRDefault="00513329" w:rsidP="00513329">
      <w:pPr>
        <w:numPr>
          <w:ilvl w:val="0"/>
          <w:numId w:val="20"/>
        </w:numPr>
      </w:pPr>
      <w:r w:rsidRPr="00513329">
        <w:t xml:space="preserve">Your </w:t>
      </w:r>
      <w:r w:rsidRPr="00513329">
        <w:rPr>
          <w:b/>
          <w:bCs/>
        </w:rPr>
        <w:t>local environment is no longer available</w:t>
      </w:r>
      <w:r w:rsidRPr="00513329">
        <w:t xml:space="preserve"> </w:t>
      </w:r>
    </w:p>
    <w:p w14:paraId="23E6D047" w14:textId="77777777" w:rsidR="00513329" w:rsidRPr="00513329" w:rsidRDefault="00513329" w:rsidP="00513329">
      <w:pPr>
        <w:numPr>
          <w:ilvl w:val="0"/>
          <w:numId w:val="20"/>
        </w:numPr>
      </w:pPr>
      <w:r w:rsidRPr="00513329">
        <w:t xml:space="preserve">Tableau Server/Cloud needs: </w:t>
      </w:r>
    </w:p>
    <w:p w14:paraId="68D0F2CE" w14:textId="77777777" w:rsidR="00513329" w:rsidRPr="00513329" w:rsidRDefault="00513329" w:rsidP="00513329">
      <w:pPr>
        <w:numPr>
          <w:ilvl w:val="1"/>
          <w:numId w:val="20"/>
        </w:numPr>
      </w:pPr>
      <w:r w:rsidRPr="00513329">
        <w:t xml:space="preserve">Accessible data source (server, cloud, or embedded extract) </w:t>
      </w:r>
    </w:p>
    <w:p w14:paraId="32FFBFD3" w14:textId="77777777" w:rsidR="00513329" w:rsidRPr="00513329" w:rsidRDefault="00513329" w:rsidP="00513329">
      <w:pPr>
        <w:numPr>
          <w:ilvl w:val="1"/>
          <w:numId w:val="20"/>
        </w:numPr>
      </w:pPr>
      <w:r w:rsidRPr="00513329">
        <w:t>Proper credentials</w:t>
      </w:r>
    </w:p>
    <w:p w14:paraId="6806EB77" w14:textId="77777777" w:rsidR="00921042" w:rsidRDefault="00921042"/>
    <w:p w14:paraId="40E93064" w14:textId="31552122" w:rsidR="004E3D1D" w:rsidRPr="007E14EC" w:rsidRDefault="004E3D1D">
      <w:pPr>
        <w:rPr>
          <w:b/>
          <w:bCs/>
        </w:rPr>
      </w:pPr>
      <w:r w:rsidRPr="007E14EC">
        <w:rPr>
          <w:b/>
          <w:bCs/>
        </w:rPr>
        <w:t xml:space="preserve">8. </w:t>
      </w:r>
      <w:r w:rsidRPr="007E14EC">
        <w:rPr>
          <w:b/>
          <w:bCs/>
        </w:rPr>
        <w:t>When embedding a Tableau dashboard into a secure internal portal, what two additional security measures should be implemented to ensure only authorized users can access the embedded content</w:t>
      </w:r>
      <w:r w:rsidRPr="007E14EC">
        <w:rPr>
          <w:b/>
          <w:bCs/>
        </w:rPr>
        <w:t>?</w:t>
      </w:r>
    </w:p>
    <w:p w14:paraId="4EF279E3" w14:textId="72409B7E" w:rsidR="004E3D1D" w:rsidRDefault="004E3D1D">
      <w:r>
        <w:lastRenderedPageBreak/>
        <w:t>Ans.</w:t>
      </w:r>
    </w:p>
    <w:p w14:paraId="240789DD" w14:textId="77777777" w:rsidR="002E5EF6" w:rsidRPr="002E5EF6" w:rsidRDefault="002E5EF6" w:rsidP="002E5EF6">
      <w:pPr>
        <w:rPr>
          <w:b/>
          <w:bCs/>
        </w:rPr>
      </w:pPr>
      <w:r w:rsidRPr="002E5EF6">
        <w:rPr>
          <w:b/>
          <w:bCs/>
        </w:rPr>
        <w:t>1. Authentication (SSO / Trusted Authentication)</w:t>
      </w:r>
    </w:p>
    <w:p w14:paraId="5040A658" w14:textId="77777777" w:rsidR="002E5EF6" w:rsidRPr="002E5EF6" w:rsidRDefault="002E5EF6" w:rsidP="002E5EF6">
      <w:r w:rsidRPr="002E5EF6">
        <w:t xml:space="preserve">When embedding dashboards from </w:t>
      </w:r>
      <w:r w:rsidRPr="002E5EF6">
        <w:rPr>
          <w:b/>
          <w:bCs/>
        </w:rPr>
        <w:t>Tableau Server</w:t>
      </w:r>
      <w:r w:rsidRPr="002E5EF6">
        <w:t xml:space="preserve"> or </w:t>
      </w:r>
      <w:r w:rsidRPr="002E5EF6">
        <w:rPr>
          <w:b/>
          <w:bCs/>
        </w:rPr>
        <w:t>Tableau Cloud</w:t>
      </w:r>
      <w:r w:rsidRPr="002E5EF6">
        <w:t xml:space="preserve">, ensure users are </w:t>
      </w:r>
      <w:r w:rsidRPr="002E5EF6">
        <w:rPr>
          <w:b/>
          <w:bCs/>
        </w:rPr>
        <w:t>properly authenticated</w:t>
      </w:r>
      <w:r w:rsidRPr="002E5EF6">
        <w:t>.</w:t>
      </w:r>
    </w:p>
    <w:p w14:paraId="5B3A6D9C" w14:textId="77777777" w:rsidR="002E5EF6" w:rsidRPr="002E5EF6" w:rsidRDefault="002E5EF6" w:rsidP="002E5EF6">
      <w:pPr>
        <w:rPr>
          <w:b/>
          <w:bCs/>
        </w:rPr>
      </w:pPr>
      <w:r w:rsidRPr="002E5EF6">
        <w:rPr>
          <w:b/>
          <w:bCs/>
        </w:rPr>
        <w:t>Options</w:t>
      </w:r>
    </w:p>
    <w:p w14:paraId="6B8BEC3C" w14:textId="77777777" w:rsidR="002E5EF6" w:rsidRPr="002E5EF6" w:rsidRDefault="002E5EF6" w:rsidP="002E5EF6">
      <w:pPr>
        <w:numPr>
          <w:ilvl w:val="0"/>
          <w:numId w:val="21"/>
        </w:numPr>
      </w:pPr>
      <w:r w:rsidRPr="002E5EF6">
        <w:rPr>
          <w:b/>
          <w:bCs/>
        </w:rPr>
        <w:t>Single Sign-On (SSO)</w:t>
      </w:r>
      <w:r w:rsidRPr="002E5EF6">
        <w:t xml:space="preserve"> (SAML, OAuth) </w:t>
      </w:r>
    </w:p>
    <w:p w14:paraId="71F2AF95" w14:textId="77777777" w:rsidR="002E5EF6" w:rsidRPr="002E5EF6" w:rsidRDefault="002E5EF6" w:rsidP="002E5EF6">
      <w:pPr>
        <w:numPr>
          <w:ilvl w:val="0"/>
          <w:numId w:val="21"/>
        </w:numPr>
      </w:pPr>
      <w:r w:rsidRPr="002E5EF6">
        <w:rPr>
          <w:b/>
          <w:bCs/>
        </w:rPr>
        <w:t>Trusted Authentication / Connected Apps</w:t>
      </w:r>
      <w:r w:rsidRPr="002E5EF6">
        <w:t xml:space="preserve"> </w:t>
      </w:r>
    </w:p>
    <w:p w14:paraId="0646D5A7" w14:textId="77777777" w:rsidR="002E5EF6" w:rsidRPr="002E5EF6" w:rsidRDefault="002E5EF6" w:rsidP="002E5EF6">
      <w:pPr>
        <w:rPr>
          <w:b/>
          <w:bCs/>
        </w:rPr>
      </w:pPr>
      <w:r w:rsidRPr="002E5EF6">
        <w:rPr>
          <w:b/>
          <w:bCs/>
        </w:rPr>
        <w:t>Why it matters</w:t>
      </w:r>
    </w:p>
    <w:p w14:paraId="667F1825" w14:textId="77777777" w:rsidR="002E5EF6" w:rsidRPr="002E5EF6" w:rsidRDefault="002E5EF6" w:rsidP="002E5EF6">
      <w:r w:rsidRPr="002E5EF6">
        <w:t>Only verified users from your organization can access the embedded dashboard—no anonymous access.</w:t>
      </w:r>
    </w:p>
    <w:p w14:paraId="34CE314A" w14:textId="77777777" w:rsidR="002E5EF6" w:rsidRPr="002E5EF6" w:rsidRDefault="002E5EF6" w:rsidP="002E5EF6">
      <w:r w:rsidRPr="002E5EF6">
        <w:pict w14:anchorId="60331DB5">
          <v:rect id="_x0000_i1111" style="width:0;height:1.5pt" o:hralign="center" o:hrstd="t" o:hr="t" fillcolor="#a0a0a0" stroked="f"/>
        </w:pict>
      </w:r>
    </w:p>
    <w:p w14:paraId="6545A24C" w14:textId="77777777" w:rsidR="002E5EF6" w:rsidRPr="002E5EF6" w:rsidRDefault="002E5EF6" w:rsidP="002E5EF6">
      <w:pPr>
        <w:rPr>
          <w:b/>
          <w:bCs/>
        </w:rPr>
      </w:pPr>
      <w:r w:rsidRPr="002E5EF6">
        <w:rPr>
          <w:b/>
          <w:bCs/>
        </w:rPr>
        <w:t>2. Row-Level Security (User-Based Data Filtering)</w:t>
      </w:r>
    </w:p>
    <w:p w14:paraId="3B702336" w14:textId="77777777" w:rsidR="002E5EF6" w:rsidRPr="002E5EF6" w:rsidRDefault="002E5EF6" w:rsidP="002E5EF6">
      <w:r w:rsidRPr="002E5EF6">
        <w:t xml:space="preserve">Implement </w:t>
      </w:r>
      <w:r w:rsidRPr="002E5EF6">
        <w:rPr>
          <w:b/>
          <w:bCs/>
        </w:rPr>
        <w:t>Row-Level Security (RLS)</w:t>
      </w:r>
      <w:r w:rsidRPr="002E5EF6">
        <w:t xml:space="preserve"> in </w:t>
      </w:r>
      <w:r w:rsidRPr="002E5EF6">
        <w:rPr>
          <w:b/>
          <w:bCs/>
        </w:rPr>
        <w:t>Tableau</w:t>
      </w:r>
      <w:r w:rsidRPr="002E5EF6">
        <w:t>.</w:t>
      </w:r>
    </w:p>
    <w:p w14:paraId="5803B425" w14:textId="77777777" w:rsidR="002E5EF6" w:rsidRPr="002E5EF6" w:rsidRDefault="002E5EF6" w:rsidP="002E5EF6">
      <w:pPr>
        <w:rPr>
          <w:b/>
          <w:bCs/>
        </w:rPr>
      </w:pPr>
      <w:r w:rsidRPr="002E5EF6">
        <w:rPr>
          <w:b/>
          <w:bCs/>
        </w:rPr>
        <w:t>How it works</w:t>
      </w:r>
    </w:p>
    <w:p w14:paraId="2122CE01" w14:textId="77777777" w:rsidR="002E5EF6" w:rsidRPr="002E5EF6" w:rsidRDefault="002E5EF6" w:rsidP="002E5EF6">
      <w:pPr>
        <w:numPr>
          <w:ilvl w:val="0"/>
          <w:numId w:val="22"/>
        </w:numPr>
      </w:pPr>
      <w:r w:rsidRPr="002E5EF6">
        <w:t xml:space="preserve">Data visibility is restricted based on the logged-in user </w:t>
      </w:r>
    </w:p>
    <w:p w14:paraId="4F45B8AE" w14:textId="77777777" w:rsidR="002E5EF6" w:rsidRPr="002E5EF6" w:rsidRDefault="002E5EF6" w:rsidP="002E5EF6">
      <w:pPr>
        <w:numPr>
          <w:ilvl w:val="0"/>
          <w:numId w:val="22"/>
        </w:numPr>
      </w:pPr>
      <w:r w:rsidRPr="002E5EF6">
        <w:t xml:space="preserve">Example: </w:t>
      </w:r>
    </w:p>
    <w:p w14:paraId="40CACD84" w14:textId="77777777" w:rsidR="002E5EF6" w:rsidRPr="002E5EF6" w:rsidRDefault="002E5EF6" w:rsidP="002E5EF6">
      <w:pPr>
        <w:numPr>
          <w:ilvl w:val="1"/>
          <w:numId w:val="22"/>
        </w:numPr>
      </w:pPr>
      <w:r w:rsidRPr="002E5EF6">
        <w:t xml:space="preserve">Manager sees only their team’s data </w:t>
      </w:r>
    </w:p>
    <w:p w14:paraId="3F3B26C8" w14:textId="77777777" w:rsidR="002E5EF6" w:rsidRPr="002E5EF6" w:rsidRDefault="002E5EF6" w:rsidP="002E5EF6">
      <w:pPr>
        <w:numPr>
          <w:ilvl w:val="1"/>
          <w:numId w:val="22"/>
        </w:numPr>
      </w:pPr>
      <w:r w:rsidRPr="002E5EF6">
        <w:t>Region head sees only their region</w:t>
      </w:r>
    </w:p>
    <w:p w14:paraId="3E416DF6" w14:textId="77777777" w:rsidR="004E3D1D" w:rsidRDefault="004E3D1D"/>
    <w:sectPr w:rsidR="004E3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7A2A"/>
    <w:multiLevelType w:val="multilevel"/>
    <w:tmpl w:val="0650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B1EAA"/>
    <w:multiLevelType w:val="multilevel"/>
    <w:tmpl w:val="4D44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67973"/>
    <w:multiLevelType w:val="multilevel"/>
    <w:tmpl w:val="E5F2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17E6B"/>
    <w:multiLevelType w:val="multilevel"/>
    <w:tmpl w:val="39DC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81F15"/>
    <w:multiLevelType w:val="multilevel"/>
    <w:tmpl w:val="555A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E5918"/>
    <w:multiLevelType w:val="multilevel"/>
    <w:tmpl w:val="89C0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C7862"/>
    <w:multiLevelType w:val="multilevel"/>
    <w:tmpl w:val="453A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17061"/>
    <w:multiLevelType w:val="multilevel"/>
    <w:tmpl w:val="2934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F666C"/>
    <w:multiLevelType w:val="multilevel"/>
    <w:tmpl w:val="1384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C2592"/>
    <w:multiLevelType w:val="multilevel"/>
    <w:tmpl w:val="2944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361AA"/>
    <w:multiLevelType w:val="multilevel"/>
    <w:tmpl w:val="E91E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C6DEC"/>
    <w:multiLevelType w:val="multilevel"/>
    <w:tmpl w:val="8340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66122"/>
    <w:multiLevelType w:val="multilevel"/>
    <w:tmpl w:val="65F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40D63"/>
    <w:multiLevelType w:val="multilevel"/>
    <w:tmpl w:val="A708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80882"/>
    <w:multiLevelType w:val="multilevel"/>
    <w:tmpl w:val="27CC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27531"/>
    <w:multiLevelType w:val="multilevel"/>
    <w:tmpl w:val="4D6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A7876"/>
    <w:multiLevelType w:val="multilevel"/>
    <w:tmpl w:val="1584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26B6A"/>
    <w:multiLevelType w:val="multilevel"/>
    <w:tmpl w:val="123E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E3909"/>
    <w:multiLevelType w:val="multilevel"/>
    <w:tmpl w:val="9726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D15D2"/>
    <w:multiLevelType w:val="multilevel"/>
    <w:tmpl w:val="B41A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694D2A"/>
    <w:multiLevelType w:val="multilevel"/>
    <w:tmpl w:val="F5D6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AC12F1"/>
    <w:multiLevelType w:val="multilevel"/>
    <w:tmpl w:val="BD76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78782">
    <w:abstractNumId w:val="11"/>
  </w:num>
  <w:num w:numId="2" w16cid:durableId="1435782413">
    <w:abstractNumId w:val="10"/>
  </w:num>
  <w:num w:numId="3" w16cid:durableId="1526287327">
    <w:abstractNumId w:val="17"/>
  </w:num>
  <w:num w:numId="4" w16cid:durableId="323512315">
    <w:abstractNumId w:val="20"/>
  </w:num>
  <w:num w:numId="5" w16cid:durableId="1820539622">
    <w:abstractNumId w:val="15"/>
  </w:num>
  <w:num w:numId="6" w16cid:durableId="979581238">
    <w:abstractNumId w:val="1"/>
  </w:num>
  <w:num w:numId="7" w16cid:durableId="1710761130">
    <w:abstractNumId w:val="2"/>
  </w:num>
  <w:num w:numId="8" w16cid:durableId="1536386534">
    <w:abstractNumId w:val="12"/>
  </w:num>
  <w:num w:numId="9" w16cid:durableId="1132596173">
    <w:abstractNumId w:val="16"/>
  </w:num>
  <w:num w:numId="10" w16cid:durableId="750004894">
    <w:abstractNumId w:val="6"/>
  </w:num>
  <w:num w:numId="11" w16cid:durableId="1639266442">
    <w:abstractNumId w:val="5"/>
  </w:num>
  <w:num w:numId="12" w16cid:durableId="1063137262">
    <w:abstractNumId w:val="18"/>
  </w:num>
  <w:num w:numId="13" w16cid:durableId="393354549">
    <w:abstractNumId w:val="19"/>
  </w:num>
  <w:num w:numId="14" w16cid:durableId="1093281355">
    <w:abstractNumId w:val="8"/>
  </w:num>
  <w:num w:numId="15" w16cid:durableId="346636225">
    <w:abstractNumId w:val="13"/>
  </w:num>
  <w:num w:numId="16" w16cid:durableId="409934817">
    <w:abstractNumId w:val="21"/>
  </w:num>
  <w:num w:numId="17" w16cid:durableId="1003899048">
    <w:abstractNumId w:val="9"/>
  </w:num>
  <w:num w:numId="18" w16cid:durableId="530609677">
    <w:abstractNumId w:val="7"/>
  </w:num>
  <w:num w:numId="19" w16cid:durableId="1987272979">
    <w:abstractNumId w:val="3"/>
  </w:num>
  <w:num w:numId="20" w16cid:durableId="1978606964">
    <w:abstractNumId w:val="14"/>
  </w:num>
  <w:num w:numId="21" w16cid:durableId="1380201995">
    <w:abstractNumId w:val="4"/>
  </w:num>
  <w:num w:numId="22" w16cid:durableId="369770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7A6"/>
    <w:rsid w:val="00036224"/>
    <w:rsid w:val="0029473B"/>
    <w:rsid w:val="002E5EF6"/>
    <w:rsid w:val="003A5D19"/>
    <w:rsid w:val="00401718"/>
    <w:rsid w:val="004E3D1D"/>
    <w:rsid w:val="00513329"/>
    <w:rsid w:val="00654C38"/>
    <w:rsid w:val="0067117D"/>
    <w:rsid w:val="006D354F"/>
    <w:rsid w:val="00722A6D"/>
    <w:rsid w:val="007517A6"/>
    <w:rsid w:val="00753544"/>
    <w:rsid w:val="007E14EC"/>
    <w:rsid w:val="00856942"/>
    <w:rsid w:val="00914B84"/>
    <w:rsid w:val="00921042"/>
    <w:rsid w:val="00A73247"/>
    <w:rsid w:val="00D11B01"/>
    <w:rsid w:val="00F4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3852C"/>
  <w15:chartTrackingRefBased/>
  <w15:docId w15:val="{6F2A4093-D644-450B-A235-001343B1D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1031</Words>
  <Characters>5878</Characters>
  <Application>Microsoft Office Word</Application>
  <DocSecurity>0</DocSecurity>
  <Lines>48</Lines>
  <Paragraphs>13</Paragraphs>
  <ScaleCrop>false</ScaleCrop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dc:description/>
  <cp:lastModifiedBy>Shubham Sharma</cp:lastModifiedBy>
  <cp:revision>25</cp:revision>
  <dcterms:created xsi:type="dcterms:W3CDTF">2026-04-07T15:24:00Z</dcterms:created>
  <dcterms:modified xsi:type="dcterms:W3CDTF">2026-04-07T15:35:00Z</dcterms:modified>
</cp:coreProperties>
</file>