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2F29" w14:textId="2CDFC943" w:rsidR="000E671F" w:rsidRPr="0033773E" w:rsidRDefault="000E671F">
      <w:pPr>
        <w:rPr>
          <w:rFonts w:ascii="MS Gothic" w:eastAsia="MS Gothic" w:hAnsi="MS Gothic" w:cs="MS Gothic"/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1 :</w:t>
      </w:r>
      <w:proofErr w:type="gramEnd"/>
      <w:r w:rsidRPr="0033773E">
        <w:rPr>
          <w:b/>
          <w:bCs/>
        </w:rPr>
        <w:t xml:space="preserve"> Define Data Transformation in ETL and explain why it is important.</w:t>
      </w:r>
    </w:p>
    <w:p w14:paraId="3E992673" w14:textId="7B8894E4" w:rsidR="000E671F" w:rsidRDefault="000E671F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Ans.</w:t>
      </w:r>
    </w:p>
    <w:p w14:paraId="572B2846" w14:textId="77777777" w:rsidR="003C3A3A" w:rsidRPr="003C3A3A" w:rsidRDefault="003C3A3A" w:rsidP="003C3A3A">
      <w:pPr>
        <w:rPr>
          <w:b/>
          <w:bCs/>
        </w:rPr>
      </w:pPr>
      <w:r w:rsidRPr="003C3A3A">
        <w:rPr>
          <w:b/>
          <w:bCs/>
        </w:rPr>
        <w:t>Data Transformation in ETL</w:t>
      </w:r>
    </w:p>
    <w:p w14:paraId="2DB4D96D" w14:textId="77777777" w:rsidR="003C3A3A" w:rsidRPr="003C3A3A" w:rsidRDefault="003C3A3A" w:rsidP="003C3A3A">
      <w:r w:rsidRPr="003C3A3A">
        <w:rPr>
          <w:b/>
          <w:bCs/>
        </w:rPr>
        <w:t>Data Transformation</w:t>
      </w:r>
      <w:r w:rsidRPr="003C3A3A">
        <w:t xml:space="preserve"> is the process of </w:t>
      </w:r>
      <w:r w:rsidRPr="003C3A3A">
        <w:rPr>
          <w:b/>
          <w:bCs/>
        </w:rPr>
        <w:t>converting raw extracted data into a clean, structured, and usable format</w:t>
      </w:r>
      <w:r w:rsidRPr="003C3A3A">
        <w:t xml:space="preserve"> before loading it into the target system (data warehouse, database, etc.).</w:t>
      </w:r>
    </w:p>
    <w:p w14:paraId="0E05F5D4" w14:textId="77777777" w:rsidR="003C3A3A" w:rsidRPr="003C3A3A" w:rsidRDefault="003C3A3A" w:rsidP="003C3A3A">
      <w:r w:rsidRPr="003C3A3A">
        <w:t>It involves operations such as:</w:t>
      </w:r>
    </w:p>
    <w:p w14:paraId="15B48795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Data cleaning (removing duplicates, handling null values)</w:t>
      </w:r>
    </w:p>
    <w:p w14:paraId="49C21022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Data formatting (date formats, currency formats)</w:t>
      </w:r>
    </w:p>
    <w:p w14:paraId="34F1BA40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Data standardization (consistent naming, codes)</w:t>
      </w:r>
    </w:p>
    <w:p w14:paraId="3882F12F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Aggregation (sum, count, averages)</w:t>
      </w:r>
    </w:p>
    <w:p w14:paraId="126B59F0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Joining and filtering data</w:t>
      </w:r>
    </w:p>
    <w:p w14:paraId="3B661911" w14:textId="77777777" w:rsidR="003C3A3A" w:rsidRPr="003C3A3A" w:rsidRDefault="003C3A3A" w:rsidP="003C3A3A">
      <w:pPr>
        <w:numPr>
          <w:ilvl w:val="0"/>
          <w:numId w:val="1"/>
        </w:numPr>
      </w:pPr>
      <w:r w:rsidRPr="003C3A3A">
        <w:t>Business rule application</w:t>
      </w:r>
    </w:p>
    <w:p w14:paraId="56DC6296" w14:textId="77777777" w:rsidR="003C3A3A" w:rsidRPr="003C3A3A" w:rsidRDefault="003C3A3A" w:rsidP="003C3A3A">
      <w:r w:rsidRPr="003C3A3A">
        <w:pict w14:anchorId="615A102B">
          <v:rect id="_x0000_i1031" style="width:0;height:1.5pt" o:hralign="center" o:hrstd="t" o:hr="t" fillcolor="#a0a0a0" stroked="f"/>
        </w:pict>
      </w:r>
    </w:p>
    <w:p w14:paraId="5FBF0449" w14:textId="77777777" w:rsidR="003C3A3A" w:rsidRPr="003C3A3A" w:rsidRDefault="003C3A3A" w:rsidP="003C3A3A">
      <w:pPr>
        <w:rPr>
          <w:b/>
          <w:bCs/>
        </w:rPr>
      </w:pPr>
      <w:r w:rsidRPr="003C3A3A">
        <w:rPr>
          <w:b/>
          <w:bCs/>
        </w:rPr>
        <w:t>Why Data Transformation is Important</w:t>
      </w:r>
    </w:p>
    <w:p w14:paraId="3E143EA9" w14:textId="77777777" w:rsidR="003C3A3A" w:rsidRPr="003C3A3A" w:rsidRDefault="003C3A3A" w:rsidP="003C3A3A">
      <w:pPr>
        <w:numPr>
          <w:ilvl w:val="0"/>
          <w:numId w:val="2"/>
        </w:numPr>
      </w:pPr>
      <w:r w:rsidRPr="003C3A3A">
        <w:rPr>
          <w:b/>
          <w:bCs/>
        </w:rPr>
        <w:t>Ensures Data Quality</w:t>
      </w:r>
      <w:r w:rsidRPr="003C3A3A">
        <w:br/>
        <w:t>Raw source data often contains errors, duplicates, and missing values. Transformation cleans the data.</w:t>
      </w:r>
    </w:p>
    <w:p w14:paraId="29B4A094" w14:textId="77777777" w:rsidR="003C3A3A" w:rsidRPr="003C3A3A" w:rsidRDefault="003C3A3A" w:rsidP="003C3A3A">
      <w:pPr>
        <w:numPr>
          <w:ilvl w:val="0"/>
          <w:numId w:val="2"/>
        </w:numPr>
      </w:pPr>
      <w:r w:rsidRPr="003C3A3A">
        <w:rPr>
          <w:b/>
          <w:bCs/>
        </w:rPr>
        <w:t>Makes Data Consistent</w:t>
      </w:r>
      <w:r w:rsidRPr="003C3A3A">
        <w:br/>
        <w:t>Different systems store data in different formats; transformation standardizes it.</w:t>
      </w:r>
    </w:p>
    <w:p w14:paraId="118116AD" w14:textId="77777777" w:rsidR="003C3A3A" w:rsidRPr="003C3A3A" w:rsidRDefault="003C3A3A" w:rsidP="003C3A3A">
      <w:pPr>
        <w:numPr>
          <w:ilvl w:val="0"/>
          <w:numId w:val="2"/>
        </w:numPr>
      </w:pPr>
      <w:r w:rsidRPr="003C3A3A">
        <w:rPr>
          <w:b/>
          <w:bCs/>
        </w:rPr>
        <w:t>Supports Business Reporting and Analytics</w:t>
      </w:r>
      <w:r w:rsidRPr="003C3A3A">
        <w:br/>
        <w:t>Properly transformed data enables accurate dashboards, reports, and decision-making.</w:t>
      </w:r>
    </w:p>
    <w:p w14:paraId="204F9436" w14:textId="77777777" w:rsidR="003C3A3A" w:rsidRPr="003C3A3A" w:rsidRDefault="003C3A3A" w:rsidP="003C3A3A">
      <w:pPr>
        <w:numPr>
          <w:ilvl w:val="0"/>
          <w:numId w:val="2"/>
        </w:numPr>
      </w:pPr>
      <w:r w:rsidRPr="003C3A3A">
        <w:rPr>
          <w:b/>
          <w:bCs/>
        </w:rPr>
        <w:t>Applies Business Logic</w:t>
      </w:r>
      <w:r w:rsidRPr="003C3A3A">
        <w:br/>
        <w:t>Business rules (calculations, categorizations) are applied during transformation.</w:t>
      </w:r>
    </w:p>
    <w:p w14:paraId="27F59949" w14:textId="77777777" w:rsidR="003C3A3A" w:rsidRDefault="003C3A3A" w:rsidP="003C3A3A">
      <w:pPr>
        <w:numPr>
          <w:ilvl w:val="0"/>
          <w:numId w:val="2"/>
        </w:numPr>
      </w:pPr>
      <w:r w:rsidRPr="003C3A3A">
        <w:rPr>
          <w:b/>
          <w:bCs/>
        </w:rPr>
        <w:t>Improves Query Performance</w:t>
      </w:r>
      <w:r w:rsidRPr="003C3A3A">
        <w:br/>
        <w:t>Well-structured transformed data in warehouses is faster to query.</w:t>
      </w:r>
    </w:p>
    <w:p w14:paraId="7C8800D8" w14:textId="77777777" w:rsidR="006C0141" w:rsidRPr="003C3A3A" w:rsidRDefault="006C0141" w:rsidP="006C0141">
      <w:pPr>
        <w:ind w:left="720"/>
      </w:pPr>
    </w:p>
    <w:p w14:paraId="3CB964B8" w14:textId="49D95E07" w:rsidR="000E671F" w:rsidRPr="0033773E" w:rsidRDefault="006C0141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2 :</w:t>
      </w:r>
      <w:proofErr w:type="gramEnd"/>
      <w:r w:rsidRPr="0033773E">
        <w:rPr>
          <w:b/>
          <w:bCs/>
        </w:rPr>
        <w:t xml:space="preserve"> List any four common activities involved in Data Cleaning.</w:t>
      </w:r>
    </w:p>
    <w:p w14:paraId="6574BD32" w14:textId="4FE5D8DC" w:rsidR="006C0141" w:rsidRDefault="006C0141">
      <w:r>
        <w:t>Ans.</w:t>
      </w:r>
    </w:p>
    <w:p w14:paraId="1EF93643" w14:textId="77777777" w:rsidR="00731BF6" w:rsidRPr="00731BF6" w:rsidRDefault="00731BF6" w:rsidP="00731BF6">
      <w:pPr>
        <w:rPr>
          <w:b/>
          <w:bCs/>
        </w:rPr>
      </w:pPr>
      <w:r w:rsidRPr="00731BF6">
        <w:rPr>
          <w:b/>
          <w:bCs/>
        </w:rPr>
        <w:t>Four common activities involved in Data Cleaning</w:t>
      </w:r>
    </w:p>
    <w:p w14:paraId="59A35A64" w14:textId="77777777" w:rsidR="00731BF6" w:rsidRPr="00731BF6" w:rsidRDefault="00731BF6" w:rsidP="00731BF6">
      <w:pPr>
        <w:numPr>
          <w:ilvl w:val="0"/>
          <w:numId w:val="3"/>
        </w:numPr>
      </w:pPr>
      <w:r w:rsidRPr="00731BF6">
        <w:rPr>
          <w:b/>
          <w:bCs/>
        </w:rPr>
        <w:lastRenderedPageBreak/>
        <w:t>Removing duplicate records</w:t>
      </w:r>
      <w:r w:rsidRPr="00731BF6">
        <w:br/>
        <w:t>Identifying and deleting repeated rows to avoid incorrect analysis.</w:t>
      </w:r>
    </w:p>
    <w:p w14:paraId="6ACF950D" w14:textId="77777777" w:rsidR="00731BF6" w:rsidRPr="00731BF6" w:rsidRDefault="00731BF6" w:rsidP="00731BF6">
      <w:pPr>
        <w:numPr>
          <w:ilvl w:val="0"/>
          <w:numId w:val="3"/>
        </w:numPr>
      </w:pPr>
      <w:r w:rsidRPr="00731BF6">
        <w:rPr>
          <w:b/>
          <w:bCs/>
        </w:rPr>
        <w:t>Handling missing values</w:t>
      </w:r>
      <w:r w:rsidRPr="00731BF6">
        <w:br/>
        <w:t>Filling null values using default values, averages, or removing incomplete records.</w:t>
      </w:r>
    </w:p>
    <w:p w14:paraId="3896150D" w14:textId="77777777" w:rsidR="00731BF6" w:rsidRPr="00731BF6" w:rsidRDefault="00731BF6" w:rsidP="00731BF6">
      <w:pPr>
        <w:numPr>
          <w:ilvl w:val="0"/>
          <w:numId w:val="3"/>
        </w:numPr>
      </w:pPr>
      <w:r w:rsidRPr="00731BF6">
        <w:rPr>
          <w:b/>
          <w:bCs/>
        </w:rPr>
        <w:t>Correcting inconsistent data formats</w:t>
      </w:r>
      <w:r w:rsidRPr="00731BF6">
        <w:br/>
        <w:t>Standardizing formats such as dates (DD-MM-YYYY vs YYYY-MM-DD), currency symbols, or text case.</w:t>
      </w:r>
    </w:p>
    <w:p w14:paraId="70B25AFA" w14:textId="77777777" w:rsidR="00731BF6" w:rsidRPr="00731BF6" w:rsidRDefault="00731BF6" w:rsidP="00731BF6">
      <w:pPr>
        <w:numPr>
          <w:ilvl w:val="0"/>
          <w:numId w:val="3"/>
        </w:numPr>
      </w:pPr>
      <w:r w:rsidRPr="00731BF6">
        <w:rPr>
          <w:b/>
          <w:bCs/>
        </w:rPr>
        <w:t>Validating and correcting incorrect data</w:t>
      </w:r>
      <w:r w:rsidRPr="00731BF6">
        <w:br/>
        <w:t>Detecting invalid entries (e.g., negative age, wrong codes) and correcting them based on rules.</w:t>
      </w:r>
    </w:p>
    <w:p w14:paraId="5BFA2D0E" w14:textId="77777777" w:rsidR="006C0141" w:rsidRDefault="006C0141"/>
    <w:p w14:paraId="2C202093" w14:textId="24EA53DE" w:rsidR="00731BF6" w:rsidRPr="0033773E" w:rsidRDefault="00731BF6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3 :</w:t>
      </w:r>
      <w:proofErr w:type="gramEnd"/>
      <w:r w:rsidRPr="0033773E">
        <w:rPr>
          <w:b/>
          <w:bCs/>
        </w:rPr>
        <w:t xml:space="preserve"> What is the difference between Normalization and Standardization?</w:t>
      </w:r>
    </w:p>
    <w:p w14:paraId="4FB986E0" w14:textId="2D114AD6" w:rsidR="00731BF6" w:rsidRDefault="00731BF6">
      <w:r>
        <w:t>Ans.</w:t>
      </w:r>
    </w:p>
    <w:p w14:paraId="0188BEEF" w14:textId="77777777" w:rsidR="00731BF6" w:rsidRDefault="00731B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3640"/>
        <w:gridCol w:w="4112"/>
      </w:tblGrid>
      <w:tr w:rsidR="00397D86" w:rsidRPr="00397D86" w14:paraId="54CB0E1C" w14:textId="77777777" w:rsidTr="0039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C6D4E" w14:textId="77777777" w:rsidR="00397D86" w:rsidRPr="00397D86" w:rsidRDefault="00397D86" w:rsidP="00397D86">
            <w:pPr>
              <w:rPr>
                <w:b/>
                <w:bCs/>
              </w:rPr>
            </w:pPr>
            <w:r w:rsidRPr="00397D86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3DA1F22" w14:textId="77777777" w:rsidR="00397D86" w:rsidRPr="00397D86" w:rsidRDefault="00397D86" w:rsidP="00397D86">
            <w:pPr>
              <w:rPr>
                <w:b/>
                <w:bCs/>
              </w:rPr>
            </w:pPr>
            <w:r w:rsidRPr="00397D86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31E90E01" w14:textId="77777777" w:rsidR="00397D86" w:rsidRPr="00397D86" w:rsidRDefault="00397D86" w:rsidP="00397D86">
            <w:pPr>
              <w:rPr>
                <w:b/>
                <w:bCs/>
              </w:rPr>
            </w:pPr>
            <w:r w:rsidRPr="00397D86">
              <w:rPr>
                <w:b/>
                <w:bCs/>
              </w:rPr>
              <w:t>Standardization</w:t>
            </w:r>
          </w:p>
        </w:tc>
      </w:tr>
      <w:tr w:rsidR="00397D86" w:rsidRPr="00397D86" w14:paraId="04B57F4E" w14:textId="77777777" w:rsidTr="0039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2888" w14:textId="77777777" w:rsidR="00397D86" w:rsidRPr="00397D86" w:rsidRDefault="00397D86" w:rsidP="00397D86">
            <w:r w:rsidRPr="00397D86">
              <w:t>Meaning</w:t>
            </w:r>
          </w:p>
        </w:tc>
        <w:tc>
          <w:tcPr>
            <w:tcW w:w="0" w:type="auto"/>
            <w:vAlign w:val="center"/>
            <w:hideMark/>
          </w:tcPr>
          <w:p w14:paraId="67C4B382" w14:textId="77777777" w:rsidR="00397D86" w:rsidRPr="00397D86" w:rsidRDefault="00397D86" w:rsidP="00397D86">
            <w:r w:rsidRPr="00397D86">
              <w:t>Rescales data to a fixed range (usually 0 to 1)</w:t>
            </w:r>
          </w:p>
        </w:tc>
        <w:tc>
          <w:tcPr>
            <w:tcW w:w="0" w:type="auto"/>
            <w:vAlign w:val="center"/>
            <w:hideMark/>
          </w:tcPr>
          <w:p w14:paraId="002774B9" w14:textId="77777777" w:rsidR="00397D86" w:rsidRPr="00397D86" w:rsidRDefault="00397D86" w:rsidP="00397D86">
            <w:r w:rsidRPr="00397D86">
              <w:t>Rescales data so that mean = 0 and standard deviation = 1</w:t>
            </w:r>
          </w:p>
        </w:tc>
      </w:tr>
      <w:tr w:rsidR="00397D86" w:rsidRPr="00397D86" w14:paraId="7986220F" w14:textId="77777777" w:rsidTr="0039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7940" w14:textId="77777777" w:rsidR="00397D86" w:rsidRPr="00397D86" w:rsidRDefault="00397D86" w:rsidP="00397D86">
            <w:r w:rsidRPr="00397D86">
              <w:t>Formula</w:t>
            </w:r>
          </w:p>
        </w:tc>
        <w:tc>
          <w:tcPr>
            <w:tcW w:w="0" w:type="auto"/>
            <w:vAlign w:val="center"/>
            <w:hideMark/>
          </w:tcPr>
          <w:p w14:paraId="01F57105" w14:textId="77777777" w:rsidR="00397D86" w:rsidRPr="00397D86" w:rsidRDefault="00397D86" w:rsidP="00397D86">
            <w:r w:rsidRPr="00397D86">
              <w:t>(X − Min) / (Max − Min)</w:t>
            </w:r>
          </w:p>
        </w:tc>
        <w:tc>
          <w:tcPr>
            <w:tcW w:w="0" w:type="auto"/>
            <w:vAlign w:val="center"/>
            <w:hideMark/>
          </w:tcPr>
          <w:p w14:paraId="3FFD7534" w14:textId="77777777" w:rsidR="00397D86" w:rsidRPr="00397D86" w:rsidRDefault="00397D86" w:rsidP="00397D86">
            <w:r w:rsidRPr="00397D86">
              <w:t>(X − Mean) / Standard Deviation</w:t>
            </w:r>
          </w:p>
        </w:tc>
      </w:tr>
      <w:tr w:rsidR="00397D86" w:rsidRPr="00397D86" w14:paraId="1CA24EB0" w14:textId="77777777" w:rsidTr="0039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85F2" w14:textId="77777777" w:rsidR="00397D86" w:rsidRPr="00397D86" w:rsidRDefault="00397D86" w:rsidP="00397D86">
            <w:r w:rsidRPr="00397D86">
              <w:t>Purpose</w:t>
            </w:r>
          </w:p>
        </w:tc>
        <w:tc>
          <w:tcPr>
            <w:tcW w:w="0" w:type="auto"/>
            <w:vAlign w:val="center"/>
            <w:hideMark/>
          </w:tcPr>
          <w:p w14:paraId="7F806F59" w14:textId="77777777" w:rsidR="00397D86" w:rsidRPr="00397D86" w:rsidRDefault="00397D86" w:rsidP="00397D86">
            <w:r w:rsidRPr="00397D86">
              <w:t>Used when values need to be brought to a common bounded range</w:t>
            </w:r>
          </w:p>
        </w:tc>
        <w:tc>
          <w:tcPr>
            <w:tcW w:w="0" w:type="auto"/>
            <w:vAlign w:val="center"/>
            <w:hideMark/>
          </w:tcPr>
          <w:p w14:paraId="7D3CB2BF" w14:textId="77777777" w:rsidR="00397D86" w:rsidRPr="00397D86" w:rsidRDefault="00397D86" w:rsidP="00397D86">
            <w:r w:rsidRPr="00397D86">
              <w:t>Used when data needs to follow a standard normal distribution</w:t>
            </w:r>
          </w:p>
        </w:tc>
      </w:tr>
      <w:tr w:rsidR="00397D86" w:rsidRPr="00397D86" w14:paraId="38D3A945" w14:textId="77777777" w:rsidTr="0039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6ED0" w14:textId="77777777" w:rsidR="00397D86" w:rsidRPr="00397D86" w:rsidRDefault="00397D86" w:rsidP="00397D86">
            <w:r w:rsidRPr="00397D86"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6F4CFDE" w14:textId="77777777" w:rsidR="00397D86" w:rsidRPr="00397D86" w:rsidRDefault="00397D86" w:rsidP="00397D86">
            <w:r w:rsidRPr="00397D86">
              <w:t>Sensitive to outliers (because it uses min and max)</w:t>
            </w:r>
          </w:p>
        </w:tc>
        <w:tc>
          <w:tcPr>
            <w:tcW w:w="0" w:type="auto"/>
            <w:vAlign w:val="center"/>
            <w:hideMark/>
          </w:tcPr>
          <w:p w14:paraId="38D75B3B" w14:textId="77777777" w:rsidR="00397D86" w:rsidRPr="00397D86" w:rsidRDefault="00397D86" w:rsidP="00397D86">
            <w:r w:rsidRPr="00397D86">
              <w:t>Less affected compared to normalization</w:t>
            </w:r>
          </w:p>
        </w:tc>
      </w:tr>
      <w:tr w:rsidR="00397D86" w:rsidRPr="00397D86" w14:paraId="006E2B92" w14:textId="77777777" w:rsidTr="0039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96CE" w14:textId="77777777" w:rsidR="00397D86" w:rsidRPr="00397D86" w:rsidRDefault="00397D86" w:rsidP="00397D86">
            <w:r w:rsidRPr="00397D86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5CD33566" w14:textId="77777777" w:rsidR="00397D86" w:rsidRPr="00397D86" w:rsidRDefault="00397D86" w:rsidP="00397D86">
            <w:r w:rsidRPr="00397D86">
              <w:t>Machine learning algorithms like KNN, Neural Networks</w:t>
            </w:r>
          </w:p>
        </w:tc>
        <w:tc>
          <w:tcPr>
            <w:tcW w:w="0" w:type="auto"/>
            <w:vAlign w:val="center"/>
            <w:hideMark/>
          </w:tcPr>
          <w:p w14:paraId="2DB47EB8" w14:textId="77777777" w:rsidR="00397D86" w:rsidRPr="00397D86" w:rsidRDefault="00397D86" w:rsidP="00397D86">
            <w:r w:rsidRPr="00397D86">
              <w:t>Statistical analysis, regression, ML algorithms assuming normal distribution</w:t>
            </w:r>
          </w:p>
        </w:tc>
      </w:tr>
    </w:tbl>
    <w:p w14:paraId="1A805750" w14:textId="77777777" w:rsidR="00731BF6" w:rsidRDefault="00731BF6"/>
    <w:p w14:paraId="6459BA3E" w14:textId="43692E46" w:rsidR="00397D86" w:rsidRPr="0033773E" w:rsidRDefault="006051AA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4 :</w:t>
      </w:r>
      <w:proofErr w:type="gramEnd"/>
      <w:r w:rsidRPr="0033773E">
        <w:rPr>
          <w:b/>
          <w:bCs/>
        </w:rPr>
        <w:t xml:space="preserve"> A dataset has missing values in the “Age” column. Suggest two techniques to handle this and explain when they should be used.</w:t>
      </w:r>
    </w:p>
    <w:p w14:paraId="6D281191" w14:textId="4DFD6F6D" w:rsidR="006051AA" w:rsidRDefault="006051AA">
      <w:r>
        <w:t>Ans.</w:t>
      </w:r>
    </w:p>
    <w:p w14:paraId="49E5EAFB" w14:textId="77777777" w:rsidR="006C69D9" w:rsidRPr="006C69D9" w:rsidRDefault="006C69D9" w:rsidP="006C69D9">
      <w:pPr>
        <w:rPr>
          <w:b/>
          <w:bCs/>
        </w:rPr>
      </w:pPr>
      <w:r w:rsidRPr="006C69D9">
        <w:rPr>
          <w:b/>
          <w:bCs/>
        </w:rPr>
        <w:t>1. Mean / Median Imputation</w:t>
      </w:r>
    </w:p>
    <w:p w14:paraId="1474688B" w14:textId="77777777" w:rsidR="006C69D9" w:rsidRPr="006C69D9" w:rsidRDefault="006C69D9" w:rsidP="006C69D9">
      <w:r w:rsidRPr="006C69D9">
        <w:lastRenderedPageBreak/>
        <w:t xml:space="preserve">Replace the missing Age values with the </w:t>
      </w:r>
      <w:r w:rsidRPr="006C69D9">
        <w:rPr>
          <w:b/>
          <w:bCs/>
        </w:rPr>
        <w:t>mean or median age</w:t>
      </w:r>
      <w:r w:rsidRPr="006C69D9">
        <w:t xml:space="preserve"> of the dataset.</w:t>
      </w:r>
    </w:p>
    <w:p w14:paraId="50DB494D" w14:textId="77777777" w:rsidR="006C69D9" w:rsidRPr="006C69D9" w:rsidRDefault="006C69D9" w:rsidP="006C69D9">
      <w:r w:rsidRPr="006C69D9">
        <w:rPr>
          <w:b/>
          <w:bCs/>
        </w:rPr>
        <w:t>When to use:</w:t>
      </w:r>
    </w:p>
    <w:p w14:paraId="079800A5" w14:textId="77777777" w:rsidR="006C69D9" w:rsidRPr="006C69D9" w:rsidRDefault="006C69D9" w:rsidP="006C69D9">
      <w:pPr>
        <w:numPr>
          <w:ilvl w:val="0"/>
          <w:numId w:val="4"/>
        </w:numPr>
      </w:pPr>
      <w:r w:rsidRPr="006C69D9">
        <w:t>When the number of missing values is small</w:t>
      </w:r>
    </w:p>
    <w:p w14:paraId="6D5D5C1B" w14:textId="77777777" w:rsidR="006C69D9" w:rsidRPr="006C69D9" w:rsidRDefault="006C69D9" w:rsidP="006C69D9">
      <w:pPr>
        <w:numPr>
          <w:ilvl w:val="0"/>
          <w:numId w:val="4"/>
        </w:numPr>
      </w:pPr>
      <w:r w:rsidRPr="006C69D9">
        <w:t xml:space="preserve">When Age distribution is fairly normal (use </w:t>
      </w:r>
      <w:r w:rsidRPr="006C69D9">
        <w:rPr>
          <w:b/>
          <w:bCs/>
        </w:rPr>
        <w:t>mean</w:t>
      </w:r>
      <w:r w:rsidRPr="006C69D9">
        <w:t>)</w:t>
      </w:r>
    </w:p>
    <w:p w14:paraId="31A3716B" w14:textId="77777777" w:rsidR="006C69D9" w:rsidRPr="006C69D9" w:rsidRDefault="006C69D9" w:rsidP="006C69D9">
      <w:pPr>
        <w:numPr>
          <w:ilvl w:val="0"/>
          <w:numId w:val="4"/>
        </w:numPr>
      </w:pPr>
      <w:r w:rsidRPr="006C69D9">
        <w:t xml:space="preserve">When there are outliers (use </w:t>
      </w:r>
      <w:r w:rsidRPr="006C69D9">
        <w:rPr>
          <w:b/>
          <w:bCs/>
        </w:rPr>
        <w:t>median</w:t>
      </w:r>
      <w:r w:rsidRPr="006C69D9">
        <w:t>, better choice)</w:t>
      </w:r>
    </w:p>
    <w:p w14:paraId="6642E837" w14:textId="77777777" w:rsidR="006C69D9" w:rsidRPr="006C69D9" w:rsidRDefault="006C69D9" w:rsidP="006C69D9">
      <w:r w:rsidRPr="006C69D9">
        <w:pict w14:anchorId="70AA21F7">
          <v:rect id="_x0000_i1039" style="width:0;height:1.5pt" o:hralign="center" o:hrstd="t" o:hr="t" fillcolor="#a0a0a0" stroked="f"/>
        </w:pict>
      </w:r>
    </w:p>
    <w:p w14:paraId="2FD377B9" w14:textId="77777777" w:rsidR="006C69D9" w:rsidRPr="006C69D9" w:rsidRDefault="006C69D9" w:rsidP="006C69D9">
      <w:pPr>
        <w:rPr>
          <w:b/>
          <w:bCs/>
        </w:rPr>
      </w:pPr>
      <w:r w:rsidRPr="006C69D9">
        <w:rPr>
          <w:b/>
          <w:bCs/>
        </w:rPr>
        <w:t>2. Record Removal (Row Deletion)</w:t>
      </w:r>
    </w:p>
    <w:p w14:paraId="5EA4C3B4" w14:textId="77777777" w:rsidR="006C69D9" w:rsidRPr="006C69D9" w:rsidRDefault="006C69D9" w:rsidP="006C69D9">
      <w:r w:rsidRPr="006C69D9">
        <w:t>Remove the rows where Age is missing.</w:t>
      </w:r>
    </w:p>
    <w:p w14:paraId="71F4C5E0" w14:textId="77777777" w:rsidR="006C69D9" w:rsidRPr="006C69D9" w:rsidRDefault="006C69D9" w:rsidP="006C69D9">
      <w:r w:rsidRPr="006C69D9">
        <w:rPr>
          <w:b/>
          <w:bCs/>
        </w:rPr>
        <w:t>When to use:</w:t>
      </w:r>
    </w:p>
    <w:p w14:paraId="56581B62" w14:textId="77777777" w:rsidR="006C69D9" w:rsidRPr="006C69D9" w:rsidRDefault="006C69D9" w:rsidP="006C69D9">
      <w:pPr>
        <w:numPr>
          <w:ilvl w:val="0"/>
          <w:numId w:val="5"/>
        </w:numPr>
      </w:pPr>
      <w:r w:rsidRPr="006C69D9">
        <w:t>When missing values are very few and removing them will not impact analysis</w:t>
      </w:r>
    </w:p>
    <w:p w14:paraId="0D1F65EE" w14:textId="77777777" w:rsidR="006C69D9" w:rsidRPr="006C69D9" w:rsidRDefault="006C69D9" w:rsidP="006C69D9">
      <w:pPr>
        <w:numPr>
          <w:ilvl w:val="0"/>
          <w:numId w:val="5"/>
        </w:numPr>
      </w:pPr>
      <w:r w:rsidRPr="006C69D9">
        <w:t>When accurate age information is critical for the analysis</w:t>
      </w:r>
    </w:p>
    <w:p w14:paraId="7144D87F" w14:textId="77777777" w:rsidR="006051AA" w:rsidRDefault="006051AA"/>
    <w:p w14:paraId="2AE941AF" w14:textId="77777777" w:rsidR="001A2236" w:rsidRPr="001A2236" w:rsidRDefault="001A2236" w:rsidP="001A2236">
      <w:pPr>
        <w:rPr>
          <w:b/>
          <w:bCs/>
        </w:rPr>
      </w:pPr>
      <w:r w:rsidRPr="001A2236">
        <w:rPr>
          <w:b/>
          <w:bCs/>
        </w:rPr>
        <w:t xml:space="preserve">Question </w:t>
      </w:r>
      <w:proofErr w:type="gramStart"/>
      <w:r w:rsidRPr="001A2236">
        <w:rPr>
          <w:b/>
          <w:bCs/>
        </w:rPr>
        <w:t>5 :</w:t>
      </w:r>
      <w:proofErr w:type="gramEnd"/>
      <w:r w:rsidRPr="001A2236">
        <w:rPr>
          <w:b/>
          <w:bCs/>
        </w:rPr>
        <w:t xml:space="preserve"> Convert the following inconsistent “Gender” entries into a standardized format (“Male”, “Female”):</w:t>
      </w:r>
    </w:p>
    <w:p w14:paraId="51898EEB" w14:textId="77777777" w:rsidR="001A2236" w:rsidRPr="001A2236" w:rsidRDefault="001A2236" w:rsidP="001A2236">
      <w:pPr>
        <w:rPr>
          <w:b/>
          <w:bCs/>
        </w:rPr>
      </w:pPr>
      <w:r w:rsidRPr="001A2236">
        <w:rPr>
          <w:b/>
          <w:bCs/>
        </w:rPr>
        <w:t>["M", "male", "F", "Female", "MALE", "f"]</w:t>
      </w:r>
      <w:r w:rsidRPr="001A2236">
        <w:rPr>
          <w:rFonts w:ascii="MS Gothic" w:eastAsia="MS Gothic" w:hAnsi="MS Gothic" w:cs="MS Gothic" w:hint="eastAsia"/>
          <w:b/>
          <w:bCs/>
        </w:rPr>
        <w:t> </w:t>
      </w:r>
    </w:p>
    <w:p w14:paraId="7722AF64" w14:textId="77777777" w:rsidR="006C69D9" w:rsidRDefault="006C69D9"/>
    <w:p w14:paraId="5A9F8FFC" w14:textId="31532A75" w:rsidR="001A2236" w:rsidRDefault="001A2236">
      <w:r>
        <w:t>Ans.</w:t>
      </w:r>
    </w:p>
    <w:p w14:paraId="0F48B6B3" w14:textId="77777777" w:rsidR="00E402F3" w:rsidRPr="00E402F3" w:rsidRDefault="00E402F3" w:rsidP="00E402F3">
      <w:r w:rsidRPr="00E402F3">
        <w:t xml:space="preserve">To standardize the entries into </w:t>
      </w:r>
      <w:r w:rsidRPr="00E402F3">
        <w:rPr>
          <w:b/>
          <w:bCs/>
        </w:rPr>
        <w:t>“Male”</w:t>
      </w:r>
      <w:r w:rsidRPr="00E402F3">
        <w:t xml:space="preserve"> and </w:t>
      </w:r>
      <w:r w:rsidRPr="00E402F3">
        <w:rPr>
          <w:b/>
          <w:bCs/>
        </w:rPr>
        <w:t>“Female”</w:t>
      </w:r>
      <w:r w:rsidRPr="00E402F3">
        <w:t>, convert all variants to a consistent format.</w:t>
      </w:r>
    </w:p>
    <w:p w14:paraId="7395B030" w14:textId="77777777" w:rsidR="00E402F3" w:rsidRPr="00E402F3" w:rsidRDefault="00E402F3" w:rsidP="00E402F3">
      <w:pPr>
        <w:rPr>
          <w:b/>
          <w:bCs/>
        </w:rPr>
      </w:pPr>
      <w:r w:rsidRPr="00E402F3">
        <w:rPr>
          <w:b/>
          <w:bCs/>
        </w:rPr>
        <w:t>Mapping</w:t>
      </w:r>
    </w:p>
    <w:p w14:paraId="5095265C" w14:textId="77777777" w:rsidR="00E402F3" w:rsidRPr="00E402F3" w:rsidRDefault="00E402F3" w:rsidP="00E402F3">
      <w:pPr>
        <w:numPr>
          <w:ilvl w:val="0"/>
          <w:numId w:val="6"/>
        </w:numPr>
      </w:pPr>
      <w:r w:rsidRPr="00E402F3">
        <w:t xml:space="preserve">"M", "male", "MALE" → </w:t>
      </w:r>
      <w:r w:rsidRPr="00E402F3">
        <w:rPr>
          <w:b/>
          <w:bCs/>
        </w:rPr>
        <w:t>Male</w:t>
      </w:r>
    </w:p>
    <w:p w14:paraId="04ED7A42" w14:textId="77777777" w:rsidR="00E402F3" w:rsidRPr="00E402F3" w:rsidRDefault="00E402F3" w:rsidP="00E402F3">
      <w:pPr>
        <w:numPr>
          <w:ilvl w:val="0"/>
          <w:numId w:val="6"/>
        </w:numPr>
      </w:pPr>
      <w:r w:rsidRPr="00E402F3">
        <w:t xml:space="preserve">"F", "Female", "f" → </w:t>
      </w:r>
      <w:r w:rsidRPr="00E402F3">
        <w:rPr>
          <w:b/>
          <w:bCs/>
        </w:rPr>
        <w:t>Female</w:t>
      </w:r>
    </w:p>
    <w:p w14:paraId="2577D97F" w14:textId="77777777" w:rsidR="00E402F3" w:rsidRPr="00E402F3" w:rsidRDefault="00E402F3" w:rsidP="00E402F3">
      <w:pPr>
        <w:rPr>
          <w:b/>
          <w:bCs/>
        </w:rPr>
      </w:pPr>
      <w:r w:rsidRPr="00E402F3">
        <w:rPr>
          <w:b/>
          <w:bCs/>
        </w:rPr>
        <w:t>Standardized Output</w:t>
      </w:r>
    </w:p>
    <w:p w14:paraId="01DF945D" w14:textId="77777777" w:rsidR="00E402F3" w:rsidRPr="00E402F3" w:rsidRDefault="00E402F3" w:rsidP="00E402F3">
      <w:r w:rsidRPr="00E402F3">
        <w:t>["Male", "Male", "Female", "Female", "Male", "Female"]</w:t>
      </w:r>
    </w:p>
    <w:p w14:paraId="1D24DF9C" w14:textId="77777777" w:rsidR="001A2236" w:rsidRDefault="001A2236"/>
    <w:p w14:paraId="4608C69A" w14:textId="3E24256D" w:rsidR="00E402F3" w:rsidRPr="0033773E" w:rsidRDefault="004451C9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6 :</w:t>
      </w:r>
      <w:proofErr w:type="gramEnd"/>
      <w:r w:rsidRPr="0033773E">
        <w:rPr>
          <w:b/>
          <w:bCs/>
        </w:rPr>
        <w:t xml:space="preserve"> What is One-Hot Encoding? Give an example with the categories: “Red, Blue, Green”.</w:t>
      </w:r>
    </w:p>
    <w:p w14:paraId="1CFA0575" w14:textId="4284FAF6" w:rsidR="004451C9" w:rsidRDefault="004451C9">
      <w:r>
        <w:t>Ans.</w:t>
      </w:r>
    </w:p>
    <w:p w14:paraId="3F17C8F3" w14:textId="77777777" w:rsidR="00B9041A" w:rsidRPr="00B9041A" w:rsidRDefault="00B9041A" w:rsidP="00B9041A">
      <w:pPr>
        <w:rPr>
          <w:b/>
          <w:bCs/>
        </w:rPr>
      </w:pPr>
      <w:r w:rsidRPr="00B9041A">
        <w:rPr>
          <w:b/>
          <w:bCs/>
        </w:rPr>
        <w:t>One-Hot Encoding</w:t>
      </w:r>
    </w:p>
    <w:p w14:paraId="0E84F2F0" w14:textId="77777777" w:rsidR="00B9041A" w:rsidRPr="00B9041A" w:rsidRDefault="00B9041A" w:rsidP="00B9041A">
      <w:r w:rsidRPr="00B9041A">
        <w:rPr>
          <w:b/>
          <w:bCs/>
        </w:rPr>
        <w:lastRenderedPageBreak/>
        <w:t>One-Hot Encoding</w:t>
      </w:r>
      <w:r w:rsidRPr="00B9041A">
        <w:t xml:space="preserve"> is a technique used to convert </w:t>
      </w:r>
      <w:r w:rsidRPr="00B9041A">
        <w:rPr>
          <w:b/>
          <w:bCs/>
        </w:rPr>
        <w:t>categorical data into binary (0/1) columns</w:t>
      </w:r>
      <w:r w:rsidRPr="00B9041A">
        <w:t xml:space="preserve">, where each category gets its own column and the presence of a category is marked as </w:t>
      </w:r>
      <w:r w:rsidRPr="00B9041A">
        <w:rPr>
          <w:b/>
          <w:bCs/>
        </w:rPr>
        <w:t>1</w:t>
      </w:r>
      <w:r w:rsidRPr="00B9041A">
        <w:t xml:space="preserve">, otherwise </w:t>
      </w:r>
      <w:r w:rsidRPr="00B9041A">
        <w:rPr>
          <w:b/>
          <w:bCs/>
        </w:rPr>
        <w:t>0</w:t>
      </w:r>
      <w:r w:rsidRPr="00B9041A">
        <w:t>.</w:t>
      </w:r>
    </w:p>
    <w:p w14:paraId="1D68A0CE" w14:textId="77777777" w:rsidR="00B9041A" w:rsidRPr="00B9041A" w:rsidRDefault="00B9041A" w:rsidP="00B9041A">
      <w:r w:rsidRPr="00B9041A">
        <w:pict w14:anchorId="23423C80">
          <v:rect id="_x0000_i1047" style="width:0;height:1.5pt" o:hralign="center" o:hrstd="t" o:hr="t" fillcolor="#a0a0a0" stroked="f"/>
        </w:pict>
      </w:r>
    </w:p>
    <w:p w14:paraId="51EDBA7A" w14:textId="77777777" w:rsidR="00B9041A" w:rsidRPr="00B9041A" w:rsidRDefault="00B9041A" w:rsidP="00B9041A">
      <w:pPr>
        <w:rPr>
          <w:b/>
          <w:bCs/>
        </w:rPr>
      </w:pPr>
      <w:r w:rsidRPr="00B9041A">
        <w:rPr>
          <w:b/>
          <w:bCs/>
        </w:rPr>
        <w:t>Example</w:t>
      </w:r>
    </w:p>
    <w:p w14:paraId="2817CAA4" w14:textId="77777777" w:rsidR="00B9041A" w:rsidRPr="00B9041A" w:rsidRDefault="00B9041A" w:rsidP="00B9041A">
      <w:r w:rsidRPr="00B9041A">
        <w:t xml:space="preserve">Categories: </w:t>
      </w:r>
      <w:r w:rsidRPr="00B9041A">
        <w:rPr>
          <w:b/>
          <w:bCs/>
        </w:rPr>
        <w:t>Red, Blue, Green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487"/>
        <w:gridCol w:w="552"/>
        <w:gridCol w:w="740"/>
      </w:tblGrid>
      <w:tr w:rsidR="00B9041A" w:rsidRPr="00B9041A" w14:paraId="185042E6" w14:textId="77777777" w:rsidTr="00B904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B3C5" w14:textId="77777777" w:rsidR="00B9041A" w:rsidRPr="00B9041A" w:rsidRDefault="00B9041A" w:rsidP="00B9041A">
            <w:pPr>
              <w:rPr>
                <w:b/>
                <w:bCs/>
              </w:rPr>
            </w:pPr>
            <w:proofErr w:type="spellStart"/>
            <w:r w:rsidRPr="00B9041A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E5D44" w14:textId="77777777" w:rsidR="00B9041A" w:rsidRPr="00B9041A" w:rsidRDefault="00B9041A" w:rsidP="00B9041A">
            <w:pPr>
              <w:rPr>
                <w:b/>
                <w:bCs/>
              </w:rPr>
            </w:pPr>
            <w:r w:rsidRPr="00B9041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6A9CC53B" w14:textId="77777777" w:rsidR="00B9041A" w:rsidRPr="00B9041A" w:rsidRDefault="00B9041A" w:rsidP="00B9041A">
            <w:pPr>
              <w:rPr>
                <w:b/>
                <w:bCs/>
              </w:rPr>
            </w:pPr>
            <w:r w:rsidRPr="00B9041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1B4745DF" w14:textId="77777777" w:rsidR="00B9041A" w:rsidRPr="00B9041A" w:rsidRDefault="00B9041A" w:rsidP="00B9041A">
            <w:pPr>
              <w:rPr>
                <w:b/>
                <w:bCs/>
              </w:rPr>
            </w:pPr>
            <w:r w:rsidRPr="00B9041A">
              <w:rPr>
                <w:b/>
                <w:bCs/>
              </w:rPr>
              <w:t>Green</w:t>
            </w:r>
          </w:p>
        </w:tc>
      </w:tr>
      <w:tr w:rsidR="00B9041A" w:rsidRPr="00B9041A" w14:paraId="05E36880" w14:textId="77777777" w:rsidTr="00B90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1E96" w14:textId="77777777" w:rsidR="00B9041A" w:rsidRPr="00B9041A" w:rsidRDefault="00B9041A" w:rsidP="00B9041A">
            <w:r w:rsidRPr="00B9041A">
              <w:t>Red</w:t>
            </w:r>
          </w:p>
        </w:tc>
        <w:tc>
          <w:tcPr>
            <w:tcW w:w="0" w:type="auto"/>
            <w:vAlign w:val="center"/>
            <w:hideMark/>
          </w:tcPr>
          <w:p w14:paraId="105940B4" w14:textId="77777777" w:rsidR="00B9041A" w:rsidRPr="00B9041A" w:rsidRDefault="00B9041A" w:rsidP="00B9041A">
            <w:r w:rsidRPr="00B9041A">
              <w:t>1</w:t>
            </w:r>
          </w:p>
        </w:tc>
        <w:tc>
          <w:tcPr>
            <w:tcW w:w="0" w:type="auto"/>
            <w:vAlign w:val="center"/>
            <w:hideMark/>
          </w:tcPr>
          <w:p w14:paraId="4B13F58F" w14:textId="77777777" w:rsidR="00B9041A" w:rsidRPr="00B9041A" w:rsidRDefault="00B9041A" w:rsidP="00B9041A">
            <w:r w:rsidRPr="00B9041A">
              <w:t>0</w:t>
            </w:r>
          </w:p>
        </w:tc>
        <w:tc>
          <w:tcPr>
            <w:tcW w:w="0" w:type="auto"/>
            <w:vAlign w:val="center"/>
            <w:hideMark/>
          </w:tcPr>
          <w:p w14:paraId="57C04351" w14:textId="77777777" w:rsidR="00B9041A" w:rsidRPr="00B9041A" w:rsidRDefault="00B9041A" w:rsidP="00B9041A">
            <w:r w:rsidRPr="00B9041A">
              <w:t>0</w:t>
            </w:r>
          </w:p>
        </w:tc>
      </w:tr>
      <w:tr w:rsidR="00B9041A" w:rsidRPr="00B9041A" w14:paraId="2AED5FDE" w14:textId="77777777" w:rsidTr="00B90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A376" w14:textId="77777777" w:rsidR="00B9041A" w:rsidRPr="00B9041A" w:rsidRDefault="00B9041A" w:rsidP="00B9041A">
            <w:r w:rsidRPr="00B9041A">
              <w:t>Blue</w:t>
            </w:r>
          </w:p>
        </w:tc>
        <w:tc>
          <w:tcPr>
            <w:tcW w:w="0" w:type="auto"/>
            <w:vAlign w:val="center"/>
            <w:hideMark/>
          </w:tcPr>
          <w:p w14:paraId="4B8798BE" w14:textId="77777777" w:rsidR="00B9041A" w:rsidRPr="00B9041A" w:rsidRDefault="00B9041A" w:rsidP="00B9041A">
            <w:r w:rsidRPr="00B9041A">
              <w:t>0</w:t>
            </w:r>
          </w:p>
        </w:tc>
        <w:tc>
          <w:tcPr>
            <w:tcW w:w="0" w:type="auto"/>
            <w:vAlign w:val="center"/>
            <w:hideMark/>
          </w:tcPr>
          <w:p w14:paraId="2BFB97AE" w14:textId="77777777" w:rsidR="00B9041A" w:rsidRPr="00B9041A" w:rsidRDefault="00B9041A" w:rsidP="00B9041A">
            <w:r w:rsidRPr="00B9041A">
              <w:t>1</w:t>
            </w:r>
          </w:p>
        </w:tc>
        <w:tc>
          <w:tcPr>
            <w:tcW w:w="0" w:type="auto"/>
            <w:vAlign w:val="center"/>
            <w:hideMark/>
          </w:tcPr>
          <w:p w14:paraId="6DF6AA3A" w14:textId="77777777" w:rsidR="00B9041A" w:rsidRPr="00B9041A" w:rsidRDefault="00B9041A" w:rsidP="00B9041A">
            <w:r w:rsidRPr="00B9041A">
              <w:t>0</w:t>
            </w:r>
          </w:p>
        </w:tc>
      </w:tr>
      <w:tr w:rsidR="00B9041A" w:rsidRPr="00B9041A" w14:paraId="388237D3" w14:textId="77777777" w:rsidTr="00B904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9798" w14:textId="77777777" w:rsidR="00B9041A" w:rsidRPr="00B9041A" w:rsidRDefault="00B9041A" w:rsidP="00B9041A">
            <w:r w:rsidRPr="00B9041A">
              <w:t>Green</w:t>
            </w:r>
          </w:p>
        </w:tc>
        <w:tc>
          <w:tcPr>
            <w:tcW w:w="0" w:type="auto"/>
            <w:vAlign w:val="center"/>
            <w:hideMark/>
          </w:tcPr>
          <w:p w14:paraId="265B9B28" w14:textId="77777777" w:rsidR="00B9041A" w:rsidRPr="00B9041A" w:rsidRDefault="00B9041A" w:rsidP="00B9041A">
            <w:r w:rsidRPr="00B9041A">
              <w:t>0</w:t>
            </w:r>
          </w:p>
        </w:tc>
        <w:tc>
          <w:tcPr>
            <w:tcW w:w="0" w:type="auto"/>
            <w:vAlign w:val="center"/>
            <w:hideMark/>
          </w:tcPr>
          <w:p w14:paraId="235C079A" w14:textId="77777777" w:rsidR="00B9041A" w:rsidRPr="00B9041A" w:rsidRDefault="00B9041A" w:rsidP="00B9041A">
            <w:r w:rsidRPr="00B9041A">
              <w:t>0</w:t>
            </w:r>
          </w:p>
        </w:tc>
        <w:tc>
          <w:tcPr>
            <w:tcW w:w="0" w:type="auto"/>
            <w:vAlign w:val="center"/>
            <w:hideMark/>
          </w:tcPr>
          <w:p w14:paraId="1C9C7005" w14:textId="77777777" w:rsidR="00B9041A" w:rsidRPr="00B9041A" w:rsidRDefault="00B9041A" w:rsidP="00B9041A">
            <w:r w:rsidRPr="00B9041A">
              <w:t>1</w:t>
            </w:r>
          </w:p>
        </w:tc>
      </w:tr>
    </w:tbl>
    <w:p w14:paraId="76A4627B" w14:textId="77777777" w:rsidR="00B9041A" w:rsidRPr="00B9041A" w:rsidRDefault="00B9041A" w:rsidP="00B9041A">
      <w:r w:rsidRPr="00B9041A">
        <w:t>Each category is represented by a separate column with 1 indicating the category present.</w:t>
      </w:r>
    </w:p>
    <w:p w14:paraId="1FF60DF3" w14:textId="5CC559E2" w:rsidR="004451C9" w:rsidRDefault="004451C9"/>
    <w:p w14:paraId="085D0035" w14:textId="655D03AA" w:rsidR="00B9041A" w:rsidRPr="0033773E" w:rsidRDefault="00B9041A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7 :</w:t>
      </w:r>
      <w:proofErr w:type="gramEnd"/>
      <w:r w:rsidRPr="0033773E">
        <w:rPr>
          <w:b/>
          <w:bCs/>
        </w:rPr>
        <w:t xml:space="preserve"> Explain the difference between Data Integration and Data Mapping in ETL.</w:t>
      </w:r>
    </w:p>
    <w:p w14:paraId="075C66D1" w14:textId="45064A08" w:rsidR="00B9041A" w:rsidRDefault="00B9041A">
      <w: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882"/>
        <w:gridCol w:w="4174"/>
      </w:tblGrid>
      <w:tr w:rsidR="00FF3935" w:rsidRPr="00FF3935" w14:paraId="61068234" w14:textId="77777777" w:rsidTr="00FF3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F9366" w14:textId="77777777" w:rsidR="00FF3935" w:rsidRPr="00FF3935" w:rsidRDefault="00FF3935" w:rsidP="00FF3935">
            <w:pPr>
              <w:rPr>
                <w:b/>
                <w:bCs/>
              </w:rPr>
            </w:pPr>
            <w:r w:rsidRPr="00FF3935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A0667F4" w14:textId="77777777" w:rsidR="00FF3935" w:rsidRPr="00FF3935" w:rsidRDefault="00FF3935" w:rsidP="00FF3935">
            <w:pPr>
              <w:rPr>
                <w:b/>
                <w:bCs/>
              </w:rPr>
            </w:pPr>
            <w:r w:rsidRPr="00FF3935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14:paraId="52CEC272" w14:textId="77777777" w:rsidR="00FF3935" w:rsidRPr="00FF3935" w:rsidRDefault="00FF3935" w:rsidP="00FF3935">
            <w:pPr>
              <w:rPr>
                <w:b/>
                <w:bCs/>
              </w:rPr>
            </w:pPr>
            <w:r w:rsidRPr="00FF3935">
              <w:rPr>
                <w:b/>
                <w:bCs/>
              </w:rPr>
              <w:t>Data Mapping</w:t>
            </w:r>
          </w:p>
        </w:tc>
      </w:tr>
      <w:tr w:rsidR="00FF3935" w:rsidRPr="00FF3935" w14:paraId="6AC189B6" w14:textId="77777777" w:rsidTr="00FF3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E938" w14:textId="77777777" w:rsidR="00FF3935" w:rsidRPr="00FF3935" w:rsidRDefault="00FF3935" w:rsidP="00FF3935">
            <w:r w:rsidRPr="00FF3935">
              <w:t>Meaning</w:t>
            </w:r>
          </w:p>
        </w:tc>
        <w:tc>
          <w:tcPr>
            <w:tcW w:w="0" w:type="auto"/>
            <w:vAlign w:val="center"/>
            <w:hideMark/>
          </w:tcPr>
          <w:p w14:paraId="7DA8EB7F" w14:textId="77777777" w:rsidR="00FF3935" w:rsidRPr="00FF3935" w:rsidRDefault="00FF3935" w:rsidP="00FF3935">
            <w:r w:rsidRPr="00FF3935">
              <w:t>Process of combining data from multiple sources into a unified dataset</w:t>
            </w:r>
          </w:p>
        </w:tc>
        <w:tc>
          <w:tcPr>
            <w:tcW w:w="0" w:type="auto"/>
            <w:vAlign w:val="center"/>
            <w:hideMark/>
          </w:tcPr>
          <w:p w14:paraId="545F6564" w14:textId="77777777" w:rsidR="00FF3935" w:rsidRPr="00FF3935" w:rsidRDefault="00FF3935" w:rsidP="00FF3935">
            <w:r w:rsidRPr="00FF3935">
              <w:t>Process of defining how fields from source systems correspond to fields in the target system</w:t>
            </w:r>
          </w:p>
        </w:tc>
      </w:tr>
      <w:tr w:rsidR="00FF3935" w:rsidRPr="00FF3935" w14:paraId="09F2905A" w14:textId="77777777" w:rsidTr="00FF3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09E6" w14:textId="77777777" w:rsidR="00FF3935" w:rsidRPr="00FF3935" w:rsidRDefault="00FF3935" w:rsidP="00FF3935">
            <w:r w:rsidRPr="00FF3935">
              <w:t>Purpose</w:t>
            </w:r>
          </w:p>
        </w:tc>
        <w:tc>
          <w:tcPr>
            <w:tcW w:w="0" w:type="auto"/>
            <w:vAlign w:val="center"/>
            <w:hideMark/>
          </w:tcPr>
          <w:p w14:paraId="5E017CEB" w14:textId="77777777" w:rsidR="00FF3935" w:rsidRPr="00FF3935" w:rsidRDefault="00FF3935" w:rsidP="00FF3935">
            <w:r w:rsidRPr="00FF3935">
              <w:t>To create a consolidated view of data from different systems</w:t>
            </w:r>
          </w:p>
        </w:tc>
        <w:tc>
          <w:tcPr>
            <w:tcW w:w="0" w:type="auto"/>
            <w:vAlign w:val="center"/>
            <w:hideMark/>
          </w:tcPr>
          <w:p w14:paraId="7A221E55" w14:textId="77777777" w:rsidR="00FF3935" w:rsidRPr="00FF3935" w:rsidRDefault="00FF3935" w:rsidP="00FF3935">
            <w:r w:rsidRPr="00FF3935">
              <w:t>To specify column-to-column relationships during transformation</w:t>
            </w:r>
          </w:p>
        </w:tc>
      </w:tr>
      <w:tr w:rsidR="00FF3935" w:rsidRPr="00FF3935" w14:paraId="4E62E3CC" w14:textId="77777777" w:rsidTr="00FF3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8EB5" w14:textId="77777777" w:rsidR="00FF3935" w:rsidRPr="00FF3935" w:rsidRDefault="00FF3935" w:rsidP="00FF3935">
            <w:r w:rsidRPr="00FF3935">
              <w:t>Scope</w:t>
            </w:r>
          </w:p>
        </w:tc>
        <w:tc>
          <w:tcPr>
            <w:tcW w:w="0" w:type="auto"/>
            <w:vAlign w:val="center"/>
            <w:hideMark/>
          </w:tcPr>
          <w:p w14:paraId="2CA79092" w14:textId="77777777" w:rsidR="00FF3935" w:rsidRPr="00FF3935" w:rsidRDefault="00FF3935" w:rsidP="00FF3935">
            <w:r w:rsidRPr="00FF3935">
              <w:t>Broader process involving extraction, transformation, and merging of datasets</w:t>
            </w:r>
          </w:p>
        </w:tc>
        <w:tc>
          <w:tcPr>
            <w:tcW w:w="0" w:type="auto"/>
            <w:vAlign w:val="center"/>
            <w:hideMark/>
          </w:tcPr>
          <w:p w14:paraId="3361EA36" w14:textId="77777777" w:rsidR="00FF3935" w:rsidRPr="00FF3935" w:rsidRDefault="00FF3935" w:rsidP="00FF3935">
            <w:r w:rsidRPr="00FF3935">
              <w:t>A specific step within ETL used during transformation</w:t>
            </w:r>
          </w:p>
        </w:tc>
      </w:tr>
      <w:tr w:rsidR="00FF3935" w:rsidRPr="00FF3935" w14:paraId="26E15019" w14:textId="77777777" w:rsidTr="00FF39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DC34" w14:textId="77777777" w:rsidR="00FF3935" w:rsidRPr="00FF3935" w:rsidRDefault="00FF3935" w:rsidP="00FF3935">
            <w:r w:rsidRPr="00FF3935">
              <w:t>Example</w:t>
            </w:r>
          </w:p>
        </w:tc>
        <w:tc>
          <w:tcPr>
            <w:tcW w:w="0" w:type="auto"/>
            <w:vAlign w:val="center"/>
            <w:hideMark/>
          </w:tcPr>
          <w:p w14:paraId="5511A196" w14:textId="77777777" w:rsidR="00FF3935" w:rsidRPr="00FF3935" w:rsidRDefault="00FF3935" w:rsidP="00FF3935">
            <w:r w:rsidRPr="00FF3935">
              <w:t>Combining customer data from CRM, ERP, and billing systems into one warehouse</w:t>
            </w:r>
          </w:p>
        </w:tc>
        <w:tc>
          <w:tcPr>
            <w:tcW w:w="0" w:type="auto"/>
            <w:vAlign w:val="center"/>
            <w:hideMark/>
          </w:tcPr>
          <w:p w14:paraId="2070EA82" w14:textId="77777777" w:rsidR="00FF3935" w:rsidRPr="00FF3935" w:rsidRDefault="00FF3935" w:rsidP="00FF3935">
            <w:r w:rsidRPr="00FF3935">
              <w:t xml:space="preserve">Mapping </w:t>
            </w:r>
            <w:proofErr w:type="spellStart"/>
            <w:r w:rsidRPr="00FF3935">
              <w:t>cust_id</w:t>
            </w:r>
            <w:proofErr w:type="spellEnd"/>
            <w:r w:rsidRPr="00FF3935">
              <w:t xml:space="preserve"> (source) → </w:t>
            </w:r>
            <w:proofErr w:type="spellStart"/>
            <w:r w:rsidRPr="00FF3935">
              <w:t>customer_id</w:t>
            </w:r>
            <w:proofErr w:type="spellEnd"/>
            <w:r w:rsidRPr="00FF3935">
              <w:t xml:space="preserve"> (target), dob → </w:t>
            </w:r>
            <w:proofErr w:type="spellStart"/>
            <w:r w:rsidRPr="00FF3935">
              <w:t>birth_date</w:t>
            </w:r>
            <w:proofErr w:type="spellEnd"/>
          </w:p>
        </w:tc>
      </w:tr>
    </w:tbl>
    <w:p w14:paraId="1119AD03" w14:textId="77777777" w:rsidR="00B9041A" w:rsidRDefault="00B9041A"/>
    <w:p w14:paraId="76880CDD" w14:textId="38D34336" w:rsidR="009D2512" w:rsidRPr="0033773E" w:rsidRDefault="009D2512">
      <w:pPr>
        <w:rPr>
          <w:b/>
          <w:bCs/>
        </w:rPr>
      </w:pPr>
      <w:r w:rsidRPr="0033773E">
        <w:rPr>
          <w:b/>
          <w:bCs/>
        </w:rPr>
        <w:t xml:space="preserve">Question </w:t>
      </w:r>
      <w:proofErr w:type="gramStart"/>
      <w:r w:rsidRPr="0033773E">
        <w:rPr>
          <w:b/>
          <w:bCs/>
        </w:rPr>
        <w:t>8 :</w:t>
      </w:r>
      <w:proofErr w:type="gramEnd"/>
      <w:r w:rsidRPr="0033773E">
        <w:rPr>
          <w:b/>
          <w:bCs/>
        </w:rPr>
        <w:t xml:space="preserve"> Explain why Z-score Standardization is preferred over Min-Max Scaling when outliers exist.</w:t>
      </w:r>
    </w:p>
    <w:p w14:paraId="0E6D32BA" w14:textId="09203FEF" w:rsidR="009D2512" w:rsidRDefault="009D2512">
      <w:r>
        <w:lastRenderedPageBreak/>
        <w:t>Ans.</w:t>
      </w:r>
    </w:p>
    <w:p w14:paraId="6616DC78" w14:textId="77777777" w:rsidR="00125782" w:rsidRPr="00125782" w:rsidRDefault="00125782" w:rsidP="00125782">
      <w:pPr>
        <w:rPr>
          <w:b/>
          <w:bCs/>
        </w:rPr>
      </w:pPr>
      <w:r w:rsidRPr="00125782">
        <w:rPr>
          <w:b/>
          <w:bCs/>
        </w:rPr>
        <w:t>Why Z-score Standardization is preferred when outliers exist</w:t>
      </w:r>
    </w:p>
    <w:p w14:paraId="1614C9FA" w14:textId="77777777" w:rsidR="00125782" w:rsidRPr="00125782" w:rsidRDefault="00125782" w:rsidP="00125782">
      <w:r w:rsidRPr="00125782">
        <w:rPr>
          <w:b/>
          <w:bCs/>
        </w:rPr>
        <w:t>Min-Max Scaling</w:t>
      </w:r>
      <w:r w:rsidRPr="00125782">
        <w:t xml:space="preserve"> uses the </w:t>
      </w:r>
      <w:r w:rsidRPr="00125782">
        <w:rPr>
          <w:b/>
          <w:bCs/>
        </w:rPr>
        <w:t>minimum and maximum values</w:t>
      </w:r>
      <w:r w:rsidRPr="00125782">
        <w:t xml:space="preserve"> of the dataset:</w:t>
      </w:r>
    </w:p>
    <w:p w14:paraId="36954241" w14:textId="77777777" w:rsidR="00125782" w:rsidRPr="00125782" w:rsidRDefault="00125782" w:rsidP="00125782">
      <w:r w:rsidRPr="00125782">
        <w:t>(X−Min)/(Max−</w:t>
      </w:r>
      <w:proofErr w:type="gramStart"/>
      <w:r w:rsidRPr="00125782">
        <w:t>Min)(</w:t>
      </w:r>
      <w:proofErr w:type="gramEnd"/>
      <w:r w:rsidRPr="00125782">
        <w:t xml:space="preserve">X - Min) / (Max - Min)(X−Min)/(Max−Min) </w:t>
      </w:r>
    </w:p>
    <w:p w14:paraId="171B8791" w14:textId="77777777" w:rsidR="00125782" w:rsidRPr="00125782" w:rsidRDefault="00125782" w:rsidP="00125782">
      <w:r w:rsidRPr="00125782">
        <w:t xml:space="preserve">If outliers are present, the </w:t>
      </w:r>
      <w:r w:rsidRPr="00125782">
        <w:rPr>
          <w:b/>
          <w:bCs/>
        </w:rPr>
        <w:t>min or max becomes extremely large or small</w:t>
      </w:r>
      <w:r w:rsidRPr="00125782">
        <w:t>, which compresses most normal data points into a very small range, reducing the effectiveness of the scaling.</w:t>
      </w:r>
    </w:p>
    <w:p w14:paraId="162C71E3" w14:textId="77777777" w:rsidR="00125782" w:rsidRPr="00125782" w:rsidRDefault="00125782" w:rsidP="00125782">
      <w:r w:rsidRPr="00125782">
        <w:pict w14:anchorId="75B97051">
          <v:rect id="_x0000_i1055" style="width:0;height:1.5pt" o:hralign="center" o:hrstd="t" o:hr="t" fillcolor="#a0a0a0" stroked="f"/>
        </w:pict>
      </w:r>
    </w:p>
    <w:p w14:paraId="4219CB62" w14:textId="77777777" w:rsidR="00125782" w:rsidRPr="00125782" w:rsidRDefault="00125782" w:rsidP="00125782">
      <w:r w:rsidRPr="00125782">
        <w:rPr>
          <w:b/>
          <w:bCs/>
        </w:rPr>
        <w:t>Z-score Standardization</w:t>
      </w:r>
      <w:r w:rsidRPr="00125782">
        <w:t xml:space="preserve"> uses </w:t>
      </w:r>
      <w:r w:rsidRPr="00125782">
        <w:rPr>
          <w:b/>
          <w:bCs/>
        </w:rPr>
        <w:t>mean and standard deviation</w:t>
      </w:r>
      <w:r w:rsidRPr="00125782">
        <w:t>:</w:t>
      </w:r>
    </w:p>
    <w:p w14:paraId="729C5819" w14:textId="77777777" w:rsidR="00125782" w:rsidRPr="00125782" w:rsidRDefault="00125782" w:rsidP="00125782">
      <w:r w:rsidRPr="00125782">
        <w:t>(X−Mean)/Std </w:t>
      </w:r>
      <w:proofErr w:type="gramStart"/>
      <w:r w:rsidRPr="00125782">
        <w:t>Dev(</w:t>
      </w:r>
      <w:proofErr w:type="gramEnd"/>
      <w:r w:rsidRPr="00125782">
        <w:t xml:space="preserve">X - Mean) / Std\ Dev(X−Mean)/Std Dev </w:t>
      </w:r>
    </w:p>
    <w:p w14:paraId="72ECADB1" w14:textId="77777777" w:rsidR="00125782" w:rsidRPr="00125782" w:rsidRDefault="00125782" w:rsidP="00125782">
      <w:r w:rsidRPr="00125782">
        <w:t xml:space="preserve">Since it depends on overall distribution rather than only extreme values, it is </w:t>
      </w:r>
      <w:r w:rsidRPr="00125782">
        <w:rPr>
          <w:b/>
          <w:bCs/>
        </w:rPr>
        <w:t>less affected by outliers</w:t>
      </w:r>
      <w:r w:rsidRPr="00125782">
        <w:t>, and the majority of the data remains properly spread.</w:t>
      </w:r>
    </w:p>
    <w:p w14:paraId="6E28E040" w14:textId="77777777" w:rsidR="00125782" w:rsidRDefault="00125782"/>
    <w:sectPr w:rsidR="00125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7C9"/>
    <w:multiLevelType w:val="multilevel"/>
    <w:tmpl w:val="2744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E7F68"/>
    <w:multiLevelType w:val="multilevel"/>
    <w:tmpl w:val="13B0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054BC"/>
    <w:multiLevelType w:val="multilevel"/>
    <w:tmpl w:val="CC86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E3D32"/>
    <w:multiLevelType w:val="multilevel"/>
    <w:tmpl w:val="A97C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5C65DA"/>
    <w:multiLevelType w:val="multilevel"/>
    <w:tmpl w:val="5C6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44285"/>
    <w:multiLevelType w:val="multilevel"/>
    <w:tmpl w:val="393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12827">
    <w:abstractNumId w:val="0"/>
  </w:num>
  <w:num w:numId="2" w16cid:durableId="1648507618">
    <w:abstractNumId w:val="3"/>
  </w:num>
  <w:num w:numId="3" w16cid:durableId="753359815">
    <w:abstractNumId w:val="1"/>
  </w:num>
  <w:num w:numId="4" w16cid:durableId="1580820749">
    <w:abstractNumId w:val="4"/>
  </w:num>
  <w:num w:numId="5" w16cid:durableId="278610625">
    <w:abstractNumId w:val="5"/>
  </w:num>
  <w:num w:numId="6" w16cid:durableId="824318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1F"/>
    <w:rsid w:val="000E671F"/>
    <w:rsid w:val="00125782"/>
    <w:rsid w:val="001A2236"/>
    <w:rsid w:val="00273B41"/>
    <w:rsid w:val="0033773E"/>
    <w:rsid w:val="00397D86"/>
    <w:rsid w:val="003C3A3A"/>
    <w:rsid w:val="004451C9"/>
    <w:rsid w:val="006051AA"/>
    <w:rsid w:val="006C0141"/>
    <w:rsid w:val="006C69D9"/>
    <w:rsid w:val="00731BF6"/>
    <w:rsid w:val="009D2512"/>
    <w:rsid w:val="00B9041A"/>
    <w:rsid w:val="00E402F3"/>
    <w:rsid w:val="00FF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044D"/>
  <w15:chartTrackingRefBased/>
  <w15:docId w15:val="{335F82EE-71E7-42A8-8E21-ACE16197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0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2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26</cp:revision>
  <dcterms:created xsi:type="dcterms:W3CDTF">2026-02-10T15:59:00Z</dcterms:created>
  <dcterms:modified xsi:type="dcterms:W3CDTF">2026-02-10T16:42:00Z</dcterms:modified>
</cp:coreProperties>
</file>