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D4DC" w14:textId="59589812" w:rsidR="00192FE3" w:rsidRPr="00F5751B" w:rsidRDefault="00F5751B" w:rsidP="00F5751B">
      <w:pPr>
        <w:jc w:val="center"/>
        <w:rPr>
          <w:b/>
          <w:bCs/>
        </w:rPr>
      </w:pPr>
      <w:r w:rsidRPr="00F5751B">
        <w:rPr>
          <w:b/>
          <w:bCs/>
        </w:rPr>
        <w:t>MEDCARE APPLICATION</w:t>
      </w:r>
    </w:p>
    <w:p w14:paraId="36CED1B7" w14:textId="659461EA" w:rsidR="00F5751B" w:rsidRDefault="00F5751B">
      <w:r>
        <w:t>In order to make healthcare more accessible in the community, there is need to make information on hospitals and doctors readily available to the members of the community.</w:t>
      </w:r>
    </w:p>
    <w:p w14:paraId="08511A95" w14:textId="731B0F5F" w:rsidR="00F5751B" w:rsidRDefault="00F5751B">
      <w:r>
        <w:t>The application provides a platform to maintain a repository of hospitals and doctors within the communities where residents and patients can search and select those closest to them. On visiting the hospitals, the doctors can access/create the patients records for diagnosis and update where and when necessary.</w:t>
      </w:r>
    </w:p>
    <w:p w14:paraId="7029A260" w14:textId="3E5F3581" w:rsidR="00F5751B" w:rsidRDefault="00F5751B">
      <w:r>
        <w:t>For the efficient running of the application, there are community administrator that manages information on doctors and hospitals applicable to their respective communities. The hospital administrators maintain their respective hospital records. A system administrator manages processes to ensure each category of users are able to use the system.</w:t>
      </w:r>
    </w:p>
    <w:sectPr w:rsidR="00F5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1B"/>
    <w:rsid w:val="00192FE3"/>
    <w:rsid w:val="002972A3"/>
    <w:rsid w:val="002E44A7"/>
    <w:rsid w:val="009F29CA"/>
    <w:rsid w:val="00D93459"/>
    <w:rsid w:val="00F5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A7A1"/>
  <w15:chartTrackingRefBased/>
  <w15:docId w15:val="{23B291CF-6F04-488E-958A-3CCCF3CE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2022-11-02T02:14:00Z</dcterms:created>
  <dcterms:modified xsi:type="dcterms:W3CDTF">2022-11-02T02:25:00Z</dcterms:modified>
</cp:coreProperties>
</file>