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579A" w14:textId="77777777" w:rsidR="00AC1A87" w:rsidRDefault="00AC1A87" w:rsidP="00AC1A87">
      <w:pPr>
        <w:rPr>
          <w:lang w:val="en-GB"/>
        </w:rPr>
      </w:pPr>
      <w:r w:rsidRPr="00AC1A87">
        <w:rPr>
          <w:lang w:val="en-GB"/>
        </w:rPr>
        <w:t>Beuth University of Applied Sciences Berlin</w:t>
      </w:r>
    </w:p>
    <w:p w14:paraId="7EEB9E52" w14:textId="795A1E8F"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Inhaltsverzeichnisberschrift"/>
        <w:rPr>
          <w:lang w:val="en-GB"/>
        </w:rPr>
      </w:pPr>
      <w:r>
        <w:rPr>
          <w:lang w:val="en-GB"/>
        </w:rPr>
        <w:lastRenderedPageBreak/>
        <w:t>Table of Content</w:t>
      </w:r>
    </w:p>
    <w:p w14:paraId="0B199080" w14:textId="5BEF595F" w:rsidR="00F31050" w:rsidRDefault="000B3449">
      <w:pPr>
        <w:pStyle w:val="Verzeichnis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96058" w:history="1">
        <w:r w:rsidR="00F31050" w:rsidRPr="006B1314">
          <w:rPr>
            <w:rStyle w:val="Hyperlink"/>
            <w:noProof/>
            <w:lang w:val="en-GB"/>
          </w:rPr>
          <w:t>I.</w:t>
        </w:r>
        <w:r w:rsidR="00F31050">
          <w:rPr>
            <w:noProof/>
            <w:sz w:val="22"/>
            <w:szCs w:val="22"/>
            <w:lang w:eastAsia="de-DE"/>
          </w:rPr>
          <w:tab/>
        </w:r>
        <w:r w:rsidR="00F31050" w:rsidRPr="006B1314">
          <w:rPr>
            <w:rStyle w:val="Hyperlink"/>
            <w:noProof/>
            <w:lang w:val="en-GB"/>
          </w:rPr>
          <w:t>Abstract</w:t>
        </w:r>
        <w:r w:rsidR="00F31050">
          <w:rPr>
            <w:noProof/>
            <w:webHidden/>
          </w:rPr>
          <w:tab/>
        </w:r>
        <w:r w:rsidR="00F31050">
          <w:rPr>
            <w:noProof/>
            <w:webHidden/>
          </w:rPr>
          <w:fldChar w:fldCharType="begin"/>
        </w:r>
        <w:r w:rsidR="00F31050">
          <w:rPr>
            <w:noProof/>
            <w:webHidden/>
          </w:rPr>
          <w:instrText xml:space="preserve"> PAGEREF _Toc9796058 \h </w:instrText>
        </w:r>
        <w:r w:rsidR="00F31050">
          <w:rPr>
            <w:noProof/>
            <w:webHidden/>
          </w:rPr>
        </w:r>
        <w:r w:rsidR="00F31050">
          <w:rPr>
            <w:noProof/>
            <w:webHidden/>
          </w:rPr>
          <w:fldChar w:fldCharType="separate"/>
        </w:r>
        <w:r w:rsidR="00F31050">
          <w:rPr>
            <w:noProof/>
            <w:webHidden/>
          </w:rPr>
          <w:t>2</w:t>
        </w:r>
        <w:r w:rsidR="00F31050">
          <w:rPr>
            <w:noProof/>
            <w:webHidden/>
          </w:rPr>
          <w:fldChar w:fldCharType="end"/>
        </w:r>
      </w:hyperlink>
    </w:p>
    <w:p w14:paraId="6EC9295B" w14:textId="2F8CB87F" w:rsidR="00F31050" w:rsidRDefault="00F31050">
      <w:pPr>
        <w:pStyle w:val="Verzeichnis1"/>
        <w:rPr>
          <w:noProof/>
          <w:sz w:val="22"/>
          <w:szCs w:val="22"/>
          <w:lang w:eastAsia="de-DE"/>
        </w:rPr>
      </w:pPr>
      <w:hyperlink w:anchor="_Toc9796059" w:history="1">
        <w:r w:rsidRPr="006B1314">
          <w:rPr>
            <w:rStyle w:val="Hyperlink"/>
            <w:noProof/>
            <w:lang w:val="en-GB"/>
          </w:rPr>
          <w:t>II.</w:t>
        </w:r>
        <w:r>
          <w:rPr>
            <w:noProof/>
            <w:sz w:val="22"/>
            <w:szCs w:val="22"/>
            <w:lang w:eastAsia="de-DE"/>
          </w:rPr>
          <w:tab/>
        </w:r>
        <w:r w:rsidRPr="006B1314">
          <w:rPr>
            <w:rStyle w:val="Hyperlink"/>
            <w:noProof/>
            <w:lang w:val="en-GB"/>
          </w:rPr>
          <w:t>Introduction</w:t>
        </w:r>
        <w:r>
          <w:rPr>
            <w:noProof/>
            <w:webHidden/>
          </w:rPr>
          <w:tab/>
        </w:r>
        <w:r>
          <w:rPr>
            <w:noProof/>
            <w:webHidden/>
          </w:rPr>
          <w:fldChar w:fldCharType="begin"/>
        </w:r>
        <w:r>
          <w:rPr>
            <w:noProof/>
            <w:webHidden/>
          </w:rPr>
          <w:instrText xml:space="preserve"> PAGEREF _Toc9796059 \h </w:instrText>
        </w:r>
        <w:r>
          <w:rPr>
            <w:noProof/>
            <w:webHidden/>
          </w:rPr>
        </w:r>
        <w:r>
          <w:rPr>
            <w:noProof/>
            <w:webHidden/>
          </w:rPr>
          <w:fldChar w:fldCharType="separate"/>
        </w:r>
        <w:r>
          <w:rPr>
            <w:noProof/>
            <w:webHidden/>
          </w:rPr>
          <w:t>3</w:t>
        </w:r>
        <w:r>
          <w:rPr>
            <w:noProof/>
            <w:webHidden/>
          </w:rPr>
          <w:fldChar w:fldCharType="end"/>
        </w:r>
      </w:hyperlink>
    </w:p>
    <w:p w14:paraId="3644845E" w14:textId="3A09D4BD" w:rsidR="00F31050" w:rsidRDefault="00F31050">
      <w:pPr>
        <w:pStyle w:val="Verzeichnis1"/>
        <w:rPr>
          <w:noProof/>
          <w:sz w:val="22"/>
          <w:szCs w:val="22"/>
          <w:lang w:eastAsia="de-DE"/>
        </w:rPr>
      </w:pPr>
      <w:hyperlink w:anchor="_Toc9796060" w:history="1">
        <w:r w:rsidRPr="006B1314">
          <w:rPr>
            <w:rStyle w:val="Hyperlink"/>
            <w:noProof/>
            <w:lang w:val="en-GB"/>
          </w:rPr>
          <w:t>III.</w:t>
        </w:r>
        <w:r>
          <w:rPr>
            <w:noProof/>
            <w:sz w:val="22"/>
            <w:szCs w:val="22"/>
            <w:lang w:eastAsia="de-DE"/>
          </w:rPr>
          <w:tab/>
        </w:r>
        <w:r w:rsidRPr="006B1314">
          <w:rPr>
            <w:rStyle w:val="Hyperlink"/>
            <w:noProof/>
            <w:lang w:val="en-GB"/>
          </w:rPr>
          <w:t>Materials and Methods</w:t>
        </w:r>
        <w:r>
          <w:rPr>
            <w:noProof/>
            <w:webHidden/>
          </w:rPr>
          <w:tab/>
        </w:r>
        <w:r>
          <w:rPr>
            <w:noProof/>
            <w:webHidden/>
          </w:rPr>
          <w:fldChar w:fldCharType="begin"/>
        </w:r>
        <w:r>
          <w:rPr>
            <w:noProof/>
            <w:webHidden/>
          </w:rPr>
          <w:instrText xml:space="preserve"> PAGEREF _Toc9796060 \h </w:instrText>
        </w:r>
        <w:r>
          <w:rPr>
            <w:noProof/>
            <w:webHidden/>
          </w:rPr>
        </w:r>
        <w:r>
          <w:rPr>
            <w:noProof/>
            <w:webHidden/>
          </w:rPr>
          <w:fldChar w:fldCharType="separate"/>
        </w:r>
        <w:r>
          <w:rPr>
            <w:noProof/>
            <w:webHidden/>
          </w:rPr>
          <w:t>4</w:t>
        </w:r>
        <w:r>
          <w:rPr>
            <w:noProof/>
            <w:webHidden/>
          </w:rPr>
          <w:fldChar w:fldCharType="end"/>
        </w:r>
      </w:hyperlink>
    </w:p>
    <w:p w14:paraId="7D96CACF" w14:textId="1BEB10B7" w:rsidR="00F31050" w:rsidRDefault="00F31050">
      <w:pPr>
        <w:pStyle w:val="Verzeichnis2"/>
        <w:tabs>
          <w:tab w:val="left" w:pos="660"/>
          <w:tab w:val="right" w:leader="dot" w:pos="9396"/>
        </w:tabs>
        <w:rPr>
          <w:noProof/>
          <w:sz w:val="22"/>
          <w:szCs w:val="22"/>
          <w:lang w:eastAsia="de-DE"/>
        </w:rPr>
      </w:pPr>
      <w:hyperlink w:anchor="_Toc9796061" w:history="1">
        <w:r w:rsidRPr="006B1314">
          <w:rPr>
            <w:rStyle w:val="Hyperlink"/>
            <w:noProof/>
            <w:lang w:val="en-GB"/>
          </w:rPr>
          <w:t>A.</w:t>
        </w:r>
        <w:r>
          <w:rPr>
            <w:noProof/>
            <w:sz w:val="22"/>
            <w:szCs w:val="22"/>
            <w:lang w:eastAsia="de-DE"/>
          </w:rPr>
          <w:tab/>
        </w:r>
        <w:r w:rsidRPr="006B1314">
          <w:rPr>
            <w:rStyle w:val="Hyperlink"/>
            <w:noProof/>
            <w:lang w:val="en-GB"/>
          </w:rPr>
          <w:t>Algorithms</w:t>
        </w:r>
        <w:r>
          <w:rPr>
            <w:noProof/>
            <w:webHidden/>
          </w:rPr>
          <w:tab/>
        </w:r>
        <w:r>
          <w:rPr>
            <w:noProof/>
            <w:webHidden/>
          </w:rPr>
          <w:fldChar w:fldCharType="begin"/>
        </w:r>
        <w:r>
          <w:rPr>
            <w:noProof/>
            <w:webHidden/>
          </w:rPr>
          <w:instrText xml:space="preserve"> PAGEREF _Toc9796061 \h </w:instrText>
        </w:r>
        <w:r>
          <w:rPr>
            <w:noProof/>
            <w:webHidden/>
          </w:rPr>
        </w:r>
        <w:r>
          <w:rPr>
            <w:noProof/>
            <w:webHidden/>
          </w:rPr>
          <w:fldChar w:fldCharType="separate"/>
        </w:r>
        <w:r>
          <w:rPr>
            <w:noProof/>
            <w:webHidden/>
          </w:rPr>
          <w:t>4</w:t>
        </w:r>
        <w:r>
          <w:rPr>
            <w:noProof/>
            <w:webHidden/>
          </w:rPr>
          <w:fldChar w:fldCharType="end"/>
        </w:r>
      </w:hyperlink>
    </w:p>
    <w:p w14:paraId="1CEF5E0A" w14:textId="00FC2F69" w:rsidR="00F31050" w:rsidRDefault="00F31050">
      <w:pPr>
        <w:pStyle w:val="Verzeichnis2"/>
        <w:tabs>
          <w:tab w:val="left" w:pos="660"/>
          <w:tab w:val="right" w:leader="dot" w:pos="9396"/>
        </w:tabs>
        <w:rPr>
          <w:noProof/>
          <w:sz w:val="22"/>
          <w:szCs w:val="22"/>
          <w:lang w:eastAsia="de-DE"/>
        </w:rPr>
      </w:pPr>
      <w:hyperlink w:anchor="_Toc9796062" w:history="1">
        <w:r w:rsidRPr="006B1314">
          <w:rPr>
            <w:rStyle w:val="Hyperlink"/>
            <w:noProof/>
            <w:lang w:val="en-GB"/>
          </w:rPr>
          <w:t>B.</w:t>
        </w:r>
        <w:r>
          <w:rPr>
            <w:noProof/>
            <w:sz w:val="22"/>
            <w:szCs w:val="22"/>
            <w:lang w:eastAsia="de-DE"/>
          </w:rPr>
          <w:tab/>
        </w:r>
        <w:r w:rsidRPr="006B1314">
          <w:rPr>
            <w:rStyle w:val="Hyperlink"/>
            <w:noProof/>
            <w:lang w:val="en-GB"/>
          </w:rPr>
          <w:t>Datasets</w:t>
        </w:r>
        <w:r>
          <w:rPr>
            <w:noProof/>
            <w:webHidden/>
          </w:rPr>
          <w:tab/>
        </w:r>
        <w:r>
          <w:rPr>
            <w:noProof/>
            <w:webHidden/>
          </w:rPr>
          <w:fldChar w:fldCharType="begin"/>
        </w:r>
        <w:r>
          <w:rPr>
            <w:noProof/>
            <w:webHidden/>
          </w:rPr>
          <w:instrText xml:space="preserve"> PAGEREF _Toc9796062 \h </w:instrText>
        </w:r>
        <w:r>
          <w:rPr>
            <w:noProof/>
            <w:webHidden/>
          </w:rPr>
        </w:r>
        <w:r>
          <w:rPr>
            <w:noProof/>
            <w:webHidden/>
          </w:rPr>
          <w:fldChar w:fldCharType="separate"/>
        </w:r>
        <w:r>
          <w:rPr>
            <w:noProof/>
            <w:webHidden/>
          </w:rPr>
          <w:t>5</w:t>
        </w:r>
        <w:r>
          <w:rPr>
            <w:noProof/>
            <w:webHidden/>
          </w:rPr>
          <w:fldChar w:fldCharType="end"/>
        </w:r>
      </w:hyperlink>
    </w:p>
    <w:p w14:paraId="25F75C68" w14:textId="7FE8B22A" w:rsidR="00F31050" w:rsidRDefault="00F31050">
      <w:pPr>
        <w:pStyle w:val="Verzeichnis2"/>
        <w:tabs>
          <w:tab w:val="left" w:pos="660"/>
          <w:tab w:val="right" w:leader="dot" w:pos="9396"/>
        </w:tabs>
        <w:rPr>
          <w:noProof/>
          <w:sz w:val="22"/>
          <w:szCs w:val="22"/>
          <w:lang w:eastAsia="de-DE"/>
        </w:rPr>
      </w:pPr>
      <w:hyperlink w:anchor="_Toc9796063" w:history="1">
        <w:r w:rsidRPr="006B1314">
          <w:rPr>
            <w:rStyle w:val="Hyperlink"/>
            <w:noProof/>
            <w:lang w:val="en-GB"/>
          </w:rPr>
          <w:t>C.</w:t>
        </w:r>
        <w:r>
          <w:rPr>
            <w:noProof/>
            <w:sz w:val="22"/>
            <w:szCs w:val="22"/>
            <w:lang w:eastAsia="de-DE"/>
          </w:rPr>
          <w:tab/>
        </w:r>
        <w:r w:rsidRPr="006B1314">
          <w:rPr>
            <w:rStyle w:val="Hyperlink"/>
            <w:noProof/>
            <w:lang w:val="en-GB"/>
          </w:rPr>
          <w:t>R Packages</w:t>
        </w:r>
        <w:r>
          <w:rPr>
            <w:noProof/>
            <w:webHidden/>
          </w:rPr>
          <w:tab/>
        </w:r>
        <w:r>
          <w:rPr>
            <w:noProof/>
            <w:webHidden/>
          </w:rPr>
          <w:fldChar w:fldCharType="begin"/>
        </w:r>
        <w:r>
          <w:rPr>
            <w:noProof/>
            <w:webHidden/>
          </w:rPr>
          <w:instrText xml:space="preserve"> PAGEREF _Toc9796063 \h </w:instrText>
        </w:r>
        <w:r>
          <w:rPr>
            <w:noProof/>
            <w:webHidden/>
          </w:rPr>
        </w:r>
        <w:r>
          <w:rPr>
            <w:noProof/>
            <w:webHidden/>
          </w:rPr>
          <w:fldChar w:fldCharType="separate"/>
        </w:r>
        <w:r>
          <w:rPr>
            <w:noProof/>
            <w:webHidden/>
          </w:rPr>
          <w:t>5</w:t>
        </w:r>
        <w:r>
          <w:rPr>
            <w:noProof/>
            <w:webHidden/>
          </w:rPr>
          <w:fldChar w:fldCharType="end"/>
        </w:r>
      </w:hyperlink>
    </w:p>
    <w:p w14:paraId="1DA0D328" w14:textId="0C00F765" w:rsidR="00F31050" w:rsidRDefault="00F31050">
      <w:pPr>
        <w:pStyle w:val="Verzeichnis2"/>
        <w:tabs>
          <w:tab w:val="left" w:pos="660"/>
          <w:tab w:val="right" w:leader="dot" w:pos="9396"/>
        </w:tabs>
        <w:rPr>
          <w:noProof/>
          <w:sz w:val="22"/>
          <w:szCs w:val="22"/>
          <w:lang w:eastAsia="de-DE"/>
        </w:rPr>
      </w:pPr>
      <w:hyperlink w:anchor="_Toc9796064" w:history="1">
        <w:r w:rsidRPr="006B1314">
          <w:rPr>
            <w:rStyle w:val="Hyperlink"/>
            <w:noProof/>
            <w:lang w:val="en-GB"/>
          </w:rPr>
          <w:t>D.</w:t>
        </w:r>
        <w:r>
          <w:rPr>
            <w:noProof/>
            <w:sz w:val="22"/>
            <w:szCs w:val="22"/>
            <w:lang w:eastAsia="de-DE"/>
          </w:rPr>
          <w:tab/>
        </w:r>
        <w:r w:rsidRPr="006B1314">
          <w:rPr>
            <w:rStyle w:val="Hyperlink"/>
            <w:noProof/>
            <w:lang w:val="en-GB"/>
          </w:rPr>
          <w:t>Procedure</w:t>
        </w:r>
        <w:r>
          <w:rPr>
            <w:noProof/>
            <w:webHidden/>
          </w:rPr>
          <w:tab/>
        </w:r>
        <w:r>
          <w:rPr>
            <w:noProof/>
            <w:webHidden/>
          </w:rPr>
          <w:fldChar w:fldCharType="begin"/>
        </w:r>
        <w:r>
          <w:rPr>
            <w:noProof/>
            <w:webHidden/>
          </w:rPr>
          <w:instrText xml:space="preserve"> PAGEREF _Toc9796064 \h </w:instrText>
        </w:r>
        <w:r>
          <w:rPr>
            <w:noProof/>
            <w:webHidden/>
          </w:rPr>
        </w:r>
        <w:r>
          <w:rPr>
            <w:noProof/>
            <w:webHidden/>
          </w:rPr>
          <w:fldChar w:fldCharType="separate"/>
        </w:r>
        <w:r>
          <w:rPr>
            <w:noProof/>
            <w:webHidden/>
          </w:rPr>
          <w:t>6</w:t>
        </w:r>
        <w:r>
          <w:rPr>
            <w:noProof/>
            <w:webHidden/>
          </w:rPr>
          <w:fldChar w:fldCharType="end"/>
        </w:r>
      </w:hyperlink>
    </w:p>
    <w:p w14:paraId="3DD1630C" w14:textId="32D4D830" w:rsidR="00F31050" w:rsidRDefault="00F31050">
      <w:pPr>
        <w:pStyle w:val="Verzeichnis1"/>
        <w:rPr>
          <w:noProof/>
          <w:sz w:val="22"/>
          <w:szCs w:val="22"/>
          <w:lang w:eastAsia="de-DE"/>
        </w:rPr>
      </w:pPr>
      <w:hyperlink w:anchor="_Toc9796065" w:history="1">
        <w:r w:rsidRPr="006B1314">
          <w:rPr>
            <w:rStyle w:val="Hyperlink"/>
            <w:noProof/>
            <w:lang w:val="en-GB"/>
          </w:rPr>
          <w:t>IV.</w:t>
        </w:r>
        <w:r>
          <w:rPr>
            <w:noProof/>
            <w:sz w:val="22"/>
            <w:szCs w:val="22"/>
            <w:lang w:eastAsia="de-DE"/>
          </w:rPr>
          <w:tab/>
        </w:r>
        <w:r w:rsidRPr="006B1314">
          <w:rPr>
            <w:rStyle w:val="Hyperlink"/>
            <w:noProof/>
            <w:lang w:val="en-GB"/>
          </w:rPr>
          <w:t>Results</w:t>
        </w:r>
        <w:r>
          <w:rPr>
            <w:noProof/>
            <w:webHidden/>
          </w:rPr>
          <w:tab/>
        </w:r>
        <w:r>
          <w:rPr>
            <w:noProof/>
            <w:webHidden/>
          </w:rPr>
          <w:fldChar w:fldCharType="begin"/>
        </w:r>
        <w:r>
          <w:rPr>
            <w:noProof/>
            <w:webHidden/>
          </w:rPr>
          <w:instrText xml:space="preserve"> PAGEREF _Toc9796065 \h </w:instrText>
        </w:r>
        <w:r>
          <w:rPr>
            <w:noProof/>
            <w:webHidden/>
          </w:rPr>
        </w:r>
        <w:r>
          <w:rPr>
            <w:noProof/>
            <w:webHidden/>
          </w:rPr>
          <w:fldChar w:fldCharType="separate"/>
        </w:r>
        <w:r>
          <w:rPr>
            <w:noProof/>
            <w:webHidden/>
          </w:rPr>
          <w:t>6</w:t>
        </w:r>
        <w:r>
          <w:rPr>
            <w:noProof/>
            <w:webHidden/>
          </w:rPr>
          <w:fldChar w:fldCharType="end"/>
        </w:r>
      </w:hyperlink>
    </w:p>
    <w:p w14:paraId="24D1A212" w14:textId="67BAA60C" w:rsidR="00F31050" w:rsidRDefault="00F31050">
      <w:pPr>
        <w:pStyle w:val="Verzeichnis2"/>
        <w:tabs>
          <w:tab w:val="left" w:pos="660"/>
          <w:tab w:val="right" w:leader="dot" w:pos="9396"/>
        </w:tabs>
        <w:rPr>
          <w:noProof/>
          <w:sz w:val="22"/>
          <w:szCs w:val="22"/>
          <w:lang w:eastAsia="de-DE"/>
        </w:rPr>
      </w:pPr>
      <w:hyperlink w:anchor="_Toc9796066" w:history="1">
        <w:r w:rsidRPr="006B1314">
          <w:rPr>
            <w:rStyle w:val="Hyperlink"/>
            <w:noProof/>
            <w:lang w:val="en-GB"/>
          </w:rPr>
          <w:t>A.</w:t>
        </w:r>
        <w:r>
          <w:rPr>
            <w:noProof/>
            <w:sz w:val="22"/>
            <w:szCs w:val="22"/>
            <w:lang w:eastAsia="de-DE"/>
          </w:rPr>
          <w:tab/>
        </w:r>
        <w:r w:rsidRPr="006B1314">
          <w:rPr>
            <w:rStyle w:val="Hyperlink"/>
            <w:noProof/>
            <w:lang w:val="en-GB"/>
          </w:rPr>
          <w:t>Statistics</w:t>
        </w:r>
        <w:r>
          <w:rPr>
            <w:noProof/>
            <w:webHidden/>
          </w:rPr>
          <w:tab/>
        </w:r>
        <w:r>
          <w:rPr>
            <w:noProof/>
            <w:webHidden/>
          </w:rPr>
          <w:fldChar w:fldCharType="begin"/>
        </w:r>
        <w:r>
          <w:rPr>
            <w:noProof/>
            <w:webHidden/>
          </w:rPr>
          <w:instrText xml:space="preserve"> PAGEREF _Toc9796066 \h </w:instrText>
        </w:r>
        <w:r>
          <w:rPr>
            <w:noProof/>
            <w:webHidden/>
          </w:rPr>
        </w:r>
        <w:r>
          <w:rPr>
            <w:noProof/>
            <w:webHidden/>
          </w:rPr>
          <w:fldChar w:fldCharType="separate"/>
        </w:r>
        <w:r>
          <w:rPr>
            <w:noProof/>
            <w:webHidden/>
          </w:rPr>
          <w:t>6</w:t>
        </w:r>
        <w:r>
          <w:rPr>
            <w:noProof/>
            <w:webHidden/>
          </w:rPr>
          <w:fldChar w:fldCharType="end"/>
        </w:r>
      </w:hyperlink>
    </w:p>
    <w:p w14:paraId="194356CC" w14:textId="0AA4D18E" w:rsidR="00F31050" w:rsidRDefault="00F31050">
      <w:pPr>
        <w:pStyle w:val="Verzeichnis2"/>
        <w:tabs>
          <w:tab w:val="left" w:pos="660"/>
          <w:tab w:val="right" w:leader="dot" w:pos="9396"/>
        </w:tabs>
        <w:rPr>
          <w:noProof/>
          <w:sz w:val="22"/>
          <w:szCs w:val="22"/>
          <w:lang w:eastAsia="de-DE"/>
        </w:rPr>
      </w:pPr>
      <w:hyperlink w:anchor="_Toc9796067" w:history="1">
        <w:r w:rsidRPr="006B1314">
          <w:rPr>
            <w:rStyle w:val="Hyperlink"/>
            <w:noProof/>
            <w:lang w:val="en-GB"/>
          </w:rPr>
          <w:t>B.</w:t>
        </w:r>
        <w:r>
          <w:rPr>
            <w:noProof/>
            <w:sz w:val="22"/>
            <w:szCs w:val="22"/>
            <w:lang w:eastAsia="de-DE"/>
          </w:rPr>
          <w:tab/>
        </w:r>
        <w:r w:rsidRPr="006B1314">
          <w:rPr>
            <w:rStyle w:val="Hyperlink"/>
            <w:noProof/>
            <w:lang w:val="en-GB"/>
          </w:rPr>
          <w:t>Likeness based on cards</w:t>
        </w:r>
        <w:r>
          <w:rPr>
            <w:noProof/>
            <w:webHidden/>
          </w:rPr>
          <w:tab/>
        </w:r>
        <w:r>
          <w:rPr>
            <w:noProof/>
            <w:webHidden/>
          </w:rPr>
          <w:fldChar w:fldCharType="begin"/>
        </w:r>
        <w:r>
          <w:rPr>
            <w:noProof/>
            <w:webHidden/>
          </w:rPr>
          <w:instrText xml:space="preserve"> PAGEREF _Toc9796067 \h </w:instrText>
        </w:r>
        <w:r>
          <w:rPr>
            <w:noProof/>
            <w:webHidden/>
          </w:rPr>
        </w:r>
        <w:r>
          <w:rPr>
            <w:noProof/>
            <w:webHidden/>
          </w:rPr>
          <w:fldChar w:fldCharType="separate"/>
        </w:r>
        <w:r>
          <w:rPr>
            <w:noProof/>
            <w:webHidden/>
          </w:rPr>
          <w:t>7</w:t>
        </w:r>
        <w:r>
          <w:rPr>
            <w:noProof/>
            <w:webHidden/>
          </w:rPr>
          <w:fldChar w:fldCharType="end"/>
        </w:r>
      </w:hyperlink>
    </w:p>
    <w:p w14:paraId="476583CF" w14:textId="62B4BA58" w:rsidR="00F31050" w:rsidRDefault="00F31050">
      <w:pPr>
        <w:pStyle w:val="Verzeichnis2"/>
        <w:tabs>
          <w:tab w:val="left" w:pos="660"/>
          <w:tab w:val="right" w:leader="dot" w:pos="9396"/>
        </w:tabs>
        <w:rPr>
          <w:noProof/>
          <w:sz w:val="22"/>
          <w:szCs w:val="22"/>
          <w:lang w:eastAsia="de-DE"/>
        </w:rPr>
      </w:pPr>
      <w:hyperlink w:anchor="_Toc9796068" w:history="1">
        <w:r w:rsidRPr="006B1314">
          <w:rPr>
            <w:rStyle w:val="Hyperlink"/>
            <w:noProof/>
            <w:lang w:val="en-GB"/>
          </w:rPr>
          <w:t>C.</w:t>
        </w:r>
        <w:r>
          <w:rPr>
            <w:noProof/>
            <w:sz w:val="22"/>
            <w:szCs w:val="22"/>
            <w:lang w:eastAsia="de-DE"/>
          </w:rPr>
          <w:tab/>
        </w:r>
        <w:r w:rsidRPr="006B1314">
          <w:rPr>
            <w:rStyle w:val="Hyperlink"/>
            <w:noProof/>
            <w:lang w:val="en-GB"/>
          </w:rPr>
          <w:t>Likeness based on colors</w:t>
        </w:r>
        <w:r>
          <w:rPr>
            <w:noProof/>
            <w:webHidden/>
          </w:rPr>
          <w:tab/>
        </w:r>
        <w:r>
          <w:rPr>
            <w:noProof/>
            <w:webHidden/>
          </w:rPr>
          <w:fldChar w:fldCharType="begin"/>
        </w:r>
        <w:r>
          <w:rPr>
            <w:noProof/>
            <w:webHidden/>
          </w:rPr>
          <w:instrText xml:space="preserve"> PAGEREF _Toc9796068 \h </w:instrText>
        </w:r>
        <w:r>
          <w:rPr>
            <w:noProof/>
            <w:webHidden/>
          </w:rPr>
        </w:r>
        <w:r>
          <w:rPr>
            <w:noProof/>
            <w:webHidden/>
          </w:rPr>
          <w:fldChar w:fldCharType="separate"/>
        </w:r>
        <w:r>
          <w:rPr>
            <w:noProof/>
            <w:webHidden/>
          </w:rPr>
          <w:t>9</w:t>
        </w:r>
        <w:r>
          <w:rPr>
            <w:noProof/>
            <w:webHidden/>
          </w:rPr>
          <w:fldChar w:fldCharType="end"/>
        </w:r>
      </w:hyperlink>
    </w:p>
    <w:p w14:paraId="1C7E82C7" w14:textId="4F4335E0" w:rsidR="00F31050" w:rsidRDefault="00F31050">
      <w:pPr>
        <w:pStyle w:val="Verzeichnis1"/>
        <w:rPr>
          <w:noProof/>
          <w:sz w:val="22"/>
          <w:szCs w:val="22"/>
          <w:lang w:eastAsia="de-DE"/>
        </w:rPr>
      </w:pPr>
      <w:hyperlink w:anchor="_Toc9796069" w:history="1">
        <w:r w:rsidRPr="006B1314">
          <w:rPr>
            <w:rStyle w:val="Hyperlink"/>
            <w:noProof/>
            <w:lang w:val="en-GB"/>
          </w:rPr>
          <w:t>V.</w:t>
        </w:r>
        <w:r>
          <w:rPr>
            <w:noProof/>
            <w:sz w:val="22"/>
            <w:szCs w:val="22"/>
            <w:lang w:eastAsia="de-DE"/>
          </w:rPr>
          <w:tab/>
        </w:r>
        <w:r w:rsidRPr="006B1314">
          <w:rPr>
            <w:rStyle w:val="Hyperlink"/>
            <w:noProof/>
            <w:lang w:val="en-GB"/>
          </w:rPr>
          <w:t>Discussion</w:t>
        </w:r>
        <w:r>
          <w:rPr>
            <w:noProof/>
            <w:webHidden/>
          </w:rPr>
          <w:tab/>
        </w:r>
        <w:r>
          <w:rPr>
            <w:noProof/>
            <w:webHidden/>
          </w:rPr>
          <w:fldChar w:fldCharType="begin"/>
        </w:r>
        <w:r>
          <w:rPr>
            <w:noProof/>
            <w:webHidden/>
          </w:rPr>
          <w:instrText xml:space="preserve"> PAGEREF _Toc9796069 \h </w:instrText>
        </w:r>
        <w:r>
          <w:rPr>
            <w:noProof/>
            <w:webHidden/>
          </w:rPr>
        </w:r>
        <w:r>
          <w:rPr>
            <w:noProof/>
            <w:webHidden/>
          </w:rPr>
          <w:fldChar w:fldCharType="separate"/>
        </w:r>
        <w:r>
          <w:rPr>
            <w:noProof/>
            <w:webHidden/>
          </w:rPr>
          <w:t>11</w:t>
        </w:r>
        <w:r>
          <w:rPr>
            <w:noProof/>
            <w:webHidden/>
          </w:rPr>
          <w:fldChar w:fldCharType="end"/>
        </w:r>
      </w:hyperlink>
    </w:p>
    <w:p w14:paraId="3C6BD952" w14:textId="433FF168" w:rsidR="00F31050" w:rsidRDefault="00F31050">
      <w:pPr>
        <w:pStyle w:val="Verzeichnis1"/>
        <w:rPr>
          <w:noProof/>
          <w:sz w:val="22"/>
          <w:szCs w:val="22"/>
          <w:lang w:eastAsia="de-DE"/>
        </w:rPr>
      </w:pPr>
      <w:hyperlink w:anchor="_Toc9796070" w:history="1">
        <w:r w:rsidRPr="006B1314">
          <w:rPr>
            <w:rStyle w:val="Hyperlink"/>
            <w:noProof/>
            <w:lang w:val="en-GB"/>
          </w:rPr>
          <w:t>VI.</w:t>
        </w:r>
        <w:r>
          <w:rPr>
            <w:noProof/>
            <w:sz w:val="22"/>
            <w:szCs w:val="22"/>
            <w:lang w:eastAsia="de-DE"/>
          </w:rPr>
          <w:tab/>
        </w:r>
        <w:r w:rsidRPr="006B1314">
          <w:rPr>
            <w:rStyle w:val="Hyperlink"/>
            <w:noProof/>
            <w:lang w:val="en-GB"/>
          </w:rPr>
          <w:t>Conclusion</w:t>
        </w:r>
        <w:r>
          <w:rPr>
            <w:noProof/>
            <w:webHidden/>
          </w:rPr>
          <w:tab/>
        </w:r>
        <w:r>
          <w:rPr>
            <w:noProof/>
            <w:webHidden/>
          </w:rPr>
          <w:fldChar w:fldCharType="begin"/>
        </w:r>
        <w:r>
          <w:rPr>
            <w:noProof/>
            <w:webHidden/>
          </w:rPr>
          <w:instrText xml:space="preserve"> PAGEREF _Toc9796070 \h </w:instrText>
        </w:r>
        <w:r>
          <w:rPr>
            <w:noProof/>
            <w:webHidden/>
          </w:rPr>
        </w:r>
        <w:r>
          <w:rPr>
            <w:noProof/>
            <w:webHidden/>
          </w:rPr>
          <w:fldChar w:fldCharType="separate"/>
        </w:r>
        <w:r>
          <w:rPr>
            <w:noProof/>
            <w:webHidden/>
          </w:rPr>
          <w:t>11</w:t>
        </w:r>
        <w:r>
          <w:rPr>
            <w:noProof/>
            <w:webHidden/>
          </w:rPr>
          <w:fldChar w:fldCharType="end"/>
        </w:r>
      </w:hyperlink>
    </w:p>
    <w:p w14:paraId="107CEE24" w14:textId="7E17F773" w:rsidR="00F31050" w:rsidRDefault="00F31050">
      <w:pPr>
        <w:pStyle w:val="Verzeichnis1"/>
        <w:rPr>
          <w:noProof/>
          <w:sz w:val="22"/>
          <w:szCs w:val="22"/>
          <w:lang w:eastAsia="de-DE"/>
        </w:rPr>
      </w:pPr>
      <w:hyperlink w:anchor="_Toc9796071" w:history="1">
        <w:r w:rsidRPr="006B1314">
          <w:rPr>
            <w:rStyle w:val="Hyperlink"/>
            <w:noProof/>
            <w:lang w:val="en-GB"/>
          </w:rPr>
          <w:t>VII.</w:t>
        </w:r>
        <w:r>
          <w:rPr>
            <w:noProof/>
            <w:sz w:val="22"/>
            <w:szCs w:val="22"/>
            <w:lang w:eastAsia="de-DE"/>
          </w:rPr>
          <w:tab/>
        </w:r>
        <w:r w:rsidRPr="006B1314">
          <w:rPr>
            <w:rStyle w:val="Hyperlink"/>
            <w:noProof/>
            <w:lang w:val="en-GB"/>
          </w:rPr>
          <w:t>References</w:t>
        </w:r>
        <w:r>
          <w:rPr>
            <w:noProof/>
            <w:webHidden/>
          </w:rPr>
          <w:tab/>
        </w:r>
        <w:r>
          <w:rPr>
            <w:noProof/>
            <w:webHidden/>
          </w:rPr>
          <w:fldChar w:fldCharType="begin"/>
        </w:r>
        <w:r>
          <w:rPr>
            <w:noProof/>
            <w:webHidden/>
          </w:rPr>
          <w:instrText xml:space="preserve"> PAGEREF _Toc9796071 \h </w:instrText>
        </w:r>
        <w:r>
          <w:rPr>
            <w:noProof/>
            <w:webHidden/>
          </w:rPr>
        </w:r>
        <w:r>
          <w:rPr>
            <w:noProof/>
            <w:webHidden/>
          </w:rPr>
          <w:fldChar w:fldCharType="separate"/>
        </w:r>
        <w:r>
          <w:rPr>
            <w:noProof/>
            <w:webHidden/>
          </w:rPr>
          <w:t>12</w:t>
        </w:r>
        <w:r>
          <w:rPr>
            <w:noProof/>
            <w:webHidden/>
          </w:rPr>
          <w:fldChar w:fldCharType="end"/>
        </w:r>
      </w:hyperlink>
    </w:p>
    <w:p w14:paraId="2CE0F886" w14:textId="6486312E" w:rsidR="003A1029" w:rsidRPr="00E54007" w:rsidRDefault="000B3449" w:rsidP="000B3449">
      <w:pPr>
        <w:pStyle w:val="berschrift1"/>
        <w:rPr>
          <w:lang w:val="en-GB"/>
        </w:rPr>
      </w:pPr>
      <w:r>
        <w:rPr>
          <w:lang w:val="en-GB"/>
        </w:rPr>
        <w:fldChar w:fldCharType="end"/>
      </w:r>
      <w:bookmarkStart w:id="2" w:name="_Toc9796058"/>
      <w:commentRangeStart w:id="3"/>
      <w:r w:rsidR="003A1029" w:rsidRPr="00E54007">
        <w:rPr>
          <w:lang w:val="en-GB"/>
        </w:rPr>
        <w:t>Abstract</w:t>
      </w:r>
      <w:commentRangeEnd w:id="3"/>
      <w:r w:rsidR="003A1029">
        <w:rPr>
          <w:rStyle w:val="Kommentarzeichen"/>
          <w:rFonts w:asciiTheme="minorHAnsi" w:eastAsiaTheme="minorEastAsia" w:hAnsiTheme="minorHAnsi" w:cstheme="minorBidi"/>
          <w:b/>
          <w:bCs/>
          <w:color w:val="auto"/>
        </w:rPr>
        <w:commentReference w:id="3"/>
      </w:r>
      <w:bookmarkEnd w:id="2"/>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bookmarkStart w:id="5" w:name="_GoBack"/>
      <w:bookmarkEnd w:id="5"/>
    </w:p>
    <w:p w14:paraId="31601971" w14:textId="77777777" w:rsidR="003A1029" w:rsidRPr="00E54007" w:rsidRDefault="003A1029" w:rsidP="003A1029">
      <w:pPr>
        <w:pStyle w:val="berschrift1"/>
        <w:rPr>
          <w:lang w:val="en-GB"/>
        </w:rPr>
      </w:pPr>
      <w:bookmarkStart w:id="6" w:name="_Toc9796059"/>
      <w:commentRangeStart w:id="7"/>
      <w:r w:rsidRPr="00E54007">
        <w:rPr>
          <w:lang w:val="en-GB"/>
        </w:rPr>
        <w:lastRenderedPageBreak/>
        <w:t>Introduction</w:t>
      </w:r>
      <w:commentRangeEnd w:id="7"/>
      <w:r>
        <w:rPr>
          <w:rStyle w:val="Kommentarzeichen"/>
        </w:rPr>
        <w:commentReference w:id="7"/>
      </w:r>
      <w:bookmarkEnd w:id="6"/>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F273DE" w:rsidRDefault="00F273DE"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F273DE" w:rsidRDefault="00F273DE"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F273DE" w:rsidRPr="005E2403" w:rsidRDefault="00F273DE"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F273DE" w:rsidRDefault="00F273DE"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F273DE" w:rsidRDefault="00F273DE"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F273DE" w:rsidRPr="005E2403" w:rsidRDefault="00F273DE"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2DA6C26" w:rsidR="00A63BF9" w:rsidRDefault="00A63BF9" w:rsidP="00A63BF9">
      <w:pPr>
        <w:pStyle w:val="Beschriftung"/>
        <w:rPr>
          <w:lang w:val="en-GB"/>
        </w:rPr>
      </w:pPr>
      <w:bookmarkStart w:id="9"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1</w:t>
      </w:r>
      <w:r>
        <w:fldChar w:fldCharType="end"/>
      </w:r>
      <w:bookmarkEnd w:id="9"/>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F273DE" w:rsidRDefault="00F273DE" w:rsidP="00164CD8">
                              <w:pPr>
                                <w:spacing w:after="0" w:line="240" w:lineRule="auto"/>
                                <w:jc w:val="center"/>
                                <w:rPr>
                                  <w:lang w:val="en-GB"/>
                                </w:rPr>
                              </w:pPr>
                              <w:r w:rsidRPr="00764555">
                                <w:rPr>
                                  <w:lang w:val="en-GB"/>
                                </w:rPr>
                                <w:t>First row and first column</w:t>
                              </w:r>
                            </w:p>
                            <w:p w14:paraId="6C8EC5CA" w14:textId="1644495C" w:rsidR="00F273DE" w:rsidRDefault="00F273DE" w:rsidP="00164CD8">
                              <w:pPr>
                                <w:spacing w:after="0" w:line="240" w:lineRule="auto"/>
                                <w:jc w:val="center"/>
                                <w:rPr>
                                  <w:lang w:val="en-GB"/>
                                </w:rPr>
                              </w:pPr>
                              <w:r>
                                <w:rPr>
                                  <w:lang w:val="en-GB"/>
                                </w:rPr>
                                <w:t>(first card)</w:t>
                              </w:r>
                            </w:p>
                            <w:p w14:paraId="70C02E1D" w14:textId="77777777" w:rsidR="00F273DE" w:rsidRPr="00764555" w:rsidRDefault="00F273DE"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F273DE" w:rsidRPr="00764555" w:rsidRDefault="00F273DE"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F273DE" w:rsidRDefault="00F273DE" w:rsidP="00164CD8">
                        <w:pPr>
                          <w:spacing w:after="0" w:line="240" w:lineRule="auto"/>
                          <w:jc w:val="center"/>
                          <w:rPr>
                            <w:lang w:val="en-GB"/>
                          </w:rPr>
                        </w:pPr>
                        <w:r w:rsidRPr="00764555">
                          <w:rPr>
                            <w:lang w:val="en-GB"/>
                          </w:rPr>
                          <w:t>First row and first column</w:t>
                        </w:r>
                      </w:p>
                      <w:p w14:paraId="6C8EC5CA" w14:textId="1644495C" w:rsidR="00F273DE" w:rsidRDefault="00F273DE" w:rsidP="00164CD8">
                        <w:pPr>
                          <w:spacing w:after="0" w:line="240" w:lineRule="auto"/>
                          <w:jc w:val="center"/>
                          <w:rPr>
                            <w:lang w:val="en-GB"/>
                          </w:rPr>
                        </w:pPr>
                        <w:r>
                          <w:rPr>
                            <w:lang w:val="en-GB"/>
                          </w:rPr>
                          <w:t>(first card)</w:t>
                        </w:r>
                      </w:p>
                      <w:p w14:paraId="70C02E1D" w14:textId="77777777" w:rsidR="00F273DE" w:rsidRPr="00764555" w:rsidRDefault="00F273DE"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F273DE" w:rsidRPr="00764555" w:rsidRDefault="00F273DE"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16B99D2E" w:rsidR="00A63BF9" w:rsidRPr="00A63BF9" w:rsidRDefault="00A63BF9" w:rsidP="00A63BF9">
      <w:pPr>
        <w:pStyle w:val="Beschriftung"/>
        <w:rPr>
          <w:lang w:val="en-GB"/>
        </w:rPr>
      </w:pPr>
      <w:bookmarkStart w:id="10"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2</w:t>
      </w:r>
      <w:r>
        <w:fldChar w:fldCharType="end"/>
      </w:r>
      <w:bookmarkEnd w:id="10"/>
      <w:r w:rsidRPr="00A63BF9">
        <w:rPr>
          <w:lang w:val="en-GB"/>
        </w:rPr>
        <w:t xml:space="preserve">: </w:t>
      </w:r>
      <w:r>
        <w:rPr>
          <w:lang w:val="en-GB"/>
        </w:rPr>
        <w:t>S</w:t>
      </w:r>
      <w:r w:rsidRPr="00A63BF9">
        <w:rPr>
          <w:lang w:val="en-GB"/>
        </w:rPr>
        <w:t>tructure of LabMeasurements-Color-Card.csv</w:t>
      </w:r>
    </w:p>
    <w:p w14:paraId="1FF45E33" w14:textId="1F8546C5" w:rsidR="00466C53" w:rsidRDefault="00466C53" w:rsidP="00466C53">
      <w:pPr>
        <w:rPr>
          <w:lang w:val="en-GB"/>
        </w:rPr>
      </w:pPr>
      <w:r>
        <w:rPr>
          <w:lang w:val="en-GB"/>
        </w:rPr>
        <w:t xml:space="preserve">The first aspect, that we wanted to cover in the project, </w:t>
      </w:r>
      <w:r w:rsidR="00AC1A87">
        <w:rPr>
          <w:lang w:val="en-GB"/>
        </w:rPr>
        <w:t>was</w:t>
      </w:r>
      <w:r>
        <w:rPr>
          <w:lang w:val="en-GB"/>
        </w:rPr>
        <w:t xml:space="preserve"> the</w:t>
      </w:r>
      <w:r w:rsidR="00AC1A87">
        <w:rPr>
          <w:lang w:val="en-GB"/>
        </w:rPr>
        <w:t xml:space="preserve"> </w:t>
      </w:r>
      <w:r w:rsidR="00F31050">
        <w:rPr>
          <w:lang w:val="en-GB"/>
        </w:rPr>
        <w:t>likeness</w:t>
      </w:r>
      <w:r w:rsidRPr="00236823">
        <w:rPr>
          <w:lang w:val="en-GB"/>
        </w:rPr>
        <w:t xml:space="preserve"> </w:t>
      </w:r>
      <w:r>
        <w:rPr>
          <w:lang w:val="en-GB"/>
        </w:rPr>
        <w:t>between colors, cards and sheet with the MCC as given baseline</w:t>
      </w:r>
      <w:r w:rsidR="00ED33D6">
        <w:rPr>
          <w:lang w:val="en-GB"/>
        </w:rPr>
        <w:t>, for example:</w:t>
      </w:r>
    </w:p>
    <w:p w14:paraId="60248FA0" w14:textId="52C2B593" w:rsidR="00ED33D6" w:rsidRDefault="00F31050" w:rsidP="00F31050">
      <w:pPr>
        <w:pStyle w:val="Listenabsatz"/>
        <w:numPr>
          <w:ilvl w:val="0"/>
          <w:numId w:val="32"/>
        </w:numPr>
        <w:rPr>
          <w:lang w:val="en-GB"/>
        </w:rPr>
      </w:pPr>
      <w:r w:rsidRPr="00F31050">
        <w:rPr>
          <w:lang w:val="en-GB"/>
        </w:rPr>
        <w:t>Are the distances and similarities nearly the same for cards on one sheet?</w:t>
      </w:r>
    </w:p>
    <w:p w14:paraId="12BCBC9F" w14:textId="1CCB3DD7" w:rsidR="00F31050" w:rsidRDefault="00F31050" w:rsidP="00F31050">
      <w:pPr>
        <w:pStyle w:val="Listenabsatz"/>
        <w:numPr>
          <w:ilvl w:val="0"/>
          <w:numId w:val="32"/>
        </w:numPr>
        <w:rPr>
          <w:lang w:val="en-GB"/>
        </w:rPr>
      </w:pPr>
      <w:r>
        <w:rPr>
          <w:lang w:val="en-GB"/>
        </w:rPr>
        <w:t>Are the distances and similarities nearly the same for one color on every sheet?</w:t>
      </w:r>
    </w:p>
    <w:p w14:paraId="3C1034CD" w14:textId="54298187" w:rsidR="00F31050" w:rsidRDefault="00F31050" w:rsidP="00F31050">
      <w:pPr>
        <w:pStyle w:val="Listenabsatz"/>
        <w:numPr>
          <w:ilvl w:val="0"/>
          <w:numId w:val="32"/>
        </w:numPr>
        <w:rPr>
          <w:lang w:val="en-GB"/>
        </w:rPr>
      </w:pPr>
      <w:r>
        <w:rPr>
          <w:lang w:val="en-GB"/>
        </w:rPr>
        <w:t xml:space="preserve">Are patterns </w:t>
      </w:r>
      <w:r w:rsidRPr="00F31050">
        <w:rPr>
          <w:lang w:val="en-GB"/>
        </w:rPr>
        <w:t>recognisable</w:t>
      </w:r>
      <w:r>
        <w:rPr>
          <w:lang w:val="en-GB"/>
        </w:rPr>
        <w:t>?</w:t>
      </w:r>
    </w:p>
    <w:p w14:paraId="575AEC09" w14:textId="61577508" w:rsidR="00F31050" w:rsidRPr="00F31050" w:rsidRDefault="00F31050" w:rsidP="00F31050">
      <w:pPr>
        <w:pStyle w:val="Listenabsatz"/>
        <w:numPr>
          <w:ilvl w:val="0"/>
          <w:numId w:val="32"/>
        </w:numPr>
        <w:rPr>
          <w:lang w:val="en-GB"/>
        </w:rPr>
      </w:pPr>
      <w:r>
        <w:rPr>
          <w:lang w:val="en-GB"/>
        </w:rPr>
        <w:t>Are any anomalies visible?</w:t>
      </w:r>
    </w:p>
    <w:p w14:paraId="7CCE9860" w14:textId="09DCCC45" w:rsidR="00466C53" w:rsidRDefault="00466C53" w:rsidP="00466C53">
      <w:pPr>
        <w:rPr>
          <w:lang w:val="en-GB"/>
        </w:rPr>
      </w:pPr>
      <w:r>
        <w:rPr>
          <w:lang w:val="en-GB"/>
        </w:rPr>
        <w:t xml:space="preserve">The second aspect was to get a better understanding of different calculation and visualization of the </w:t>
      </w:r>
      <w:r w:rsidR="00F31050">
        <w:rPr>
          <w:lang w:val="en-GB"/>
        </w:rPr>
        <w:t>likeness</w:t>
      </w:r>
      <w:r>
        <w:rPr>
          <w:lang w:val="en-GB"/>
        </w:rPr>
        <w:t xml:space="preserve">: what works good and is </w:t>
      </w:r>
      <w:r w:rsidRPr="00236823">
        <w:rPr>
          <w:lang w:val="en-GB"/>
        </w:rPr>
        <w:t>easily accessible</w:t>
      </w:r>
      <w:r>
        <w:rPr>
          <w:lang w:val="en-GB"/>
        </w:rPr>
        <w:t xml:space="preserve"> and what is hardly readable and interpretable</w:t>
      </w:r>
      <w:r w:rsidR="00F31050">
        <w:rPr>
          <w:lang w:val="en-GB"/>
        </w:rPr>
        <w:t>?</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546453C6"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sidR="00F31050">
        <w:rPr>
          <w:lang w:val="en-GB"/>
        </w:rPr>
        <w:t xml:space="preserve"> </w:t>
      </w:r>
      <w:r>
        <w:rPr>
          <w:lang w:val="en-GB"/>
        </w:rPr>
        <w:t>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AA8D993" w14:textId="77777777" w:rsidR="003A1029" w:rsidRPr="00BF04C0" w:rsidRDefault="003A1029" w:rsidP="003A1029">
      <w:pPr>
        <w:pStyle w:val="berschrift1"/>
        <w:rPr>
          <w:lang w:val="en-GB"/>
        </w:rPr>
      </w:pPr>
      <w:bookmarkStart w:id="11" w:name="_Toc9796060"/>
      <w:commentRangeStart w:id="12"/>
      <w:r w:rsidRPr="00BF04C0">
        <w:rPr>
          <w:lang w:val="en-GB"/>
        </w:rPr>
        <w:t>Materials and Methods</w:t>
      </w:r>
      <w:commentRangeEnd w:id="12"/>
      <w:r>
        <w:rPr>
          <w:rStyle w:val="Kommentarzeichen"/>
          <w:rFonts w:asciiTheme="minorHAnsi" w:eastAsiaTheme="minorEastAsia" w:hAnsiTheme="minorHAnsi" w:cstheme="minorBidi"/>
          <w:b/>
          <w:bCs/>
          <w:color w:val="auto"/>
        </w:rPr>
        <w:commentReference w:id="12"/>
      </w:r>
      <w:bookmarkEnd w:id="11"/>
    </w:p>
    <w:p w14:paraId="4AE1ADBE" w14:textId="77777777" w:rsidR="005A72D4" w:rsidRDefault="005A72D4" w:rsidP="005A72D4">
      <w:pPr>
        <w:pStyle w:val="berschrift2"/>
        <w:rPr>
          <w:lang w:val="en-GB"/>
        </w:rPr>
      </w:pPr>
      <w:bookmarkStart w:id="14" w:name="_Ref9626020"/>
      <w:bookmarkStart w:id="15" w:name="_Ref9623692"/>
      <w:bookmarkStart w:id="16" w:name="_Toc9796061"/>
      <w:commentRangeStart w:id="17"/>
      <w:r>
        <w:rPr>
          <w:lang w:val="en-GB"/>
        </w:rPr>
        <w:t>Algorithms</w:t>
      </w:r>
      <w:bookmarkEnd w:id="14"/>
      <w:commentRangeEnd w:id="17"/>
      <w:r>
        <w:rPr>
          <w:rStyle w:val="Kommentarzeichen"/>
          <w:rFonts w:asciiTheme="minorHAnsi" w:eastAsiaTheme="minorEastAsia" w:hAnsiTheme="minorHAnsi" w:cstheme="minorBidi"/>
          <w:color w:val="auto"/>
        </w:rPr>
        <w:commentReference w:id="17"/>
      </w:r>
      <w:bookmarkEnd w:id="16"/>
    </w:p>
    <w:p w14:paraId="4ED32A4A" w14:textId="77777777" w:rsidR="005A72D4" w:rsidRPr="00D070A9" w:rsidRDefault="005A72D4" w:rsidP="005A72D4">
      <w:pPr>
        <w:pStyle w:val="berschrift3"/>
        <w:rPr>
          <w:lang w:val="en-GB"/>
        </w:rPr>
      </w:pPr>
      <w:r>
        <w:rPr>
          <w:lang w:val="en-GB"/>
        </w:rPr>
        <w:t>Delta E 2000</w:t>
      </w:r>
    </w:p>
    <w:p w14:paraId="160A31AD" w14:textId="73F81B45"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 is a metric for understanding how the human eye perceives color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6AF87F98" w14:textId="77777777" w:rsidR="00721631" w:rsidRDefault="00721631" w:rsidP="00721631">
      <w:pPr>
        <w:rPr>
          <w:lang w:val="en-GB"/>
        </w:rPr>
      </w:pPr>
      <w:r>
        <w:rPr>
          <w:lang w:val="en-GB"/>
        </w:rPr>
        <w:t xml:space="preserve">For the result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Pr="00E74776">
        <w:rPr>
          <w:lang w:val="en-GB"/>
        </w:rPr>
        <w:t xml:space="preserve">Figure </w:t>
      </w:r>
      <w:r w:rsidRPr="00E74776">
        <w:rPr>
          <w:noProof/>
          <w:lang w:val="en-GB"/>
        </w:rPr>
        <w:t>3</w:t>
      </w:r>
      <w:r>
        <w:rPr>
          <w:lang w:val="en-GB"/>
        </w:rPr>
        <w:fldChar w:fldCharType="end"/>
      </w:r>
      <w:r>
        <w:rPr>
          <w:lang w:val="en-GB"/>
        </w:rPr>
        <w:t xml:space="preserve"> shows two possible: a more wide-ranged overview on the left </w:t>
      </w:r>
      <w:sdt>
        <w:sdtPr>
          <w:rPr>
            <w:lang w:val="en-GB"/>
          </w:rPr>
          <w:id w:val="1217001865"/>
          <w:citation/>
        </w:sdtPr>
        <w:sdtContent>
          <w:r>
            <w:rPr>
              <w:lang w:val="en-GB"/>
            </w:rPr>
            <w:fldChar w:fldCharType="begin"/>
          </w:r>
          <w:r w:rsidRPr="00E74776">
            <w:rPr>
              <w:lang w:val="en-GB"/>
            </w:rPr>
            <w:instrText xml:space="preserve"> CITATION Sch16 \l 1031 </w:instrText>
          </w:r>
          <w:r>
            <w:rPr>
              <w:lang w:val="en-GB"/>
            </w:rPr>
            <w:fldChar w:fldCharType="separate"/>
          </w:r>
          <w:r w:rsidRPr="00E74776">
            <w:rPr>
              <w:noProof/>
              <w:lang w:val="en-GB"/>
            </w:rPr>
            <w:t>[1]</w:t>
          </w:r>
          <w:r>
            <w:rPr>
              <w:lang w:val="en-GB"/>
            </w:rPr>
            <w:fldChar w:fldCharType="end"/>
          </w:r>
        </w:sdtContent>
      </w:sdt>
      <w:r>
        <w:rPr>
          <w:lang w:val="en-GB"/>
        </w:rPr>
        <w:t>, and one focussed on the printig quality on the right (</w:t>
      </w:r>
      <w:r w:rsidRPr="004930DA">
        <w:rPr>
          <w:lang w:val="en-GB"/>
        </w:rPr>
        <w:t>errors between ΔE 2 to 4 are considered accurate implementation</w:t>
      </w:r>
      <w:r>
        <w:rPr>
          <w:lang w:val="en-GB"/>
        </w:rPr>
        <w:t xml:space="preserve">) </w:t>
      </w:r>
      <w:sdt>
        <w:sdtPr>
          <w:rPr>
            <w:lang w:val="en-GB"/>
          </w:rPr>
          <w:id w:val="-1690911046"/>
          <w:citation/>
        </w:sdtPr>
        <w:sdtContent>
          <w:r>
            <w:rPr>
              <w:lang w:val="en-GB"/>
            </w:rPr>
            <w:fldChar w:fldCharType="begin"/>
          </w:r>
          <w:r w:rsidRPr="00E74776">
            <w:rPr>
              <w:lang w:val="en-GB"/>
            </w:rPr>
            <w:instrText xml:space="preserve"> CITATION Häß17 \l 1031 </w:instrText>
          </w:r>
          <w:r>
            <w:rPr>
              <w:lang w:val="en-GB"/>
            </w:rPr>
            <w:fldChar w:fldCharType="separate"/>
          </w:r>
          <w:r w:rsidRPr="00E74776">
            <w:rPr>
              <w:noProof/>
              <w:lang w:val="en-GB"/>
            </w:rPr>
            <w:t>[2]</w:t>
          </w:r>
          <w:r>
            <w:rPr>
              <w:lang w:val="en-GB"/>
            </w:rPr>
            <w:fldChar w:fldCharType="end"/>
          </w:r>
        </w:sdtContent>
      </w:sdt>
      <w:r>
        <w:rPr>
          <w:lang w:val="en-GB"/>
        </w:rPr>
        <w:t>.</w:t>
      </w:r>
    </w:p>
    <w:p w14:paraId="5A43DCEF" w14:textId="77777777" w:rsidR="00721631" w:rsidRDefault="00721631" w:rsidP="00721631">
      <w:pPr>
        <w:rPr>
          <w:lang w:val="en-GB" w:eastAsia="de-DE"/>
        </w:rPr>
      </w:pPr>
      <w:r>
        <w:rPr>
          <w:lang w:val="en-GB" w:eastAsia="de-DE"/>
        </w:rPr>
        <w:lastRenderedPageBreak/>
        <w:t xml:space="preserve">Lots of relevant factors, for example the sample size or the experience of the observer, but also the time somebody need to recognize a difference </w:t>
      </w:r>
      <w:r w:rsidRPr="0033014F">
        <w:rPr>
          <w:lang w:val="en-GB" w:eastAsia="de-DE"/>
        </w:rPr>
        <w:t>to be considered</w:t>
      </w:r>
      <w:sdt>
        <w:sdtPr>
          <w:rPr>
            <w:lang w:val="en-GB" w:eastAsia="de-DE"/>
          </w:rPr>
          <w:id w:val="-1929336794"/>
          <w:citation/>
        </w:sdtPr>
        <w:sdtContent>
          <w:r>
            <w:rPr>
              <w:lang w:val="en-GB" w:eastAsia="de-DE"/>
            </w:rPr>
            <w:fldChar w:fldCharType="begin"/>
          </w:r>
          <w:r w:rsidRPr="004D1997">
            <w:rPr>
              <w:lang w:val="en-GB" w:eastAsia="de-DE"/>
            </w:rPr>
            <w:instrText xml:space="preserve"> CITATION Häß17 \l 1031 </w:instrText>
          </w:r>
          <w:r>
            <w:rPr>
              <w:lang w:val="en-GB" w:eastAsia="de-DE"/>
            </w:rPr>
            <w:fldChar w:fldCharType="separate"/>
          </w:r>
          <w:r w:rsidRPr="004D1997">
            <w:rPr>
              <w:noProof/>
              <w:lang w:val="en-GB" w:eastAsia="de-DE"/>
            </w:rPr>
            <w:t xml:space="preserve"> [2]</w:t>
          </w:r>
          <w:r>
            <w:rPr>
              <w:lang w:val="en-GB" w:eastAsia="de-DE"/>
            </w:rPr>
            <w:fldChar w:fldCharType="end"/>
          </w:r>
        </w:sdtContent>
      </w:sdt>
      <w:r>
        <w:rPr>
          <w:lang w:val="en-GB" w:eastAsia="de-D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itternetztabelle1hell"/>
              <w:tblW w:w="0" w:type="auto"/>
              <w:tblLook w:val="04A0" w:firstRow="1" w:lastRow="0" w:firstColumn="1" w:lastColumn="0" w:noHBand="0" w:noVBand="1"/>
            </w:tblPr>
            <w:tblGrid>
              <w:gridCol w:w="801"/>
              <w:gridCol w:w="3478"/>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F273DE"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F273DE"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Colors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itternetztabelle1hell"/>
              <w:tblW w:w="4200" w:type="dxa"/>
              <w:tblLook w:val="04A0" w:firstRow="1" w:lastRow="0" w:firstColumn="1" w:lastColumn="0" w:noHBand="0" w:noVBand="1"/>
            </w:tblPr>
            <w:tblGrid>
              <w:gridCol w:w="2468"/>
              <w:gridCol w:w="1732"/>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4F704026" w:rsidR="00721631" w:rsidRDefault="00721631" w:rsidP="00721631">
      <w:pPr>
        <w:pStyle w:val="Beschriftung"/>
        <w:rPr>
          <w:lang w:val="en-GB"/>
        </w:rPr>
      </w:pPr>
      <w:bookmarkStart w:id="18" w:name="_Ref9786859"/>
      <w:r w:rsidRPr="00CE6D54">
        <w:rPr>
          <w:lang w:val="en-GB"/>
        </w:rPr>
        <w:t xml:space="preserve">Figure </w:t>
      </w:r>
      <w:r>
        <w:fldChar w:fldCharType="begin"/>
      </w:r>
      <w:r w:rsidRPr="00CE6D54">
        <w:rPr>
          <w:lang w:val="en-GB"/>
        </w:rPr>
        <w:instrText xml:space="preserve"> SEQ Figure \* ARABIC </w:instrText>
      </w:r>
      <w:r>
        <w:fldChar w:fldCharType="separate"/>
      </w:r>
      <w:r w:rsidRPr="00CE6D54">
        <w:rPr>
          <w:noProof/>
          <w:lang w:val="en-GB"/>
        </w:rPr>
        <w:t>3</w:t>
      </w:r>
      <w:r>
        <w:fldChar w:fldCharType="end"/>
      </w:r>
      <w:bookmarkEnd w:id="18"/>
      <w:r w:rsidRPr="00CE6D54">
        <w:rPr>
          <w:lang w:val="en-GB"/>
        </w:rPr>
        <w:t>: Two Color Difference Ratings</w:t>
      </w:r>
    </w:p>
    <w:p w14:paraId="202076B1" w14:textId="77777777" w:rsidR="005A72D4" w:rsidRDefault="005A72D4" w:rsidP="005A72D4">
      <w:pPr>
        <w:pStyle w:val="berschrift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19" w:name="_Toc9796062"/>
      <w:r>
        <w:rPr>
          <w:lang w:val="en-GB"/>
        </w:rPr>
        <w:t>Datasets</w:t>
      </w:r>
      <w:bookmarkEnd w:id="19"/>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68662401" w:rsidR="00466C53" w:rsidRDefault="00466C53" w:rsidP="00466C53">
      <w:pPr>
        <w:pStyle w:val="Beschriftung"/>
        <w:rPr>
          <w:lang w:val="en-GB"/>
        </w:rPr>
      </w:pPr>
      <w:bookmarkStart w:id="20" w:name="_Ref9624648"/>
      <w:r w:rsidRPr="00941E23">
        <w:rPr>
          <w:lang w:val="en-GB"/>
        </w:rPr>
        <w:t xml:space="preserve">Figure </w:t>
      </w:r>
      <w:r>
        <w:fldChar w:fldCharType="begin"/>
      </w:r>
      <w:r w:rsidRPr="00941E23">
        <w:rPr>
          <w:lang w:val="en-GB"/>
        </w:rPr>
        <w:instrText xml:space="preserve"> SEQ Figure \* ARABIC </w:instrText>
      </w:r>
      <w:r>
        <w:fldChar w:fldCharType="separate"/>
      </w:r>
      <w:r w:rsidR="008B7AB5">
        <w:rPr>
          <w:noProof/>
          <w:lang w:val="en-GB"/>
        </w:rPr>
        <w:t>3</w:t>
      </w:r>
      <w:r>
        <w:fldChar w:fldCharType="end"/>
      </w:r>
      <w:bookmarkEnd w:id="20"/>
      <w:r w:rsidRPr="00941E23">
        <w:rPr>
          <w:lang w:val="en-GB"/>
        </w:rPr>
        <w:t xml:space="preserve">: </w:t>
      </w:r>
      <w:bookmarkStart w:id="21" w:name="_Ref9624644"/>
      <w:r w:rsidRPr="00941E23">
        <w:rPr>
          <w:lang w:val="en-GB"/>
        </w:rPr>
        <w:t>All Colours vs. Tested Colors</w:t>
      </w:r>
      <w:bookmarkEnd w:id="21"/>
    </w:p>
    <w:p w14:paraId="59BA8C35" w14:textId="49A5ADC4" w:rsidR="00F60DB7" w:rsidRDefault="00F60DB7" w:rsidP="00F60DB7">
      <w:pPr>
        <w:pStyle w:val="berschrift2"/>
        <w:rPr>
          <w:lang w:val="en-GB"/>
        </w:rPr>
      </w:pPr>
      <w:bookmarkStart w:id="22" w:name="_Toc9796063"/>
      <w:bookmarkEnd w:id="15"/>
      <w:r>
        <w:rPr>
          <w:lang w:val="en-GB"/>
        </w:rPr>
        <w:t>R Packages</w:t>
      </w:r>
      <w:bookmarkEnd w:id="22"/>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F273DE"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F273DE"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F273DE"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6FE05F94" w14:textId="56EE04F5" w:rsidR="005A72D4" w:rsidRDefault="00E0622A" w:rsidP="005A72D4">
      <w:pPr>
        <w:pStyle w:val="berschrift2"/>
        <w:rPr>
          <w:lang w:val="en-GB"/>
        </w:rPr>
      </w:pPr>
      <w:bookmarkStart w:id="23" w:name="_Toc9796064"/>
      <w:r>
        <w:rPr>
          <w:lang w:val="en-GB"/>
        </w:rPr>
        <w:lastRenderedPageBreak/>
        <w:t>Procedure</w:t>
      </w:r>
      <w:bookmarkEnd w:id="23"/>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40631948" w14:textId="48B79522" w:rsidR="00E0622A" w:rsidRDefault="00E0622A" w:rsidP="006264F7">
      <w:pPr>
        <w:pStyle w:val="Listenabsatz"/>
        <w:numPr>
          <w:ilvl w:val="0"/>
          <w:numId w:val="29"/>
        </w:numPr>
        <w:rPr>
          <w:lang w:val="en-GB"/>
        </w:rPr>
      </w:pPr>
      <w:r>
        <w:rPr>
          <w:lang w:val="en-GB"/>
        </w:rPr>
        <w:t>Use the same colors for the sheets in the charts</w:t>
      </w:r>
      <w:r w:rsidR="006264F7">
        <w:rPr>
          <w:lang w:val="en-GB"/>
        </w:rPr>
        <w:t>.</w:t>
      </w:r>
    </w:p>
    <w:p w14:paraId="5E69AC49" w14:textId="06644B85" w:rsidR="00E0622A" w:rsidRDefault="00E0622A" w:rsidP="006264F7">
      <w:pPr>
        <w:pStyle w:val="Listenabsatz"/>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tbl>
      <w:tblPr>
        <w:tblStyle w:val="Tabellenraster"/>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F2F0593" w:rsidR="00C73B9F" w:rsidRPr="008B7AB5" w:rsidRDefault="008B7AB5" w:rsidP="008B7AB5">
      <w:pPr>
        <w:pStyle w:val="Beschriftung"/>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Pr="008B7AB5">
        <w:rPr>
          <w:noProof/>
          <w:lang w:val="en-GB"/>
        </w:rPr>
        <w:t>4</w:t>
      </w:r>
      <w:r>
        <w:fldChar w:fldCharType="end"/>
      </w:r>
      <w:r w:rsidRPr="008B7AB5">
        <w:rPr>
          <w:lang w:val="en-GB"/>
        </w:rPr>
        <w:t xml:space="preserve">: Color Legend for </w:t>
      </w:r>
      <w:r>
        <w:rPr>
          <w:lang w:val="en-GB"/>
        </w:rPr>
        <w:t>Sheets</w:t>
      </w:r>
    </w:p>
    <w:p w14:paraId="1071FAC3" w14:textId="77777777" w:rsidR="00EB29F6" w:rsidRDefault="003A1029" w:rsidP="003A1029">
      <w:pPr>
        <w:pStyle w:val="berschrift1"/>
        <w:rPr>
          <w:lang w:val="en-GB"/>
        </w:rPr>
      </w:pPr>
      <w:bookmarkStart w:id="24" w:name="_Ref9626093"/>
      <w:bookmarkStart w:id="25" w:name="_Ref9626119"/>
      <w:bookmarkStart w:id="26" w:name="_Ref9626137"/>
      <w:bookmarkStart w:id="27" w:name="_Toc9796065"/>
      <w:commentRangeStart w:id="28"/>
      <w:commentRangeStart w:id="29"/>
      <w:r w:rsidRPr="003A1029">
        <w:rPr>
          <w:lang w:val="en-GB"/>
        </w:rPr>
        <w:t>Results</w:t>
      </w:r>
      <w:commentRangeEnd w:id="28"/>
      <w:r>
        <w:rPr>
          <w:rStyle w:val="Kommentarzeichen"/>
          <w:rFonts w:asciiTheme="minorHAnsi" w:eastAsiaTheme="minorEastAsia" w:hAnsiTheme="minorHAnsi" w:cstheme="minorBidi"/>
          <w:b/>
          <w:bCs/>
          <w:color w:val="auto"/>
        </w:rPr>
        <w:commentReference w:id="28"/>
      </w:r>
      <w:bookmarkEnd w:id="24"/>
      <w:bookmarkEnd w:id="25"/>
      <w:bookmarkEnd w:id="26"/>
      <w:bookmarkEnd w:id="27"/>
      <w:commentRangeEnd w:id="29"/>
    </w:p>
    <w:p w14:paraId="75132763" w14:textId="46180617" w:rsidR="003A1029" w:rsidRDefault="00EB29F6" w:rsidP="00EB29F6">
      <w:pPr>
        <w:rPr>
          <w:lang w:val="en-GB"/>
        </w:rPr>
      </w:pPr>
      <w:r>
        <w:rPr>
          <w:rStyle w:val="Kommentarzeichen"/>
        </w:rPr>
        <w:commentReference w:id="29"/>
      </w:r>
      <w:r w:rsidR="004C7DF4">
        <w:rPr>
          <w:lang w:val="en-GB"/>
        </w:rPr>
        <w:t>For describing the deviation we have chosen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berschrift2"/>
        <w:rPr>
          <w:lang w:val="en-GB"/>
        </w:rPr>
      </w:pPr>
      <w:bookmarkStart w:id="31" w:name="_Toc9796066"/>
      <w:r>
        <w:rPr>
          <w:lang w:val="en-GB"/>
        </w:rPr>
        <w:t>Statistics</w:t>
      </w:r>
      <w:bookmarkEnd w:id="31"/>
    </w:p>
    <w:p w14:paraId="031ABF01" w14:textId="1D2C52D9" w:rsidR="00D96D75" w:rsidRDefault="00D96D75" w:rsidP="00106346">
      <w:pPr>
        <w:pStyle w:val="berschrift3"/>
        <w:rPr>
          <w:lang w:val="en-GB"/>
        </w:rPr>
      </w:pPr>
      <w:r>
        <w:rPr>
          <w:lang w:val="en-GB"/>
        </w:rPr>
        <w:t>For all sheets by colors</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14:paraId="7C0E7DB4" w14:textId="77777777" w:rsidTr="00F273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D96D75" w:rsidRDefault="00D96D75" w:rsidP="00F273DE">
            <w:pPr>
              <w:rPr>
                <w:rFonts w:ascii="Calibri" w:eastAsia="Times New Roman" w:hAnsi="Calibri" w:cs="Calibri"/>
                <w:color w:val="000000"/>
                <w:sz w:val="22"/>
                <w:szCs w:val="22"/>
                <w:lang w:val="en-GB" w:eastAsia="de-DE"/>
              </w:rPr>
            </w:pPr>
          </w:p>
        </w:tc>
        <w:tc>
          <w:tcPr>
            <w:tcW w:w="4391" w:type="dxa"/>
            <w:gridSpan w:val="5"/>
          </w:tcPr>
          <w:p w14:paraId="41EC652D" w14:textId="77777777" w:rsidR="00D96D75" w:rsidRPr="00344D24"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24F23CAD" w14:textId="77777777" w:rsidR="00D96D75"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D96D75" w:rsidRPr="00721631"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721631" w:rsidRDefault="00D96D75" w:rsidP="00F273D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30ADA001"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0FE024DA"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24F2748C"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046DDEED"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060DE931"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773" w:type="dxa"/>
          </w:tcPr>
          <w:p w14:paraId="5EB7AE07"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50" w:type="dxa"/>
          </w:tcPr>
          <w:p w14:paraId="479C2958"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4" w:type="dxa"/>
          </w:tcPr>
          <w:p w14:paraId="4CEAF6E6"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754" w:type="dxa"/>
          </w:tcPr>
          <w:p w14:paraId="6D0EBEE7"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D96D75"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721631" w:rsidRDefault="00D96D75" w:rsidP="00F273DE">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All</w:t>
            </w:r>
          </w:p>
        </w:tc>
        <w:tc>
          <w:tcPr>
            <w:tcW w:w="879" w:type="dxa"/>
            <w:noWrap/>
          </w:tcPr>
          <w:p w14:paraId="67744A6A" w14:textId="703324CE"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96D75">
              <w:rPr>
                <w:lang w:val="en-GB"/>
              </w:rPr>
              <w:t>0.047</w:t>
            </w:r>
          </w:p>
        </w:tc>
        <w:tc>
          <w:tcPr>
            <w:tcW w:w="879" w:type="dxa"/>
            <w:noWrap/>
          </w:tcPr>
          <w:p w14:paraId="7357B26D" w14:textId="17C5CF76"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96D75">
              <w:rPr>
                <w:rFonts w:ascii="Calibri" w:eastAsia="Times New Roman" w:hAnsi="Calibri" w:cs="Calibri"/>
                <w:color w:val="000000"/>
                <w:sz w:val="20"/>
                <w:szCs w:val="20"/>
                <w:lang w:eastAsia="de-DE"/>
              </w:rPr>
              <w:t>26.759</w:t>
            </w:r>
          </w:p>
        </w:tc>
        <w:tc>
          <w:tcPr>
            <w:tcW w:w="877" w:type="dxa"/>
            <w:noWrap/>
          </w:tcPr>
          <w:p w14:paraId="0664EB59" w14:textId="4B35E091"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2.476</w:t>
            </w:r>
          </w:p>
        </w:tc>
        <w:tc>
          <w:tcPr>
            <w:tcW w:w="1139" w:type="dxa"/>
          </w:tcPr>
          <w:p w14:paraId="68A57099" w14:textId="1379862D"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2F4DD9">
              <w:rPr>
                <w:rFonts w:eastAsia="Times New Roman"/>
                <w:lang w:eastAsia="de-DE"/>
              </w:rPr>
              <w:t>1.383845</w:t>
            </w:r>
          </w:p>
        </w:tc>
        <w:tc>
          <w:tcPr>
            <w:tcW w:w="617" w:type="dxa"/>
          </w:tcPr>
          <w:p w14:paraId="2DDD916C" w14:textId="6304931C" w:rsidR="00D96D75"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549</w:t>
            </w:r>
          </w:p>
        </w:tc>
        <w:tc>
          <w:tcPr>
            <w:tcW w:w="878" w:type="dxa"/>
          </w:tcPr>
          <w:p w14:paraId="2820AF08" w14:textId="5D0775C5"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1.092</w:t>
            </w:r>
          </w:p>
        </w:tc>
        <w:tc>
          <w:tcPr>
            <w:tcW w:w="773" w:type="dxa"/>
          </w:tcPr>
          <w:p w14:paraId="08E794BC" w14:textId="534CAC4D"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2.638</w:t>
            </w:r>
          </w:p>
        </w:tc>
        <w:tc>
          <w:tcPr>
            <w:tcW w:w="850" w:type="dxa"/>
          </w:tcPr>
          <w:p w14:paraId="3741A712" w14:textId="339AA823"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2.009</w:t>
            </w:r>
          </w:p>
        </w:tc>
        <w:tc>
          <w:tcPr>
            <w:tcW w:w="1134" w:type="dxa"/>
          </w:tcPr>
          <w:p w14:paraId="6CB32EE9" w14:textId="0C81FDAF" w:rsidR="00D96D75"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2F4DD9">
              <w:rPr>
                <w:rFonts w:eastAsia="Times New Roman"/>
                <w:lang w:eastAsia="de-DE"/>
              </w:rPr>
              <w:t>2.036915</w:t>
            </w:r>
          </w:p>
        </w:tc>
        <w:tc>
          <w:tcPr>
            <w:tcW w:w="754" w:type="dxa"/>
          </w:tcPr>
          <w:p w14:paraId="311B8486" w14:textId="1500AEC9" w:rsidR="00D96D75"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bl>
    <w:p w14:paraId="4872FEC9" w14:textId="1B469DD2" w:rsidR="00D96D75" w:rsidRPr="00D96D75" w:rsidRDefault="004C7DF4" w:rsidP="004C7DF4">
      <w:pPr>
        <w:pStyle w:val="Beschriftung"/>
        <w:rPr>
          <w:lang w:val="en-GB"/>
        </w:rPr>
      </w:pPr>
      <w:r w:rsidRPr="004C7DF4">
        <w:rPr>
          <w:lang w:val="en-GB"/>
        </w:rPr>
        <w:t xml:space="preserve">Table </w:t>
      </w:r>
      <w:r>
        <w:fldChar w:fldCharType="begin"/>
      </w:r>
      <w:r w:rsidRPr="004C7DF4">
        <w:rPr>
          <w:lang w:val="en-GB"/>
        </w:rPr>
        <w:instrText xml:space="preserve"> SEQ Table \* ARABIC </w:instrText>
      </w:r>
      <w:r>
        <w:fldChar w:fldCharType="separate"/>
      </w:r>
      <w:r>
        <w:rPr>
          <w:noProof/>
          <w:lang w:val="en-GB"/>
        </w:rPr>
        <w:t>1</w:t>
      </w:r>
      <w:r>
        <w:fldChar w:fldCharType="end"/>
      </w:r>
      <w:r w:rsidRPr="004C7DF4">
        <w:rPr>
          <w:lang w:val="en-GB"/>
        </w:rPr>
        <w:t xml:space="preserve">: </w:t>
      </w:r>
      <w:r>
        <w:rPr>
          <w:lang w:val="en-GB"/>
        </w:rPr>
        <w:t>For all sheets by colors</w:t>
      </w:r>
    </w:p>
    <w:p w14:paraId="653D013A" w14:textId="5A4B3A5E" w:rsidR="00106346" w:rsidRDefault="005A2BFA" w:rsidP="00106346">
      <w:pPr>
        <w:pStyle w:val="berschrift3"/>
        <w:rPr>
          <w:lang w:val="en-GB"/>
        </w:rPr>
      </w:pPr>
      <w:r>
        <w:rPr>
          <w:lang w:val="en-GB"/>
        </w:rPr>
        <w:t>For all</w:t>
      </w:r>
      <w:r w:rsidR="00721631">
        <w:rPr>
          <w:lang w:val="en-GB"/>
        </w:rPr>
        <w:t xml:space="preserve"> sheets</w:t>
      </w:r>
      <w:r w:rsidR="00D96D75">
        <w:rPr>
          <w:lang w:val="en-GB"/>
        </w:rPr>
        <w:t xml:space="preserve"> by card</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D96D75" w:rsidRDefault="005A2BFA" w:rsidP="005A2BFA">
            <w:pPr>
              <w:rPr>
                <w:rFonts w:ascii="Calibri" w:eastAsia="Times New Roman" w:hAnsi="Calibri" w:cs="Calibri"/>
                <w:color w:val="000000"/>
                <w:sz w:val="22"/>
                <w:szCs w:val="22"/>
                <w:lang w:val="en-GB" w:eastAsia="de-DE"/>
              </w:rPr>
            </w:pPr>
          </w:p>
        </w:tc>
        <w:tc>
          <w:tcPr>
            <w:tcW w:w="4391" w:type="dxa"/>
            <w:gridSpan w:val="5"/>
          </w:tcPr>
          <w:p w14:paraId="0879B3FC" w14:textId="77777777" w:rsidR="005A2BFA" w:rsidRPr="00344D24"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3FFA7F72" w14:textId="77777777" w:rsidR="005A2BFA"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5A2BFA" w:rsidRPr="00721631"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721631"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7639979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1A79FFC9"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555679D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718D134E"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4C2A8E3F"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179FEAE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6D03FFA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4D73920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65B68AE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5A2BFA" w:rsidRPr="00721631"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721631" w:rsidRDefault="005A2BFA" w:rsidP="005A2BF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All</w:t>
            </w:r>
          </w:p>
        </w:tc>
        <w:tc>
          <w:tcPr>
            <w:tcW w:w="879" w:type="dxa"/>
            <w:noWrap/>
          </w:tcPr>
          <w:p w14:paraId="7B49F729" w14:textId="27AF85E8"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2.20</w:t>
            </w:r>
            <w:r>
              <w:rPr>
                <w:lang w:val="en-GB"/>
              </w:rPr>
              <w:t>7</w:t>
            </w:r>
          </w:p>
        </w:tc>
        <w:tc>
          <w:tcPr>
            <w:tcW w:w="879" w:type="dxa"/>
            <w:noWrap/>
          </w:tcPr>
          <w:p w14:paraId="5F9BE2F1" w14:textId="04C6A61B"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2.970</w:t>
            </w:r>
          </w:p>
        </w:tc>
        <w:tc>
          <w:tcPr>
            <w:tcW w:w="877" w:type="dxa"/>
            <w:noWrap/>
          </w:tcPr>
          <w:p w14:paraId="7A5E2BE9" w14:textId="6717008E"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2.476</w:t>
            </w:r>
          </w:p>
        </w:tc>
        <w:tc>
          <w:tcPr>
            <w:tcW w:w="1139" w:type="dxa"/>
          </w:tcPr>
          <w:p w14:paraId="09C78D39" w14:textId="586F7509"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5A2BFA">
              <w:rPr>
                <w:rFonts w:eastAsia="Times New Roman"/>
                <w:lang w:eastAsia="de-DE"/>
              </w:rPr>
              <w:t>2.482172</w:t>
            </w:r>
          </w:p>
        </w:tc>
        <w:tc>
          <w:tcPr>
            <w:tcW w:w="617" w:type="dxa"/>
          </w:tcPr>
          <w:p w14:paraId="478175AF" w14:textId="4B37749B"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8" w:type="dxa"/>
          </w:tcPr>
          <w:p w14:paraId="4C8C9A55" w14:textId="7F8B516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1.989</w:t>
            </w:r>
          </w:p>
        </w:tc>
        <w:tc>
          <w:tcPr>
            <w:tcW w:w="878" w:type="dxa"/>
          </w:tcPr>
          <w:p w14:paraId="49098DF6" w14:textId="170C2606"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2.02</w:t>
            </w:r>
            <w:r>
              <w:rPr>
                <w:lang w:val="en-GB"/>
              </w:rPr>
              <w:t>7</w:t>
            </w:r>
          </w:p>
        </w:tc>
        <w:tc>
          <w:tcPr>
            <w:tcW w:w="877" w:type="dxa"/>
          </w:tcPr>
          <w:p w14:paraId="0E980377" w14:textId="55B1518C"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2.00</w:t>
            </w:r>
            <w:r>
              <w:rPr>
                <w:lang w:val="en-GB"/>
              </w:rPr>
              <w:t>9</w:t>
            </w:r>
          </w:p>
        </w:tc>
        <w:tc>
          <w:tcPr>
            <w:tcW w:w="1144" w:type="dxa"/>
          </w:tcPr>
          <w:p w14:paraId="78C9B1B0" w14:textId="10885A1F" w:rsidR="005A2BFA"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5A2BFA">
              <w:rPr>
                <w:rFonts w:eastAsia="Times New Roman"/>
                <w:lang w:eastAsia="de-DE"/>
              </w:rPr>
              <w:t>2.009369</w:t>
            </w:r>
          </w:p>
        </w:tc>
        <w:tc>
          <w:tcPr>
            <w:tcW w:w="612" w:type="dxa"/>
          </w:tcPr>
          <w:p w14:paraId="6CB29563" w14:textId="3F44D364"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6</w:t>
            </w:r>
          </w:p>
        </w:tc>
      </w:tr>
    </w:tbl>
    <w:p w14:paraId="3ACF25C8" w14:textId="15F7ECAF" w:rsidR="005A2BFA" w:rsidRDefault="004C7DF4" w:rsidP="004C7DF4">
      <w:pPr>
        <w:pStyle w:val="Beschriftung"/>
        <w:rPr>
          <w:lang w:val="en-GB"/>
        </w:rPr>
      </w:pPr>
      <w:r w:rsidRPr="004C7DF4">
        <w:rPr>
          <w:lang w:val="en-GB"/>
        </w:rPr>
        <w:t xml:space="preserve">Table </w:t>
      </w:r>
      <w:r>
        <w:fldChar w:fldCharType="begin"/>
      </w:r>
      <w:r w:rsidRPr="004C7DF4">
        <w:rPr>
          <w:lang w:val="en-GB"/>
        </w:rPr>
        <w:instrText xml:space="preserve"> SEQ Table \* ARABIC </w:instrText>
      </w:r>
      <w:r>
        <w:fldChar w:fldCharType="separate"/>
      </w:r>
      <w:r w:rsidRPr="004C7DF4">
        <w:rPr>
          <w:noProof/>
          <w:lang w:val="en-GB"/>
        </w:rPr>
        <w:t>2</w:t>
      </w:r>
      <w:r>
        <w:fldChar w:fldCharType="end"/>
      </w:r>
      <w:r w:rsidRPr="004C7DF4">
        <w:rPr>
          <w:lang w:val="en-GB"/>
        </w:rPr>
        <w:t>: For all sheets by card</w:t>
      </w:r>
    </w:p>
    <w:p w14:paraId="53C85064" w14:textId="0BD58803" w:rsidR="00D00CA5" w:rsidRDefault="00D96D75" w:rsidP="00D00CA5">
      <w:pPr>
        <w:pStyle w:val="berschrift3"/>
        <w:rPr>
          <w:lang w:val="en-GB"/>
        </w:rPr>
      </w:pPr>
      <w:r>
        <w:rPr>
          <w:lang w:val="en-GB"/>
        </w:rPr>
        <w:t xml:space="preserve">For </w:t>
      </w:r>
      <w:r w:rsidR="004C7DF4">
        <w:rPr>
          <w:lang w:val="en-GB"/>
        </w:rPr>
        <w:t>each</w:t>
      </w:r>
      <w:r w:rsidR="00D00CA5">
        <w:rPr>
          <w:lang w:val="en-GB"/>
        </w:rPr>
        <w:t xml:space="preserve"> sheet</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14:paraId="7412DFB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EC4DB6" w:rsidRDefault="005A2BFA" w:rsidP="005A2BFA">
            <w:pPr>
              <w:rPr>
                <w:rFonts w:ascii="Calibri" w:eastAsia="Times New Roman" w:hAnsi="Calibri" w:cs="Calibri"/>
                <w:color w:val="000000"/>
                <w:sz w:val="22"/>
                <w:szCs w:val="22"/>
                <w:lang w:eastAsia="de-DE"/>
              </w:rPr>
            </w:pPr>
          </w:p>
        </w:tc>
        <w:tc>
          <w:tcPr>
            <w:tcW w:w="4391" w:type="dxa"/>
            <w:gridSpan w:val="5"/>
          </w:tcPr>
          <w:p w14:paraId="0029DDA5" w14:textId="77777777" w:rsidR="005A2BFA" w:rsidRPr="00344D24"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6128C4CD" w14:textId="77777777" w:rsidR="005A2BFA"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5A2BFA" w:rsidRPr="00721631" w14:paraId="295C7E7A"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721631" w:rsidRDefault="005A2BFA" w:rsidP="005A2BFA">
            <w:pPr>
              <w:rPr>
                <w:rFonts w:eastAsia="Times New Roman"/>
                <w:lang w:eastAsia="de-DE"/>
              </w:rPr>
            </w:pPr>
            <w:r>
              <w:rPr>
                <w:rFonts w:eastAsia="Times New Roman"/>
                <w:lang w:eastAsia="de-DE"/>
              </w:rPr>
              <w:t>Sh.</w:t>
            </w:r>
          </w:p>
        </w:tc>
        <w:tc>
          <w:tcPr>
            <w:tcW w:w="879" w:type="dxa"/>
            <w:noWrap/>
            <w:hideMark/>
          </w:tcPr>
          <w:p w14:paraId="641171D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1218BD6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5A26DFD3"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20657F7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70D7BB9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1F447503"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2049AFF6"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45F028D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9F141A" w:rsidRPr="00721631" w14:paraId="13D9FF34"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9F141A" w:rsidRPr="00721631"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w:t>
            </w:r>
          </w:p>
        </w:tc>
        <w:tc>
          <w:tcPr>
            <w:tcW w:w="879" w:type="dxa"/>
            <w:noWrap/>
            <w:vAlign w:val="bottom"/>
          </w:tcPr>
          <w:p w14:paraId="57DFAC67" w14:textId="363059F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2.256</w:t>
            </w:r>
          </w:p>
        </w:tc>
        <w:tc>
          <w:tcPr>
            <w:tcW w:w="879" w:type="dxa"/>
            <w:noWrap/>
            <w:vAlign w:val="bottom"/>
          </w:tcPr>
          <w:p w14:paraId="3AE5D7C4" w14:textId="77F92D8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2.603</w:t>
            </w:r>
          </w:p>
        </w:tc>
        <w:tc>
          <w:tcPr>
            <w:tcW w:w="877" w:type="dxa"/>
            <w:noWrap/>
            <w:vAlign w:val="bottom"/>
          </w:tcPr>
          <w:p w14:paraId="1E9346B5" w14:textId="2D538B9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2.432</w:t>
            </w:r>
          </w:p>
        </w:tc>
        <w:tc>
          <w:tcPr>
            <w:tcW w:w="1139" w:type="dxa"/>
            <w:vAlign w:val="bottom"/>
          </w:tcPr>
          <w:p w14:paraId="130C52B1" w14:textId="0DB63C4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2.42836</w:t>
            </w:r>
          </w:p>
        </w:tc>
        <w:tc>
          <w:tcPr>
            <w:tcW w:w="617" w:type="dxa"/>
          </w:tcPr>
          <w:p w14:paraId="5ACD07F9" w14:textId="19039AF4"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06B7B3BA" w14:textId="44D7D5A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w:t>
            </w:r>
          </w:p>
        </w:tc>
        <w:tc>
          <w:tcPr>
            <w:tcW w:w="878" w:type="dxa"/>
            <w:vAlign w:val="bottom"/>
          </w:tcPr>
          <w:p w14:paraId="507698FF" w14:textId="272B315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2.017</w:t>
            </w:r>
          </w:p>
        </w:tc>
        <w:tc>
          <w:tcPr>
            <w:tcW w:w="877" w:type="dxa"/>
            <w:vAlign w:val="bottom"/>
          </w:tcPr>
          <w:p w14:paraId="70D851D7" w14:textId="3F11BF9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2.009</w:t>
            </w:r>
          </w:p>
        </w:tc>
        <w:tc>
          <w:tcPr>
            <w:tcW w:w="1144" w:type="dxa"/>
          </w:tcPr>
          <w:p w14:paraId="35C891D4" w14:textId="2835C69A"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2.00949</w:t>
            </w:r>
          </w:p>
        </w:tc>
        <w:tc>
          <w:tcPr>
            <w:tcW w:w="612" w:type="dxa"/>
          </w:tcPr>
          <w:p w14:paraId="6A8F3B12" w14:textId="2013438A"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0AB150BF"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2</w:t>
            </w:r>
          </w:p>
        </w:tc>
        <w:tc>
          <w:tcPr>
            <w:tcW w:w="879" w:type="dxa"/>
            <w:noWrap/>
            <w:vAlign w:val="bottom"/>
          </w:tcPr>
          <w:p w14:paraId="7F69EA90" w14:textId="791F4F6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2.283</w:t>
            </w:r>
          </w:p>
        </w:tc>
        <w:tc>
          <w:tcPr>
            <w:tcW w:w="879" w:type="dxa"/>
            <w:noWrap/>
            <w:vAlign w:val="bottom"/>
          </w:tcPr>
          <w:p w14:paraId="1D58A4D4" w14:textId="41365F6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2.719</w:t>
            </w:r>
          </w:p>
        </w:tc>
        <w:tc>
          <w:tcPr>
            <w:tcW w:w="877" w:type="dxa"/>
            <w:noWrap/>
            <w:vAlign w:val="bottom"/>
          </w:tcPr>
          <w:p w14:paraId="6CB81F12" w14:textId="5DF636B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2.533</w:t>
            </w:r>
          </w:p>
        </w:tc>
        <w:tc>
          <w:tcPr>
            <w:tcW w:w="1139" w:type="dxa"/>
            <w:vAlign w:val="bottom"/>
          </w:tcPr>
          <w:p w14:paraId="6E8CEF5F" w14:textId="68E96C74"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2.55824</w:t>
            </w:r>
          </w:p>
        </w:tc>
        <w:tc>
          <w:tcPr>
            <w:tcW w:w="617" w:type="dxa"/>
          </w:tcPr>
          <w:p w14:paraId="2FC7F6D7" w14:textId="313745CB"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8" w:type="dxa"/>
            <w:vAlign w:val="bottom"/>
          </w:tcPr>
          <w:p w14:paraId="25555C2A" w14:textId="26F0A30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1.992</w:t>
            </w:r>
          </w:p>
        </w:tc>
        <w:tc>
          <w:tcPr>
            <w:tcW w:w="878" w:type="dxa"/>
            <w:vAlign w:val="bottom"/>
          </w:tcPr>
          <w:p w14:paraId="56BD8ABA" w14:textId="78AC32B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877" w:type="dxa"/>
            <w:vAlign w:val="bottom"/>
          </w:tcPr>
          <w:p w14:paraId="407FE8BF" w14:textId="01218BA4"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2.002</w:t>
            </w:r>
          </w:p>
        </w:tc>
        <w:tc>
          <w:tcPr>
            <w:tcW w:w="1144" w:type="dxa"/>
          </w:tcPr>
          <w:p w14:paraId="0610C5CD" w14:textId="73F0CB73"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2.00277</w:t>
            </w:r>
          </w:p>
        </w:tc>
        <w:tc>
          <w:tcPr>
            <w:tcW w:w="612" w:type="dxa"/>
          </w:tcPr>
          <w:p w14:paraId="4C80F7DA" w14:textId="2307E33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1CFD6624"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BAD18F" w14:textId="2A57F2E8"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9" w:type="dxa"/>
            <w:noWrap/>
            <w:vAlign w:val="bottom"/>
          </w:tcPr>
          <w:p w14:paraId="680615B1" w14:textId="499D53C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2.284</w:t>
            </w:r>
          </w:p>
        </w:tc>
        <w:tc>
          <w:tcPr>
            <w:tcW w:w="879" w:type="dxa"/>
            <w:noWrap/>
            <w:vAlign w:val="bottom"/>
          </w:tcPr>
          <w:p w14:paraId="4C7B10B9" w14:textId="33A408E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2.749</w:t>
            </w:r>
          </w:p>
        </w:tc>
        <w:tc>
          <w:tcPr>
            <w:tcW w:w="877" w:type="dxa"/>
            <w:noWrap/>
            <w:vAlign w:val="bottom"/>
          </w:tcPr>
          <w:p w14:paraId="283D78DA" w14:textId="36F7742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2.456</w:t>
            </w:r>
          </w:p>
        </w:tc>
        <w:tc>
          <w:tcPr>
            <w:tcW w:w="1139" w:type="dxa"/>
            <w:vAlign w:val="bottom"/>
          </w:tcPr>
          <w:p w14:paraId="59520F65" w14:textId="132D557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2.42202</w:t>
            </w:r>
          </w:p>
        </w:tc>
        <w:tc>
          <w:tcPr>
            <w:tcW w:w="617" w:type="dxa"/>
          </w:tcPr>
          <w:p w14:paraId="3C258B7B" w14:textId="5619FE8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0764B5D8" w14:textId="7EF6D63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2.004</w:t>
            </w:r>
          </w:p>
        </w:tc>
        <w:tc>
          <w:tcPr>
            <w:tcW w:w="878" w:type="dxa"/>
            <w:vAlign w:val="bottom"/>
          </w:tcPr>
          <w:p w14:paraId="3DA0CFDF" w14:textId="5E85BCD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2.019</w:t>
            </w:r>
          </w:p>
        </w:tc>
        <w:tc>
          <w:tcPr>
            <w:tcW w:w="877" w:type="dxa"/>
            <w:vAlign w:val="bottom"/>
          </w:tcPr>
          <w:p w14:paraId="5D5384E3" w14:textId="4BA9C7C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1144" w:type="dxa"/>
          </w:tcPr>
          <w:p w14:paraId="681DE15D" w14:textId="33BFE99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2.01245</w:t>
            </w:r>
          </w:p>
        </w:tc>
        <w:tc>
          <w:tcPr>
            <w:tcW w:w="612" w:type="dxa"/>
          </w:tcPr>
          <w:p w14:paraId="5D5B9203" w14:textId="7519851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18AC7B8C"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2047BDF" w14:textId="45F1671C"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4</w:t>
            </w:r>
          </w:p>
        </w:tc>
        <w:tc>
          <w:tcPr>
            <w:tcW w:w="879" w:type="dxa"/>
            <w:noWrap/>
            <w:vAlign w:val="bottom"/>
          </w:tcPr>
          <w:p w14:paraId="5110CFCF" w14:textId="4E306A1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2.31</w:t>
            </w:r>
          </w:p>
        </w:tc>
        <w:tc>
          <w:tcPr>
            <w:tcW w:w="879" w:type="dxa"/>
            <w:noWrap/>
            <w:vAlign w:val="bottom"/>
          </w:tcPr>
          <w:p w14:paraId="0D012214" w14:textId="3261DCD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w:t>
            </w:r>
          </w:p>
        </w:tc>
        <w:tc>
          <w:tcPr>
            <w:tcW w:w="877" w:type="dxa"/>
            <w:noWrap/>
            <w:vAlign w:val="bottom"/>
          </w:tcPr>
          <w:p w14:paraId="7F84FFA0" w14:textId="6F626664"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2.451</w:t>
            </w:r>
          </w:p>
        </w:tc>
        <w:tc>
          <w:tcPr>
            <w:tcW w:w="1139" w:type="dxa"/>
            <w:vAlign w:val="bottom"/>
          </w:tcPr>
          <w:p w14:paraId="2C4F9D54" w14:textId="1DC1772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2.4422</w:t>
            </w:r>
          </w:p>
        </w:tc>
        <w:tc>
          <w:tcPr>
            <w:tcW w:w="617" w:type="dxa"/>
          </w:tcPr>
          <w:p w14:paraId="05537144" w14:textId="4CE7BDB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6D2CF7B2" w14:textId="4B6261C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2.003</w:t>
            </w:r>
          </w:p>
        </w:tc>
        <w:tc>
          <w:tcPr>
            <w:tcW w:w="878" w:type="dxa"/>
            <w:vAlign w:val="bottom"/>
          </w:tcPr>
          <w:p w14:paraId="71275821" w14:textId="184D0CF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w:t>
            </w:r>
          </w:p>
        </w:tc>
        <w:tc>
          <w:tcPr>
            <w:tcW w:w="877" w:type="dxa"/>
            <w:vAlign w:val="bottom"/>
          </w:tcPr>
          <w:p w14:paraId="0D6CDC8F" w14:textId="5EF84AF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1144" w:type="dxa"/>
          </w:tcPr>
          <w:p w14:paraId="24560316" w14:textId="4E42673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2.01164</w:t>
            </w:r>
          </w:p>
        </w:tc>
        <w:tc>
          <w:tcPr>
            <w:tcW w:w="612" w:type="dxa"/>
          </w:tcPr>
          <w:p w14:paraId="12C1321F" w14:textId="64CE8D14"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43E51ECB"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B59607B" w14:textId="444A8469"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5</w:t>
            </w:r>
          </w:p>
        </w:tc>
        <w:tc>
          <w:tcPr>
            <w:tcW w:w="879" w:type="dxa"/>
            <w:noWrap/>
            <w:vAlign w:val="bottom"/>
          </w:tcPr>
          <w:p w14:paraId="2ED7540F" w14:textId="2CFF0A4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2.237</w:t>
            </w:r>
          </w:p>
        </w:tc>
        <w:tc>
          <w:tcPr>
            <w:tcW w:w="879" w:type="dxa"/>
            <w:noWrap/>
            <w:vAlign w:val="bottom"/>
          </w:tcPr>
          <w:p w14:paraId="15C09A4B" w14:textId="4F3B357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2.603</w:t>
            </w:r>
          </w:p>
        </w:tc>
        <w:tc>
          <w:tcPr>
            <w:tcW w:w="877" w:type="dxa"/>
            <w:noWrap/>
            <w:vAlign w:val="bottom"/>
          </w:tcPr>
          <w:p w14:paraId="18EBF6BB" w14:textId="2D7EFBF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2.429</w:t>
            </w:r>
          </w:p>
        </w:tc>
        <w:tc>
          <w:tcPr>
            <w:tcW w:w="1139" w:type="dxa"/>
            <w:vAlign w:val="bottom"/>
          </w:tcPr>
          <w:p w14:paraId="2F65225A" w14:textId="302A46B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2.42427</w:t>
            </w:r>
          </w:p>
        </w:tc>
        <w:tc>
          <w:tcPr>
            <w:tcW w:w="617" w:type="dxa"/>
          </w:tcPr>
          <w:p w14:paraId="55E395EF" w14:textId="1CD058A7"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16FBD75B" w14:textId="76616FC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1.999</w:t>
            </w:r>
          </w:p>
        </w:tc>
        <w:tc>
          <w:tcPr>
            <w:tcW w:w="878" w:type="dxa"/>
            <w:vAlign w:val="bottom"/>
          </w:tcPr>
          <w:p w14:paraId="56817641" w14:textId="130AE58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2.019</w:t>
            </w:r>
          </w:p>
        </w:tc>
        <w:tc>
          <w:tcPr>
            <w:tcW w:w="877" w:type="dxa"/>
            <w:vAlign w:val="bottom"/>
          </w:tcPr>
          <w:p w14:paraId="3FA27E4B" w14:textId="24149F8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w:t>
            </w:r>
          </w:p>
        </w:tc>
        <w:tc>
          <w:tcPr>
            <w:tcW w:w="1144" w:type="dxa"/>
          </w:tcPr>
          <w:p w14:paraId="57D3E58D" w14:textId="1125EFF5"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2.00976</w:t>
            </w:r>
          </w:p>
        </w:tc>
        <w:tc>
          <w:tcPr>
            <w:tcW w:w="612" w:type="dxa"/>
          </w:tcPr>
          <w:p w14:paraId="771A380C" w14:textId="3F3EBB18"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54F5BAAF"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1E78EBB" w14:textId="6200B815"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6</w:t>
            </w:r>
          </w:p>
        </w:tc>
        <w:tc>
          <w:tcPr>
            <w:tcW w:w="879" w:type="dxa"/>
            <w:noWrap/>
            <w:vAlign w:val="bottom"/>
          </w:tcPr>
          <w:p w14:paraId="6B5B679C" w14:textId="7B95BFA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2.242</w:t>
            </w:r>
          </w:p>
        </w:tc>
        <w:tc>
          <w:tcPr>
            <w:tcW w:w="879" w:type="dxa"/>
            <w:noWrap/>
            <w:vAlign w:val="bottom"/>
          </w:tcPr>
          <w:p w14:paraId="2CA2B70C" w14:textId="3AE6199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2.784</w:t>
            </w:r>
          </w:p>
        </w:tc>
        <w:tc>
          <w:tcPr>
            <w:tcW w:w="877" w:type="dxa"/>
            <w:noWrap/>
            <w:vAlign w:val="bottom"/>
          </w:tcPr>
          <w:p w14:paraId="79550612" w14:textId="2871CC3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2.499</w:t>
            </w:r>
          </w:p>
        </w:tc>
        <w:tc>
          <w:tcPr>
            <w:tcW w:w="1139" w:type="dxa"/>
            <w:vAlign w:val="bottom"/>
          </w:tcPr>
          <w:p w14:paraId="4DD6E204" w14:textId="656000D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2.50957</w:t>
            </w:r>
          </w:p>
        </w:tc>
        <w:tc>
          <w:tcPr>
            <w:tcW w:w="617" w:type="dxa"/>
          </w:tcPr>
          <w:p w14:paraId="47A9887F" w14:textId="7F603E73"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4DE65032" w14:textId="4637A61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1.989</w:t>
            </w:r>
          </w:p>
        </w:tc>
        <w:tc>
          <w:tcPr>
            <w:tcW w:w="878" w:type="dxa"/>
            <w:vAlign w:val="bottom"/>
          </w:tcPr>
          <w:p w14:paraId="179F62C3" w14:textId="5FEBFA8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877" w:type="dxa"/>
            <w:vAlign w:val="bottom"/>
          </w:tcPr>
          <w:p w14:paraId="589C8916" w14:textId="7AF7DB8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1.999</w:t>
            </w:r>
          </w:p>
        </w:tc>
        <w:tc>
          <w:tcPr>
            <w:tcW w:w="1144" w:type="dxa"/>
          </w:tcPr>
          <w:p w14:paraId="0843FE51" w14:textId="3C17D859"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1.99975</w:t>
            </w:r>
          </w:p>
        </w:tc>
        <w:tc>
          <w:tcPr>
            <w:tcW w:w="612" w:type="dxa"/>
          </w:tcPr>
          <w:p w14:paraId="33801D6D" w14:textId="779E53C6"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799E1D95"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DBDBCE" w14:textId="2F08E7DA"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7</w:t>
            </w:r>
          </w:p>
        </w:tc>
        <w:tc>
          <w:tcPr>
            <w:tcW w:w="879" w:type="dxa"/>
            <w:noWrap/>
            <w:vAlign w:val="bottom"/>
          </w:tcPr>
          <w:p w14:paraId="798C6040" w14:textId="30B34F1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2.238</w:t>
            </w:r>
          </w:p>
        </w:tc>
        <w:tc>
          <w:tcPr>
            <w:tcW w:w="879" w:type="dxa"/>
            <w:noWrap/>
            <w:vAlign w:val="bottom"/>
          </w:tcPr>
          <w:p w14:paraId="19555F1A" w14:textId="69ECFBC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2.693</w:t>
            </w:r>
          </w:p>
        </w:tc>
        <w:tc>
          <w:tcPr>
            <w:tcW w:w="877" w:type="dxa"/>
            <w:noWrap/>
            <w:vAlign w:val="bottom"/>
          </w:tcPr>
          <w:p w14:paraId="7B2E38FD" w14:textId="4384729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2.464</w:t>
            </w:r>
          </w:p>
        </w:tc>
        <w:tc>
          <w:tcPr>
            <w:tcW w:w="1139" w:type="dxa"/>
            <w:vAlign w:val="bottom"/>
          </w:tcPr>
          <w:p w14:paraId="374D4C3B" w14:textId="6DE3C22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2.4692</w:t>
            </w:r>
          </w:p>
        </w:tc>
        <w:tc>
          <w:tcPr>
            <w:tcW w:w="617" w:type="dxa"/>
          </w:tcPr>
          <w:p w14:paraId="2B7232E6" w14:textId="76A06C3B"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571775A0" w14:textId="11AD778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1.998</w:t>
            </w:r>
          </w:p>
        </w:tc>
        <w:tc>
          <w:tcPr>
            <w:tcW w:w="878" w:type="dxa"/>
            <w:vAlign w:val="bottom"/>
          </w:tcPr>
          <w:p w14:paraId="3A084D52" w14:textId="46CF336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2.015</w:t>
            </w:r>
          </w:p>
        </w:tc>
        <w:tc>
          <w:tcPr>
            <w:tcW w:w="877" w:type="dxa"/>
            <w:vAlign w:val="bottom"/>
          </w:tcPr>
          <w:p w14:paraId="6B8B2697" w14:textId="15F413E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1144" w:type="dxa"/>
          </w:tcPr>
          <w:p w14:paraId="54546CF5" w14:textId="0F98CA92"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2.00731</w:t>
            </w:r>
          </w:p>
        </w:tc>
        <w:tc>
          <w:tcPr>
            <w:tcW w:w="612" w:type="dxa"/>
          </w:tcPr>
          <w:p w14:paraId="45E4E7D1" w14:textId="41F0275B"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1F8FE67D"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370E666" w14:textId="40EBE169"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8</w:t>
            </w:r>
          </w:p>
        </w:tc>
        <w:tc>
          <w:tcPr>
            <w:tcW w:w="879" w:type="dxa"/>
            <w:noWrap/>
            <w:vAlign w:val="bottom"/>
          </w:tcPr>
          <w:p w14:paraId="3D43A14F" w14:textId="4B2BD3A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2.254</w:t>
            </w:r>
          </w:p>
        </w:tc>
        <w:tc>
          <w:tcPr>
            <w:tcW w:w="879" w:type="dxa"/>
            <w:noWrap/>
            <w:vAlign w:val="bottom"/>
          </w:tcPr>
          <w:p w14:paraId="66902DC3" w14:textId="6B63A99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2.767</w:t>
            </w:r>
          </w:p>
        </w:tc>
        <w:tc>
          <w:tcPr>
            <w:tcW w:w="877" w:type="dxa"/>
            <w:noWrap/>
            <w:vAlign w:val="bottom"/>
          </w:tcPr>
          <w:p w14:paraId="4438786B" w14:textId="696E3D0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2.526</w:t>
            </w:r>
          </w:p>
        </w:tc>
        <w:tc>
          <w:tcPr>
            <w:tcW w:w="1139" w:type="dxa"/>
            <w:vAlign w:val="bottom"/>
          </w:tcPr>
          <w:p w14:paraId="45706DE6" w14:textId="5669A2F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2.54369</w:t>
            </w:r>
          </w:p>
        </w:tc>
        <w:tc>
          <w:tcPr>
            <w:tcW w:w="617" w:type="dxa"/>
          </w:tcPr>
          <w:p w14:paraId="0534DFE8" w14:textId="54A3B28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587E8878" w14:textId="4FACF0D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1.998</w:t>
            </w:r>
          </w:p>
        </w:tc>
        <w:tc>
          <w:tcPr>
            <w:tcW w:w="878" w:type="dxa"/>
            <w:vAlign w:val="bottom"/>
          </w:tcPr>
          <w:p w14:paraId="09463E7C" w14:textId="38A14DF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2.014</w:t>
            </w:r>
          </w:p>
        </w:tc>
        <w:tc>
          <w:tcPr>
            <w:tcW w:w="877" w:type="dxa"/>
            <w:vAlign w:val="bottom"/>
          </w:tcPr>
          <w:p w14:paraId="66D7DB2F" w14:textId="1F38C3F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1144" w:type="dxa"/>
          </w:tcPr>
          <w:p w14:paraId="02008680" w14:textId="28F4A7B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2.00711</w:t>
            </w:r>
          </w:p>
        </w:tc>
        <w:tc>
          <w:tcPr>
            <w:tcW w:w="612" w:type="dxa"/>
          </w:tcPr>
          <w:p w14:paraId="6934899B" w14:textId="741EFA6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27C8E328"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63976B40" w14:textId="2D096E97"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9</w:t>
            </w:r>
          </w:p>
        </w:tc>
        <w:tc>
          <w:tcPr>
            <w:tcW w:w="879" w:type="dxa"/>
            <w:noWrap/>
            <w:vAlign w:val="bottom"/>
          </w:tcPr>
          <w:p w14:paraId="42FA68AA" w14:textId="4529204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w:t>
            </w:r>
          </w:p>
        </w:tc>
        <w:tc>
          <w:tcPr>
            <w:tcW w:w="879" w:type="dxa"/>
            <w:noWrap/>
            <w:vAlign w:val="bottom"/>
          </w:tcPr>
          <w:p w14:paraId="1B8E299C" w14:textId="55C7DD4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2.97</w:t>
            </w:r>
          </w:p>
        </w:tc>
        <w:tc>
          <w:tcPr>
            <w:tcW w:w="877" w:type="dxa"/>
            <w:noWrap/>
            <w:vAlign w:val="bottom"/>
          </w:tcPr>
          <w:p w14:paraId="37DF1612" w14:textId="6F80709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2.52</w:t>
            </w:r>
          </w:p>
        </w:tc>
        <w:tc>
          <w:tcPr>
            <w:tcW w:w="1139" w:type="dxa"/>
            <w:vAlign w:val="bottom"/>
          </w:tcPr>
          <w:p w14:paraId="045E8690" w14:textId="0949628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2.50883</w:t>
            </w:r>
          </w:p>
        </w:tc>
        <w:tc>
          <w:tcPr>
            <w:tcW w:w="617" w:type="dxa"/>
          </w:tcPr>
          <w:p w14:paraId="395CE382" w14:textId="79A5F558"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3B90B79C" w14:textId="5FC390C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878" w:type="dxa"/>
            <w:vAlign w:val="bottom"/>
          </w:tcPr>
          <w:p w14:paraId="39E0BD27" w14:textId="6C963A9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2.027</w:t>
            </w:r>
          </w:p>
        </w:tc>
        <w:tc>
          <w:tcPr>
            <w:tcW w:w="877" w:type="dxa"/>
            <w:vAlign w:val="bottom"/>
          </w:tcPr>
          <w:p w14:paraId="7DC56711" w14:textId="5A53CA2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2.015</w:t>
            </w:r>
          </w:p>
        </w:tc>
        <w:tc>
          <w:tcPr>
            <w:tcW w:w="1144" w:type="dxa"/>
          </w:tcPr>
          <w:p w14:paraId="190FF894" w14:textId="3D355639"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2.01633</w:t>
            </w:r>
          </w:p>
        </w:tc>
        <w:tc>
          <w:tcPr>
            <w:tcW w:w="612" w:type="dxa"/>
          </w:tcPr>
          <w:p w14:paraId="14C013EB" w14:textId="12A20951"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043C1089"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8DD5DCC" w14:textId="34026886"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10</w:t>
            </w:r>
          </w:p>
        </w:tc>
        <w:tc>
          <w:tcPr>
            <w:tcW w:w="879" w:type="dxa"/>
            <w:noWrap/>
            <w:vAlign w:val="bottom"/>
          </w:tcPr>
          <w:p w14:paraId="5F64443B" w14:textId="2D6D1AF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2.29</w:t>
            </w:r>
          </w:p>
        </w:tc>
        <w:tc>
          <w:tcPr>
            <w:tcW w:w="879" w:type="dxa"/>
            <w:noWrap/>
            <w:vAlign w:val="bottom"/>
          </w:tcPr>
          <w:p w14:paraId="249A85A5" w14:textId="4DB141B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2.623</w:t>
            </w:r>
          </w:p>
        </w:tc>
        <w:tc>
          <w:tcPr>
            <w:tcW w:w="877" w:type="dxa"/>
            <w:noWrap/>
            <w:vAlign w:val="bottom"/>
          </w:tcPr>
          <w:p w14:paraId="5705C83B" w14:textId="2433C3B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2.479</w:t>
            </w:r>
          </w:p>
        </w:tc>
        <w:tc>
          <w:tcPr>
            <w:tcW w:w="1139" w:type="dxa"/>
            <w:vAlign w:val="bottom"/>
          </w:tcPr>
          <w:p w14:paraId="13DF6F9B" w14:textId="7F1BCC2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2.48299</w:t>
            </w:r>
          </w:p>
        </w:tc>
        <w:tc>
          <w:tcPr>
            <w:tcW w:w="617" w:type="dxa"/>
          </w:tcPr>
          <w:p w14:paraId="7DC93D8F" w14:textId="60E23660"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2C4B9641" w14:textId="5B7F966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1.998</w:t>
            </w:r>
          </w:p>
        </w:tc>
        <w:tc>
          <w:tcPr>
            <w:tcW w:w="878" w:type="dxa"/>
            <w:vAlign w:val="bottom"/>
          </w:tcPr>
          <w:p w14:paraId="6AD00677" w14:textId="48B9015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2.022</w:t>
            </w:r>
          </w:p>
        </w:tc>
        <w:tc>
          <w:tcPr>
            <w:tcW w:w="877" w:type="dxa"/>
            <w:vAlign w:val="bottom"/>
          </w:tcPr>
          <w:p w14:paraId="4994EEAD" w14:textId="7C76763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w:t>
            </w:r>
          </w:p>
        </w:tc>
        <w:tc>
          <w:tcPr>
            <w:tcW w:w="1144" w:type="dxa"/>
          </w:tcPr>
          <w:p w14:paraId="71954EF7" w14:textId="03F696AA"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2.0094</w:t>
            </w:r>
          </w:p>
        </w:tc>
        <w:tc>
          <w:tcPr>
            <w:tcW w:w="612" w:type="dxa"/>
          </w:tcPr>
          <w:p w14:paraId="08035E0F" w14:textId="7BC1E7A7"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26927BE7"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14305F5" w14:textId="1CE326A0"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11</w:t>
            </w:r>
          </w:p>
        </w:tc>
        <w:tc>
          <w:tcPr>
            <w:tcW w:w="879" w:type="dxa"/>
            <w:noWrap/>
            <w:vAlign w:val="bottom"/>
          </w:tcPr>
          <w:p w14:paraId="23484226" w14:textId="70E8AF2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2.316</w:t>
            </w:r>
          </w:p>
        </w:tc>
        <w:tc>
          <w:tcPr>
            <w:tcW w:w="879" w:type="dxa"/>
            <w:noWrap/>
            <w:vAlign w:val="bottom"/>
          </w:tcPr>
          <w:p w14:paraId="261E83D9" w14:textId="299368C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2.699</w:t>
            </w:r>
          </w:p>
        </w:tc>
        <w:tc>
          <w:tcPr>
            <w:tcW w:w="877" w:type="dxa"/>
            <w:noWrap/>
            <w:vAlign w:val="bottom"/>
          </w:tcPr>
          <w:p w14:paraId="7BB4DFB7" w14:textId="17280B7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2.499</w:t>
            </w:r>
          </w:p>
        </w:tc>
        <w:tc>
          <w:tcPr>
            <w:tcW w:w="1139" w:type="dxa"/>
            <w:vAlign w:val="bottom"/>
          </w:tcPr>
          <w:p w14:paraId="64F75F0C" w14:textId="5EDA187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2.5047</w:t>
            </w:r>
          </w:p>
        </w:tc>
        <w:tc>
          <w:tcPr>
            <w:tcW w:w="617" w:type="dxa"/>
          </w:tcPr>
          <w:p w14:paraId="01063B09" w14:textId="42747DD9"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67137C6B" w14:textId="67A1507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2.002</w:t>
            </w:r>
          </w:p>
        </w:tc>
        <w:tc>
          <w:tcPr>
            <w:tcW w:w="878" w:type="dxa"/>
            <w:vAlign w:val="bottom"/>
          </w:tcPr>
          <w:p w14:paraId="7198FEE5" w14:textId="3298486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2.023</w:t>
            </w:r>
          </w:p>
        </w:tc>
        <w:tc>
          <w:tcPr>
            <w:tcW w:w="877" w:type="dxa"/>
            <w:vAlign w:val="bottom"/>
          </w:tcPr>
          <w:p w14:paraId="15777D52" w14:textId="171DB41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2.014</w:t>
            </w:r>
          </w:p>
        </w:tc>
        <w:tc>
          <w:tcPr>
            <w:tcW w:w="1144" w:type="dxa"/>
          </w:tcPr>
          <w:p w14:paraId="240F7C72" w14:textId="71A4CF37"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2.01329</w:t>
            </w:r>
          </w:p>
        </w:tc>
        <w:tc>
          <w:tcPr>
            <w:tcW w:w="612" w:type="dxa"/>
          </w:tcPr>
          <w:p w14:paraId="0125EA19" w14:textId="2AD76B0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4C9CBF63"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42A780" w14:textId="44029F4D"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12</w:t>
            </w:r>
          </w:p>
        </w:tc>
        <w:tc>
          <w:tcPr>
            <w:tcW w:w="879" w:type="dxa"/>
            <w:noWrap/>
            <w:vAlign w:val="bottom"/>
          </w:tcPr>
          <w:p w14:paraId="66209F2E" w14:textId="764D88C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2.326</w:t>
            </w:r>
          </w:p>
        </w:tc>
        <w:tc>
          <w:tcPr>
            <w:tcW w:w="879" w:type="dxa"/>
            <w:noWrap/>
            <w:vAlign w:val="bottom"/>
          </w:tcPr>
          <w:p w14:paraId="0C87A512" w14:textId="178560B6"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2.671</w:t>
            </w:r>
          </w:p>
        </w:tc>
        <w:tc>
          <w:tcPr>
            <w:tcW w:w="877" w:type="dxa"/>
            <w:noWrap/>
            <w:vAlign w:val="bottom"/>
          </w:tcPr>
          <w:p w14:paraId="4AD45298" w14:textId="72DBE9E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2.465</w:t>
            </w:r>
          </w:p>
        </w:tc>
        <w:tc>
          <w:tcPr>
            <w:tcW w:w="1139" w:type="dxa"/>
            <w:vAlign w:val="bottom"/>
          </w:tcPr>
          <w:p w14:paraId="4E716DC1" w14:textId="16D64F4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2.47758</w:t>
            </w:r>
          </w:p>
        </w:tc>
        <w:tc>
          <w:tcPr>
            <w:tcW w:w="617" w:type="dxa"/>
          </w:tcPr>
          <w:p w14:paraId="708C6B76" w14:textId="47EA35C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560392B7" w14:textId="6991A93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1.997</w:t>
            </w:r>
          </w:p>
        </w:tc>
        <w:tc>
          <w:tcPr>
            <w:tcW w:w="878" w:type="dxa"/>
            <w:vAlign w:val="bottom"/>
          </w:tcPr>
          <w:p w14:paraId="62205244" w14:textId="1414C5C6"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2.016</w:t>
            </w:r>
          </w:p>
        </w:tc>
        <w:tc>
          <w:tcPr>
            <w:tcW w:w="877" w:type="dxa"/>
            <w:vAlign w:val="bottom"/>
          </w:tcPr>
          <w:p w14:paraId="0D00E81A" w14:textId="7BF3F1E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2.007</w:t>
            </w:r>
          </w:p>
        </w:tc>
        <w:tc>
          <w:tcPr>
            <w:tcW w:w="1144" w:type="dxa"/>
          </w:tcPr>
          <w:p w14:paraId="76D4E869" w14:textId="0BC9A2A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2.00683</w:t>
            </w:r>
          </w:p>
        </w:tc>
        <w:tc>
          <w:tcPr>
            <w:tcW w:w="612" w:type="dxa"/>
          </w:tcPr>
          <w:p w14:paraId="60E50279" w14:textId="08E646E0"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7D93FA20"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6359CF1" w14:textId="0B80B377"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13</w:t>
            </w:r>
          </w:p>
        </w:tc>
        <w:tc>
          <w:tcPr>
            <w:tcW w:w="879" w:type="dxa"/>
            <w:noWrap/>
            <w:vAlign w:val="bottom"/>
          </w:tcPr>
          <w:p w14:paraId="21D27E61" w14:textId="79AA11B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2.207</w:t>
            </w:r>
          </w:p>
        </w:tc>
        <w:tc>
          <w:tcPr>
            <w:tcW w:w="879" w:type="dxa"/>
            <w:noWrap/>
            <w:vAlign w:val="bottom"/>
          </w:tcPr>
          <w:p w14:paraId="234704E4" w14:textId="0C75C96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2.68</w:t>
            </w:r>
          </w:p>
        </w:tc>
        <w:tc>
          <w:tcPr>
            <w:tcW w:w="877" w:type="dxa"/>
            <w:noWrap/>
            <w:vAlign w:val="bottom"/>
          </w:tcPr>
          <w:p w14:paraId="76935466" w14:textId="1DBB87D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2.441</w:t>
            </w:r>
          </w:p>
        </w:tc>
        <w:tc>
          <w:tcPr>
            <w:tcW w:w="1139" w:type="dxa"/>
            <w:vAlign w:val="bottom"/>
          </w:tcPr>
          <w:p w14:paraId="0D19C864" w14:textId="483E8E3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2.4664</w:t>
            </w:r>
          </w:p>
        </w:tc>
        <w:tc>
          <w:tcPr>
            <w:tcW w:w="617" w:type="dxa"/>
          </w:tcPr>
          <w:p w14:paraId="31295735" w14:textId="0EC4109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1A034C8C" w14:textId="589414D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2.003</w:t>
            </w:r>
          </w:p>
        </w:tc>
        <w:tc>
          <w:tcPr>
            <w:tcW w:w="878" w:type="dxa"/>
            <w:vAlign w:val="bottom"/>
          </w:tcPr>
          <w:p w14:paraId="0B9C447F" w14:textId="43F15C7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w:t>
            </w:r>
          </w:p>
        </w:tc>
        <w:tc>
          <w:tcPr>
            <w:tcW w:w="877" w:type="dxa"/>
            <w:vAlign w:val="bottom"/>
          </w:tcPr>
          <w:p w14:paraId="04FC6101" w14:textId="1D76316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1144" w:type="dxa"/>
          </w:tcPr>
          <w:p w14:paraId="612224ED" w14:textId="3E4F87C0"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2.0132</w:t>
            </w:r>
          </w:p>
        </w:tc>
        <w:tc>
          <w:tcPr>
            <w:tcW w:w="612" w:type="dxa"/>
          </w:tcPr>
          <w:p w14:paraId="75EF6F76" w14:textId="05A3842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bl>
    <w:p w14:paraId="2C57DB13" w14:textId="44DC5693" w:rsidR="00D96D75" w:rsidRPr="00D96D75" w:rsidRDefault="004C7DF4" w:rsidP="004C7DF4">
      <w:pPr>
        <w:pStyle w:val="Beschriftung"/>
        <w:rPr>
          <w:lang w:val="en-GB"/>
        </w:rPr>
      </w:pPr>
      <w:r>
        <w:t xml:space="preserve">Table </w:t>
      </w:r>
      <w:fldSimple w:instr=" SEQ Table \* ARABIC ">
        <w:r>
          <w:rPr>
            <w:noProof/>
          </w:rPr>
          <w:t>3</w:t>
        </w:r>
      </w:fldSimple>
      <w:r>
        <w:t xml:space="preserve">: </w:t>
      </w:r>
      <w:r w:rsidRPr="008A77F8">
        <w:t xml:space="preserve">For </w:t>
      </w:r>
      <w:r>
        <w:t>each</w:t>
      </w:r>
      <w:r w:rsidRPr="008A77F8">
        <w:t xml:space="preserve"> sheets</w:t>
      </w:r>
    </w:p>
    <w:p w14:paraId="0B7067C9" w14:textId="10956CC5" w:rsidR="00106346" w:rsidRDefault="00D00CA5" w:rsidP="00106346">
      <w:pPr>
        <w:pStyle w:val="berschrift3"/>
        <w:rPr>
          <w:lang w:val="en-GB"/>
        </w:rPr>
      </w:pPr>
      <w:r>
        <w:rPr>
          <w:lang w:val="en-GB"/>
        </w:rPr>
        <w:lastRenderedPageBreak/>
        <w:t xml:space="preserve">For </w:t>
      </w:r>
      <w:r w:rsidR="004C7DF4">
        <w:rPr>
          <w:lang w:val="en-GB"/>
        </w:rPr>
        <w:t>each</w:t>
      </w:r>
      <w:r w:rsidR="00106346">
        <w:rPr>
          <w:lang w:val="en-GB"/>
        </w:rPr>
        <w:t xml:space="preserve"> colors</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721631" w:rsidRPr="00EC4DB6" w14:paraId="5ACB6B0C"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EC4DB6" w:rsidRDefault="00721631" w:rsidP="00EC4DB6">
            <w:pPr>
              <w:rPr>
                <w:rFonts w:ascii="Calibri" w:eastAsia="Times New Roman" w:hAnsi="Calibri" w:cs="Calibri"/>
                <w:color w:val="000000"/>
                <w:sz w:val="22"/>
                <w:szCs w:val="22"/>
                <w:lang w:eastAsia="de-DE"/>
              </w:rPr>
            </w:pPr>
          </w:p>
        </w:tc>
        <w:tc>
          <w:tcPr>
            <w:tcW w:w="4391" w:type="dxa"/>
            <w:gridSpan w:val="5"/>
          </w:tcPr>
          <w:p w14:paraId="25B80498" w14:textId="6BEF89A1" w:rsidR="00721631" w:rsidRPr="00344D24"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344F21AB" w14:textId="04C87F08" w:rsidR="00721631"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721631" w:rsidRPr="00EC4DB6" w14:paraId="0E7CF600" w14:textId="5B46F15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721631" w:rsidRDefault="00721631" w:rsidP="00344D24">
            <w:pPr>
              <w:rPr>
                <w:rFonts w:ascii="Times New Roman" w:eastAsia="Times New Roman" w:hAnsi="Times New Roman" w:cs="Times New Roman"/>
                <w:sz w:val="20"/>
                <w:szCs w:val="20"/>
                <w:lang w:eastAsia="de-DE"/>
              </w:rPr>
            </w:pPr>
            <w:r w:rsidRPr="00721631">
              <w:rPr>
                <w:rFonts w:ascii="Calibri" w:eastAsia="Times New Roman" w:hAnsi="Calibri" w:cs="Calibri"/>
                <w:color w:val="000000"/>
                <w:sz w:val="20"/>
                <w:szCs w:val="20"/>
                <w:lang w:eastAsia="de-DE"/>
              </w:rPr>
              <w:t>Col</w:t>
            </w:r>
            <w:r>
              <w:rPr>
                <w:rFonts w:ascii="Calibri" w:eastAsia="Times New Roman" w:hAnsi="Calibri" w:cs="Calibri"/>
                <w:color w:val="000000"/>
                <w:sz w:val="20"/>
                <w:szCs w:val="20"/>
                <w:lang w:eastAsia="de-DE"/>
              </w:rPr>
              <w:t>.</w:t>
            </w:r>
          </w:p>
        </w:tc>
        <w:tc>
          <w:tcPr>
            <w:tcW w:w="879" w:type="dxa"/>
            <w:noWrap/>
            <w:hideMark/>
          </w:tcPr>
          <w:p w14:paraId="5E30AEFD"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0CB612DB"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3FFE0119"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4EEEDE62" w14:textId="339B3FC3"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1749F26B" w14:textId="1185A66B" w:rsidR="00721631" w:rsidRPr="00721631" w:rsidRDefault="00D00CA5"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5A7E0AA3" w14:textId="203D07A2"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5FCFFC95" w14:textId="605A9AE8"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4A0E3B8B" w14:textId="0EF593F2"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5AB64A9E" w14:textId="5F9B135D"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4BA46447" w14:textId="6520E5A7" w:rsidR="00721631" w:rsidRPr="00721631" w:rsidRDefault="00D00CA5"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D00CA5" w:rsidRPr="00EC4DB6" w14:paraId="4302E70C" w14:textId="7CA7C5F1"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w:t>
            </w:r>
          </w:p>
        </w:tc>
        <w:tc>
          <w:tcPr>
            <w:tcW w:w="879" w:type="dxa"/>
            <w:noWrap/>
            <w:hideMark/>
          </w:tcPr>
          <w:p w14:paraId="7CDB490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0.256</w:t>
            </w:r>
          </w:p>
        </w:tc>
        <w:tc>
          <w:tcPr>
            <w:tcW w:w="879" w:type="dxa"/>
            <w:noWrap/>
            <w:hideMark/>
          </w:tcPr>
          <w:p w14:paraId="038EB99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w:t>
            </w:r>
          </w:p>
        </w:tc>
        <w:tc>
          <w:tcPr>
            <w:tcW w:w="877" w:type="dxa"/>
            <w:noWrap/>
            <w:hideMark/>
          </w:tcPr>
          <w:p w14:paraId="15719F8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1.271</w:t>
            </w:r>
          </w:p>
        </w:tc>
        <w:tc>
          <w:tcPr>
            <w:tcW w:w="1139" w:type="dxa"/>
            <w:vAlign w:val="center"/>
          </w:tcPr>
          <w:p w14:paraId="034AECAC" w14:textId="4682572A"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0.6215896</w:t>
            </w:r>
          </w:p>
        </w:tc>
        <w:tc>
          <w:tcPr>
            <w:tcW w:w="617" w:type="dxa"/>
            <w:vAlign w:val="bottom"/>
          </w:tcPr>
          <w:p w14:paraId="26B2BB70" w14:textId="3CD6461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0FBAF86D" w14:textId="727E020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2.576</w:t>
            </w:r>
          </w:p>
        </w:tc>
        <w:tc>
          <w:tcPr>
            <w:tcW w:w="878" w:type="dxa"/>
            <w:vAlign w:val="bottom"/>
          </w:tcPr>
          <w:p w14:paraId="7E6449B5" w14:textId="6721FA0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2.625</w:t>
            </w:r>
          </w:p>
        </w:tc>
        <w:tc>
          <w:tcPr>
            <w:tcW w:w="877" w:type="dxa"/>
            <w:vAlign w:val="bottom"/>
          </w:tcPr>
          <w:p w14:paraId="20D14A55" w14:textId="1D81ACB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2.599</w:t>
            </w:r>
          </w:p>
        </w:tc>
        <w:tc>
          <w:tcPr>
            <w:tcW w:w="1144" w:type="dxa"/>
            <w:vAlign w:val="center"/>
          </w:tcPr>
          <w:p w14:paraId="699F7E61" w14:textId="53A1FA0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2.599173</w:t>
            </w:r>
          </w:p>
        </w:tc>
        <w:tc>
          <w:tcPr>
            <w:tcW w:w="612" w:type="dxa"/>
          </w:tcPr>
          <w:p w14:paraId="4B6199B3" w14:textId="1E5979B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5BDA9FA4" w14:textId="7A523846"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w:t>
            </w:r>
          </w:p>
        </w:tc>
        <w:tc>
          <w:tcPr>
            <w:tcW w:w="879" w:type="dxa"/>
            <w:noWrap/>
            <w:hideMark/>
          </w:tcPr>
          <w:p w14:paraId="37B1D9A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0.216</w:t>
            </w:r>
          </w:p>
        </w:tc>
        <w:tc>
          <w:tcPr>
            <w:tcW w:w="879" w:type="dxa"/>
            <w:noWrap/>
            <w:hideMark/>
          </w:tcPr>
          <w:p w14:paraId="3CF6D0D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1.998</w:t>
            </w:r>
          </w:p>
        </w:tc>
        <w:tc>
          <w:tcPr>
            <w:tcW w:w="877" w:type="dxa"/>
            <w:noWrap/>
            <w:hideMark/>
          </w:tcPr>
          <w:p w14:paraId="63B6189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0.66</w:t>
            </w:r>
          </w:p>
        </w:tc>
        <w:tc>
          <w:tcPr>
            <w:tcW w:w="1139" w:type="dxa"/>
            <w:vAlign w:val="center"/>
          </w:tcPr>
          <w:p w14:paraId="25960E0C" w14:textId="46A4614F"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3.565043</w:t>
            </w:r>
          </w:p>
        </w:tc>
        <w:tc>
          <w:tcPr>
            <w:tcW w:w="617" w:type="dxa"/>
            <w:vAlign w:val="bottom"/>
          </w:tcPr>
          <w:p w14:paraId="3374DAD3" w14:textId="6C66249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878" w:type="dxa"/>
            <w:vAlign w:val="bottom"/>
          </w:tcPr>
          <w:p w14:paraId="2FE7BB4A" w14:textId="0E0424E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1.719</w:t>
            </w:r>
          </w:p>
        </w:tc>
        <w:tc>
          <w:tcPr>
            <w:tcW w:w="878" w:type="dxa"/>
            <w:vAlign w:val="bottom"/>
          </w:tcPr>
          <w:p w14:paraId="28663AC2" w14:textId="500785E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1.766</w:t>
            </w:r>
          </w:p>
        </w:tc>
        <w:tc>
          <w:tcPr>
            <w:tcW w:w="877" w:type="dxa"/>
            <w:vAlign w:val="bottom"/>
          </w:tcPr>
          <w:p w14:paraId="39A7EAD1" w14:textId="4BA8072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1.744</w:t>
            </w:r>
          </w:p>
        </w:tc>
        <w:tc>
          <w:tcPr>
            <w:tcW w:w="1144" w:type="dxa"/>
            <w:vAlign w:val="center"/>
          </w:tcPr>
          <w:p w14:paraId="36FFDE67" w14:textId="572AC88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1.743961</w:t>
            </w:r>
          </w:p>
        </w:tc>
        <w:tc>
          <w:tcPr>
            <w:tcW w:w="612" w:type="dxa"/>
          </w:tcPr>
          <w:p w14:paraId="3F45C3E0" w14:textId="26C036B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6DAA07CC" w14:textId="72783852"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w:t>
            </w:r>
          </w:p>
        </w:tc>
        <w:tc>
          <w:tcPr>
            <w:tcW w:w="879" w:type="dxa"/>
            <w:noWrap/>
            <w:hideMark/>
          </w:tcPr>
          <w:p w14:paraId="2C4F31A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2.622</w:t>
            </w:r>
          </w:p>
        </w:tc>
        <w:tc>
          <w:tcPr>
            <w:tcW w:w="879" w:type="dxa"/>
            <w:noWrap/>
            <w:hideMark/>
          </w:tcPr>
          <w:p w14:paraId="7530CFF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4.773</w:t>
            </w:r>
          </w:p>
        </w:tc>
        <w:tc>
          <w:tcPr>
            <w:tcW w:w="877" w:type="dxa"/>
            <w:noWrap/>
            <w:hideMark/>
          </w:tcPr>
          <w:p w14:paraId="6CA76A6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3.567</w:t>
            </w:r>
          </w:p>
        </w:tc>
        <w:tc>
          <w:tcPr>
            <w:tcW w:w="1139" w:type="dxa"/>
            <w:vAlign w:val="center"/>
          </w:tcPr>
          <w:p w14:paraId="56632288" w14:textId="4D656A2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0.6839234</w:t>
            </w:r>
          </w:p>
        </w:tc>
        <w:tc>
          <w:tcPr>
            <w:tcW w:w="617" w:type="dxa"/>
            <w:vAlign w:val="bottom"/>
          </w:tcPr>
          <w:p w14:paraId="62D75754" w14:textId="08A5A978"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878" w:type="dxa"/>
            <w:vAlign w:val="bottom"/>
          </w:tcPr>
          <w:p w14:paraId="363C7C3C" w14:textId="559291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2.485</w:t>
            </w:r>
          </w:p>
        </w:tc>
        <w:tc>
          <w:tcPr>
            <w:tcW w:w="878" w:type="dxa"/>
            <w:vAlign w:val="bottom"/>
          </w:tcPr>
          <w:p w14:paraId="2438973C" w14:textId="72ED2B7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2.525</w:t>
            </w:r>
          </w:p>
        </w:tc>
        <w:tc>
          <w:tcPr>
            <w:tcW w:w="877" w:type="dxa"/>
            <w:vAlign w:val="bottom"/>
          </w:tcPr>
          <w:p w14:paraId="58002E9A" w14:textId="0FA8619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2.503</w:t>
            </w:r>
          </w:p>
        </w:tc>
        <w:tc>
          <w:tcPr>
            <w:tcW w:w="1144" w:type="dxa"/>
            <w:vAlign w:val="center"/>
          </w:tcPr>
          <w:p w14:paraId="5BC2ADE5" w14:textId="322A0CC8"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2.501948</w:t>
            </w:r>
          </w:p>
        </w:tc>
        <w:tc>
          <w:tcPr>
            <w:tcW w:w="612" w:type="dxa"/>
          </w:tcPr>
          <w:p w14:paraId="09159ABA" w14:textId="1103D9A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A5DED16" w14:textId="1CDD8BA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w:t>
            </w:r>
          </w:p>
        </w:tc>
        <w:tc>
          <w:tcPr>
            <w:tcW w:w="879" w:type="dxa"/>
            <w:noWrap/>
            <w:hideMark/>
          </w:tcPr>
          <w:p w14:paraId="49B3F54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0.24</w:t>
            </w:r>
          </w:p>
        </w:tc>
        <w:tc>
          <w:tcPr>
            <w:tcW w:w="879" w:type="dxa"/>
            <w:noWrap/>
            <w:hideMark/>
          </w:tcPr>
          <w:p w14:paraId="17D6317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2.27</w:t>
            </w:r>
          </w:p>
        </w:tc>
        <w:tc>
          <w:tcPr>
            <w:tcW w:w="877" w:type="dxa"/>
            <w:noWrap/>
            <w:hideMark/>
          </w:tcPr>
          <w:p w14:paraId="0F3549D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0.748</w:t>
            </w:r>
          </w:p>
        </w:tc>
        <w:tc>
          <w:tcPr>
            <w:tcW w:w="1139" w:type="dxa"/>
            <w:vAlign w:val="center"/>
          </w:tcPr>
          <w:p w14:paraId="45F46DE8" w14:textId="569AB420"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1.512918</w:t>
            </w:r>
          </w:p>
        </w:tc>
        <w:tc>
          <w:tcPr>
            <w:tcW w:w="617" w:type="dxa"/>
            <w:vAlign w:val="bottom"/>
          </w:tcPr>
          <w:p w14:paraId="3A09EAF0" w14:textId="34308F41"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878" w:type="dxa"/>
            <w:vAlign w:val="bottom"/>
          </w:tcPr>
          <w:p w14:paraId="70865BB4" w14:textId="3DC593F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878" w:type="dxa"/>
            <w:vAlign w:val="bottom"/>
          </w:tcPr>
          <w:p w14:paraId="1091ACC5" w14:textId="5FC97BE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2.018</w:t>
            </w:r>
          </w:p>
        </w:tc>
        <w:tc>
          <w:tcPr>
            <w:tcW w:w="877" w:type="dxa"/>
            <w:vAlign w:val="bottom"/>
          </w:tcPr>
          <w:p w14:paraId="5B600695" w14:textId="4FA3810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1.991</w:t>
            </w:r>
          </w:p>
        </w:tc>
        <w:tc>
          <w:tcPr>
            <w:tcW w:w="1144" w:type="dxa"/>
            <w:vAlign w:val="center"/>
          </w:tcPr>
          <w:p w14:paraId="53B83D7E" w14:textId="33B172B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1.992313</w:t>
            </w:r>
          </w:p>
        </w:tc>
        <w:tc>
          <w:tcPr>
            <w:tcW w:w="612" w:type="dxa"/>
          </w:tcPr>
          <w:p w14:paraId="7A42E3A6" w14:textId="569601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6B0EE24" w14:textId="732445AC"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w:t>
            </w:r>
          </w:p>
        </w:tc>
        <w:tc>
          <w:tcPr>
            <w:tcW w:w="879" w:type="dxa"/>
            <w:noWrap/>
            <w:hideMark/>
          </w:tcPr>
          <w:p w14:paraId="1E8C04C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0.719</w:t>
            </w:r>
          </w:p>
        </w:tc>
        <w:tc>
          <w:tcPr>
            <w:tcW w:w="879" w:type="dxa"/>
            <w:noWrap/>
            <w:hideMark/>
          </w:tcPr>
          <w:p w14:paraId="7C9F02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2.661</w:t>
            </w:r>
          </w:p>
        </w:tc>
        <w:tc>
          <w:tcPr>
            <w:tcW w:w="877" w:type="dxa"/>
            <w:noWrap/>
            <w:hideMark/>
          </w:tcPr>
          <w:p w14:paraId="7B35B6C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1.481</w:t>
            </w:r>
          </w:p>
        </w:tc>
        <w:tc>
          <w:tcPr>
            <w:tcW w:w="1139" w:type="dxa"/>
            <w:vAlign w:val="center"/>
          </w:tcPr>
          <w:p w14:paraId="3ECD4D9C" w14:textId="10FF304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1.055471</w:t>
            </w:r>
          </w:p>
        </w:tc>
        <w:tc>
          <w:tcPr>
            <w:tcW w:w="617" w:type="dxa"/>
            <w:vAlign w:val="bottom"/>
          </w:tcPr>
          <w:p w14:paraId="328E99E8" w14:textId="4D292716"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5645ECA9" w14:textId="16B9A37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2.086</w:t>
            </w:r>
          </w:p>
        </w:tc>
        <w:tc>
          <w:tcPr>
            <w:tcW w:w="878" w:type="dxa"/>
            <w:vAlign w:val="bottom"/>
          </w:tcPr>
          <w:p w14:paraId="216DAAB4" w14:textId="6AC011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2.133</w:t>
            </w:r>
          </w:p>
        </w:tc>
        <w:tc>
          <w:tcPr>
            <w:tcW w:w="877" w:type="dxa"/>
            <w:vAlign w:val="bottom"/>
          </w:tcPr>
          <w:p w14:paraId="4F48AA6F" w14:textId="6574C0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2.113</w:t>
            </w:r>
          </w:p>
        </w:tc>
        <w:tc>
          <w:tcPr>
            <w:tcW w:w="1144" w:type="dxa"/>
            <w:vAlign w:val="center"/>
          </w:tcPr>
          <w:p w14:paraId="6F85A80C" w14:textId="29CEC55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2.114288</w:t>
            </w:r>
          </w:p>
        </w:tc>
        <w:tc>
          <w:tcPr>
            <w:tcW w:w="612" w:type="dxa"/>
          </w:tcPr>
          <w:p w14:paraId="5191C6C1" w14:textId="5E1BE74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67557069" w14:textId="6082A9E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6</w:t>
            </w:r>
          </w:p>
        </w:tc>
        <w:tc>
          <w:tcPr>
            <w:tcW w:w="879" w:type="dxa"/>
            <w:noWrap/>
            <w:hideMark/>
          </w:tcPr>
          <w:p w14:paraId="6B79CC7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0.393</w:t>
            </w:r>
          </w:p>
        </w:tc>
        <w:tc>
          <w:tcPr>
            <w:tcW w:w="879" w:type="dxa"/>
            <w:noWrap/>
            <w:hideMark/>
          </w:tcPr>
          <w:p w14:paraId="3AA554D5"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1.837</w:t>
            </w:r>
          </w:p>
        </w:tc>
        <w:tc>
          <w:tcPr>
            <w:tcW w:w="877" w:type="dxa"/>
            <w:noWrap/>
            <w:hideMark/>
          </w:tcPr>
          <w:p w14:paraId="73B44F5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1.046</w:t>
            </w:r>
          </w:p>
        </w:tc>
        <w:tc>
          <w:tcPr>
            <w:tcW w:w="1139" w:type="dxa"/>
            <w:vAlign w:val="center"/>
          </w:tcPr>
          <w:p w14:paraId="2BCD7BD1" w14:textId="1E75BC08"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25.31076</w:t>
            </w:r>
          </w:p>
        </w:tc>
        <w:tc>
          <w:tcPr>
            <w:tcW w:w="617" w:type="dxa"/>
            <w:vAlign w:val="bottom"/>
          </w:tcPr>
          <w:p w14:paraId="2DBFB24C" w14:textId="6527329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116B83FE" w14:textId="15B5EB5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2.056</w:t>
            </w:r>
          </w:p>
        </w:tc>
        <w:tc>
          <w:tcPr>
            <w:tcW w:w="878" w:type="dxa"/>
            <w:vAlign w:val="bottom"/>
          </w:tcPr>
          <w:p w14:paraId="69F532B6" w14:textId="7F112DA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2.081</w:t>
            </w:r>
          </w:p>
        </w:tc>
        <w:tc>
          <w:tcPr>
            <w:tcW w:w="877" w:type="dxa"/>
            <w:vAlign w:val="bottom"/>
          </w:tcPr>
          <w:p w14:paraId="11841A23" w14:textId="51117ED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2.066</w:t>
            </w:r>
          </w:p>
        </w:tc>
        <w:tc>
          <w:tcPr>
            <w:tcW w:w="1144" w:type="dxa"/>
            <w:vAlign w:val="center"/>
          </w:tcPr>
          <w:p w14:paraId="3775A20B" w14:textId="37E8B3D7"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2.065985</w:t>
            </w:r>
          </w:p>
        </w:tc>
        <w:tc>
          <w:tcPr>
            <w:tcW w:w="612" w:type="dxa"/>
          </w:tcPr>
          <w:p w14:paraId="0FBD3AA5" w14:textId="758CD93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0AAC1B41" w14:textId="697F8E1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7</w:t>
            </w:r>
          </w:p>
        </w:tc>
        <w:tc>
          <w:tcPr>
            <w:tcW w:w="879" w:type="dxa"/>
            <w:noWrap/>
            <w:hideMark/>
          </w:tcPr>
          <w:p w14:paraId="79801A5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23.855</w:t>
            </w:r>
          </w:p>
        </w:tc>
        <w:tc>
          <w:tcPr>
            <w:tcW w:w="879" w:type="dxa"/>
            <w:noWrap/>
            <w:hideMark/>
          </w:tcPr>
          <w:p w14:paraId="427E99A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26.759</w:t>
            </w:r>
          </w:p>
        </w:tc>
        <w:tc>
          <w:tcPr>
            <w:tcW w:w="877" w:type="dxa"/>
            <w:noWrap/>
            <w:hideMark/>
          </w:tcPr>
          <w:p w14:paraId="0DDA4C4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25.294</w:t>
            </w:r>
          </w:p>
        </w:tc>
        <w:tc>
          <w:tcPr>
            <w:tcW w:w="1139" w:type="dxa"/>
            <w:vAlign w:val="center"/>
          </w:tcPr>
          <w:p w14:paraId="6194D2B9" w14:textId="1DDE395B"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1.234916</w:t>
            </w:r>
          </w:p>
        </w:tc>
        <w:tc>
          <w:tcPr>
            <w:tcW w:w="617" w:type="dxa"/>
            <w:vAlign w:val="bottom"/>
          </w:tcPr>
          <w:p w14:paraId="47FEA574" w14:textId="0513BF0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878" w:type="dxa"/>
            <w:vAlign w:val="bottom"/>
          </w:tcPr>
          <w:p w14:paraId="4EFB1171" w14:textId="1A3A4AC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1.371</w:t>
            </w:r>
          </w:p>
        </w:tc>
        <w:tc>
          <w:tcPr>
            <w:tcW w:w="878" w:type="dxa"/>
            <w:vAlign w:val="bottom"/>
          </w:tcPr>
          <w:p w14:paraId="76EEDE15" w14:textId="4954B6B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1.398</w:t>
            </w:r>
          </w:p>
        </w:tc>
        <w:tc>
          <w:tcPr>
            <w:tcW w:w="877" w:type="dxa"/>
            <w:vAlign w:val="bottom"/>
          </w:tcPr>
          <w:p w14:paraId="4C5D9035" w14:textId="51F1C02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1.386</w:t>
            </w:r>
          </w:p>
        </w:tc>
        <w:tc>
          <w:tcPr>
            <w:tcW w:w="1144" w:type="dxa"/>
            <w:vAlign w:val="center"/>
          </w:tcPr>
          <w:p w14:paraId="557298BF" w14:textId="69F1CD95"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1.386039</w:t>
            </w:r>
          </w:p>
        </w:tc>
        <w:tc>
          <w:tcPr>
            <w:tcW w:w="612" w:type="dxa"/>
          </w:tcPr>
          <w:p w14:paraId="5D7B6432" w14:textId="36D6471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r>
      <w:tr w:rsidR="00D00CA5" w:rsidRPr="00EC4DB6" w14:paraId="48625C9D" w14:textId="61BFA97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8</w:t>
            </w:r>
          </w:p>
        </w:tc>
        <w:tc>
          <w:tcPr>
            <w:tcW w:w="879" w:type="dxa"/>
            <w:noWrap/>
            <w:hideMark/>
          </w:tcPr>
          <w:p w14:paraId="5DB9FC4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0.579</w:t>
            </w:r>
          </w:p>
        </w:tc>
        <w:tc>
          <w:tcPr>
            <w:tcW w:w="879" w:type="dxa"/>
            <w:noWrap/>
            <w:hideMark/>
          </w:tcPr>
          <w:p w14:paraId="430FAB5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3.186</w:t>
            </w:r>
          </w:p>
        </w:tc>
        <w:tc>
          <w:tcPr>
            <w:tcW w:w="877" w:type="dxa"/>
            <w:noWrap/>
            <w:hideMark/>
          </w:tcPr>
          <w:p w14:paraId="4B2E403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1.223</w:t>
            </w:r>
          </w:p>
        </w:tc>
        <w:tc>
          <w:tcPr>
            <w:tcW w:w="1139" w:type="dxa"/>
            <w:vAlign w:val="center"/>
          </w:tcPr>
          <w:p w14:paraId="2DB9B668" w14:textId="6A08B5C8"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4.505533</w:t>
            </w:r>
          </w:p>
        </w:tc>
        <w:tc>
          <w:tcPr>
            <w:tcW w:w="617" w:type="dxa"/>
            <w:vAlign w:val="bottom"/>
          </w:tcPr>
          <w:p w14:paraId="15D29249" w14:textId="2564F939"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6C5894C7" w14:textId="47BF94D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1.667</w:t>
            </w:r>
          </w:p>
        </w:tc>
        <w:tc>
          <w:tcPr>
            <w:tcW w:w="878" w:type="dxa"/>
            <w:vAlign w:val="bottom"/>
          </w:tcPr>
          <w:p w14:paraId="2FE11FD2" w14:textId="1BBCD4F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1.722</w:t>
            </w:r>
          </w:p>
        </w:tc>
        <w:tc>
          <w:tcPr>
            <w:tcW w:w="877" w:type="dxa"/>
            <w:vAlign w:val="bottom"/>
          </w:tcPr>
          <w:p w14:paraId="02C51F88" w14:textId="3641F22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144" w:type="dxa"/>
            <w:vAlign w:val="center"/>
          </w:tcPr>
          <w:p w14:paraId="3967DA17" w14:textId="5B8E881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1.691421</w:t>
            </w:r>
          </w:p>
        </w:tc>
        <w:tc>
          <w:tcPr>
            <w:tcW w:w="612" w:type="dxa"/>
          </w:tcPr>
          <w:p w14:paraId="10D4B86F" w14:textId="285AAB3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r>
      <w:tr w:rsidR="00D00CA5" w:rsidRPr="00EC4DB6" w14:paraId="36ECE084" w14:textId="4BB4466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9</w:t>
            </w:r>
          </w:p>
        </w:tc>
        <w:tc>
          <w:tcPr>
            <w:tcW w:w="879" w:type="dxa"/>
            <w:noWrap/>
            <w:hideMark/>
          </w:tcPr>
          <w:p w14:paraId="772A03C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3.538</w:t>
            </w:r>
          </w:p>
        </w:tc>
        <w:tc>
          <w:tcPr>
            <w:tcW w:w="879" w:type="dxa"/>
            <w:noWrap/>
            <w:hideMark/>
          </w:tcPr>
          <w:p w14:paraId="21DF0FA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5.583</w:t>
            </w:r>
          </w:p>
        </w:tc>
        <w:tc>
          <w:tcPr>
            <w:tcW w:w="877" w:type="dxa"/>
            <w:noWrap/>
            <w:hideMark/>
          </w:tcPr>
          <w:p w14:paraId="0569624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4.503</w:t>
            </w:r>
          </w:p>
        </w:tc>
        <w:tc>
          <w:tcPr>
            <w:tcW w:w="1139" w:type="dxa"/>
            <w:vAlign w:val="center"/>
          </w:tcPr>
          <w:p w14:paraId="76D0B912" w14:textId="0F7C335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0.8432311</w:t>
            </w:r>
          </w:p>
        </w:tc>
        <w:tc>
          <w:tcPr>
            <w:tcW w:w="617" w:type="dxa"/>
            <w:vAlign w:val="bottom"/>
          </w:tcPr>
          <w:p w14:paraId="7E6CBB06" w14:textId="48977E2F"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878" w:type="dxa"/>
            <w:vAlign w:val="bottom"/>
          </w:tcPr>
          <w:p w14:paraId="33C7C4A2" w14:textId="2E02E1D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2.58</w:t>
            </w:r>
          </w:p>
        </w:tc>
        <w:tc>
          <w:tcPr>
            <w:tcW w:w="878" w:type="dxa"/>
            <w:vAlign w:val="bottom"/>
          </w:tcPr>
          <w:p w14:paraId="79F090AF" w14:textId="3F9EBB9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2.638</w:t>
            </w:r>
          </w:p>
        </w:tc>
        <w:tc>
          <w:tcPr>
            <w:tcW w:w="877" w:type="dxa"/>
            <w:vAlign w:val="bottom"/>
          </w:tcPr>
          <w:p w14:paraId="31F92BA0" w14:textId="47904C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2.61</w:t>
            </w:r>
          </w:p>
        </w:tc>
        <w:tc>
          <w:tcPr>
            <w:tcW w:w="1144" w:type="dxa"/>
            <w:vAlign w:val="center"/>
          </w:tcPr>
          <w:p w14:paraId="3D5CF183" w14:textId="5087253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2.608857</w:t>
            </w:r>
          </w:p>
        </w:tc>
        <w:tc>
          <w:tcPr>
            <w:tcW w:w="612" w:type="dxa"/>
          </w:tcPr>
          <w:p w14:paraId="5DFCB8B9" w14:textId="60266E2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05A5E19" w14:textId="434787F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w:t>
            </w:r>
          </w:p>
        </w:tc>
        <w:tc>
          <w:tcPr>
            <w:tcW w:w="879" w:type="dxa"/>
            <w:noWrap/>
            <w:hideMark/>
          </w:tcPr>
          <w:p w14:paraId="6DEEA9E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0.098</w:t>
            </w:r>
          </w:p>
        </w:tc>
        <w:tc>
          <w:tcPr>
            <w:tcW w:w="879" w:type="dxa"/>
            <w:noWrap/>
            <w:hideMark/>
          </w:tcPr>
          <w:p w14:paraId="77FA316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2.226</w:t>
            </w:r>
          </w:p>
        </w:tc>
        <w:tc>
          <w:tcPr>
            <w:tcW w:w="877" w:type="dxa"/>
            <w:noWrap/>
            <w:hideMark/>
          </w:tcPr>
          <w:p w14:paraId="5445444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139" w:type="dxa"/>
            <w:vAlign w:val="center"/>
          </w:tcPr>
          <w:p w14:paraId="2E6BAE03" w14:textId="4E18A9E9"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1.229698</w:t>
            </w:r>
          </w:p>
        </w:tc>
        <w:tc>
          <w:tcPr>
            <w:tcW w:w="617" w:type="dxa"/>
            <w:vAlign w:val="bottom"/>
          </w:tcPr>
          <w:p w14:paraId="0ED395AD" w14:textId="4058EC3D"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562267D0" w14:textId="3C81820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1.799</w:t>
            </w:r>
          </w:p>
        </w:tc>
        <w:tc>
          <w:tcPr>
            <w:tcW w:w="878" w:type="dxa"/>
            <w:vAlign w:val="bottom"/>
          </w:tcPr>
          <w:p w14:paraId="12F1CA64" w14:textId="4F65931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1.847</w:t>
            </w:r>
          </w:p>
        </w:tc>
        <w:tc>
          <w:tcPr>
            <w:tcW w:w="877" w:type="dxa"/>
            <w:vAlign w:val="bottom"/>
          </w:tcPr>
          <w:p w14:paraId="348B67CF" w14:textId="06C7D53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1.826</w:t>
            </w:r>
          </w:p>
        </w:tc>
        <w:tc>
          <w:tcPr>
            <w:tcW w:w="1144" w:type="dxa"/>
            <w:vAlign w:val="center"/>
          </w:tcPr>
          <w:p w14:paraId="62EFB72F" w14:textId="0AF20D7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1.826865</w:t>
            </w:r>
          </w:p>
        </w:tc>
        <w:tc>
          <w:tcPr>
            <w:tcW w:w="612" w:type="dxa"/>
          </w:tcPr>
          <w:p w14:paraId="2A380B1D" w14:textId="31AA078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52168D1" w14:textId="430F1F1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w:t>
            </w:r>
          </w:p>
        </w:tc>
        <w:tc>
          <w:tcPr>
            <w:tcW w:w="879" w:type="dxa"/>
            <w:noWrap/>
            <w:hideMark/>
          </w:tcPr>
          <w:p w14:paraId="0255CCA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0.562</w:t>
            </w:r>
          </w:p>
        </w:tc>
        <w:tc>
          <w:tcPr>
            <w:tcW w:w="879" w:type="dxa"/>
            <w:noWrap/>
            <w:hideMark/>
          </w:tcPr>
          <w:p w14:paraId="30981F3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2.237</w:t>
            </w:r>
          </w:p>
        </w:tc>
        <w:tc>
          <w:tcPr>
            <w:tcW w:w="877" w:type="dxa"/>
            <w:noWrap/>
            <w:hideMark/>
          </w:tcPr>
          <w:p w14:paraId="56F376C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1.238</w:t>
            </w:r>
          </w:p>
        </w:tc>
        <w:tc>
          <w:tcPr>
            <w:tcW w:w="1139" w:type="dxa"/>
            <w:vAlign w:val="center"/>
          </w:tcPr>
          <w:p w14:paraId="2AB9685F" w14:textId="2EF5944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1.811967</w:t>
            </w:r>
          </w:p>
        </w:tc>
        <w:tc>
          <w:tcPr>
            <w:tcW w:w="617" w:type="dxa"/>
            <w:vAlign w:val="bottom"/>
          </w:tcPr>
          <w:p w14:paraId="3BB41447" w14:textId="73FF785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6538F651" w14:textId="29078F1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2.156</w:t>
            </w:r>
          </w:p>
        </w:tc>
        <w:tc>
          <w:tcPr>
            <w:tcW w:w="878" w:type="dxa"/>
            <w:vAlign w:val="bottom"/>
          </w:tcPr>
          <w:p w14:paraId="2927F242" w14:textId="220982C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2.22</w:t>
            </w:r>
          </w:p>
        </w:tc>
        <w:tc>
          <w:tcPr>
            <w:tcW w:w="877" w:type="dxa"/>
            <w:vAlign w:val="bottom"/>
          </w:tcPr>
          <w:p w14:paraId="026C1540" w14:textId="61EAFE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2.193</w:t>
            </w:r>
          </w:p>
        </w:tc>
        <w:tc>
          <w:tcPr>
            <w:tcW w:w="1144" w:type="dxa"/>
            <w:vAlign w:val="center"/>
          </w:tcPr>
          <w:p w14:paraId="182B9351" w14:textId="11F4128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2.193381</w:t>
            </w:r>
          </w:p>
        </w:tc>
        <w:tc>
          <w:tcPr>
            <w:tcW w:w="612" w:type="dxa"/>
          </w:tcPr>
          <w:p w14:paraId="3628A11A" w14:textId="21536A8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087FF651" w14:textId="4FB943ED"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w:t>
            </w:r>
          </w:p>
        </w:tc>
        <w:tc>
          <w:tcPr>
            <w:tcW w:w="879" w:type="dxa"/>
            <w:noWrap/>
            <w:hideMark/>
          </w:tcPr>
          <w:p w14:paraId="252F6E9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1.044</w:t>
            </w:r>
          </w:p>
        </w:tc>
        <w:tc>
          <w:tcPr>
            <w:tcW w:w="879" w:type="dxa"/>
            <w:noWrap/>
            <w:hideMark/>
          </w:tcPr>
          <w:p w14:paraId="27B398F6"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3.01</w:t>
            </w:r>
          </w:p>
        </w:tc>
        <w:tc>
          <w:tcPr>
            <w:tcW w:w="877" w:type="dxa"/>
            <w:noWrap/>
            <w:hideMark/>
          </w:tcPr>
          <w:p w14:paraId="2FFFEEF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1.849</w:t>
            </w:r>
          </w:p>
        </w:tc>
        <w:tc>
          <w:tcPr>
            <w:tcW w:w="1139" w:type="dxa"/>
            <w:vAlign w:val="center"/>
          </w:tcPr>
          <w:p w14:paraId="79996D87" w14:textId="66453DA3"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2.562715</w:t>
            </w:r>
          </w:p>
        </w:tc>
        <w:tc>
          <w:tcPr>
            <w:tcW w:w="617" w:type="dxa"/>
            <w:vAlign w:val="bottom"/>
          </w:tcPr>
          <w:p w14:paraId="2C5AECEF" w14:textId="25E5BD3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3E62CB0D" w14:textId="46D31E7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2.199</w:t>
            </w:r>
          </w:p>
        </w:tc>
        <w:tc>
          <w:tcPr>
            <w:tcW w:w="878" w:type="dxa"/>
            <w:vAlign w:val="bottom"/>
          </w:tcPr>
          <w:p w14:paraId="2C75C644" w14:textId="2C44DB5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2.267</w:t>
            </w:r>
          </w:p>
        </w:tc>
        <w:tc>
          <w:tcPr>
            <w:tcW w:w="877" w:type="dxa"/>
            <w:vAlign w:val="bottom"/>
          </w:tcPr>
          <w:p w14:paraId="1C4DCAC2" w14:textId="689FEBE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2.233</w:t>
            </w:r>
          </w:p>
        </w:tc>
        <w:tc>
          <w:tcPr>
            <w:tcW w:w="1144" w:type="dxa"/>
            <w:vAlign w:val="center"/>
          </w:tcPr>
          <w:p w14:paraId="79EF67F6" w14:textId="6D4C4E20"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2.234101</w:t>
            </w:r>
          </w:p>
        </w:tc>
        <w:tc>
          <w:tcPr>
            <w:tcW w:w="612" w:type="dxa"/>
          </w:tcPr>
          <w:p w14:paraId="116FC101" w14:textId="5ABF5A1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F7733F5" w14:textId="074BF80B"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w:t>
            </w:r>
          </w:p>
        </w:tc>
        <w:tc>
          <w:tcPr>
            <w:tcW w:w="879" w:type="dxa"/>
            <w:noWrap/>
            <w:hideMark/>
          </w:tcPr>
          <w:p w14:paraId="53D85F0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1.437</w:t>
            </w:r>
          </w:p>
        </w:tc>
        <w:tc>
          <w:tcPr>
            <w:tcW w:w="879" w:type="dxa"/>
            <w:noWrap/>
            <w:hideMark/>
          </w:tcPr>
          <w:p w14:paraId="2EC265D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4.658</w:t>
            </w:r>
          </w:p>
        </w:tc>
        <w:tc>
          <w:tcPr>
            <w:tcW w:w="877" w:type="dxa"/>
            <w:noWrap/>
            <w:hideMark/>
          </w:tcPr>
          <w:p w14:paraId="72CA8C5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2.63</w:t>
            </w:r>
          </w:p>
        </w:tc>
        <w:tc>
          <w:tcPr>
            <w:tcW w:w="1139" w:type="dxa"/>
            <w:vAlign w:val="center"/>
          </w:tcPr>
          <w:p w14:paraId="73CC69CF" w14:textId="71832CF9"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3.031098</w:t>
            </w:r>
          </w:p>
        </w:tc>
        <w:tc>
          <w:tcPr>
            <w:tcW w:w="617" w:type="dxa"/>
            <w:vAlign w:val="bottom"/>
          </w:tcPr>
          <w:p w14:paraId="396ADF10" w14:textId="0E0BBFDE"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878" w:type="dxa"/>
            <w:vAlign w:val="bottom"/>
          </w:tcPr>
          <w:p w14:paraId="7EE80B43" w14:textId="136E132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2.462</w:t>
            </w:r>
          </w:p>
        </w:tc>
        <w:tc>
          <w:tcPr>
            <w:tcW w:w="878" w:type="dxa"/>
            <w:vAlign w:val="bottom"/>
          </w:tcPr>
          <w:p w14:paraId="719D5572" w14:textId="00E1608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2.511</w:t>
            </w:r>
          </w:p>
        </w:tc>
        <w:tc>
          <w:tcPr>
            <w:tcW w:w="877" w:type="dxa"/>
            <w:vAlign w:val="bottom"/>
          </w:tcPr>
          <w:p w14:paraId="0D5208FE" w14:textId="614054E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2.488</w:t>
            </w:r>
          </w:p>
        </w:tc>
        <w:tc>
          <w:tcPr>
            <w:tcW w:w="1144" w:type="dxa"/>
            <w:vAlign w:val="center"/>
          </w:tcPr>
          <w:p w14:paraId="35C0B56E" w14:textId="6AD4CFE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2.488132</w:t>
            </w:r>
          </w:p>
        </w:tc>
        <w:tc>
          <w:tcPr>
            <w:tcW w:w="612" w:type="dxa"/>
          </w:tcPr>
          <w:p w14:paraId="087765B6" w14:textId="7074392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3355D395" w14:textId="6785B4E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w:t>
            </w:r>
          </w:p>
        </w:tc>
        <w:tc>
          <w:tcPr>
            <w:tcW w:w="879" w:type="dxa"/>
            <w:noWrap/>
            <w:hideMark/>
          </w:tcPr>
          <w:p w14:paraId="5B30FB1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2.31</w:t>
            </w:r>
          </w:p>
        </w:tc>
        <w:tc>
          <w:tcPr>
            <w:tcW w:w="879" w:type="dxa"/>
            <w:noWrap/>
            <w:hideMark/>
          </w:tcPr>
          <w:p w14:paraId="011E081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4.2</w:t>
            </w:r>
          </w:p>
        </w:tc>
        <w:tc>
          <w:tcPr>
            <w:tcW w:w="877" w:type="dxa"/>
            <w:noWrap/>
            <w:hideMark/>
          </w:tcPr>
          <w:p w14:paraId="78280BB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3.047</w:t>
            </w:r>
          </w:p>
        </w:tc>
        <w:tc>
          <w:tcPr>
            <w:tcW w:w="1139" w:type="dxa"/>
            <w:vAlign w:val="center"/>
          </w:tcPr>
          <w:p w14:paraId="2B57CBB8" w14:textId="3F8D43BA"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0.52415</w:t>
            </w:r>
          </w:p>
        </w:tc>
        <w:tc>
          <w:tcPr>
            <w:tcW w:w="617" w:type="dxa"/>
            <w:vAlign w:val="bottom"/>
          </w:tcPr>
          <w:p w14:paraId="1102E1EB" w14:textId="040412F4"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10</w:t>
            </w:r>
          </w:p>
        </w:tc>
        <w:tc>
          <w:tcPr>
            <w:tcW w:w="878" w:type="dxa"/>
            <w:vAlign w:val="bottom"/>
          </w:tcPr>
          <w:p w14:paraId="06157937" w14:textId="18009B3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2.42</w:t>
            </w:r>
          </w:p>
        </w:tc>
        <w:tc>
          <w:tcPr>
            <w:tcW w:w="878" w:type="dxa"/>
            <w:vAlign w:val="bottom"/>
          </w:tcPr>
          <w:p w14:paraId="2F9649E5" w14:textId="6A4F7F6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2.461</w:t>
            </w:r>
          </w:p>
        </w:tc>
        <w:tc>
          <w:tcPr>
            <w:tcW w:w="877" w:type="dxa"/>
            <w:vAlign w:val="bottom"/>
          </w:tcPr>
          <w:p w14:paraId="02EDF5A6" w14:textId="06D72D8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2.441</w:t>
            </w:r>
          </w:p>
        </w:tc>
        <w:tc>
          <w:tcPr>
            <w:tcW w:w="1144" w:type="dxa"/>
            <w:vAlign w:val="center"/>
          </w:tcPr>
          <w:p w14:paraId="505B7671" w14:textId="740A5CA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2.440897</w:t>
            </w:r>
          </w:p>
        </w:tc>
        <w:tc>
          <w:tcPr>
            <w:tcW w:w="612" w:type="dxa"/>
          </w:tcPr>
          <w:p w14:paraId="0F7B090C" w14:textId="3CFCFBF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406CD811" w14:textId="7E16CB2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w:t>
            </w:r>
          </w:p>
        </w:tc>
        <w:tc>
          <w:tcPr>
            <w:tcW w:w="879" w:type="dxa"/>
            <w:noWrap/>
            <w:hideMark/>
          </w:tcPr>
          <w:p w14:paraId="44222A2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0.047</w:t>
            </w:r>
          </w:p>
        </w:tc>
        <w:tc>
          <w:tcPr>
            <w:tcW w:w="879" w:type="dxa"/>
            <w:noWrap/>
            <w:hideMark/>
          </w:tcPr>
          <w:p w14:paraId="6DB92F9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2.145</w:t>
            </w:r>
          </w:p>
        </w:tc>
        <w:tc>
          <w:tcPr>
            <w:tcW w:w="877" w:type="dxa"/>
            <w:noWrap/>
            <w:hideMark/>
          </w:tcPr>
          <w:p w14:paraId="746421A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0.591</w:t>
            </w:r>
          </w:p>
        </w:tc>
        <w:tc>
          <w:tcPr>
            <w:tcW w:w="1139" w:type="dxa"/>
            <w:vAlign w:val="center"/>
          </w:tcPr>
          <w:p w14:paraId="46864BED" w14:textId="3392E8B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0.6040576</w:t>
            </w:r>
          </w:p>
        </w:tc>
        <w:tc>
          <w:tcPr>
            <w:tcW w:w="617" w:type="dxa"/>
            <w:vAlign w:val="bottom"/>
          </w:tcPr>
          <w:p w14:paraId="74ADCA9C" w14:textId="622F2AB5"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8</w:t>
            </w:r>
          </w:p>
        </w:tc>
        <w:tc>
          <w:tcPr>
            <w:tcW w:w="878" w:type="dxa"/>
            <w:vAlign w:val="bottom"/>
          </w:tcPr>
          <w:p w14:paraId="7460974E" w14:textId="42EB103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1.838</w:t>
            </w:r>
          </w:p>
        </w:tc>
        <w:tc>
          <w:tcPr>
            <w:tcW w:w="878" w:type="dxa"/>
            <w:vAlign w:val="bottom"/>
          </w:tcPr>
          <w:p w14:paraId="3FA8806B" w14:textId="4ED9AF2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1.896</w:t>
            </w:r>
          </w:p>
        </w:tc>
        <w:tc>
          <w:tcPr>
            <w:tcW w:w="877" w:type="dxa"/>
            <w:vAlign w:val="bottom"/>
          </w:tcPr>
          <w:p w14:paraId="53537791" w14:textId="102216B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1.868</w:t>
            </w:r>
          </w:p>
        </w:tc>
        <w:tc>
          <w:tcPr>
            <w:tcW w:w="1144" w:type="dxa"/>
            <w:vAlign w:val="center"/>
          </w:tcPr>
          <w:p w14:paraId="0B2DAD04" w14:textId="1990CDA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1.867933</w:t>
            </w:r>
          </w:p>
        </w:tc>
        <w:tc>
          <w:tcPr>
            <w:tcW w:w="612" w:type="dxa"/>
          </w:tcPr>
          <w:p w14:paraId="4B7B8C8D" w14:textId="5FDBB7F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6AA4CDE" w14:textId="5DCBD5DD"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16</w:t>
            </w:r>
          </w:p>
        </w:tc>
        <w:tc>
          <w:tcPr>
            <w:tcW w:w="879" w:type="dxa"/>
            <w:noWrap/>
            <w:hideMark/>
          </w:tcPr>
          <w:p w14:paraId="52D6843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0.069</w:t>
            </w:r>
          </w:p>
        </w:tc>
        <w:tc>
          <w:tcPr>
            <w:tcW w:w="879" w:type="dxa"/>
            <w:noWrap/>
            <w:hideMark/>
          </w:tcPr>
          <w:p w14:paraId="0A9A2F16"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1.535</w:t>
            </w:r>
          </w:p>
        </w:tc>
        <w:tc>
          <w:tcPr>
            <w:tcW w:w="877" w:type="dxa"/>
            <w:noWrap/>
            <w:hideMark/>
          </w:tcPr>
          <w:p w14:paraId="580D05F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0.643</w:t>
            </w:r>
          </w:p>
        </w:tc>
        <w:tc>
          <w:tcPr>
            <w:tcW w:w="1139" w:type="dxa"/>
            <w:vAlign w:val="center"/>
          </w:tcPr>
          <w:p w14:paraId="2596BB62" w14:textId="1E3DA6B4"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1.037628</w:t>
            </w:r>
          </w:p>
        </w:tc>
        <w:tc>
          <w:tcPr>
            <w:tcW w:w="617" w:type="dxa"/>
            <w:vAlign w:val="bottom"/>
          </w:tcPr>
          <w:p w14:paraId="7E157EE0" w14:textId="291BABB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72FE87B3" w14:textId="4A43F96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1.646</w:t>
            </w:r>
          </w:p>
        </w:tc>
        <w:tc>
          <w:tcPr>
            <w:tcW w:w="878" w:type="dxa"/>
            <w:vAlign w:val="bottom"/>
          </w:tcPr>
          <w:p w14:paraId="2251B705" w14:textId="2CC40C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1.688</w:t>
            </w:r>
          </w:p>
        </w:tc>
        <w:tc>
          <w:tcPr>
            <w:tcW w:w="877" w:type="dxa"/>
            <w:vAlign w:val="bottom"/>
          </w:tcPr>
          <w:p w14:paraId="70F9DF5C" w14:textId="7814352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1.669</w:t>
            </w:r>
          </w:p>
        </w:tc>
        <w:tc>
          <w:tcPr>
            <w:tcW w:w="1144" w:type="dxa"/>
            <w:vAlign w:val="center"/>
          </w:tcPr>
          <w:p w14:paraId="7DBD0C48" w14:textId="6496ADB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1.669991</w:t>
            </w:r>
          </w:p>
        </w:tc>
        <w:tc>
          <w:tcPr>
            <w:tcW w:w="612" w:type="dxa"/>
          </w:tcPr>
          <w:p w14:paraId="6FD8548D" w14:textId="725338F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51E9FC2B" w14:textId="59309A2F"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17</w:t>
            </w:r>
          </w:p>
        </w:tc>
        <w:tc>
          <w:tcPr>
            <w:tcW w:w="879" w:type="dxa"/>
            <w:noWrap/>
            <w:hideMark/>
          </w:tcPr>
          <w:p w14:paraId="76FC061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0.528</w:t>
            </w:r>
          </w:p>
        </w:tc>
        <w:tc>
          <w:tcPr>
            <w:tcW w:w="879" w:type="dxa"/>
            <w:noWrap/>
            <w:hideMark/>
          </w:tcPr>
          <w:p w14:paraId="3D822C0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2.006</w:t>
            </w:r>
          </w:p>
        </w:tc>
        <w:tc>
          <w:tcPr>
            <w:tcW w:w="877" w:type="dxa"/>
            <w:noWrap/>
            <w:hideMark/>
          </w:tcPr>
          <w:p w14:paraId="45E088B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1.077</w:t>
            </w:r>
          </w:p>
        </w:tc>
        <w:tc>
          <w:tcPr>
            <w:tcW w:w="1139" w:type="dxa"/>
            <w:vAlign w:val="center"/>
          </w:tcPr>
          <w:p w14:paraId="59DC843B" w14:textId="7BEEDBF5"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1.936186</w:t>
            </w:r>
          </w:p>
        </w:tc>
        <w:tc>
          <w:tcPr>
            <w:tcW w:w="617" w:type="dxa"/>
            <w:vAlign w:val="bottom"/>
          </w:tcPr>
          <w:p w14:paraId="4206CB45" w14:textId="229F71C6"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878" w:type="dxa"/>
            <w:vAlign w:val="bottom"/>
          </w:tcPr>
          <w:p w14:paraId="4A9F5A6E" w14:textId="710F55D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1.582</w:t>
            </w:r>
          </w:p>
        </w:tc>
        <w:tc>
          <w:tcPr>
            <w:tcW w:w="878" w:type="dxa"/>
            <w:vAlign w:val="bottom"/>
          </w:tcPr>
          <w:p w14:paraId="41A33321" w14:textId="745D003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1.627</w:t>
            </w:r>
          </w:p>
        </w:tc>
        <w:tc>
          <w:tcPr>
            <w:tcW w:w="877" w:type="dxa"/>
            <w:vAlign w:val="bottom"/>
          </w:tcPr>
          <w:p w14:paraId="79081038" w14:textId="2EDDC8B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1.607</w:t>
            </w:r>
          </w:p>
        </w:tc>
        <w:tc>
          <w:tcPr>
            <w:tcW w:w="1144" w:type="dxa"/>
            <w:vAlign w:val="center"/>
          </w:tcPr>
          <w:p w14:paraId="38507CD4" w14:textId="1C9B40C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1.608216</w:t>
            </w:r>
          </w:p>
        </w:tc>
        <w:tc>
          <w:tcPr>
            <w:tcW w:w="612" w:type="dxa"/>
          </w:tcPr>
          <w:p w14:paraId="3897EBBE" w14:textId="588D1AF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15</w:t>
            </w:r>
          </w:p>
        </w:tc>
      </w:tr>
      <w:tr w:rsidR="00D00CA5" w:rsidRPr="00EC4DB6" w14:paraId="737C1AB5" w14:textId="373BBCB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w:t>
            </w:r>
          </w:p>
        </w:tc>
        <w:tc>
          <w:tcPr>
            <w:tcW w:w="879" w:type="dxa"/>
            <w:noWrap/>
            <w:hideMark/>
          </w:tcPr>
          <w:p w14:paraId="64F6B9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0.229</w:t>
            </w:r>
          </w:p>
        </w:tc>
        <w:tc>
          <w:tcPr>
            <w:tcW w:w="879" w:type="dxa"/>
            <w:noWrap/>
            <w:hideMark/>
          </w:tcPr>
          <w:p w14:paraId="683D35E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5.185</w:t>
            </w:r>
          </w:p>
        </w:tc>
        <w:tc>
          <w:tcPr>
            <w:tcW w:w="877" w:type="dxa"/>
            <w:noWrap/>
            <w:hideMark/>
          </w:tcPr>
          <w:p w14:paraId="0F48B60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2.018</w:t>
            </w:r>
          </w:p>
        </w:tc>
        <w:tc>
          <w:tcPr>
            <w:tcW w:w="1139" w:type="dxa"/>
            <w:vAlign w:val="center"/>
          </w:tcPr>
          <w:p w14:paraId="04FDFBC4" w14:textId="6959077C"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2.018438</w:t>
            </w:r>
          </w:p>
        </w:tc>
        <w:tc>
          <w:tcPr>
            <w:tcW w:w="617" w:type="dxa"/>
            <w:vAlign w:val="bottom"/>
          </w:tcPr>
          <w:p w14:paraId="3523FB1E" w14:textId="7BC9BA5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31DBB6D4" w14:textId="17075E1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878" w:type="dxa"/>
            <w:vAlign w:val="bottom"/>
          </w:tcPr>
          <w:p w14:paraId="25701922" w14:textId="10B1567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1.127</w:t>
            </w:r>
          </w:p>
        </w:tc>
        <w:tc>
          <w:tcPr>
            <w:tcW w:w="877" w:type="dxa"/>
            <w:vAlign w:val="bottom"/>
          </w:tcPr>
          <w:p w14:paraId="0814E582" w14:textId="7E4F29A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1.108</w:t>
            </w:r>
          </w:p>
        </w:tc>
        <w:tc>
          <w:tcPr>
            <w:tcW w:w="1144" w:type="dxa"/>
            <w:vAlign w:val="center"/>
          </w:tcPr>
          <w:p w14:paraId="3DB1A678" w14:textId="05AF1A8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1.107621</w:t>
            </w:r>
          </w:p>
        </w:tc>
        <w:tc>
          <w:tcPr>
            <w:tcW w:w="612" w:type="dxa"/>
          </w:tcPr>
          <w:p w14:paraId="09C40A35" w14:textId="02D1979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6C5047BD" w14:textId="40C8568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w:t>
            </w:r>
          </w:p>
        </w:tc>
        <w:tc>
          <w:tcPr>
            <w:tcW w:w="879" w:type="dxa"/>
            <w:noWrap/>
            <w:hideMark/>
          </w:tcPr>
          <w:p w14:paraId="1E859B3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0.285</w:t>
            </w:r>
          </w:p>
        </w:tc>
        <w:tc>
          <w:tcPr>
            <w:tcW w:w="879" w:type="dxa"/>
            <w:noWrap/>
            <w:hideMark/>
          </w:tcPr>
          <w:p w14:paraId="06A13E0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4.976</w:t>
            </w:r>
          </w:p>
        </w:tc>
        <w:tc>
          <w:tcPr>
            <w:tcW w:w="877" w:type="dxa"/>
            <w:noWrap/>
            <w:hideMark/>
          </w:tcPr>
          <w:p w14:paraId="72D4E48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2.067</w:t>
            </w:r>
          </w:p>
        </w:tc>
        <w:tc>
          <w:tcPr>
            <w:tcW w:w="1139" w:type="dxa"/>
            <w:vAlign w:val="center"/>
          </w:tcPr>
          <w:p w14:paraId="69B50ED0" w14:textId="4AD6E170"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2.332186</w:t>
            </w:r>
          </w:p>
        </w:tc>
        <w:tc>
          <w:tcPr>
            <w:tcW w:w="617" w:type="dxa"/>
            <w:vAlign w:val="bottom"/>
          </w:tcPr>
          <w:p w14:paraId="0F2CB0D5" w14:textId="1EB03A30"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3B2D77F8" w14:textId="7DC59BA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878" w:type="dxa"/>
            <w:vAlign w:val="bottom"/>
          </w:tcPr>
          <w:p w14:paraId="64EA436A" w14:textId="20F040D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1.124</w:t>
            </w:r>
          </w:p>
        </w:tc>
        <w:tc>
          <w:tcPr>
            <w:tcW w:w="877" w:type="dxa"/>
            <w:vAlign w:val="bottom"/>
          </w:tcPr>
          <w:p w14:paraId="5B1D0578" w14:textId="3BF51B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1.107</w:t>
            </w:r>
          </w:p>
        </w:tc>
        <w:tc>
          <w:tcPr>
            <w:tcW w:w="1144" w:type="dxa"/>
            <w:vAlign w:val="center"/>
          </w:tcPr>
          <w:p w14:paraId="78A53CC4" w14:textId="121D826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1.107537</w:t>
            </w:r>
          </w:p>
        </w:tc>
        <w:tc>
          <w:tcPr>
            <w:tcW w:w="612" w:type="dxa"/>
          </w:tcPr>
          <w:p w14:paraId="60ACCA51" w14:textId="634C13E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19C8D5C" w14:textId="5FDA6BA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w:t>
            </w:r>
          </w:p>
        </w:tc>
        <w:tc>
          <w:tcPr>
            <w:tcW w:w="879" w:type="dxa"/>
            <w:noWrap/>
            <w:hideMark/>
          </w:tcPr>
          <w:p w14:paraId="6259C9D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1.517</w:t>
            </w:r>
          </w:p>
        </w:tc>
        <w:tc>
          <w:tcPr>
            <w:tcW w:w="879" w:type="dxa"/>
            <w:noWrap/>
            <w:hideMark/>
          </w:tcPr>
          <w:p w14:paraId="29A1427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4.587</w:t>
            </w:r>
          </w:p>
        </w:tc>
        <w:tc>
          <w:tcPr>
            <w:tcW w:w="877" w:type="dxa"/>
            <w:noWrap/>
            <w:hideMark/>
          </w:tcPr>
          <w:p w14:paraId="2A80287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2.416</w:t>
            </w:r>
          </w:p>
        </w:tc>
        <w:tc>
          <w:tcPr>
            <w:tcW w:w="1139" w:type="dxa"/>
            <w:vAlign w:val="center"/>
          </w:tcPr>
          <w:p w14:paraId="23891FB9" w14:textId="205FF43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0.8583082</w:t>
            </w:r>
          </w:p>
        </w:tc>
        <w:tc>
          <w:tcPr>
            <w:tcW w:w="617" w:type="dxa"/>
            <w:vAlign w:val="bottom"/>
          </w:tcPr>
          <w:p w14:paraId="50C665C6" w14:textId="6206376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385B5402" w14:textId="7C41B71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2.375</w:t>
            </w:r>
          </w:p>
        </w:tc>
        <w:tc>
          <w:tcPr>
            <w:tcW w:w="878" w:type="dxa"/>
            <w:vAlign w:val="bottom"/>
          </w:tcPr>
          <w:p w14:paraId="6A7DEDF3" w14:textId="001A87F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w:t>
            </w:r>
          </w:p>
        </w:tc>
        <w:tc>
          <w:tcPr>
            <w:tcW w:w="877" w:type="dxa"/>
            <w:vAlign w:val="bottom"/>
          </w:tcPr>
          <w:p w14:paraId="3CE4056A" w14:textId="14DFAE1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2.402</w:t>
            </w:r>
          </w:p>
        </w:tc>
        <w:tc>
          <w:tcPr>
            <w:tcW w:w="1144" w:type="dxa"/>
            <w:vAlign w:val="center"/>
          </w:tcPr>
          <w:p w14:paraId="3E91C74E" w14:textId="06C563D4"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2.402575</w:t>
            </w:r>
          </w:p>
        </w:tc>
        <w:tc>
          <w:tcPr>
            <w:tcW w:w="612" w:type="dxa"/>
          </w:tcPr>
          <w:p w14:paraId="595FD009" w14:textId="76192A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FD21174" w14:textId="4BBCCD3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w:t>
            </w:r>
          </w:p>
        </w:tc>
        <w:tc>
          <w:tcPr>
            <w:tcW w:w="879" w:type="dxa"/>
            <w:noWrap/>
            <w:hideMark/>
          </w:tcPr>
          <w:p w14:paraId="7F5C31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0.208</w:t>
            </w:r>
          </w:p>
        </w:tc>
        <w:tc>
          <w:tcPr>
            <w:tcW w:w="879" w:type="dxa"/>
            <w:noWrap/>
            <w:hideMark/>
          </w:tcPr>
          <w:p w14:paraId="0EE9C3B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1.978</w:t>
            </w:r>
          </w:p>
        </w:tc>
        <w:tc>
          <w:tcPr>
            <w:tcW w:w="877" w:type="dxa"/>
            <w:noWrap/>
            <w:hideMark/>
          </w:tcPr>
          <w:p w14:paraId="3904FFB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0.887</w:t>
            </w:r>
          </w:p>
        </w:tc>
        <w:tc>
          <w:tcPr>
            <w:tcW w:w="1139" w:type="dxa"/>
            <w:vAlign w:val="center"/>
          </w:tcPr>
          <w:p w14:paraId="41166872" w14:textId="08859A25"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1.208014</w:t>
            </w:r>
          </w:p>
        </w:tc>
        <w:tc>
          <w:tcPr>
            <w:tcW w:w="617" w:type="dxa"/>
            <w:vAlign w:val="bottom"/>
          </w:tcPr>
          <w:p w14:paraId="0B09BA36" w14:textId="5E92CEDA"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38AE4C39" w14:textId="268557A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1.794</w:t>
            </w:r>
          </w:p>
        </w:tc>
        <w:tc>
          <w:tcPr>
            <w:tcW w:w="878" w:type="dxa"/>
            <w:vAlign w:val="bottom"/>
          </w:tcPr>
          <w:p w14:paraId="3964BA55" w14:textId="6480DC2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1.843</w:t>
            </w:r>
          </w:p>
        </w:tc>
        <w:tc>
          <w:tcPr>
            <w:tcW w:w="877" w:type="dxa"/>
            <w:vAlign w:val="bottom"/>
          </w:tcPr>
          <w:p w14:paraId="1B987095" w14:textId="3E8B151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1.821</w:t>
            </w:r>
          </w:p>
        </w:tc>
        <w:tc>
          <w:tcPr>
            <w:tcW w:w="1144" w:type="dxa"/>
            <w:vAlign w:val="center"/>
          </w:tcPr>
          <w:p w14:paraId="4FCBBD2D" w14:textId="79F87FA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1.821359</w:t>
            </w:r>
          </w:p>
        </w:tc>
        <w:tc>
          <w:tcPr>
            <w:tcW w:w="612" w:type="dxa"/>
          </w:tcPr>
          <w:p w14:paraId="2519E963" w14:textId="7997CE2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07DB389E" w14:textId="6E1B411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w:t>
            </w:r>
          </w:p>
        </w:tc>
        <w:tc>
          <w:tcPr>
            <w:tcW w:w="879" w:type="dxa"/>
            <w:noWrap/>
            <w:hideMark/>
          </w:tcPr>
          <w:p w14:paraId="206F994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0.842</w:t>
            </w:r>
          </w:p>
        </w:tc>
        <w:tc>
          <w:tcPr>
            <w:tcW w:w="879" w:type="dxa"/>
            <w:noWrap/>
            <w:hideMark/>
          </w:tcPr>
          <w:p w14:paraId="7457420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1.866</w:t>
            </w:r>
          </w:p>
        </w:tc>
        <w:tc>
          <w:tcPr>
            <w:tcW w:w="877" w:type="dxa"/>
            <w:noWrap/>
            <w:hideMark/>
          </w:tcPr>
          <w:p w14:paraId="528D0A9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1.226</w:t>
            </w:r>
          </w:p>
        </w:tc>
        <w:tc>
          <w:tcPr>
            <w:tcW w:w="1139" w:type="dxa"/>
            <w:vAlign w:val="center"/>
          </w:tcPr>
          <w:p w14:paraId="258AB65F" w14:textId="5EB9634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0.8678517</w:t>
            </w:r>
          </w:p>
        </w:tc>
        <w:tc>
          <w:tcPr>
            <w:tcW w:w="617" w:type="dxa"/>
            <w:vAlign w:val="bottom"/>
          </w:tcPr>
          <w:p w14:paraId="29CBAFD4" w14:textId="13B1C2C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00927999" w14:textId="2FDF5AB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1.686</w:t>
            </w:r>
          </w:p>
        </w:tc>
        <w:tc>
          <w:tcPr>
            <w:tcW w:w="878" w:type="dxa"/>
            <w:vAlign w:val="bottom"/>
          </w:tcPr>
          <w:p w14:paraId="70069035" w14:textId="26A7B3F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1.729</w:t>
            </w:r>
          </w:p>
        </w:tc>
        <w:tc>
          <w:tcPr>
            <w:tcW w:w="877" w:type="dxa"/>
            <w:vAlign w:val="bottom"/>
          </w:tcPr>
          <w:p w14:paraId="71445016" w14:textId="0AB0A96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1.706</w:t>
            </w:r>
          </w:p>
        </w:tc>
        <w:tc>
          <w:tcPr>
            <w:tcW w:w="1144" w:type="dxa"/>
            <w:vAlign w:val="center"/>
          </w:tcPr>
          <w:p w14:paraId="6EC11A6B" w14:textId="22E1C1AC"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1.706272</w:t>
            </w:r>
          </w:p>
        </w:tc>
        <w:tc>
          <w:tcPr>
            <w:tcW w:w="612" w:type="dxa"/>
          </w:tcPr>
          <w:p w14:paraId="269D3686" w14:textId="5625447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1E48D70E" w14:textId="78416F72"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w:t>
            </w:r>
          </w:p>
        </w:tc>
        <w:tc>
          <w:tcPr>
            <w:tcW w:w="879" w:type="dxa"/>
            <w:noWrap/>
            <w:hideMark/>
          </w:tcPr>
          <w:p w14:paraId="2861637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0.412</w:t>
            </w:r>
          </w:p>
        </w:tc>
        <w:tc>
          <w:tcPr>
            <w:tcW w:w="879" w:type="dxa"/>
            <w:noWrap/>
            <w:hideMark/>
          </w:tcPr>
          <w:p w14:paraId="3B3131D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1.823</w:t>
            </w:r>
          </w:p>
        </w:tc>
        <w:tc>
          <w:tcPr>
            <w:tcW w:w="877" w:type="dxa"/>
            <w:noWrap/>
            <w:hideMark/>
          </w:tcPr>
          <w:p w14:paraId="6952886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0.927</w:t>
            </w:r>
          </w:p>
        </w:tc>
        <w:tc>
          <w:tcPr>
            <w:tcW w:w="1139" w:type="dxa"/>
            <w:vAlign w:val="center"/>
          </w:tcPr>
          <w:p w14:paraId="224BD719" w14:textId="6FDD082B"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1.545201</w:t>
            </w:r>
          </w:p>
        </w:tc>
        <w:tc>
          <w:tcPr>
            <w:tcW w:w="617" w:type="dxa"/>
            <w:vAlign w:val="bottom"/>
          </w:tcPr>
          <w:p w14:paraId="58C8F4D4" w14:textId="55831F1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1D4DF9DC" w14:textId="152D6C4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1.681</w:t>
            </w:r>
          </w:p>
        </w:tc>
        <w:tc>
          <w:tcPr>
            <w:tcW w:w="878" w:type="dxa"/>
            <w:vAlign w:val="bottom"/>
          </w:tcPr>
          <w:p w14:paraId="48E04F4E" w14:textId="0A9FC71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1.723</w:t>
            </w:r>
          </w:p>
        </w:tc>
        <w:tc>
          <w:tcPr>
            <w:tcW w:w="877" w:type="dxa"/>
            <w:vAlign w:val="bottom"/>
          </w:tcPr>
          <w:p w14:paraId="68D55DAA" w14:textId="2EA6B63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1.705</w:t>
            </w:r>
          </w:p>
        </w:tc>
        <w:tc>
          <w:tcPr>
            <w:tcW w:w="1144" w:type="dxa"/>
            <w:vAlign w:val="center"/>
          </w:tcPr>
          <w:p w14:paraId="2B82CA89" w14:textId="410691AE"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1.70529</w:t>
            </w:r>
          </w:p>
        </w:tc>
        <w:tc>
          <w:tcPr>
            <w:tcW w:w="612" w:type="dxa"/>
          </w:tcPr>
          <w:p w14:paraId="015D4E2C" w14:textId="011F5EC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0B971F0C" w14:textId="738C94DF"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w:t>
            </w:r>
          </w:p>
        </w:tc>
        <w:tc>
          <w:tcPr>
            <w:tcW w:w="879" w:type="dxa"/>
            <w:noWrap/>
            <w:hideMark/>
          </w:tcPr>
          <w:p w14:paraId="18B650F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879" w:type="dxa"/>
            <w:noWrap/>
            <w:hideMark/>
          </w:tcPr>
          <w:p w14:paraId="254DAD1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3.21</w:t>
            </w:r>
          </w:p>
        </w:tc>
        <w:tc>
          <w:tcPr>
            <w:tcW w:w="877" w:type="dxa"/>
            <w:noWrap/>
            <w:hideMark/>
          </w:tcPr>
          <w:p w14:paraId="2FF6012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1.59</w:t>
            </w:r>
          </w:p>
        </w:tc>
        <w:tc>
          <w:tcPr>
            <w:tcW w:w="1139" w:type="dxa"/>
            <w:vAlign w:val="center"/>
          </w:tcPr>
          <w:p w14:paraId="382897C6" w14:textId="4ECC2CF4"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2.303437</w:t>
            </w:r>
          </w:p>
        </w:tc>
        <w:tc>
          <w:tcPr>
            <w:tcW w:w="617" w:type="dxa"/>
            <w:vAlign w:val="bottom"/>
          </w:tcPr>
          <w:p w14:paraId="39FEA37F" w14:textId="5287A097"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878" w:type="dxa"/>
            <w:vAlign w:val="bottom"/>
          </w:tcPr>
          <w:p w14:paraId="1D4F1D37" w14:textId="3E80D04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2.146</w:t>
            </w:r>
          </w:p>
        </w:tc>
        <w:tc>
          <w:tcPr>
            <w:tcW w:w="878" w:type="dxa"/>
            <w:vAlign w:val="bottom"/>
          </w:tcPr>
          <w:p w14:paraId="5BC80F0F" w14:textId="6EC2785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2.197</w:t>
            </w:r>
          </w:p>
        </w:tc>
        <w:tc>
          <w:tcPr>
            <w:tcW w:w="877" w:type="dxa"/>
            <w:vAlign w:val="bottom"/>
          </w:tcPr>
          <w:p w14:paraId="64DDD9B8" w14:textId="3590D32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2.176</w:t>
            </w:r>
          </w:p>
        </w:tc>
        <w:tc>
          <w:tcPr>
            <w:tcW w:w="1144" w:type="dxa"/>
            <w:vAlign w:val="center"/>
          </w:tcPr>
          <w:p w14:paraId="583283B7" w14:textId="53C12B7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2.176179</w:t>
            </w:r>
          </w:p>
        </w:tc>
        <w:tc>
          <w:tcPr>
            <w:tcW w:w="612" w:type="dxa"/>
          </w:tcPr>
          <w:p w14:paraId="73381344" w14:textId="53A0BAF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42123FD6" w14:textId="4947FE6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w:t>
            </w:r>
          </w:p>
        </w:tc>
        <w:tc>
          <w:tcPr>
            <w:tcW w:w="879" w:type="dxa"/>
            <w:noWrap/>
            <w:hideMark/>
          </w:tcPr>
          <w:p w14:paraId="60DE540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1.187</w:t>
            </w:r>
          </w:p>
        </w:tc>
        <w:tc>
          <w:tcPr>
            <w:tcW w:w="879" w:type="dxa"/>
            <w:noWrap/>
            <w:hideMark/>
          </w:tcPr>
          <w:p w14:paraId="4C4B220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4.615</w:t>
            </w:r>
          </w:p>
        </w:tc>
        <w:tc>
          <w:tcPr>
            <w:tcW w:w="877" w:type="dxa"/>
            <w:noWrap/>
            <w:hideMark/>
          </w:tcPr>
          <w:p w14:paraId="7965664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2.427</w:t>
            </w:r>
          </w:p>
        </w:tc>
        <w:tc>
          <w:tcPr>
            <w:tcW w:w="1139" w:type="dxa"/>
            <w:vAlign w:val="center"/>
          </w:tcPr>
          <w:p w14:paraId="7FFF4AE4" w14:textId="427958C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1.014791</w:t>
            </w:r>
          </w:p>
        </w:tc>
        <w:tc>
          <w:tcPr>
            <w:tcW w:w="617" w:type="dxa"/>
            <w:vAlign w:val="bottom"/>
          </w:tcPr>
          <w:p w14:paraId="5335FA3A" w14:textId="0853556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1D8ABAB8" w14:textId="0D5EBB9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w:t>
            </w:r>
          </w:p>
        </w:tc>
        <w:tc>
          <w:tcPr>
            <w:tcW w:w="878" w:type="dxa"/>
            <w:vAlign w:val="bottom"/>
          </w:tcPr>
          <w:p w14:paraId="258FB518" w14:textId="064F9AB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2.492</w:t>
            </w:r>
          </w:p>
        </w:tc>
        <w:tc>
          <w:tcPr>
            <w:tcW w:w="877" w:type="dxa"/>
            <w:vAlign w:val="bottom"/>
          </w:tcPr>
          <w:p w14:paraId="601F503F" w14:textId="36EE8EC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2.468</w:t>
            </w:r>
          </w:p>
        </w:tc>
        <w:tc>
          <w:tcPr>
            <w:tcW w:w="1144" w:type="dxa"/>
            <w:vAlign w:val="center"/>
          </w:tcPr>
          <w:p w14:paraId="3EA8D47B" w14:textId="05F554CF"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2.468607</w:t>
            </w:r>
          </w:p>
        </w:tc>
        <w:tc>
          <w:tcPr>
            <w:tcW w:w="612" w:type="dxa"/>
          </w:tcPr>
          <w:p w14:paraId="69F89CFF" w14:textId="24F3F91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CF69FD8" w14:textId="01ABD71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w:t>
            </w:r>
          </w:p>
        </w:tc>
        <w:tc>
          <w:tcPr>
            <w:tcW w:w="879" w:type="dxa"/>
            <w:noWrap/>
            <w:hideMark/>
          </w:tcPr>
          <w:p w14:paraId="7D10941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0.596</w:t>
            </w:r>
          </w:p>
        </w:tc>
        <w:tc>
          <w:tcPr>
            <w:tcW w:w="879" w:type="dxa"/>
            <w:noWrap/>
            <w:hideMark/>
          </w:tcPr>
          <w:p w14:paraId="000EFD6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2.905</w:t>
            </w:r>
          </w:p>
        </w:tc>
        <w:tc>
          <w:tcPr>
            <w:tcW w:w="877" w:type="dxa"/>
            <w:noWrap/>
            <w:hideMark/>
          </w:tcPr>
          <w:p w14:paraId="5A1CC67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1.094</w:t>
            </w:r>
          </w:p>
        </w:tc>
        <w:tc>
          <w:tcPr>
            <w:tcW w:w="1139" w:type="dxa"/>
            <w:vAlign w:val="center"/>
          </w:tcPr>
          <w:p w14:paraId="2C7768B4" w14:textId="21E1A5D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0.7054563</w:t>
            </w:r>
          </w:p>
        </w:tc>
        <w:tc>
          <w:tcPr>
            <w:tcW w:w="617" w:type="dxa"/>
            <w:vAlign w:val="bottom"/>
          </w:tcPr>
          <w:p w14:paraId="5B8E9000" w14:textId="7FE9192A"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29</w:t>
            </w:r>
          </w:p>
        </w:tc>
        <w:tc>
          <w:tcPr>
            <w:tcW w:w="878" w:type="dxa"/>
            <w:vAlign w:val="bottom"/>
          </w:tcPr>
          <w:p w14:paraId="592B3321" w14:textId="62F840A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1.878</w:t>
            </w:r>
          </w:p>
        </w:tc>
        <w:tc>
          <w:tcPr>
            <w:tcW w:w="878" w:type="dxa"/>
            <w:vAlign w:val="bottom"/>
          </w:tcPr>
          <w:p w14:paraId="7FFCC375" w14:textId="68D66A7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1.954</w:t>
            </w:r>
          </w:p>
        </w:tc>
        <w:tc>
          <w:tcPr>
            <w:tcW w:w="877" w:type="dxa"/>
            <w:vAlign w:val="bottom"/>
          </w:tcPr>
          <w:p w14:paraId="0A9DE3D2" w14:textId="04C0335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1.92</w:t>
            </w:r>
          </w:p>
        </w:tc>
        <w:tc>
          <w:tcPr>
            <w:tcW w:w="1144" w:type="dxa"/>
            <w:vAlign w:val="center"/>
          </w:tcPr>
          <w:p w14:paraId="1E06D96E" w14:textId="6DA8854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1.920033</w:t>
            </w:r>
          </w:p>
        </w:tc>
        <w:tc>
          <w:tcPr>
            <w:tcW w:w="612" w:type="dxa"/>
          </w:tcPr>
          <w:p w14:paraId="3866D815" w14:textId="6DEC51B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4A615F5D" w14:textId="5C7C71D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27</w:t>
            </w:r>
          </w:p>
        </w:tc>
        <w:tc>
          <w:tcPr>
            <w:tcW w:w="879" w:type="dxa"/>
            <w:noWrap/>
            <w:hideMark/>
          </w:tcPr>
          <w:p w14:paraId="2212A06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0.237</w:t>
            </w:r>
          </w:p>
        </w:tc>
        <w:tc>
          <w:tcPr>
            <w:tcW w:w="879" w:type="dxa"/>
            <w:noWrap/>
            <w:hideMark/>
          </w:tcPr>
          <w:p w14:paraId="3FA13C8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1.805</w:t>
            </w:r>
          </w:p>
        </w:tc>
        <w:tc>
          <w:tcPr>
            <w:tcW w:w="877" w:type="dxa"/>
            <w:noWrap/>
            <w:hideMark/>
          </w:tcPr>
          <w:p w14:paraId="279CEDF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0.784</w:t>
            </w:r>
          </w:p>
        </w:tc>
        <w:tc>
          <w:tcPr>
            <w:tcW w:w="1139" w:type="dxa"/>
            <w:vAlign w:val="center"/>
          </w:tcPr>
          <w:p w14:paraId="0A14C75F" w14:textId="1B4DCE4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1.269947</w:t>
            </w:r>
          </w:p>
        </w:tc>
        <w:tc>
          <w:tcPr>
            <w:tcW w:w="617" w:type="dxa"/>
            <w:vAlign w:val="bottom"/>
          </w:tcPr>
          <w:p w14:paraId="6EDBFA45" w14:textId="7BF8926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12</w:t>
            </w:r>
          </w:p>
        </w:tc>
        <w:tc>
          <w:tcPr>
            <w:tcW w:w="878" w:type="dxa"/>
            <w:vAlign w:val="bottom"/>
          </w:tcPr>
          <w:p w14:paraId="0A1AD7E6" w14:textId="03B62B2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1.932</w:t>
            </w:r>
          </w:p>
        </w:tc>
        <w:tc>
          <w:tcPr>
            <w:tcW w:w="878" w:type="dxa"/>
            <w:vAlign w:val="bottom"/>
          </w:tcPr>
          <w:p w14:paraId="13881854" w14:textId="7EA12BE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1.982</w:t>
            </w:r>
          </w:p>
        </w:tc>
        <w:tc>
          <w:tcPr>
            <w:tcW w:w="877" w:type="dxa"/>
            <w:vAlign w:val="bottom"/>
          </w:tcPr>
          <w:p w14:paraId="4B7C7281" w14:textId="081D855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144" w:type="dxa"/>
            <w:vAlign w:val="center"/>
          </w:tcPr>
          <w:p w14:paraId="5599E814" w14:textId="4046B928"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1.957615</w:t>
            </w:r>
          </w:p>
        </w:tc>
        <w:tc>
          <w:tcPr>
            <w:tcW w:w="612" w:type="dxa"/>
          </w:tcPr>
          <w:p w14:paraId="2D2888F8" w14:textId="07D01A9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E4108F9" w14:textId="071B649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28</w:t>
            </w:r>
          </w:p>
        </w:tc>
        <w:tc>
          <w:tcPr>
            <w:tcW w:w="879" w:type="dxa"/>
            <w:noWrap/>
            <w:hideMark/>
          </w:tcPr>
          <w:p w14:paraId="19A8382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0.418</w:t>
            </w:r>
          </w:p>
        </w:tc>
        <w:tc>
          <w:tcPr>
            <w:tcW w:w="879" w:type="dxa"/>
            <w:noWrap/>
            <w:hideMark/>
          </w:tcPr>
          <w:p w14:paraId="657EE34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2.689</w:t>
            </w:r>
          </w:p>
        </w:tc>
        <w:tc>
          <w:tcPr>
            <w:tcW w:w="877" w:type="dxa"/>
            <w:noWrap/>
            <w:hideMark/>
          </w:tcPr>
          <w:p w14:paraId="4FE1A34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1.31</w:t>
            </w:r>
          </w:p>
        </w:tc>
        <w:tc>
          <w:tcPr>
            <w:tcW w:w="1139" w:type="dxa"/>
            <w:vAlign w:val="center"/>
          </w:tcPr>
          <w:p w14:paraId="2BC263D4" w14:textId="5C1B58A7"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0.968093</w:t>
            </w:r>
          </w:p>
        </w:tc>
        <w:tc>
          <w:tcPr>
            <w:tcW w:w="617" w:type="dxa"/>
            <w:vAlign w:val="bottom"/>
          </w:tcPr>
          <w:p w14:paraId="5E2D3732" w14:textId="5A312E19"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878" w:type="dxa"/>
            <w:vAlign w:val="bottom"/>
          </w:tcPr>
          <w:p w14:paraId="228EC788" w14:textId="1524872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2.112</w:t>
            </w:r>
          </w:p>
        </w:tc>
        <w:tc>
          <w:tcPr>
            <w:tcW w:w="878" w:type="dxa"/>
            <w:vAlign w:val="bottom"/>
          </w:tcPr>
          <w:p w14:paraId="6E7A4009" w14:textId="3561F7C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2.178</w:t>
            </w:r>
          </w:p>
        </w:tc>
        <w:tc>
          <w:tcPr>
            <w:tcW w:w="877" w:type="dxa"/>
            <w:vAlign w:val="bottom"/>
          </w:tcPr>
          <w:p w14:paraId="716C0D76" w14:textId="0A6A620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2.147</w:t>
            </w:r>
          </w:p>
        </w:tc>
        <w:tc>
          <w:tcPr>
            <w:tcW w:w="1144" w:type="dxa"/>
            <w:vAlign w:val="center"/>
          </w:tcPr>
          <w:p w14:paraId="39418DCF" w14:textId="721FC72E"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2.14874</w:t>
            </w:r>
          </w:p>
        </w:tc>
        <w:tc>
          <w:tcPr>
            <w:tcW w:w="612" w:type="dxa"/>
          </w:tcPr>
          <w:p w14:paraId="40EECE2C" w14:textId="0C69287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1DCA6454" w14:textId="2468353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w:t>
            </w:r>
          </w:p>
        </w:tc>
        <w:tc>
          <w:tcPr>
            <w:tcW w:w="879" w:type="dxa"/>
            <w:noWrap/>
            <w:hideMark/>
          </w:tcPr>
          <w:p w14:paraId="287F569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0.435</w:t>
            </w:r>
          </w:p>
        </w:tc>
        <w:tc>
          <w:tcPr>
            <w:tcW w:w="879" w:type="dxa"/>
            <w:noWrap/>
            <w:hideMark/>
          </w:tcPr>
          <w:p w14:paraId="3828923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1.948</w:t>
            </w:r>
          </w:p>
        </w:tc>
        <w:tc>
          <w:tcPr>
            <w:tcW w:w="877" w:type="dxa"/>
            <w:noWrap/>
            <w:hideMark/>
          </w:tcPr>
          <w:p w14:paraId="077E929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1.032</w:t>
            </w:r>
          </w:p>
        </w:tc>
        <w:tc>
          <w:tcPr>
            <w:tcW w:w="1139" w:type="dxa"/>
            <w:vAlign w:val="center"/>
          </w:tcPr>
          <w:p w14:paraId="527A27AA" w14:textId="42E5CA2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2.911953</w:t>
            </w:r>
          </w:p>
        </w:tc>
        <w:tc>
          <w:tcPr>
            <w:tcW w:w="617" w:type="dxa"/>
            <w:vAlign w:val="bottom"/>
          </w:tcPr>
          <w:p w14:paraId="55BE1AF4" w14:textId="5B7C815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656F18E8" w14:textId="371B1B9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1.671</w:t>
            </w:r>
          </w:p>
        </w:tc>
        <w:tc>
          <w:tcPr>
            <w:tcW w:w="878" w:type="dxa"/>
            <w:vAlign w:val="bottom"/>
          </w:tcPr>
          <w:p w14:paraId="4BD69606" w14:textId="25FEFCA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1.711</w:t>
            </w:r>
          </w:p>
        </w:tc>
        <w:tc>
          <w:tcPr>
            <w:tcW w:w="877" w:type="dxa"/>
            <w:vAlign w:val="bottom"/>
          </w:tcPr>
          <w:p w14:paraId="09E6375E" w14:textId="422E4E8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144" w:type="dxa"/>
            <w:vAlign w:val="center"/>
          </w:tcPr>
          <w:p w14:paraId="068FAD01" w14:textId="6F147645"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1.692088</w:t>
            </w:r>
          </w:p>
        </w:tc>
        <w:tc>
          <w:tcPr>
            <w:tcW w:w="612" w:type="dxa"/>
          </w:tcPr>
          <w:p w14:paraId="4CCF5B66" w14:textId="22EA035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4FFD081A" w14:textId="49F223A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w:t>
            </w:r>
          </w:p>
        </w:tc>
        <w:tc>
          <w:tcPr>
            <w:tcW w:w="879" w:type="dxa"/>
            <w:noWrap/>
            <w:hideMark/>
          </w:tcPr>
          <w:p w14:paraId="21C975D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2.09</w:t>
            </w:r>
          </w:p>
        </w:tc>
        <w:tc>
          <w:tcPr>
            <w:tcW w:w="879" w:type="dxa"/>
            <w:noWrap/>
            <w:hideMark/>
          </w:tcPr>
          <w:p w14:paraId="48BB8B8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4.155</w:t>
            </w:r>
          </w:p>
        </w:tc>
        <w:tc>
          <w:tcPr>
            <w:tcW w:w="877" w:type="dxa"/>
            <w:noWrap/>
            <w:hideMark/>
          </w:tcPr>
          <w:p w14:paraId="5DE5B27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2.935</w:t>
            </w:r>
          </w:p>
        </w:tc>
        <w:tc>
          <w:tcPr>
            <w:tcW w:w="1139" w:type="dxa"/>
            <w:vAlign w:val="center"/>
          </w:tcPr>
          <w:p w14:paraId="34826952" w14:textId="75E5E01C"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3.11869</w:t>
            </w:r>
          </w:p>
        </w:tc>
        <w:tc>
          <w:tcPr>
            <w:tcW w:w="617" w:type="dxa"/>
            <w:vAlign w:val="bottom"/>
          </w:tcPr>
          <w:p w14:paraId="635D0B31" w14:textId="33508EC8"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878" w:type="dxa"/>
            <w:vAlign w:val="bottom"/>
          </w:tcPr>
          <w:p w14:paraId="20A95392" w14:textId="1749E04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2.414</w:t>
            </w:r>
          </w:p>
        </w:tc>
        <w:tc>
          <w:tcPr>
            <w:tcW w:w="878" w:type="dxa"/>
            <w:vAlign w:val="bottom"/>
          </w:tcPr>
          <w:p w14:paraId="5A02CBCB" w14:textId="082E14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2.455</w:t>
            </w:r>
          </w:p>
        </w:tc>
        <w:tc>
          <w:tcPr>
            <w:tcW w:w="877" w:type="dxa"/>
            <w:vAlign w:val="bottom"/>
          </w:tcPr>
          <w:p w14:paraId="34179407" w14:textId="6AC9035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2.436</w:t>
            </w:r>
          </w:p>
        </w:tc>
        <w:tc>
          <w:tcPr>
            <w:tcW w:w="1144" w:type="dxa"/>
            <w:vAlign w:val="center"/>
          </w:tcPr>
          <w:p w14:paraId="217F0BD6" w14:textId="435D246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2.436329</w:t>
            </w:r>
          </w:p>
        </w:tc>
        <w:tc>
          <w:tcPr>
            <w:tcW w:w="612" w:type="dxa"/>
          </w:tcPr>
          <w:p w14:paraId="694EC86F" w14:textId="50ECA4E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7CC23F1D" w14:textId="0E6C337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w:t>
            </w:r>
          </w:p>
        </w:tc>
        <w:tc>
          <w:tcPr>
            <w:tcW w:w="879" w:type="dxa"/>
            <w:noWrap/>
            <w:hideMark/>
          </w:tcPr>
          <w:p w14:paraId="01AD069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2.217</w:t>
            </w:r>
          </w:p>
        </w:tc>
        <w:tc>
          <w:tcPr>
            <w:tcW w:w="879" w:type="dxa"/>
            <w:noWrap/>
            <w:hideMark/>
          </w:tcPr>
          <w:p w14:paraId="65E2E29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4.396</w:t>
            </w:r>
          </w:p>
        </w:tc>
        <w:tc>
          <w:tcPr>
            <w:tcW w:w="877" w:type="dxa"/>
            <w:noWrap/>
            <w:hideMark/>
          </w:tcPr>
          <w:p w14:paraId="4C1C825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3.115</w:t>
            </w:r>
          </w:p>
        </w:tc>
        <w:tc>
          <w:tcPr>
            <w:tcW w:w="1139" w:type="dxa"/>
            <w:vAlign w:val="center"/>
          </w:tcPr>
          <w:p w14:paraId="0625E864" w14:textId="6383F723"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3.715516</w:t>
            </w:r>
          </w:p>
        </w:tc>
        <w:tc>
          <w:tcPr>
            <w:tcW w:w="617" w:type="dxa"/>
            <w:vAlign w:val="bottom"/>
          </w:tcPr>
          <w:p w14:paraId="5B1053B2" w14:textId="0A0F4064"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2E73F685" w14:textId="79C3337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2.319</w:t>
            </w:r>
          </w:p>
        </w:tc>
        <w:tc>
          <w:tcPr>
            <w:tcW w:w="878" w:type="dxa"/>
            <w:vAlign w:val="bottom"/>
          </w:tcPr>
          <w:p w14:paraId="165240DF" w14:textId="5099C27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2.371</w:t>
            </w:r>
          </w:p>
        </w:tc>
        <w:tc>
          <w:tcPr>
            <w:tcW w:w="877" w:type="dxa"/>
            <w:vAlign w:val="bottom"/>
          </w:tcPr>
          <w:p w14:paraId="3B4C952D" w14:textId="35C5C9C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2.348</w:t>
            </w:r>
          </w:p>
        </w:tc>
        <w:tc>
          <w:tcPr>
            <w:tcW w:w="1144" w:type="dxa"/>
            <w:vAlign w:val="center"/>
          </w:tcPr>
          <w:p w14:paraId="6C476C15" w14:textId="2750A80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2.349743</w:t>
            </w:r>
          </w:p>
        </w:tc>
        <w:tc>
          <w:tcPr>
            <w:tcW w:w="612" w:type="dxa"/>
          </w:tcPr>
          <w:p w14:paraId="67FE968C" w14:textId="21F5C30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7B8E53D7" w14:textId="2CE2558C"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w:t>
            </w:r>
          </w:p>
        </w:tc>
        <w:tc>
          <w:tcPr>
            <w:tcW w:w="879" w:type="dxa"/>
            <w:noWrap/>
            <w:hideMark/>
          </w:tcPr>
          <w:p w14:paraId="619AF2A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3.131</w:t>
            </w:r>
          </w:p>
        </w:tc>
        <w:tc>
          <w:tcPr>
            <w:tcW w:w="879" w:type="dxa"/>
            <w:noWrap/>
            <w:hideMark/>
          </w:tcPr>
          <w:p w14:paraId="105D0EB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4.387</w:t>
            </w:r>
          </w:p>
        </w:tc>
        <w:tc>
          <w:tcPr>
            <w:tcW w:w="877" w:type="dxa"/>
            <w:noWrap/>
            <w:hideMark/>
          </w:tcPr>
          <w:p w14:paraId="5D0A9F4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3.729</w:t>
            </w:r>
          </w:p>
        </w:tc>
        <w:tc>
          <w:tcPr>
            <w:tcW w:w="1139" w:type="dxa"/>
            <w:vAlign w:val="center"/>
          </w:tcPr>
          <w:p w14:paraId="771FF870" w14:textId="7CFFB4E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0.6215896</w:t>
            </w:r>
          </w:p>
        </w:tc>
        <w:tc>
          <w:tcPr>
            <w:tcW w:w="617" w:type="dxa"/>
            <w:vAlign w:val="bottom"/>
          </w:tcPr>
          <w:p w14:paraId="547D113C" w14:textId="7750F04F"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730AE190" w14:textId="6B4CF11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2.238</w:t>
            </w:r>
          </w:p>
        </w:tc>
        <w:tc>
          <w:tcPr>
            <w:tcW w:w="878" w:type="dxa"/>
            <w:vAlign w:val="bottom"/>
          </w:tcPr>
          <w:p w14:paraId="520EFFC1" w14:textId="01C9971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2.279</w:t>
            </w:r>
          </w:p>
        </w:tc>
        <w:tc>
          <w:tcPr>
            <w:tcW w:w="877" w:type="dxa"/>
            <w:vAlign w:val="bottom"/>
          </w:tcPr>
          <w:p w14:paraId="1F7F459E" w14:textId="2DB6D6F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w:t>
            </w:r>
          </w:p>
        </w:tc>
        <w:tc>
          <w:tcPr>
            <w:tcW w:w="1144" w:type="dxa"/>
            <w:vAlign w:val="center"/>
          </w:tcPr>
          <w:p w14:paraId="26A8CD87" w14:textId="497E5D0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2.260672</w:t>
            </w:r>
          </w:p>
        </w:tc>
        <w:tc>
          <w:tcPr>
            <w:tcW w:w="612" w:type="dxa"/>
          </w:tcPr>
          <w:p w14:paraId="01F8A9CA" w14:textId="0B0A569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r>
    </w:tbl>
    <w:p w14:paraId="6477EA3E" w14:textId="57F930F1" w:rsidR="00106346" w:rsidRPr="00106346" w:rsidRDefault="004C7DF4" w:rsidP="004C7DF4">
      <w:pPr>
        <w:pStyle w:val="Beschriftung"/>
        <w:rPr>
          <w:lang w:val="en-GB"/>
        </w:rPr>
      </w:pPr>
      <w:r>
        <w:t xml:space="preserve">Table </w:t>
      </w:r>
      <w:fldSimple w:instr=" SEQ Table \* ARABIC ">
        <w:r>
          <w:rPr>
            <w:noProof/>
          </w:rPr>
          <w:t>4</w:t>
        </w:r>
      </w:fldSimple>
      <w:r>
        <w:t xml:space="preserve">: </w:t>
      </w:r>
      <w:r w:rsidRPr="006428D9">
        <w:t xml:space="preserve">For </w:t>
      </w:r>
      <w:r>
        <w:t>each</w:t>
      </w:r>
      <w:r w:rsidRPr="006428D9">
        <w:t xml:space="preserve"> color</w:t>
      </w:r>
    </w:p>
    <w:p w14:paraId="7ADB0908" w14:textId="53CC43D1" w:rsidR="003A1029" w:rsidRDefault="00F31050" w:rsidP="003A1029">
      <w:pPr>
        <w:pStyle w:val="berschrift2"/>
        <w:rPr>
          <w:lang w:val="en-GB"/>
        </w:rPr>
      </w:pPr>
      <w:bookmarkStart w:id="32" w:name="_Toc9796067"/>
      <w:r>
        <w:rPr>
          <w:lang w:val="en-GB"/>
        </w:rPr>
        <w:t>Likeness based on cards</w:t>
      </w:r>
      <w:bookmarkEnd w:id="32"/>
    </w:p>
    <w:p w14:paraId="0D1F4BD5" w14:textId="6365198A" w:rsidR="009658D9" w:rsidRPr="00562682" w:rsidRDefault="009658D9" w:rsidP="00562682">
      <w:pPr>
        <w:rPr>
          <w:lang w:val="en-GB"/>
        </w:rPr>
      </w:pPr>
      <w:r w:rsidRPr="00562682">
        <w:rPr>
          <w:lang w:val="en-GB"/>
        </w:rPr>
        <w:t>Histogram: contains a combined distribution over all 13 sheets with the distribution of the mean distances (mean of distances over all colors) of each card.</w:t>
      </w:r>
    </w:p>
    <w:p w14:paraId="516257FC" w14:textId="5F1DB6C4" w:rsidR="009658D9" w:rsidRPr="00562682" w:rsidRDefault="009658D9" w:rsidP="00562682">
      <w:pPr>
        <w:rPr>
          <w:lang w:val="en-GB"/>
        </w:rPr>
      </w:pPr>
      <w:r w:rsidRPr="00562682">
        <w:rPr>
          <w:lang w:val="en-GB"/>
        </w:rPr>
        <w:t>Box, Violin, and Density: contain 13 colors for 13 sheets where each box/violin/density_line represents the distribution of the mean distances (mean of distances over all colors) of each card on the sheet from the master card: 42 points (for 42 cards) for each sheet.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lastRenderedPageBreak/>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2F4DD9" w14:paraId="0496176E"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F273DE">
            <w:pPr>
              <w:rPr>
                <w:noProof/>
              </w:rPr>
            </w:pPr>
            <w:r>
              <w:rPr>
                <w:noProof/>
              </w:rPr>
              <w:t>Distance</w:t>
            </w:r>
          </w:p>
        </w:tc>
        <w:tc>
          <w:tcPr>
            <w:tcW w:w="4698" w:type="dxa"/>
          </w:tcPr>
          <w:p w14:paraId="74087C51"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F273D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lastRenderedPageBreak/>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19711BE9" w14:textId="77777777" w:rsidR="00E553EE" w:rsidRPr="00562682" w:rsidRDefault="00E553EE" w:rsidP="00EB29F6">
      <w:pPr>
        <w:rPr>
          <w:lang w:val="en-GB"/>
        </w:rPr>
      </w:pPr>
    </w:p>
    <w:p w14:paraId="6C9BA53A" w14:textId="57735115" w:rsidR="003A1029" w:rsidRDefault="00F31050" w:rsidP="003A1029">
      <w:pPr>
        <w:pStyle w:val="berschrift2"/>
        <w:rPr>
          <w:lang w:val="en-GB"/>
        </w:rPr>
      </w:pPr>
      <w:bookmarkStart w:id="33" w:name="_Toc9796068"/>
      <w:r>
        <w:rPr>
          <w:lang w:val="en-GB"/>
        </w:rPr>
        <w:t>Likeness based on colors</w:t>
      </w:r>
      <w:bookmarkEnd w:id="33"/>
    </w:p>
    <w:p w14:paraId="4CD9BEBF" w14:textId="6B0ED0A0" w:rsidR="00562682" w:rsidRDefault="004C7DF4" w:rsidP="00562682">
      <w:pPr>
        <w:rPr>
          <w:lang w:val="en-GB"/>
        </w:rPr>
      </w:pPr>
      <w:r>
        <w:rPr>
          <w:lang w:val="en-GB"/>
        </w:rPr>
        <w:t>Four</w:t>
      </w:r>
      <w:r w:rsidR="00562682" w:rsidRPr="00740D87">
        <w:rPr>
          <w:lang w:val="en-GB"/>
        </w:rPr>
        <w:t xml:space="preserve"> colors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colors</w:t>
      </w:r>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ach box represents the distribution of the distances of resp. color on each card on the sheet from the resp. color on the master card: 42 points (for 42 cards) for each sheet</w:t>
      </w:r>
    </w:p>
    <w:p w14:paraId="05A6746A" w14:textId="1301C3AB" w:rsidR="004C7DF4" w:rsidRPr="00740D87" w:rsidRDefault="004C7DF4" w:rsidP="00562682">
      <w:pPr>
        <w:rPr>
          <w:lang w:val="en-GB"/>
        </w:rPr>
      </w:pPr>
      <w:r w:rsidRPr="00562682">
        <w:rPr>
          <w:lang w:val="en-GB"/>
        </w:rPr>
        <w:t>Box, Violin, and Density: contain</w:t>
      </w:r>
      <w:r>
        <w:rPr>
          <w:lang w:val="en-GB"/>
        </w:rPr>
        <w:t xml:space="preserve"> f</w:t>
      </w:r>
      <w:r w:rsidRPr="00740D87">
        <w:rPr>
          <w:lang w:val="en-GB"/>
        </w:rPr>
        <w:t>or each sheet the distance/similarity between those colors from each card makes for a point in the box/violin/density</w:t>
      </w:r>
      <w:r>
        <w:rPr>
          <w:lang w:val="en-GB"/>
        </w:rPr>
        <w:t xml:space="preserve"> plot.</w:t>
      </w:r>
    </w:p>
    <w:p w14:paraId="1BD68ADE" w14:textId="77777777" w:rsidR="002F4DD9" w:rsidRDefault="002F4DD9" w:rsidP="002F4DD9">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2F4DD9" w14:paraId="378152D3"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F273DE">
            <w:pPr>
              <w:rPr>
                <w:noProof/>
              </w:rPr>
            </w:pPr>
            <w:r>
              <w:rPr>
                <w:noProof/>
              </w:rPr>
              <w:t>Distance</w:t>
            </w:r>
          </w:p>
        </w:tc>
        <w:tc>
          <w:tcPr>
            <w:tcW w:w="4698" w:type="dxa"/>
          </w:tcPr>
          <w:p w14:paraId="06BA6354"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F273DE">
            <w:pPr>
              <w:rPr>
                <w:noProof/>
              </w:rPr>
            </w:pPr>
            <w:r>
              <w:rPr>
                <w:noProof/>
                <w:lang w:val="en-GB" w:eastAsia="en-GB"/>
              </w:rPr>
              <w:lastRenderedPageBreak/>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lastRenderedPageBreak/>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67DE70" w14:textId="77777777" w:rsidR="009D4A09" w:rsidRDefault="009D4A09" w:rsidP="009D4A09">
      <w:pPr>
        <w:rPr>
          <w:lang w:val="en-GB"/>
        </w:rPr>
      </w:pPr>
    </w:p>
    <w:p w14:paraId="73B74F96" w14:textId="3CD2F759" w:rsidR="003A1029" w:rsidRDefault="003A1029" w:rsidP="003A1029">
      <w:pPr>
        <w:pStyle w:val="berschrift1"/>
        <w:rPr>
          <w:lang w:val="en-GB"/>
        </w:rPr>
      </w:pPr>
      <w:bookmarkStart w:id="34" w:name="_Toc9796069"/>
      <w:commentRangeStart w:id="35"/>
      <w:r w:rsidRPr="003A1029">
        <w:rPr>
          <w:lang w:val="en-GB"/>
        </w:rPr>
        <w:t>Discussion</w:t>
      </w:r>
      <w:commentRangeEnd w:id="35"/>
      <w:r>
        <w:rPr>
          <w:rStyle w:val="Kommentarzeichen"/>
        </w:rPr>
        <w:commentReference w:id="35"/>
      </w:r>
      <w:bookmarkEnd w:id="34"/>
    </w:p>
    <w:p w14:paraId="5AA2DA53" w14:textId="27A46E6A" w:rsidR="009658D9" w:rsidRDefault="00F31050" w:rsidP="009658D9">
      <w:pPr>
        <w:rPr>
          <w:lang w:val="en-GB"/>
        </w:rPr>
      </w:pPr>
      <w:r>
        <w:rPr>
          <w:lang w:val="en-GB"/>
        </w:rPr>
        <w:t>Likeness based on cards</w:t>
      </w:r>
    </w:p>
    <w:p w14:paraId="6A2C957F" w14:textId="0DAB55CE" w:rsidR="00F31050" w:rsidRDefault="00F31050" w:rsidP="009658D9">
      <w:pPr>
        <w:rPr>
          <w:lang w:val="en-GB"/>
        </w:rPr>
      </w:pPr>
      <w:r>
        <w:rPr>
          <w:lang w:val="en-GB"/>
        </w:rPr>
        <w:t>Likeness based on colors</w:t>
      </w:r>
    </w:p>
    <w:p w14:paraId="14361AEA" w14:textId="6DCE0965" w:rsidR="003A1029" w:rsidRDefault="003A1029" w:rsidP="009658D9">
      <w:pPr>
        <w:pStyle w:val="berschrift1"/>
        <w:rPr>
          <w:lang w:val="en-GB"/>
        </w:rPr>
      </w:pPr>
      <w:bookmarkStart w:id="37" w:name="_Toc9796070"/>
      <w:commentRangeStart w:id="38"/>
      <w:r w:rsidRPr="003A1029">
        <w:rPr>
          <w:lang w:val="en-GB"/>
        </w:rPr>
        <w:t>Conclusion</w:t>
      </w:r>
      <w:commentRangeEnd w:id="38"/>
      <w:r>
        <w:rPr>
          <w:rStyle w:val="Kommentarzeichen"/>
        </w:rPr>
        <w:commentReference w:id="38"/>
      </w:r>
      <w:bookmarkEnd w:id="37"/>
    </w:p>
    <w:p w14:paraId="6A514D48" w14:textId="32C75826" w:rsidR="005A72D4" w:rsidRDefault="009D4A09" w:rsidP="005A72D4">
      <w:pPr>
        <w:rPr>
          <w:lang w:val="en-GB"/>
        </w:rPr>
      </w:pPr>
      <w:r w:rsidRPr="009D4A09">
        <w:rPr>
          <w:highlight w:val="yellow"/>
          <w:lang w:val="en-GB"/>
        </w:rPr>
        <w:t>Some more before</w:t>
      </w:r>
    </w:p>
    <w:p w14:paraId="62569AC7" w14:textId="4845054E" w:rsidR="002C5D1E" w:rsidRPr="009D4A09" w:rsidRDefault="002C5D1E" w:rsidP="005A72D4">
      <w:pPr>
        <w:rPr>
          <w:lang w:val="en-GB"/>
        </w:rPr>
      </w:pPr>
      <w:r>
        <w:rPr>
          <w:lang w:val="en-GB"/>
        </w:rPr>
        <w:lastRenderedPageBreak/>
        <w:t xml:space="preserve">To improve the results, it would be helpful to go more in the detail regarding the different meanings of Delta E 2000 and cosine similarity. A scatterplot “distance vs similarity” </w:t>
      </w:r>
      <w:r w:rsidR="009D4A09">
        <w:rPr>
          <w:lang w:val="en-GB"/>
        </w:rPr>
        <w:t xml:space="preserve">can visualize possible </w:t>
      </w:r>
      <w:r w:rsidR="009D4A09" w:rsidRPr="009D4A09">
        <w:rPr>
          <w:lang w:val="en-GB"/>
        </w:rPr>
        <w:t>relationships b</w:t>
      </w:r>
      <w:r w:rsidR="009D4A09">
        <w:rPr>
          <w:lang w:val="en-GB"/>
        </w:rPr>
        <w:t>etween these statistics, e.g. for each color.</w:t>
      </w:r>
    </w:p>
    <w:p w14:paraId="46FFDEC5" w14:textId="77777777" w:rsidR="002C5D1E" w:rsidRPr="002C5D1E" w:rsidRDefault="002C5D1E" w:rsidP="005A72D4">
      <w:pPr>
        <w:rPr>
          <w:lang w:val="en-GB"/>
        </w:rPr>
      </w:pPr>
    </w:p>
    <w:bookmarkStart w:id="40" w:name="_Toc9796071"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41" w:displacedByCustomXml="prev"/>
        <w:p w14:paraId="05FA4B99" w14:textId="349F9CDB" w:rsidR="00BF04C0" w:rsidRPr="00BF04C0" w:rsidRDefault="00BF04C0" w:rsidP="005A72D4">
          <w:pPr>
            <w:pStyle w:val="berschrift1"/>
            <w:rPr>
              <w:lang w:val="en-GB"/>
            </w:rPr>
          </w:pPr>
          <w:r>
            <w:rPr>
              <w:lang w:val="en-GB"/>
            </w:rPr>
            <w:t>References</w:t>
          </w:r>
          <w:commentRangeEnd w:id="41"/>
          <w:r>
            <w:rPr>
              <w:rStyle w:val="Kommentarzeichen"/>
              <w:rFonts w:asciiTheme="minorHAnsi" w:eastAsiaTheme="minorEastAsia" w:hAnsiTheme="minorHAnsi" w:cstheme="minorBidi"/>
              <w:b/>
              <w:bCs/>
              <w:color w:val="auto"/>
            </w:rPr>
            <w:commentReference w:id="41"/>
          </w:r>
          <w:bookmarkEnd w:id="40"/>
        </w:p>
        <w:sdt>
          <w:sdtPr>
            <w:id w:val="111145805"/>
            <w:bibliography/>
          </w:sdt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Literaturverzeichnis"/>
                      <w:rPr>
                        <w:noProof/>
                        <w:sz w:val="24"/>
                        <w:szCs w:val="24"/>
                        <w:lang w:val="en-GB"/>
                      </w:rPr>
                    </w:pPr>
                    <w:r>
                      <w:rPr>
                        <w:noProof/>
                        <w:lang w:val="en-GB"/>
                      </w:rPr>
                      <w:t xml:space="preserve">[1] </w:t>
                    </w:r>
                  </w:p>
                </w:tc>
                <w:tc>
                  <w:tcPr>
                    <w:tcW w:w="0" w:type="auto"/>
                    <w:hideMark/>
                  </w:tcPr>
                  <w:p w14:paraId="3F015DCF" w14:textId="77777777" w:rsidR="00CE2631" w:rsidRDefault="00CE2631">
                    <w:pPr>
                      <w:pStyle w:val="Literaturverzeichnis"/>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F273DE" w14:paraId="42331F22" w14:textId="77777777">
                <w:trPr>
                  <w:divId w:val="43872282"/>
                  <w:tblCellSpacing w:w="15" w:type="dxa"/>
                </w:trPr>
                <w:tc>
                  <w:tcPr>
                    <w:tcW w:w="50" w:type="pct"/>
                    <w:hideMark/>
                  </w:tcPr>
                  <w:p w14:paraId="59913C47" w14:textId="77777777" w:rsidR="00CE2631" w:rsidRDefault="00CE2631">
                    <w:pPr>
                      <w:pStyle w:val="Literaturverzeichnis"/>
                      <w:rPr>
                        <w:noProof/>
                        <w:lang w:val="en-GB"/>
                      </w:rPr>
                    </w:pPr>
                    <w:r>
                      <w:rPr>
                        <w:noProof/>
                        <w:lang w:val="en-GB"/>
                      </w:rPr>
                      <w:t xml:space="preserve">[2] </w:t>
                    </w:r>
                  </w:p>
                </w:tc>
                <w:tc>
                  <w:tcPr>
                    <w:tcW w:w="0" w:type="auto"/>
                    <w:hideMark/>
                  </w:tcPr>
                  <w:p w14:paraId="33C25B3E" w14:textId="77777777" w:rsidR="00CE2631" w:rsidRDefault="00CE2631">
                    <w:pPr>
                      <w:pStyle w:val="Literaturverzeichnis"/>
                      <w:rPr>
                        <w:noProof/>
                        <w:lang w:val="en-GB"/>
                      </w:rPr>
                    </w:pPr>
                    <w:r>
                      <w:rPr>
                        <w:noProof/>
                        <w:lang w:val="en-GB"/>
                      </w:rPr>
                      <w:t>M. Dowle, “Package 'data.table',” 07 04 2019. [Online]. Available: https://cran.r-project.org/web/packages/data.table/data.table.pdf. [Accessed 25 05 2019].</w:t>
                    </w:r>
                  </w:p>
                </w:tc>
              </w:tr>
              <w:tr w:rsidR="00CE2631" w:rsidRPr="00F273DE" w14:paraId="58784DAB" w14:textId="77777777">
                <w:trPr>
                  <w:divId w:val="43872282"/>
                  <w:tblCellSpacing w:w="15" w:type="dxa"/>
                </w:trPr>
                <w:tc>
                  <w:tcPr>
                    <w:tcW w:w="50" w:type="pct"/>
                    <w:hideMark/>
                  </w:tcPr>
                  <w:p w14:paraId="3E3E2B60" w14:textId="77777777" w:rsidR="00CE2631" w:rsidRDefault="00CE2631">
                    <w:pPr>
                      <w:pStyle w:val="Literaturverzeichnis"/>
                      <w:rPr>
                        <w:noProof/>
                        <w:lang w:val="en-GB"/>
                      </w:rPr>
                    </w:pPr>
                    <w:r>
                      <w:rPr>
                        <w:noProof/>
                        <w:lang w:val="en-GB"/>
                      </w:rPr>
                      <w:t xml:space="preserve">[3] </w:t>
                    </w:r>
                  </w:p>
                </w:tc>
                <w:tc>
                  <w:tcPr>
                    <w:tcW w:w="0" w:type="auto"/>
                    <w:hideMark/>
                  </w:tcPr>
                  <w:p w14:paraId="7212DB69" w14:textId="77777777" w:rsidR="00CE2631" w:rsidRDefault="00CE2631">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CE2631" w:rsidRPr="00F273DE" w14:paraId="1489C669" w14:textId="77777777">
                <w:trPr>
                  <w:divId w:val="43872282"/>
                  <w:tblCellSpacing w:w="15" w:type="dxa"/>
                </w:trPr>
                <w:tc>
                  <w:tcPr>
                    <w:tcW w:w="50" w:type="pct"/>
                    <w:hideMark/>
                  </w:tcPr>
                  <w:p w14:paraId="1A488326" w14:textId="77777777" w:rsidR="00CE2631" w:rsidRDefault="00CE2631">
                    <w:pPr>
                      <w:pStyle w:val="Literaturverzeichnis"/>
                      <w:rPr>
                        <w:noProof/>
                        <w:lang w:val="en-GB"/>
                      </w:rPr>
                    </w:pPr>
                    <w:r>
                      <w:rPr>
                        <w:noProof/>
                        <w:lang w:val="en-GB"/>
                      </w:rPr>
                      <w:t xml:space="preserve">[4] </w:t>
                    </w:r>
                  </w:p>
                </w:tc>
                <w:tc>
                  <w:tcPr>
                    <w:tcW w:w="0" w:type="auto"/>
                    <w:hideMark/>
                  </w:tcPr>
                  <w:p w14:paraId="6ADBFD1A" w14:textId="77777777" w:rsidR="00CE2631" w:rsidRDefault="00CE2631">
                    <w:pPr>
                      <w:pStyle w:val="Literaturverzeichnis"/>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F273DE" w:rsidRPr="003A1029" w:rsidRDefault="00F273DE"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F273DE" w:rsidRPr="003A1029" w:rsidRDefault="00F273DE" w:rsidP="003A1029">
      <w:pPr>
        <w:pStyle w:val="StandardWeb"/>
        <w:rPr>
          <w:lang w:val="en-GB"/>
        </w:rPr>
      </w:pPr>
      <w:r w:rsidRPr="003A1029">
        <w:rPr>
          <w:lang w:val="en-GB"/>
        </w:rPr>
        <w:t>The title page will include the following:</w:t>
      </w:r>
    </w:p>
    <w:p w14:paraId="0EDC6788" w14:textId="77777777" w:rsidR="00F273DE" w:rsidRDefault="00F273DE" w:rsidP="003A1029">
      <w:pPr>
        <w:numPr>
          <w:ilvl w:val="0"/>
          <w:numId w:val="11"/>
        </w:numPr>
        <w:spacing w:before="100" w:beforeAutospacing="1" w:after="100" w:afterAutospacing="1" w:line="240" w:lineRule="auto"/>
      </w:pPr>
      <w:r>
        <w:t xml:space="preserve">Title of the report: </w:t>
      </w:r>
    </w:p>
    <w:p w14:paraId="387C7FFF" w14:textId="77777777" w:rsidR="00F273DE" w:rsidRDefault="00F273DE" w:rsidP="003A1029">
      <w:pPr>
        <w:numPr>
          <w:ilvl w:val="1"/>
          <w:numId w:val="11"/>
        </w:numPr>
        <w:spacing w:before="100" w:beforeAutospacing="1" w:after="100" w:afterAutospacing="1" w:line="240" w:lineRule="auto"/>
      </w:pPr>
      <w:r>
        <w:t>Usually 4-12 words in length.</w:t>
      </w:r>
    </w:p>
    <w:p w14:paraId="1B472295"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F273DE" w:rsidRDefault="00F273DE" w:rsidP="003A1029">
      <w:pPr>
        <w:numPr>
          <w:ilvl w:val="0"/>
          <w:numId w:val="11"/>
        </w:numPr>
        <w:spacing w:before="100" w:beforeAutospacing="1" w:after="100" w:afterAutospacing="1" w:line="240" w:lineRule="auto"/>
      </w:pPr>
      <w:r>
        <w:t xml:space="preserve">Authorship: </w:t>
      </w:r>
    </w:p>
    <w:p w14:paraId="78BB5361"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F273DE" w:rsidRDefault="00F273DE" w:rsidP="003A1029">
      <w:pPr>
        <w:numPr>
          <w:ilvl w:val="1"/>
          <w:numId w:val="11"/>
        </w:numPr>
        <w:spacing w:before="100" w:beforeAutospacing="1" w:after="100" w:afterAutospacing="1" w:line="240" w:lineRule="auto"/>
      </w:pPr>
      <w:r>
        <w:t>Include author addresses.</w:t>
      </w:r>
    </w:p>
    <w:p w14:paraId="0F178D7E"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F273DE" w:rsidRDefault="00F273DE" w:rsidP="003A1029">
      <w:pPr>
        <w:numPr>
          <w:ilvl w:val="0"/>
          <w:numId w:val="11"/>
        </w:numPr>
        <w:spacing w:before="100" w:beforeAutospacing="1" w:after="100" w:afterAutospacing="1" w:line="240" w:lineRule="auto"/>
      </w:pPr>
      <w:r>
        <w:t xml:space="preserve">Date: </w:t>
      </w:r>
    </w:p>
    <w:p w14:paraId="1701CAE1"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F273DE" w:rsidRPr="003A1029" w:rsidRDefault="00F273DE">
      <w:pPr>
        <w:pStyle w:val="Kommentartext"/>
        <w:rPr>
          <w:lang w:val="en-GB"/>
        </w:rPr>
      </w:pPr>
    </w:p>
  </w:comment>
  <w:comment w:id="3" w:author="Kerstin Wagner" w:date="2019-05-13T07:05:00Z" w:initials="KW">
    <w:p w14:paraId="0F7B68E8" w14:textId="77777777" w:rsidR="00F273DE" w:rsidRPr="003A1029" w:rsidRDefault="00F273DE" w:rsidP="003A1029">
      <w:pPr>
        <w:pStyle w:val="berschrift3"/>
        <w:rPr>
          <w:lang w:val="en-GB"/>
        </w:rPr>
      </w:pPr>
      <w:r>
        <w:rPr>
          <w:rStyle w:val="Kommentarzeichen"/>
        </w:rPr>
        <w:annotationRef/>
      </w:r>
      <w:r w:rsidRPr="003A1029">
        <w:rPr>
          <w:lang w:val="en-GB"/>
        </w:rPr>
        <w:t>Abstract</w:t>
      </w:r>
      <w:bookmarkStart w:id="4" w:name="abstract"/>
      <w:bookmarkEnd w:id="4"/>
    </w:p>
    <w:p w14:paraId="0C74442E" w14:textId="77777777" w:rsidR="00F273DE" w:rsidRPr="003A1029" w:rsidRDefault="00F273DE"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F273DE" w:rsidRPr="003A1029" w:rsidRDefault="00F273DE" w:rsidP="003A1029">
      <w:pPr>
        <w:pStyle w:val="StandardWeb"/>
        <w:rPr>
          <w:lang w:val="en-GB"/>
        </w:rPr>
      </w:pPr>
      <w:r w:rsidRPr="003A1029">
        <w:rPr>
          <w:lang w:val="en-GB"/>
        </w:rPr>
        <w:t>The Abstract should include the following:</w:t>
      </w:r>
    </w:p>
    <w:p w14:paraId="36253DBF" w14:textId="77777777" w:rsidR="00F273DE" w:rsidRPr="003A1029" w:rsidRDefault="00F273DE"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F273DE" w:rsidRPr="003A1029" w:rsidRDefault="00F273DE"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F273DE" w:rsidRPr="003A1029" w:rsidRDefault="00F273DE"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F273DE" w:rsidRPr="003A1029" w:rsidRDefault="00F273DE" w:rsidP="003A1029">
      <w:pPr>
        <w:pStyle w:val="StandardWeb"/>
        <w:rPr>
          <w:lang w:val="en-GB"/>
        </w:rPr>
      </w:pPr>
      <w:r w:rsidRPr="003A1029">
        <w:rPr>
          <w:lang w:val="en-GB"/>
        </w:rPr>
        <w:t>If there is a hypothesis, you may state what it is and whether it was supported or refuted.</w:t>
      </w:r>
    </w:p>
    <w:p w14:paraId="6C8D2B4D" w14:textId="77777777" w:rsidR="00F273DE" w:rsidRPr="003A1029" w:rsidRDefault="00F273DE" w:rsidP="003A1029">
      <w:pPr>
        <w:pStyle w:val="StandardWeb"/>
        <w:rPr>
          <w:lang w:val="en-GB"/>
        </w:rPr>
      </w:pPr>
      <w:r w:rsidRPr="003A1029">
        <w:rPr>
          <w:lang w:val="en-GB"/>
        </w:rPr>
        <w:t>The following should not be included in the Abstract:</w:t>
      </w:r>
    </w:p>
    <w:p w14:paraId="7EC320C8" w14:textId="77777777" w:rsidR="00F273DE" w:rsidRDefault="00F273DE" w:rsidP="003A1029">
      <w:pPr>
        <w:numPr>
          <w:ilvl w:val="0"/>
          <w:numId w:val="13"/>
        </w:numPr>
        <w:spacing w:before="100" w:beforeAutospacing="1" w:after="100" w:afterAutospacing="1" w:line="240" w:lineRule="auto"/>
      </w:pPr>
      <w:r>
        <w:t>Literature citations.</w:t>
      </w:r>
    </w:p>
    <w:p w14:paraId="1ECD8395" w14:textId="77777777" w:rsidR="00F273DE" w:rsidRPr="003A1029" w:rsidRDefault="00F273DE"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F273DE" w:rsidRPr="003A1029" w:rsidRDefault="00F273DE"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F273DE" w:rsidRPr="003A1029" w:rsidRDefault="00F273DE">
      <w:pPr>
        <w:pStyle w:val="Kommentartext"/>
        <w:rPr>
          <w:lang w:val="en-GB"/>
        </w:rPr>
      </w:pPr>
    </w:p>
  </w:comment>
  <w:comment w:id="7" w:author="Kerstin Wagner" w:date="2019-05-13T07:06:00Z" w:initials="KW">
    <w:p w14:paraId="228E8834" w14:textId="77777777" w:rsidR="00F273DE" w:rsidRPr="003A1029" w:rsidRDefault="00F273DE"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F273DE" w:rsidRPr="003A1029" w:rsidRDefault="00F273DE"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F273DE" w:rsidRPr="003A1029" w:rsidRDefault="00F273DE" w:rsidP="003A1029">
      <w:pPr>
        <w:pStyle w:val="StandardWeb"/>
        <w:rPr>
          <w:lang w:val="en-GB"/>
        </w:rPr>
      </w:pPr>
      <w:r w:rsidRPr="003A1029">
        <w:rPr>
          <w:lang w:val="en-GB"/>
        </w:rPr>
        <w:t>The following may be included in the Introduction:</w:t>
      </w:r>
    </w:p>
    <w:p w14:paraId="31C6CCC6"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F273DE" w:rsidRPr="003A1029" w:rsidRDefault="00F273DE" w:rsidP="003A1029">
      <w:pPr>
        <w:pStyle w:val="StandardWeb"/>
        <w:rPr>
          <w:lang w:val="en-GB"/>
        </w:rPr>
      </w:pPr>
      <w:r w:rsidRPr="003A1029">
        <w:rPr>
          <w:lang w:val="en-GB"/>
        </w:rPr>
        <w:t>The Introduction is the what and why of the experiment, and should answer the following questions:</w:t>
      </w:r>
    </w:p>
    <w:p w14:paraId="0CA22A1A" w14:textId="77777777" w:rsidR="00F273DE" w:rsidRPr="003A1029" w:rsidRDefault="00F273DE"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F273DE" w:rsidRPr="003A1029" w:rsidRDefault="00F273DE"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F273DE" w:rsidRPr="003A1029" w:rsidRDefault="00F273DE"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F273DE" w:rsidRPr="003A1029" w:rsidRDefault="00F273DE" w:rsidP="003A1029">
      <w:pPr>
        <w:pStyle w:val="StandardWeb"/>
        <w:rPr>
          <w:lang w:val="en-GB"/>
        </w:rPr>
      </w:pPr>
      <w:r w:rsidRPr="003A1029">
        <w:rPr>
          <w:lang w:val="en-GB"/>
        </w:rPr>
        <w:t>The Introduction should not include any results or conclusions.</w:t>
      </w:r>
    </w:p>
    <w:p w14:paraId="1A543752" w14:textId="77777777" w:rsidR="00F273DE" w:rsidRPr="003A1029" w:rsidRDefault="00F273DE">
      <w:pPr>
        <w:pStyle w:val="Kommentartext"/>
        <w:rPr>
          <w:lang w:val="en-GB"/>
        </w:rPr>
      </w:pPr>
    </w:p>
  </w:comment>
  <w:comment w:id="12" w:author="Kerstin Wagner" w:date="2019-05-13T07:06:00Z" w:initials="KW">
    <w:p w14:paraId="2BDAF1F9" w14:textId="77777777" w:rsidR="00F273DE" w:rsidRPr="003A1029" w:rsidRDefault="00F273DE" w:rsidP="003A1029">
      <w:pPr>
        <w:pStyle w:val="berschrift3"/>
        <w:rPr>
          <w:lang w:val="en-GB"/>
        </w:rPr>
      </w:pPr>
      <w:r>
        <w:rPr>
          <w:rStyle w:val="Kommentarzeichen"/>
        </w:rPr>
        <w:annotationRef/>
      </w:r>
      <w:r w:rsidRPr="003A1029">
        <w:rPr>
          <w:lang w:val="en-GB"/>
        </w:rPr>
        <w:t>Materials and Methods (Experimental)</w:t>
      </w:r>
      <w:bookmarkStart w:id="13" w:name="materials"/>
      <w:bookmarkEnd w:id="13"/>
    </w:p>
    <w:p w14:paraId="0981A53E" w14:textId="77777777" w:rsidR="00F273DE" w:rsidRPr="003A1029" w:rsidRDefault="00F273DE"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F273DE" w:rsidRPr="003A1029" w:rsidRDefault="00F273DE"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F273DE" w:rsidRPr="003A1029" w:rsidRDefault="00F273DE"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F273DE" w:rsidRPr="003A1029" w:rsidRDefault="00F273DE"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F273DE" w:rsidRPr="003A1029" w:rsidRDefault="00F273DE" w:rsidP="003A1029">
      <w:pPr>
        <w:pStyle w:val="StandardWeb"/>
        <w:rPr>
          <w:lang w:val="en-GB"/>
        </w:rPr>
      </w:pPr>
      <w:r w:rsidRPr="003A1029">
        <w:rPr>
          <w:lang w:val="en-GB"/>
        </w:rPr>
        <w:t>The Method must be written in the past tense and the passive voice.</w:t>
      </w:r>
    </w:p>
    <w:p w14:paraId="267459C9" w14:textId="77777777" w:rsidR="00F273DE" w:rsidRPr="003A1029" w:rsidRDefault="00F273DE">
      <w:pPr>
        <w:pStyle w:val="Kommentartext"/>
        <w:rPr>
          <w:lang w:val="en-GB"/>
        </w:rPr>
      </w:pPr>
    </w:p>
  </w:comment>
  <w:comment w:id="17" w:author="Kerstin Wagner" w:date="2019-05-24T21:58:00Z" w:initials="KW">
    <w:p w14:paraId="084F5E61" w14:textId="77777777" w:rsidR="00F273DE" w:rsidRDefault="00F273DE"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F273DE" w:rsidRPr="00EB29F6" w:rsidRDefault="00F273DE" w:rsidP="005A72D4">
      <w:pPr>
        <w:pStyle w:val="Kommentartext"/>
        <w:rPr>
          <w:lang w:val="en-GB"/>
        </w:rPr>
      </w:pPr>
    </w:p>
  </w:comment>
  <w:comment w:id="28" w:author="Kerstin Wagner" w:date="2019-05-13T07:07:00Z" w:initials="KW">
    <w:p w14:paraId="58A53355" w14:textId="77777777" w:rsidR="00F273DE" w:rsidRPr="003A1029" w:rsidRDefault="00F273DE" w:rsidP="003A1029">
      <w:pPr>
        <w:pStyle w:val="berschrift3"/>
        <w:rPr>
          <w:lang w:val="en-GB"/>
        </w:rPr>
      </w:pPr>
      <w:r>
        <w:rPr>
          <w:rStyle w:val="Kommentarzeichen"/>
        </w:rPr>
        <w:annotationRef/>
      </w:r>
      <w:r w:rsidRPr="003A1029">
        <w:rPr>
          <w:lang w:val="en-GB"/>
        </w:rPr>
        <w:t>Results</w:t>
      </w:r>
      <w:bookmarkStart w:id="30" w:name="results"/>
      <w:bookmarkEnd w:id="30"/>
    </w:p>
    <w:p w14:paraId="54AF3060" w14:textId="77777777" w:rsidR="00F273DE" w:rsidRPr="003A1029" w:rsidRDefault="00F273DE" w:rsidP="003A1029">
      <w:pPr>
        <w:pStyle w:val="StandardWeb"/>
        <w:rPr>
          <w:lang w:val="en-GB"/>
        </w:rPr>
      </w:pPr>
      <w:r w:rsidRPr="003A1029">
        <w:rPr>
          <w:lang w:val="en-GB"/>
        </w:rPr>
        <w:t>This section states what you found.</w:t>
      </w:r>
    </w:p>
    <w:p w14:paraId="5FDFAD50" w14:textId="77777777" w:rsidR="00F273DE" w:rsidRPr="003A1029" w:rsidRDefault="00F273DE" w:rsidP="003A1029">
      <w:pPr>
        <w:pStyle w:val="StandardWeb"/>
        <w:rPr>
          <w:lang w:val="en-GB"/>
        </w:rPr>
      </w:pPr>
      <w:r w:rsidRPr="003A1029">
        <w:rPr>
          <w:lang w:val="en-GB"/>
        </w:rPr>
        <w:t>The following will be included in your Results:</w:t>
      </w:r>
    </w:p>
    <w:p w14:paraId="2308B91F" w14:textId="77777777" w:rsidR="00F273DE" w:rsidRDefault="00F273DE" w:rsidP="003A1029">
      <w:pPr>
        <w:numPr>
          <w:ilvl w:val="0"/>
          <w:numId w:val="16"/>
        </w:numPr>
        <w:spacing w:before="100" w:beforeAutospacing="1" w:after="100" w:afterAutospacing="1" w:line="240" w:lineRule="auto"/>
      </w:pPr>
      <w:r>
        <w:t>Pictures and spectra.</w:t>
      </w:r>
    </w:p>
    <w:p w14:paraId="20B292AF" w14:textId="77777777" w:rsidR="00F273DE" w:rsidRPr="003A1029" w:rsidRDefault="00F273DE"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F273DE" w:rsidRPr="003A1029" w:rsidRDefault="00F273DE"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F273DE" w:rsidRPr="003A1029" w:rsidRDefault="00F273DE"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F273DE" w:rsidRPr="003A1029" w:rsidRDefault="00F273DE" w:rsidP="003A1029">
      <w:pPr>
        <w:pStyle w:val="StandardWeb"/>
        <w:rPr>
          <w:lang w:val="en-GB"/>
        </w:rPr>
      </w:pPr>
      <w:r w:rsidRPr="003A1029">
        <w:rPr>
          <w:lang w:val="en-GB"/>
        </w:rPr>
        <w:t>Massive quantities of data or raw data (not refined statistically) can be presented in appendices.</w:t>
      </w:r>
    </w:p>
    <w:p w14:paraId="2CBB7739" w14:textId="77777777" w:rsidR="00F273DE" w:rsidRPr="003A1029" w:rsidRDefault="00F273DE" w:rsidP="003A1029">
      <w:pPr>
        <w:pStyle w:val="StandardWeb"/>
        <w:rPr>
          <w:lang w:val="en-GB"/>
        </w:rPr>
      </w:pPr>
      <w:r w:rsidRPr="003A1029">
        <w:rPr>
          <w:lang w:val="en-GB"/>
        </w:rPr>
        <w:t>Include only your own observed results in this section.</w:t>
      </w:r>
    </w:p>
    <w:p w14:paraId="2ED9A2B2" w14:textId="77777777" w:rsidR="00F273DE" w:rsidRPr="003A1029" w:rsidRDefault="00F273DE" w:rsidP="003A1029">
      <w:pPr>
        <w:pStyle w:val="StandardWeb"/>
        <w:rPr>
          <w:lang w:val="en-GB"/>
        </w:rPr>
      </w:pPr>
      <w:r w:rsidRPr="003A1029">
        <w:rPr>
          <w:lang w:val="en-GB"/>
        </w:rPr>
        <w:t>The following should not be included in your results:</w:t>
      </w:r>
    </w:p>
    <w:p w14:paraId="6E435599" w14:textId="77777777" w:rsidR="00F273DE" w:rsidRPr="003A1029" w:rsidRDefault="00F273DE"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F273DE" w:rsidRPr="003A1029" w:rsidRDefault="00F273DE"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F273DE" w:rsidRPr="003A1029" w:rsidRDefault="00F273DE" w:rsidP="003A1029">
      <w:pPr>
        <w:pStyle w:val="StandardWeb"/>
        <w:rPr>
          <w:lang w:val="en-GB"/>
        </w:rPr>
      </w:pPr>
      <w:r w:rsidRPr="003A1029">
        <w:rPr>
          <w:lang w:val="en-GB"/>
        </w:rPr>
        <w:t>Use the Discussion section of the report for these.</w:t>
      </w:r>
    </w:p>
    <w:p w14:paraId="175AA06D" w14:textId="77777777" w:rsidR="00F273DE" w:rsidRPr="003A1029" w:rsidRDefault="00F273DE"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F273DE" w:rsidRPr="003A1029" w:rsidRDefault="00F273DE">
      <w:pPr>
        <w:pStyle w:val="Kommentartext"/>
        <w:rPr>
          <w:lang w:val="en-GB"/>
        </w:rPr>
      </w:pPr>
    </w:p>
  </w:comment>
  <w:comment w:id="29" w:author="Kerstin Wagner" w:date="2019-05-24T21:58:00Z" w:initials="KW">
    <w:p w14:paraId="1CCCB034" w14:textId="77777777" w:rsidR="00F273DE" w:rsidRDefault="00F273DE"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F273DE" w:rsidRPr="00EB29F6" w:rsidRDefault="00F273DE">
      <w:pPr>
        <w:pStyle w:val="Kommentartext"/>
        <w:rPr>
          <w:lang w:val="en-GB"/>
        </w:rPr>
      </w:pPr>
    </w:p>
  </w:comment>
  <w:comment w:id="35" w:author="Kerstin Wagner" w:date="2019-05-13T07:07:00Z" w:initials="KW">
    <w:p w14:paraId="641C79D8" w14:textId="77777777" w:rsidR="00F273DE" w:rsidRPr="003A1029" w:rsidRDefault="00F273DE" w:rsidP="003A1029">
      <w:pPr>
        <w:pStyle w:val="berschrift3"/>
        <w:rPr>
          <w:lang w:val="en-GB"/>
        </w:rPr>
      </w:pPr>
      <w:r>
        <w:rPr>
          <w:rStyle w:val="Kommentarzeichen"/>
        </w:rPr>
        <w:annotationRef/>
      </w:r>
      <w:r w:rsidRPr="003A1029">
        <w:rPr>
          <w:lang w:val="en-GB"/>
        </w:rPr>
        <w:t>Discussion</w:t>
      </w:r>
      <w:bookmarkStart w:id="36" w:name="discussion"/>
      <w:bookmarkEnd w:id="36"/>
    </w:p>
    <w:p w14:paraId="337B516D" w14:textId="77777777" w:rsidR="00F273DE" w:rsidRPr="003A1029" w:rsidRDefault="00F273DE"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F273DE" w:rsidRPr="003A1029" w:rsidRDefault="00F273DE"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F273DE" w:rsidRPr="00E54007" w:rsidRDefault="00F273DE"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F273DE" w:rsidRPr="00E54007" w:rsidRDefault="00F273DE">
      <w:pPr>
        <w:pStyle w:val="Kommentartext"/>
        <w:rPr>
          <w:lang w:val="en-GB"/>
        </w:rPr>
      </w:pPr>
    </w:p>
  </w:comment>
  <w:comment w:id="38" w:author="Kerstin Wagner" w:date="2019-05-13T07:08:00Z" w:initials="KW">
    <w:p w14:paraId="6B54950C" w14:textId="77777777" w:rsidR="00F273DE" w:rsidRPr="003A1029" w:rsidRDefault="00F273DE" w:rsidP="003A1029">
      <w:pPr>
        <w:pStyle w:val="berschrift3"/>
        <w:rPr>
          <w:lang w:val="en-GB"/>
        </w:rPr>
      </w:pPr>
      <w:r>
        <w:rPr>
          <w:rStyle w:val="Kommentarzeichen"/>
        </w:rPr>
        <w:annotationRef/>
      </w:r>
      <w:r w:rsidRPr="003A1029">
        <w:rPr>
          <w:lang w:val="en-GB"/>
        </w:rPr>
        <w:t>Conclusion</w:t>
      </w:r>
      <w:bookmarkStart w:id="39" w:name="conclusion"/>
      <w:bookmarkEnd w:id="39"/>
    </w:p>
    <w:p w14:paraId="26E6E40C" w14:textId="77777777" w:rsidR="00F273DE" w:rsidRPr="003A1029" w:rsidRDefault="00F273DE"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F273DE" w:rsidRPr="003A1029" w:rsidRDefault="00F273DE"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F273DE" w:rsidRPr="003A1029" w:rsidRDefault="00F273DE"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F273DE" w:rsidRPr="003A1029" w:rsidRDefault="00F273DE">
      <w:pPr>
        <w:pStyle w:val="Kommentartext"/>
        <w:rPr>
          <w:lang w:val="en-GB"/>
        </w:rPr>
      </w:pPr>
    </w:p>
  </w:comment>
  <w:comment w:id="41" w:author="Kerstin Wagner" w:date="2019-05-13T07:23:00Z" w:initials="KW">
    <w:p w14:paraId="1832EA93" w14:textId="77777777" w:rsidR="00F273DE" w:rsidRPr="003A1029" w:rsidRDefault="00F273DE" w:rsidP="00BF04C0">
      <w:pPr>
        <w:pStyle w:val="berschrift2"/>
        <w:rPr>
          <w:lang w:val="en-GB"/>
        </w:rPr>
      </w:pPr>
      <w:r>
        <w:rPr>
          <w:rStyle w:val="Kommentarzeichen"/>
        </w:rPr>
        <w:annotationRef/>
      </w:r>
      <w:r w:rsidRPr="003A1029">
        <w:rPr>
          <w:lang w:val="en-GB"/>
        </w:rPr>
        <w:t>References</w:t>
      </w:r>
    </w:p>
    <w:p w14:paraId="745DC411" w14:textId="77777777" w:rsidR="00F273DE" w:rsidRPr="003A1029" w:rsidRDefault="00F273DE"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F273DE" w:rsidRPr="00BF04C0" w:rsidRDefault="00F273DE"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1256488" w15:done="0"/>
  <w15:commentEx w15:paraId="1A543752" w15:done="0"/>
  <w15:commentEx w15:paraId="267459C9" w15:done="0"/>
  <w15:commentEx w15:paraId="67E45F91" w15:done="0"/>
  <w15:commentEx w15:paraId="0AC935AA" w15:done="0"/>
  <w15:commentEx w15:paraId="03A90DB2" w15:done="0"/>
  <w15:commentEx w15:paraId="54C6D7E0" w15:done="0"/>
  <w15:commentEx w15:paraId="6D1C95A9"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DCD08" w14:textId="77777777" w:rsidR="00E355FE" w:rsidRDefault="00E355FE" w:rsidP="00E6002C">
      <w:pPr>
        <w:spacing w:after="0" w:line="240" w:lineRule="auto"/>
      </w:pPr>
      <w:r>
        <w:separator/>
      </w:r>
    </w:p>
  </w:endnote>
  <w:endnote w:type="continuationSeparator" w:id="0">
    <w:p w14:paraId="3F973A4D" w14:textId="77777777" w:rsidR="00E355FE" w:rsidRDefault="00E355FE"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703023DF" w:rsidR="00F273DE" w:rsidRDefault="00F273DE" w:rsidP="00E6002C">
    <w:pPr>
      <w:pStyle w:val="Fuzeile"/>
      <w:jc w:val="center"/>
    </w:pPr>
    <w:r>
      <w:fldChar w:fldCharType="begin"/>
    </w:r>
    <w:r>
      <w:instrText>PAGE   \* MERGEFORMAT</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5299F" w14:textId="77777777" w:rsidR="00E355FE" w:rsidRDefault="00E355FE" w:rsidP="00E6002C">
      <w:pPr>
        <w:spacing w:after="0" w:line="240" w:lineRule="auto"/>
      </w:pPr>
      <w:r>
        <w:separator/>
      </w:r>
    </w:p>
  </w:footnote>
  <w:footnote w:type="continuationSeparator" w:id="0">
    <w:p w14:paraId="40900135" w14:textId="77777777" w:rsidR="00E355FE" w:rsidRDefault="00E355FE"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6593B002" w:rsidR="00F273DE" w:rsidRPr="000B3449" w:rsidRDefault="00F273DE" w:rsidP="00CC5850">
    <w:pPr>
      <w:pStyle w:val="Kopfzeile"/>
      <w:jc w:val="right"/>
      <w:rPr>
        <w:lang w:val="en-GB"/>
      </w:rPr>
    </w:pPr>
    <w:r>
      <w:fldChar w:fldCharType="begin"/>
    </w:r>
    <w:r w:rsidRPr="000B3449">
      <w:rPr>
        <w:lang w:val="en-GB"/>
      </w:rPr>
      <w:instrText xml:space="preserve"> STYLEREF  Untertitel  \* MERGEFORMAT </w:instrText>
    </w:r>
    <w:r>
      <w:fldChar w:fldCharType="separate"/>
    </w:r>
    <w:r w:rsidR="00F31050" w:rsidRPr="00F31050">
      <w:rPr>
        <w:b/>
        <w:bCs/>
        <w:noProof/>
        <w:lang w:val="en-US"/>
      </w:rPr>
      <w:t>Project 1 for Data Visualization ST 2019</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F31050" w:rsidRPr="00F31050">
      <w:rPr>
        <w:b/>
        <w:bCs/>
        <w:noProof/>
        <w:lang w:val="en-US"/>
      </w:rPr>
      <w:t>VII</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F31050" w:rsidRPr="00F31050">
      <w:rPr>
        <w:b/>
        <w:bCs/>
        <w:noProof/>
        <w:lang w:val="en-US"/>
      </w:rPr>
      <w:t>References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465"/>
    <w:multiLevelType w:val="hybridMultilevel"/>
    <w:tmpl w:val="0210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4"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
  </w:num>
  <w:num w:numId="13">
    <w:abstractNumId w:val="22"/>
  </w:num>
  <w:num w:numId="14">
    <w:abstractNumId w:val="3"/>
  </w:num>
  <w:num w:numId="15">
    <w:abstractNumId w:val="9"/>
  </w:num>
  <w:num w:numId="16">
    <w:abstractNumId w:val="10"/>
  </w:num>
  <w:num w:numId="17">
    <w:abstractNumId w:val="21"/>
  </w:num>
  <w:num w:numId="18">
    <w:abstractNumId w:val="20"/>
  </w:num>
  <w:num w:numId="19">
    <w:abstractNumId w:val="16"/>
  </w:num>
  <w:num w:numId="20">
    <w:abstractNumId w:val="17"/>
  </w:num>
  <w:num w:numId="21">
    <w:abstractNumId w:val="11"/>
  </w:num>
  <w:num w:numId="22">
    <w:abstractNumId w:val="8"/>
  </w:num>
  <w:num w:numId="23">
    <w:abstractNumId w:val="13"/>
  </w:num>
  <w:num w:numId="24">
    <w:abstractNumId w:val="4"/>
  </w:num>
  <w:num w:numId="25">
    <w:abstractNumId w:val="12"/>
  </w:num>
  <w:num w:numId="26">
    <w:abstractNumId w:val="19"/>
  </w:num>
  <w:num w:numId="27">
    <w:abstractNumId w:val="6"/>
  </w:num>
  <w:num w:numId="28">
    <w:abstractNumId w:val="5"/>
  </w:num>
  <w:num w:numId="29">
    <w:abstractNumId w:val="14"/>
  </w:num>
  <w:num w:numId="30">
    <w:abstractNumId w:val="0"/>
  </w:num>
  <w:num w:numId="31">
    <w:abstractNumId w:val="18"/>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5D"/>
    <w:rsid w:val="00022A5D"/>
    <w:rsid w:val="00064A78"/>
    <w:rsid w:val="000B3449"/>
    <w:rsid w:val="000D010C"/>
    <w:rsid w:val="00102605"/>
    <w:rsid w:val="00106346"/>
    <w:rsid w:val="00164CD8"/>
    <w:rsid w:val="00187652"/>
    <w:rsid w:val="001B1EA3"/>
    <w:rsid w:val="001E5D34"/>
    <w:rsid w:val="002336D0"/>
    <w:rsid w:val="00236823"/>
    <w:rsid w:val="002A39D1"/>
    <w:rsid w:val="002C5D1E"/>
    <w:rsid w:val="002D069B"/>
    <w:rsid w:val="002F4DD9"/>
    <w:rsid w:val="00344D24"/>
    <w:rsid w:val="0038417C"/>
    <w:rsid w:val="003A1029"/>
    <w:rsid w:val="003A610A"/>
    <w:rsid w:val="003C5E9F"/>
    <w:rsid w:val="0042786F"/>
    <w:rsid w:val="00443D07"/>
    <w:rsid w:val="0044476D"/>
    <w:rsid w:val="00466C53"/>
    <w:rsid w:val="0048612A"/>
    <w:rsid w:val="004B220D"/>
    <w:rsid w:val="004C7DF4"/>
    <w:rsid w:val="00537048"/>
    <w:rsid w:val="00562682"/>
    <w:rsid w:val="005A233E"/>
    <w:rsid w:val="005A2BFA"/>
    <w:rsid w:val="005A4706"/>
    <w:rsid w:val="005A72D4"/>
    <w:rsid w:val="005E2403"/>
    <w:rsid w:val="005E6F30"/>
    <w:rsid w:val="006078CD"/>
    <w:rsid w:val="006264F7"/>
    <w:rsid w:val="00632C59"/>
    <w:rsid w:val="006410B7"/>
    <w:rsid w:val="006E4ACC"/>
    <w:rsid w:val="006E79FB"/>
    <w:rsid w:val="006F0B44"/>
    <w:rsid w:val="006F252E"/>
    <w:rsid w:val="00700C30"/>
    <w:rsid w:val="00721631"/>
    <w:rsid w:val="00730546"/>
    <w:rsid w:val="00764555"/>
    <w:rsid w:val="00775227"/>
    <w:rsid w:val="00782C3E"/>
    <w:rsid w:val="0078600B"/>
    <w:rsid w:val="007A05E5"/>
    <w:rsid w:val="007B0B29"/>
    <w:rsid w:val="007C0D3E"/>
    <w:rsid w:val="0082049A"/>
    <w:rsid w:val="008334DA"/>
    <w:rsid w:val="00835899"/>
    <w:rsid w:val="008808B7"/>
    <w:rsid w:val="008B5AE0"/>
    <w:rsid w:val="008B7AB5"/>
    <w:rsid w:val="008C1979"/>
    <w:rsid w:val="008E7FF6"/>
    <w:rsid w:val="00907EF7"/>
    <w:rsid w:val="009344E3"/>
    <w:rsid w:val="00941E23"/>
    <w:rsid w:val="009658D9"/>
    <w:rsid w:val="009A1EDA"/>
    <w:rsid w:val="009C73E6"/>
    <w:rsid w:val="009D4A09"/>
    <w:rsid w:val="009F141A"/>
    <w:rsid w:val="00A628C8"/>
    <w:rsid w:val="00A63BF9"/>
    <w:rsid w:val="00AB40CC"/>
    <w:rsid w:val="00AC1A87"/>
    <w:rsid w:val="00AD18D4"/>
    <w:rsid w:val="00B0311E"/>
    <w:rsid w:val="00B81616"/>
    <w:rsid w:val="00B87516"/>
    <w:rsid w:val="00B97C00"/>
    <w:rsid w:val="00BA72C7"/>
    <w:rsid w:val="00BB5583"/>
    <w:rsid w:val="00BE1BB8"/>
    <w:rsid w:val="00BF04C0"/>
    <w:rsid w:val="00C73B9F"/>
    <w:rsid w:val="00C80564"/>
    <w:rsid w:val="00CA7446"/>
    <w:rsid w:val="00CC5850"/>
    <w:rsid w:val="00CE2631"/>
    <w:rsid w:val="00CF4EE2"/>
    <w:rsid w:val="00D00CA5"/>
    <w:rsid w:val="00D070A9"/>
    <w:rsid w:val="00D2395C"/>
    <w:rsid w:val="00D70D13"/>
    <w:rsid w:val="00D84C55"/>
    <w:rsid w:val="00D956D4"/>
    <w:rsid w:val="00D96D75"/>
    <w:rsid w:val="00DB0B10"/>
    <w:rsid w:val="00DB6AB2"/>
    <w:rsid w:val="00DD3EB9"/>
    <w:rsid w:val="00E0622A"/>
    <w:rsid w:val="00E355FE"/>
    <w:rsid w:val="00E54007"/>
    <w:rsid w:val="00E553EE"/>
    <w:rsid w:val="00E6002C"/>
    <w:rsid w:val="00E841A2"/>
    <w:rsid w:val="00EB29F6"/>
    <w:rsid w:val="00EB537E"/>
    <w:rsid w:val="00EC4DB6"/>
    <w:rsid w:val="00ED33D6"/>
    <w:rsid w:val="00EE37DF"/>
    <w:rsid w:val="00F03AF7"/>
    <w:rsid w:val="00F15811"/>
    <w:rsid w:val="00F273DE"/>
    <w:rsid w:val="00F31050"/>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0B3449"/>
    <w:pPr>
      <w:numPr>
        <w:numId w:val="0"/>
      </w:num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customStyle="1" w:styleId="NichtaufgelsteErwhnung1">
    <w:name w:val="Nicht aufgelöste Erwähnung1"/>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Absatz-Standardschriftar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87799023">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03924889">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s>
</file>

<file path=customXml/itemProps1.xml><?xml version="1.0" encoding="utf-8"?>
<ds:datastoreItem xmlns:ds="http://schemas.openxmlformats.org/officeDocument/2006/customXml" ds:itemID="{1B076549-8694-4027-B1E5-BDB0E3D1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1699</Words>
  <Characters>10706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34</cp:revision>
  <dcterms:created xsi:type="dcterms:W3CDTF">2019-05-13T04:53:00Z</dcterms:created>
  <dcterms:modified xsi:type="dcterms:W3CDTF">2019-05-26T18:48:00Z</dcterms:modified>
</cp:coreProperties>
</file>