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Report</w:t>
      </w:r>
    </w:p>
    <w:p>
      <w:r>
        <w:rPr>
          <w:b/>
        </w:rPr>
        <w:t xml:space="preserve">Project: </w:t>
      </w:r>
      <w:r>
        <w:t>End-to-End Data Pipeline &amp; Predictive Analytics using the Brazilian Olist E-Commerce Dataset</w:t>
        <w:br/>
      </w:r>
      <w:r>
        <w:rPr>
          <w:b/>
        </w:rPr>
        <w:t xml:space="preserve">Author: </w:t>
      </w:r>
      <w:r>
        <w:t>Ayush Sharma</w:t>
        <w:br/>
      </w:r>
      <w:r>
        <w:rPr>
          <w:b/>
        </w:rPr>
        <w:t xml:space="preserve">Internship: </w:t>
      </w:r>
      <w:r>
        <w:t>ReadyNest – Week 5</w:t>
        <w:br/>
      </w:r>
    </w:p>
    <w:p>
      <w:pPr>
        <w:pStyle w:val="Heading2"/>
      </w:pPr>
      <w:r>
        <w:t>1. Executive Summary</w:t>
      </w:r>
    </w:p>
    <w:p>
      <w:r>
        <w:t>This project transforms raw Brazilian Olist e-commerce data into a business-ready analytics platform. It includes an ETL pipeline, exploratory data analysis, feature engineering, machine learning, and an interactive Streamlit dashboard to support business decision-making.</w:t>
      </w:r>
    </w:p>
    <w:p>
      <w:pPr>
        <w:pStyle w:val="Heading2"/>
      </w:pPr>
      <w:r>
        <w:t>2. Business Problem</w:t>
      </w:r>
    </w:p>
    <w:p>
      <w:r>
        <w:t>Online retailers need actionable insights into sales, customer satisfaction, payments, and delivery performance. The objective was to centralize data, identify trends, and predict customer review scores.</w:t>
      </w:r>
    </w:p>
    <w:p>
      <w:pPr>
        <w:pStyle w:val="Heading2"/>
      </w:pPr>
      <w:r>
        <w:t>3. Dataset</w:t>
      </w:r>
    </w:p>
    <w:p>
      <w:r>
        <w:t>The project uses the Brazilian Olist E-Commerce Public Dataset containing customers, orders, products, sellers, payments, reviews, and related tables. These datasets were merged into a unified analytical dataset.</w:t>
      </w:r>
    </w:p>
    <w:p>
      <w:pPr>
        <w:pStyle w:val="Heading2"/>
      </w:pPr>
      <w:r>
        <w:t>4. ETL Pipeline</w:t>
      </w:r>
    </w:p>
    <w:p>
      <w:r>
        <w:t>Data was extracted from multiple CSV files, cleaned, deduplicated, validated, transformed, and merged. Missing values were handled, date columns converted, and engineered features such as delivery days, purchase month, and payment metrics were created.</w:t>
      </w:r>
    </w:p>
    <w:p>
      <w:pPr>
        <w:pStyle w:val="Heading2"/>
      </w:pPr>
      <w:r>
        <w:t>5. Exploratory Data Analysis</w:t>
      </w:r>
    </w:p>
    <w:p>
      <w:r>
        <w:t>EDA identified sales trends, customer behaviour, payment preferences, product performance, delivery performance, and review distributions through interactive visualizations.</w:t>
      </w:r>
    </w:p>
    <w:p>
      <w:pPr>
        <w:pStyle w:val="Heading2"/>
      </w:pPr>
      <w:r>
        <w:t>6. Machine Learning</w:t>
      </w:r>
    </w:p>
    <w:p>
      <w:r>
        <w:t>A classification model was trained to predict customer review scores. Multiple algorithms were compared and the best-performing model was selected and deployed for real-time predictions.</w:t>
      </w:r>
    </w:p>
    <w:p>
      <w:pPr>
        <w:pStyle w:val="Heading2"/>
      </w:pPr>
      <w:r>
        <w:t>7. Dashboard</w:t>
      </w:r>
    </w:p>
    <w:p>
      <w:r>
        <w:t>The Streamlit dashboard contains Executive Dashboard, Sales Analytics, Customer Analytics, Product Analytics, Payment Analytics, Delivery Analytics, Machine Learning Prediction, Business Insights, Strategic Recommendations, and About Project.</w:t>
      </w:r>
    </w:p>
    <w:p>
      <w:pPr>
        <w:pStyle w:val="Heading2"/>
      </w:pPr>
      <w:r>
        <w:t>8. Key Business Insights</w:t>
      </w:r>
    </w:p>
    <w:p>
      <w:r>
        <w:t>• Revenue is concentrated in a limited number of product categories.</w:t>
        <w:br/>
        <w:t>• Customer satisfaction is strongly influenced by delivery performance.</w:t>
        <w:br/>
        <w:t>• Digital payment methods dominate transactions.</w:t>
        <w:br/>
        <w:t>• Monitoring seller performance helps improve customer experience.</w:t>
        <w:br/>
        <w:t>• Interactive filtering enables faster business analysis.</w:t>
      </w:r>
    </w:p>
    <w:p>
      <w:pPr>
        <w:pStyle w:val="Heading2"/>
      </w:pPr>
      <w:r>
        <w:t>9. Business Recommendations</w:t>
      </w:r>
    </w:p>
    <w:p>
      <w:r>
        <w:t>1. Reduce delivery delays through logistics optimization.</w:t>
        <w:br/>
        <w:t>2. Increase marketing for top-performing product categories.</w:t>
        <w:br/>
        <w:t>3. Improve seller quality monitoring.</w:t>
        <w:br/>
        <w:t>4. Encourage preferred payment methods.</w:t>
        <w:br/>
        <w:t>5. Monitor customer feedback continuously to improve satisfaction.</w:t>
      </w:r>
    </w:p>
    <w:p>
      <w:pPr>
        <w:pStyle w:val="Heading2"/>
      </w:pPr>
      <w:r>
        <w:t>10. Technologies Used</w:t>
      </w:r>
    </w:p>
    <w:p>
      <w:r>
        <w:t>Python, Pandas, NumPy, Scikit-learn, Plotly, Streamlit, Joblib, Git, and GitHub.</w:t>
      </w:r>
    </w:p>
    <w:p>
      <w:pPr>
        <w:pStyle w:val="Heading2"/>
      </w:pPr>
      <w:r>
        <w:t>11. Conclusion</w:t>
      </w:r>
    </w:p>
    <w:p>
      <w:r>
        <w:t>The project demonstrates an end-to-end analytics workflow, combining data engineering, business intelligence, and machine learning into a practical decision-support application suitable for business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