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F340" w14:textId="77777777" w:rsidR="00F51CCD" w:rsidRDefault="00000000">
      <w:pPr>
        <w:pStyle w:val="Title"/>
        <w:jc w:val="center"/>
      </w:pPr>
      <w:r>
        <w:rPr>
          <w:b/>
          <w:color w:val="003366"/>
          <w:sz w:val="48"/>
        </w:rPr>
        <w:t>End-to-End Data Pipeline &amp; Predictive Analytics</w:t>
      </w:r>
      <w:r>
        <w:rPr>
          <w:b/>
          <w:color w:val="003366"/>
          <w:sz w:val="48"/>
        </w:rPr>
        <w:br/>
      </w:r>
    </w:p>
    <w:p w14:paraId="4F93CAD2" w14:textId="77777777" w:rsidR="00F51CCD" w:rsidRDefault="00000000">
      <w:pPr>
        <w:jc w:val="center"/>
      </w:pPr>
      <w:r>
        <w:rPr>
          <w:b/>
        </w:rPr>
        <w:t>Business Report</w:t>
      </w:r>
      <w:r>
        <w:rPr>
          <w:b/>
        </w:rPr>
        <w:br/>
      </w:r>
      <w:r>
        <w:t>Brazilian Olist E-Commerce Dataset</w:t>
      </w:r>
      <w:r>
        <w:br/>
        <w:t>ReadyNest Internship – Week 5</w:t>
      </w:r>
      <w:r>
        <w:br/>
      </w:r>
      <w:r>
        <w:br/>
        <w:t>Prepared by: Ayush Sharma</w:t>
      </w:r>
    </w:p>
    <w:p w14:paraId="73D8BBB1" w14:textId="16D6462B" w:rsidR="00F51CCD" w:rsidRDefault="00F51CCD"/>
    <w:p w14:paraId="5CA57A99" w14:textId="77777777" w:rsidR="00F51CCD" w:rsidRDefault="00000000">
      <w:pPr>
        <w:pStyle w:val="Heading1"/>
      </w:pPr>
      <w:r>
        <w:t>Table of Contents</w:t>
      </w:r>
    </w:p>
    <w:p w14:paraId="535D1ED1" w14:textId="77777777" w:rsidR="00F51CCD" w:rsidRDefault="00000000">
      <w:pPr>
        <w:pStyle w:val="ListNumber"/>
      </w:pPr>
      <w:r>
        <w:t>1. Executive Summary</w:t>
      </w:r>
    </w:p>
    <w:p w14:paraId="36740C98" w14:textId="77777777" w:rsidR="00F51CCD" w:rsidRDefault="00000000">
      <w:pPr>
        <w:pStyle w:val="ListNumber"/>
      </w:pPr>
      <w:r>
        <w:t>2. Business Problem</w:t>
      </w:r>
    </w:p>
    <w:p w14:paraId="1D1406CD" w14:textId="77777777" w:rsidR="00F51CCD" w:rsidRDefault="00000000">
      <w:pPr>
        <w:pStyle w:val="ListNumber"/>
      </w:pPr>
      <w:r>
        <w:t>3. Objectives</w:t>
      </w:r>
    </w:p>
    <w:p w14:paraId="2455A950" w14:textId="77777777" w:rsidR="00F51CCD" w:rsidRDefault="00000000">
      <w:pPr>
        <w:pStyle w:val="ListNumber"/>
      </w:pPr>
      <w:r>
        <w:t>4. Dataset Overview</w:t>
      </w:r>
    </w:p>
    <w:p w14:paraId="054D1671" w14:textId="77777777" w:rsidR="00F51CCD" w:rsidRDefault="00000000">
      <w:pPr>
        <w:pStyle w:val="ListNumber"/>
      </w:pPr>
      <w:r>
        <w:t>5. Project Architecture</w:t>
      </w:r>
    </w:p>
    <w:p w14:paraId="79629F40" w14:textId="77777777" w:rsidR="00F51CCD" w:rsidRDefault="00000000">
      <w:pPr>
        <w:pStyle w:val="ListNumber"/>
      </w:pPr>
      <w:r>
        <w:t>6. ETL Pipeline</w:t>
      </w:r>
    </w:p>
    <w:p w14:paraId="57844EEA" w14:textId="77777777" w:rsidR="00F51CCD" w:rsidRDefault="00000000">
      <w:pPr>
        <w:pStyle w:val="ListNumber"/>
      </w:pPr>
      <w:r>
        <w:t>7. Data Cleaning &amp; Feature Engineering</w:t>
      </w:r>
    </w:p>
    <w:p w14:paraId="09D439CF" w14:textId="77777777" w:rsidR="00F51CCD" w:rsidRDefault="00000000">
      <w:pPr>
        <w:pStyle w:val="ListNumber"/>
      </w:pPr>
      <w:r>
        <w:t>8. Exploratory Data Analysis</w:t>
      </w:r>
    </w:p>
    <w:p w14:paraId="2DBA62A9" w14:textId="77777777" w:rsidR="00F51CCD" w:rsidRDefault="00000000">
      <w:pPr>
        <w:pStyle w:val="ListNumber"/>
      </w:pPr>
      <w:r>
        <w:t>9. Machine Learning Pipeline</w:t>
      </w:r>
    </w:p>
    <w:p w14:paraId="6267CA87" w14:textId="77777777" w:rsidR="00F51CCD" w:rsidRDefault="00000000">
      <w:pPr>
        <w:pStyle w:val="ListNumber"/>
      </w:pPr>
      <w:r>
        <w:t>10. Dashboard Modules</w:t>
      </w:r>
    </w:p>
    <w:p w14:paraId="42D194C7" w14:textId="77777777" w:rsidR="00F51CCD" w:rsidRDefault="00000000">
      <w:pPr>
        <w:pStyle w:val="ListNumber"/>
      </w:pPr>
      <w:r>
        <w:t>11. Key Business Insights</w:t>
      </w:r>
    </w:p>
    <w:p w14:paraId="7D457A2B" w14:textId="77777777" w:rsidR="00F51CCD" w:rsidRDefault="00000000">
      <w:pPr>
        <w:pStyle w:val="ListNumber"/>
      </w:pPr>
      <w:r>
        <w:t>12. Strategic Recommendations</w:t>
      </w:r>
    </w:p>
    <w:p w14:paraId="6D6CC8B1" w14:textId="77777777" w:rsidR="00F51CCD" w:rsidRDefault="00000000">
      <w:pPr>
        <w:pStyle w:val="ListNumber"/>
      </w:pPr>
      <w:r>
        <w:t>13. Technology Stack</w:t>
      </w:r>
    </w:p>
    <w:p w14:paraId="015C1EEC" w14:textId="77777777" w:rsidR="00F51CCD" w:rsidRDefault="00000000">
      <w:pPr>
        <w:pStyle w:val="ListNumber"/>
      </w:pPr>
      <w:r>
        <w:t>14. Project Outcomes</w:t>
      </w:r>
    </w:p>
    <w:p w14:paraId="461AF783" w14:textId="77777777" w:rsidR="00F51CCD" w:rsidRDefault="00000000">
      <w:pPr>
        <w:pStyle w:val="ListNumber"/>
      </w:pPr>
      <w:r>
        <w:t>15. Future Enhancements</w:t>
      </w:r>
    </w:p>
    <w:p w14:paraId="139623C7" w14:textId="77777777" w:rsidR="00F51CCD" w:rsidRDefault="00000000">
      <w:pPr>
        <w:pStyle w:val="ListNumber"/>
      </w:pPr>
      <w:r>
        <w:t>16. Conclusion</w:t>
      </w:r>
    </w:p>
    <w:p w14:paraId="01E7374E" w14:textId="77777777" w:rsidR="00F51CCD" w:rsidRDefault="00000000">
      <w:r>
        <w:br w:type="page"/>
      </w:r>
    </w:p>
    <w:p w14:paraId="1E414CAE" w14:textId="77777777" w:rsidR="00F51CCD" w:rsidRDefault="00000000">
      <w:pPr>
        <w:pStyle w:val="Heading1"/>
      </w:pPr>
      <w:r>
        <w:rPr>
          <w:color w:val="00468C"/>
        </w:rPr>
        <w:lastRenderedPageBreak/>
        <w:t>1. Executive Summary</w:t>
      </w:r>
    </w:p>
    <w:p w14:paraId="4A278289" w14:textId="77777777" w:rsidR="00F51CCD" w:rsidRDefault="00000000">
      <w:r>
        <w:t>This report presents a complete end-to-end analytics solution developed using the Brazilian Olist E-Commerce dataset. The project integrates data engineering, business intelligence, and machine learning into a single workflow. It transforms raw transactional data into actionable insights through an ETL pipeline, exploratory analysis, predictive modeling, and an interactive Streamlit dashboard.</w:t>
      </w:r>
    </w:p>
    <w:p w14:paraId="68C78BA6" w14:textId="77777777" w:rsidR="00F51CCD" w:rsidRDefault="00000000">
      <w:pPr>
        <w:pStyle w:val="Heading1"/>
      </w:pPr>
      <w:r>
        <w:rPr>
          <w:color w:val="00468C"/>
        </w:rPr>
        <w:t>2. Business Problem</w:t>
      </w:r>
    </w:p>
    <w:p w14:paraId="4A453CE4" w14:textId="77777777" w:rsidR="00F51CCD" w:rsidRDefault="00000000">
      <w:r>
        <w:t>E-commerce organizations need accurate visibility into sales performance, customer satisfaction, payment behaviour, and delivery efficiency. The objective was to build a unified analytics platform that supports operational and strategic decisions.</w:t>
      </w:r>
    </w:p>
    <w:p w14:paraId="5D3DCBA5" w14:textId="77777777" w:rsidR="00F51CCD" w:rsidRDefault="00000000">
      <w:pPr>
        <w:pStyle w:val="Heading1"/>
      </w:pPr>
      <w:r>
        <w:rPr>
          <w:color w:val="00468C"/>
        </w:rPr>
        <w:t>3. Project Objectives</w:t>
      </w:r>
    </w:p>
    <w:p w14:paraId="26BA6A76" w14:textId="77777777" w:rsidR="00F51CCD" w:rsidRDefault="00000000">
      <w:pPr>
        <w:pStyle w:val="ListBullet"/>
      </w:pPr>
      <w:r>
        <w:t>Develop a reusable ETL pipeline.</w:t>
      </w:r>
    </w:p>
    <w:p w14:paraId="5892EB76" w14:textId="77777777" w:rsidR="00F51CCD" w:rsidRDefault="00000000">
      <w:pPr>
        <w:pStyle w:val="ListBullet"/>
      </w:pPr>
      <w:r>
        <w:t>Clean and integrate multiple relational datasets.</w:t>
      </w:r>
    </w:p>
    <w:p w14:paraId="175FE95C" w14:textId="77777777" w:rsidR="00F51CCD" w:rsidRDefault="00000000">
      <w:pPr>
        <w:pStyle w:val="ListBullet"/>
      </w:pPr>
      <w:r>
        <w:t>Perform exploratory data analysis with business-focused visualizations.</w:t>
      </w:r>
    </w:p>
    <w:p w14:paraId="55881994" w14:textId="77777777" w:rsidR="00F51CCD" w:rsidRDefault="00000000">
      <w:pPr>
        <w:pStyle w:val="ListBullet"/>
      </w:pPr>
      <w:r>
        <w:t>Train and evaluate machine learning models.</w:t>
      </w:r>
    </w:p>
    <w:p w14:paraId="614A3494" w14:textId="77777777" w:rsidR="00F51CCD" w:rsidRDefault="00000000">
      <w:pPr>
        <w:pStyle w:val="ListBullet"/>
      </w:pPr>
      <w:r>
        <w:t>Deploy an interactive Streamlit dashboard.</w:t>
      </w:r>
    </w:p>
    <w:p w14:paraId="76D00E98" w14:textId="77777777" w:rsidR="00F51CCD" w:rsidRDefault="00000000">
      <w:pPr>
        <w:pStyle w:val="ListBullet"/>
      </w:pPr>
      <w:r>
        <w:t>Generate actionable business recommendations.</w:t>
      </w:r>
    </w:p>
    <w:p w14:paraId="26CCCE96" w14:textId="77777777" w:rsidR="00F51CCD" w:rsidRDefault="00000000">
      <w:pPr>
        <w:pStyle w:val="Heading1"/>
      </w:pPr>
      <w:r>
        <w:rPr>
          <w:color w:val="00468C"/>
        </w:rPr>
        <w:t>4. Dataset Overview</w:t>
      </w:r>
    </w:p>
    <w:p w14:paraId="1A1E2397" w14:textId="77777777" w:rsidR="00F51CCD" w:rsidRDefault="00000000">
      <w:r>
        <w:t>The project uses the Brazilian Olist public dataset containing customers, orders, order items, products, sellers, payments, reviews, geolocation, and category translation tables. These datasets were merged into a business-ready analytical dataset.</w:t>
      </w:r>
    </w:p>
    <w:p w14:paraId="11481C31" w14:textId="77777777" w:rsidR="00F51CCD" w:rsidRDefault="00000000">
      <w:pPr>
        <w:pStyle w:val="Heading1"/>
      </w:pPr>
      <w:r>
        <w:rPr>
          <w:color w:val="00468C"/>
        </w:rPr>
        <w:t>5. Project Architecture</w:t>
      </w:r>
    </w:p>
    <w:p w14:paraId="166E5075" w14:textId="77777777" w:rsidR="00F51CCD" w:rsidRDefault="00000000">
      <w:r>
        <w:t>Raw CSV Files</w:t>
      </w:r>
      <w:r>
        <w:br/>
        <w:t xml:space="preserve">      ↓</w:t>
      </w:r>
      <w:r>
        <w:br/>
        <w:t>ETL Pipeline</w:t>
      </w:r>
      <w:r>
        <w:br/>
        <w:t xml:space="preserve">      ↓</w:t>
      </w:r>
      <w:r>
        <w:br/>
        <w:t>Data Cleaning &amp; Validation</w:t>
      </w:r>
      <w:r>
        <w:br/>
        <w:t xml:space="preserve">      ↓</w:t>
      </w:r>
      <w:r>
        <w:br/>
        <w:t>Feature Engineering</w:t>
      </w:r>
      <w:r>
        <w:br/>
        <w:t xml:space="preserve">      ↓</w:t>
      </w:r>
      <w:r>
        <w:br/>
        <w:t>Machine Learning Model</w:t>
      </w:r>
      <w:r>
        <w:br/>
        <w:t xml:space="preserve">      ↓</w:t>
      </w:r>
      <w:r>
        <w:br/>
        <w:t>Interactive Streamlit Dashboard</w:t>
      </w:r>
      <w:r>
        <w:br/>
        <w:t xml:space="preserve">      ↓</w:t>
      </w:r>
      <w:r>
        <w:br/>
        <w:t>Business Insights &amp; Recommendations</w:t>
      </w:r>
    </w:p>
    <w:p w14:paraId="21114503" w14:textId="77777777" w:rsidR="00F51CCD" w:rsidRDefault="00000000">
      <w:pPr>
        <w:pStyle w:val="Heading1"/>
      </w:pPr>
      <w:r>
        <w:rPr>
          <w:color w:val="00468C"/>
        </w:rPr>
        <w:t>6. ETL Pipeline</w:t>
      </w:r>
    </w:p>
    <w:p w14:paraId="2E9159E2" w14:textId="77777777" w:rsidR="00F51CCD" w:rsidRDefault="00000000">
      <w:pPr>
        <w:pStyle w:val="ListBullet"/>
      </w:pPr>
      <w:r>
        <w:t>Extract data from multiple CSV files.</w:t>
      </w:r>
    </w:p>
    <w:p w14:paraId="19320C1E" w14:textId="77777777" w:rsidR="00F51CCD" w:rsidRDefault="00000000">
      <w:pPr>
        <w:pStyle w:val="ListBullet"/>
      </w:pPr>
      <w:r>
        <w:t>Validate schema and data quality.</w:t>
      </w:r>
    </w:p>
    <w:p w14:paraId="3007ACA6" w14:textId="77777777" w:rsidR="00F51CCD" w:rsidRDefault="00000000">
      <w:pPr>
        <w:pStyle w:val="ListBullet"/>
      </w:pPr>
      <w:r>
        <w:lastRenderedPageBreak/>
        <w:t>Remove duplicate records.</w:t>
      </w:r>
    </w:p>
    <w:p w14:paraId="3177164D" w14:textId="77777777" w:rsidR="00F51CCD" w:rsidRDefault="00000000">
      <w:pPr>
        <w:pStyle w:val="ListBullet"/>
      </w:pPr>
      <w:r>
        <w:t>Handle missing values.</w:t>
      </w:r>
    </w:p>
    <w:p w14:paraId="409F5214" w14:textId="77777777" w:rsidR="00F51CCD" w:rsidRDefault="00000000">
      <w:pPr>
        <w:pStyle w:val="ListBullet"/>
      </w:pPr>
      <w:r>
        <w:t>Convert date/time fields.</w:t>
      </w:r>
    </w:p>
    <w:p w14:paraId="3B1C9565" w14:textId="77777777" w:rsidR="00F51CCD" w:rsidRDefault="00000000">
      <w:pPr>
        <w:pStyle w:val="ListBullet"/>
      </w:pPr>
      <w:r>
        <w:t>Merge relational datasets.</w:t>
      </w:r>
    </w:p>
    <w:p w14:paraId="529C0C25" w14:textId="77777777" w:rsidR="00F51CCD" w:rsidRDefault="00000000">
      <w:pPr>
        <w:pStyle w:val="ListBullet"/>
      </w:pPr>
      <w:r>
        <w:t>Engineer business features (delivery days, purchase month, payment metrics).</w:t>
      </w:r>
    </w:p>
    <w:p w14:paraId="478ADA15" w14:textId="77777777" w:rsidR="00F51CCD" w:rsidRDefault="00000000">
      <w:pPr>
        <w:pStyle w:val="ListBullet"/>
      </w:pPr>
      <w:r>
        <w:t>Export processed_olist_data.csv.</w:t>
      </w:r>
    </w:p>
    <w:p w14:paraId="34DD2E06" w14:textId="77777777" w:rsidR="00F51CCD" w:rsidRDefault="00000000">
      <w:pPr>
        <w:pStyle w:val="Heading1"/>
      </w:pPr>
      <w:r>
        <w:rPr>
          <w:color w:val="00468C"/>
        </w:rPr>
        <w:t>7. Data Cleaning &amp; Feature Engineering</w:t>
      </w:r>
    </w:p>
    <w:p w14:paraId="243B6037" w14:textId="77777777" w:rsidR="00F51CCD" w:rsidRDefault="00000000">
      <w:r>
        <w:t>Missing values were treated using appropriate strategies, duplicate records removed, and derived features such as Delivery Days, Purchase Month, Customer State, Seller State, Payment Installments, and Payment Value were created.</w:t>
      </w:r>
    </w:p>
    <w:p w14:paraId="14E6F520" w14:textId="77777777" w:rsidR="00F51CCD" w:rsidRDefault="00000000">
      <w:pPr>
        <w:pStyle w:val="Heading1"/>
      </w:pPr>
      <w:r>
        <w:rPr>
          <w:color w:val="00468C"/>
        </w:rPr>
        <w:t>8. Exploratory Data Analysis</w:t>
      </w:r>
    </w:p>
    <w:p w14:paraId="7B56899D" w14:textId="77777777" w:rsidR="00F51CCD" w:rsidRDefault="00000000">
      <w:r>
        <w:t>EDA identified revenue trends, product performance, customer behaviour, review score distribution, payment preferences, delivery performance, and regional sales patterns using interactive visualizations.</w:t>
      </w:r>
    </w:p>
    <w:p w14:paraId="41EA46B1" w14:textId="77777777" w:rsidR="00F51CCD" w:rsidRDefault="00000000">
      <w:pPr>
        <w:pStyle w:val="Heading1"/>
      </w:pPr>
      <w:r>
        <w:rPr>
          <w:color w:val="00468C"/>
        </w:rPr>
        <w:t>9. Machine Learning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51CCD" w14:paraId="57CE9BAD" w14:textId="77777777">
        <w:tc>
          <w:tcPr>
            <w:tcW w:w="4320" w:type="dxa"/>
          </w:tcPr>
          <w:p w14:paraId="53A6DB7A" w14:textId="77777777" w:rsidR="00F51CCD" w:rsidRDefault="00000000">
            <w:r>
              <w:t>Component</w:t>
            </w:r>
          </w:p>
        </w:tc>
        <w:tc>
          <w:tcPr>
            <w:tcW w:w="4320" w:type="dxa"/>
          </w:tcPr>
          <w:p w14:paraId="433EB5BB" w14:textId="77777777" w:rsidR="00F51CCD" w:rsidRDefault="00000000">
            <w:r>
              <w:t>Details</w:t>
            </w:r>
          </w:p>
        </w:tc>
      </w:tr>
      <w:tr w:rsidR="00F51CCD" w14:paraId="65BDC1AD" w14:textId="77777777">
        <w:tc>
          <w:tcPr>
            <w:tcW w:w="4320" w:type="dxa"/>
          </w:tcPr>
          <w:p w14:paraId="2C372666" w14:textId="77777777" w:rsidR="00F51CCD" w:rsidRDefault="00000000">
            <w:r>
              <w:t>Target</w:t>
            </w:r>
          </w:p>
        </w:tc>
        <w:tc>
          <w:tcPr>
            <w:tcW w:w="4320" w:type="dxa"/>
          </w:tcPr>
          <w:p w14:paraId="5AC8D5C5" w14:textId="77777777" w:rsidR="00F51CCD" w:rsidRDefault="00000000">
            <w:r>
              <w:t>Customer Review Score</w:t>
            </w:r>
          </w:p>
        </w:tc>
      </w:tr>
      <w:tr w:rsidR="00F51CCD" w14:paraId="3EFC9114" w14:textId="77777777">
        <w:tc>
          <w:tcPr>
            <w:tcW w:w="4320" w:type="dxa"/>
          </w:tcPr>
          <w:p w14:paraId="3BBC0541" w14:textId="77777777" w:rsidR="00F51CCD" w:rsidRDefault="00000000">
            <w:r>
              <w:t>Models Evaluated</w:t>
            </w:r>
          </w:p>
        </w:tc>
        <w:tc>
          <w:tcPr>
            <w:tcW w:w="4320" w:type="dxa"/>
          </w:tcPr>
          <w:p w14:paraId="37226EAC" w14:textId="77777777" w:rsidR="00F51CCD" w:rsidRDefault="00000000">
            <w:r>
              <w:t>Logistic Regression, Decision Tree, Random Forest</w:t>
            </w:r>
          </w:p>
        </w:tc>
      </w:tr>
      <w:tr w:rsidR="00F51CCD" w14:paraId="4A18151A" w14:textId="77777777">
        <w:tc>
          <w:tcPr>
            <w:tcW w:w="4320" w:type="dxa"/>
          </w:tcPr>
          <w:p w14:paraId="7A5688E0" w14:textId="77777777" w:rsidR="00F51CCD" w:rsidRDefault="00000000">
            <w:r>
              <w:t>Selected Model</w:t>
            </w:r>
          </w:p>
        </w:tc>
        <w:tc>
          <w:tcPr>
            <w:tcW w:w="4320" w:type="dxa"/>
          </w:tcPr>
          <w:p w14:paraId="64CDE6B2" w14:textId="77777777" w:rsidR="00F51CCD" w:rsidRDefault="00000000">
            <w:r>
              <w:t>Random Forest</w:t>
            </w:r>
          </w:p>
        </w:tc>
      </w:tr>
      <w:tr w:rsidR="00F51CCD" w14:paraId="255FEBBE" w14:textId="77777777">
        <w:tc>
          <w:tcPr>
            <w:tcW w:w="4320" w:type="dxa"/>
          </w:tcPr>
          <w:p w14:paraId="18EE6981" w14:textId="77777777" w:rsidR="00F51CCD" w:rsidRDefault="00000000">
            <w:r>
              <w:t>Deployment</w:t>
            </w:r>
          </w:p>
        </w:tc>
        <w:tc>
          <w:tcPr>
            <w:tcW w:w="4320" w:type="dxa"/>
          </w:tcPr>
          <w:p w14:paraId="0D52324A" w14:textId="77777777" w:rsidR="00F51CCD" w:rsidRDefault="00000000">
            <w:r>
              <w:t>best_model.pkl integrated into Streamlit</w:t>
            </w:r>
          </w:p>
        </w:tc>
      </w:tr>
    </w:tbl>
    <w:p w14:paraId="6BE3ADF7" w14:textId="77777777" w:rsidR="00F51CCD" w:rsidRDefault="00000000">
      <w:pPr>
        <w:pStyle w:val="Heading1"/>
      </w:pPr>
      <w:r>
        <w:rPr>
          <w:color w:val="00468C"/>
        </w:rPr>
        <w:t>10. Dashboard Modules</w:t>
      </w:r>
    </w:p>
    <w:p w14:paraId="1895C3AF" w14:textId="77777777" w:rsidR="00F51CCD" w:rsidRDefault="00000000">
      <w:pPr>
        <w:pStyle w:val="ListBullet"/>
      </w:pPr>
      <w:r>
        <w:t>Executive Dashboard</w:t>
      </w:r>
    </w:p>
    <w:p w14:paraId="4480DA3B" w14:textId="77777777" w:rsidR="00F51CCD" w:rsidRDefault="00000000">
      <w:pPr>
        <w:pStyle w:val="ListBullet"/>
      </w:pPr>
      <w:r>
        <w:t>Sales Analytics</w:t>
      </w:r>
    </w:p>
    <w:p w14:paraId="1E40D21E" w14:textId="77777777" w:rsidR="00F51CCD" w:rsidRDefault="00000000">
      <w:pPr>
        <w:pStyle w:val="ListBullet"/>
      </w:pPr>
      <w:r>
        <w:t>Customer Analytics</w:t>
      </w:r>
    </w:p>
    <w:p w14:paraId="37C983B8" w14:textId="77777777" w:rsidR="00F51CCD" w:rsidRDefault="00000000">
      <w:pPr>
        <w:pStyle w:val="ListBullet"/>
      </w:pPr>
      <w:r>
        <w:t>Product Analytics</w:t>
      </w:r>
    </w:p>
    <w:p w14:paraId="48CEF3DF" w14:textId="77777777" w:rsidR="00F51CCD" w:rsidRDefault="00000000">
      <w:pPr>
        <w:pStyle w:val="ListBullet"/>
      </w:pPr>
      <w:r>
        <w:t>Payment Analytics</w:t>
      </w:r>
    </w:p>
    <w:p w14:paraId="466E9D89" w14:textId="77777777" w:rsidR="00F51CCD" w:rsidRDefault="00000000">
      <w:pPr>
        <w:pStyle w:val="ListBullet"/>
      </w:pPr>
      <w:r>
        <w:t>Delivery Analytics</w:t>
      </w:r>
    </w:p>
    <w:p w14:paraId="1C9E5D59" w14:textId="77777777" w:rsidR="00F51CCD" w:rsidRDefault="00000000">
      <w:pPr>
        <w:pStyle w:val="ListBullet"/>
      </w:pPr>
      <w:r>
        <w:t>ML Prediction</w:t>
      </w:r>
    </w:p>
    <w:p w14:paraId="026FEB3D" w14:textId="77777777" w:rsidR="00F51CCD" w:rsidRDefault="00000000">
      <w:pPr>
        <w:pStyle w:val="ListBullet"/>
      </w:pPr>
      <w:r>
        <w:t>Business Insights</w:t>
      </w:r>
    </w:p>
    <w:p w14:paraId="1AA036B7" w14:textId="77777777" w:rsidR="00F51CCD" w:rsidRDefault="00000000">
      <w:pPr>
        <w:pStyle w:val="ListBullet"/>
      </w:pPr>
      <w:r>
        <w:t>Strategic Recommendations</w:t>
      </w:r>
    </w:p>
    <w:p w14:paraId="0F5FBCC3" w14:textId="77777777" w:rsidR="00F51CCD" w:rsidRDefault="00000000">
      <w:pPr>
        <w:pStyle w:val="ListBullet"/>
      </w:pPr>
      <w:r>
        <w:t>About Project</w:t>
      </w:r>
    </w:p>
    <w:p w14:paraId="66D94ABF" w14:textId="77777777" w:rsidR="00F51CCD" w:rsidRDefault="00000000">
      <w:pPr>
        <w:pStyle w:val="Heading1"/>
      </w:pPr>
      <w:r>
        <w:rPr>
          <w:color w:val="00468C"/>
        </w:rPr>
        <w:t>11. Key Business Insights</w:t>
      </w:r>
    </w:p>
    <w:p w14:paraId="39156D49" w14:textId="77777777" w:rsidR="00F51CCD" w:rsidRDefault="00000000">
      <w:pPr>
        <w:pStyle w:val="ListBullet"/>
      </w:pPr>
      <w:r>
        <w:t>Revenue is concentrated in a small number of product categories.</w:t>
      </w:r>
    </w:p>
    <w:p w14:paraId="060E5294" w14:textId="77777777" w:rsidR="00F51CCD" w:rsidRDefault="00000000">
      <w:pPr>
        <w:pStyle w:val="ListBullet"/>
      </w:pPr>
      <w:r>
        <w:t>Delivery performance has a strong relationship with customer satisfaction.</w:t>
      </w:r>
    </w:p>
    <w:p w14:paraId="6E82AF0F" w14:textId="77777777" w:rsidR="00F51CCD" w:rsidRDefault="00000000">
      <w:pPr>
        <w:pStyle w:val="ListBullet"/>
      </w:pPr>
      <w:r>
        <w:t>Digital payment methods dominate transactions.</w:t>
      </w:r>
    </w:p>
    <w:p w14:paraId="2682D49A" w14:textId="77777777" w:rsidR="00F51CCD" w:rsidRDefault="00000000">
      <w:pPr>
        <w:pStyle w:val="ListBullet"/>
      </w:pPr>
      <w:r>
        <w:t>Regional analysis identifies high-performing markets.</w:t>
      </w:r>
    </w:p>
    <w:p w14:paraId="0422DF0E" w14:textId="77777777" w:rsidR="00F51CCD" w:rsidRDefault="00000000">
      <w:pPr>
        <w:pStyle w:val="ListBullet"/>
      </w:pPr>
      <w:r>
        <w:t>Interactive filters support faster decision-making.</w:t>
      </w:r>
    </w:p>
    <w:p w14:paraId="48D3DE06" w14:textId="77777777" w:rsidR="00F51CCD" w:rsidRDefault="00000000">
      <w:pPr>
        <w:pStyle w:val="Heading1"/>
      </w:pPr>
      <w:r>
        <w:rPr>
          <w:color w:val="00468C"/>
        </w:rPr>
        <w:lastRenderedPageBreak/>
        <w:t>12. Strategic Recommendations</w:t>
      </w:r>
    </w:p>
    <w:p w14:paraId="02F96007" w14:textId="77777777" w:rsidR="00F51CCD" w:rsidRDefault="00000000">
      <w:pPr>
        <w:pStyle w:val="ListNumber"/>
      </w:pPr>
      <w:r>
        <w:t>Reduce delivery delays through logistics optimization.</w:t>
      </w:r>
    </w:p>
    <w:p w14:paraId="33E5A9D6" w14:textId="77777777" w:rsidR="00F51CCD" w:rsidRDefault="00000000">
      <w:pPr>
        <w:pStyle w:val="ListNumber"/>
      </w:pPr>
      <w:r>
        <w:t>Increase marketing investment in top-performing categories.</w:t>
      </w:r>
    </w:p>
    <w:p w14:paraId="0CB1408D" w14:textId="77777777" w:rsidR="00F51CCD" w:rsidRDefault="00000000">
      <w:pPr>
        <w:pStyle w:val="ListNumber"/>
      </w:pPr>
      <w:r>
        <w:t>Monitor seller quality continuously.</w:t>
      </w:r>
    </w:p>
    <w:p w14:paraId="0706287C" w14:textId="77777777" w:rsidR="00F51CCD" w:rsidRDefault="00000000">
      <w:pPr>
        <w:pStyle w:val="ListNumber"/>
      </w:pPr>
      <w:r>
        <w:t>Promote preferred payment methods.</w:t>
      </w:r>
    </w:p>
    <w:p w14:paraId="124BC68F" w14:textId="77777777" w:rsidR="00F51CCD" w:rsidRDefault="00000000">
      <w:pPr>
        <w:pStyle w:val="ListNumber"/>
      </w:pPr>
      <w:r>
        <w:t>Use ML predictions to identify satisfaction risks.</w:t>
      </w:r>
    </w:p>
    <w:p w14:paraId="000D278E" w14:textId="77777777" w:rsidR="00F51CCD" w:rsidRDefault="00000000">
      <w:pPr>
        <w:pStyle w:val="Heading1"/>
      </w:pPr>
      <w:r>
        <w:rPr>
          <w:color w:val="00468C"/>
        </w:rPr>
        <w:t>13. Technology Stack</w:t>
      </w:r>
    </w:p>
    <w:p w14:paraId="13B330A1" w14:textId="77777777" w:rsidR="00F51CCD" w:rsidRDefault="00000000">
      <w:r>
        <w:t>Python • Pandas • NumPy • Scikit-learn • Plotly • Streamlit • Joblib • Git • GitHub</w:t>
      </w:r>
    </w:p>
    <w:p w14:paraId="5C5D5340" w14:textId="77777777" w:rsidR="00F51CCD" w:rsidRDefault="00000000">
      <w:pPr>
        <w:pStyle w:val="Heading1"/>
      </w:pPr>
      <w:r>
        <w:rPr>
          <w:color w:val="00468C"/>
        </w:rPr>
        <w:t>14. Project Outcomes</w:t>
      </w:r>
    </w:p>
    <w:p w14:paraId="034F9FAE" w14:textId="77777777" w:rsidR="00F51CCD" w:rsidRDefault="00000000">
      <w:r>
        <w:t>• Automated ETL Pipeline</w:t>
      </w:r>
      <w:r>
        <w:br/>
        <w:t>• Business Intelligence Dashboard</w:t>
      </w:r>
      <w:r>
        <w:br/>
        <w:t>• Predictive Machine Learning</w:t>
      </w:r>
      <w:r>
        <w:br/>
        <w:t>• Executive KPIs</w:t>
      </w:r>
      <w:r>
        <w:br/>
        <w:t>• Business Insights</w:t>
      </w:r>
      <w:r>
        <w:br/>
        <w:t>• Strategic Recommendations</w:t>
      </w:r>
    </w:p>
    <w:p w14:paraId="20AD86EB" w14:textId="77777777" w:rsidR="00F51CCD" w:rsidRDefault="00000000">
      <w:pPr>
        <w:pStyle w:val="Heading1"/>
      </w:pPr>
      <w:r>
        <w:rPr>
          <w:color w:val="00468C"/>
        </w:rPr>
        <w:t>15. Future Enhancements</w:t>
      </w:r>
    </w:p>
    <w:p w14:paraId="3C1D9B66" w14:textId="77777777" w:rsidR="00F51CCD" w:rsidRDefault="00000000">
      <w:r>
        <w:t>Real-time data ingestion, cloud database integration, automated model retraining, explainable AI, forecasting, and CI/CD deployment.</w:t>
      </w:r>
    </w:p>
    <w:p w14:paraId="56DF611C" w14:textId="77777777" w:rsidR="00F51CCD" w:rsidRDefault="00000000">
      <w:pPr>
        <w:pStyle w:val="Heading1"/>
      </w:pPr>
      <w:r>
        <w:rPr>
          <w:color w:val="00468C"/>
        </w:rPr>
        <w:t>16. Conclusion</w:t>
      </w:r>
    </w:p>
    <w:p w14:paraId="529D4CD5" w14:textId="77777777" w:rsidR="00F51CCD" w:rsidRDefault="00000000">
      <w:r>
        <w:t>The project demonstrates practical capabilities in data engineering, analytics, machine learning, and dashboard development. It provides a scalable decision-support solution for e-commerce stakeholders.</w:t>
      </w:r>
    </w:p>
    <w:p w14:paraId="7799632A" w14:textId="77777777" w:rsidR="00F51CCD" w:rsidRDefault="00000000">
      <w:r>
        <w:br w:type="page"/>
      </w:r>
    </w:p>
    <w:p w14:paraId="4DF6FB00" w14:textId="3014E7C1" w:rsidR="00F51CCD" w:rsidRDefault="00000000" w:rsidP="005039C5">
      <w:pPr>
        <w:pStyle w:val="Heading1"/>
      </w:pPr>
      <w:r>
        <w:rPr>
          <w:color w:val="00468C"/>
        </w:rPr>
        <w:lastRenderedPageBreak/>
        <w:t>Appendix</w:t>
      </w:r>
      <w:r>
        <w:t xml:space="preserve"> deployment URL, and additional visualizations on this page before final submission.</w:t>
      </w:r>
    </w:p>
    <w:p w14:paraId="0BB7C34B" w14:textId="77777777" w:rsidR="005039C5" w:rsidRDefault="005039C5">
      <w:r w:rsidRPr="005039C5">
        <w:drawing>
          <wp:inline distT="0" distB="0" distL="0" distR="0" wp14:anchorId="6066DE06" wp14:editId="172E3FF0">
            <wp:extent cx="5486400" cy="1910715"/>
            <wp:effectExtent l="0" t="0" r="0" b="0"/>
            <wp:docPr id="207803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</w:p>
    <w:p w14:paraId="2AACEB84" w14:textId="76CDF6BB" w:rsidR="005039C5" w:rsidRPr="005039C5" w:rsidRDefault="005039C5">
      <w:pPr>
        <w:rPr>
          <w:b/>
          <w:bCs/>
        </w:rPr>
      </w:pPr>
      <w:r>
        <w:t xml:space="preserve">                                                                              </w:t>
      </w:r>
      <w:r w:rsidRPr="005039C5">
        <w:rPr>
          <w:b/>
          <w:bCs/>
        </w:rPr>
        <w:t>Dashboard</w:t>
      </w:r>
    </w:p>
    <w:p w14:paraId="17FB32A8" w14:textId="77777777" w:rsidR="005039C5" w:rsidRDefault="005039C5">
      <w:pPr>
        <w:rPr>
          <w:b/>
          <w:bCs/>
        </w:rPr>
      </w:pPr>
      <w:r w:rsidRPr="005039C5">
        <w:drawing>
          <wp:inline distT="0" distB="0" distL="0" distR="0" wp14:anchorId="12FDEC51" wp14:editId="263556EC">
            <wp:extent cx="5486400" cy="2635885"/>
            <wp:effectExtent l="0" t="0" r="0" b="0"/>
            <wp:docPr id="63336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9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4234" w14:textId="6E9648B3" w:rsidR="005039C5" w:rsidRDefault="005039C5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Pr="005039C5">
        <w:rPr>
          <w:b/>
          <w:bCs/>
        </w:rPr>
        <w:t>ML-Powered Customer Review Score Predictor</w:t>
      </w:r>
    </w:p>
    <w:p w14:paraId="13E41561" w14:textId="77777777" w:rsidR="005039C5" w:rsidRDefault="005039C5">
      <w:pPr>
        <w:rPr>
          <w:b/>
          <w:bCs/>
        </w:rPr>
      </w:pPr>
      <w:r w:rsidRPr="005039C5">
        <w:drawing>
          <wp:inline distT="0" distB="0" distL="0" distR="0" wp14:anchorId="6C9AA356" wp14:editId="1AD8FB8C">
            <wp:extent cx="5486400" cy="2642870"/>
            <wp:effectExtent l="0" t="0" r="0" b="5080"/>
            <wp:docPr id="6404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4992D51" w14:textId="41914E17" w:rsidR="005039C5" w:rsidRDefault="005039C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  <w:r w:rsidRPr="005039C5">
        <w:rPr>
          <w:b/>
          <w:bCs/>
        </w:rPr>
        <w:t>Business Insig</w:t>
      </w:r>
      <w:r>
        <w:rPr>
          <w:b/>
          <w:bCs/>
        </w:rPr>
        <w:t>ht</w:t>
      </w:r>
    </w:p>
    <w:p w14:paraId="5107F1E9" w14:textId="7970C69F" w:rsidR="005039C5" w:rsidRDefault="005039C5">
      <w:pPr>
        <w:rPr>
          <w:b/>
          <w:bCs/>
        </w:rPr>
      </w:pPr>
      <w:r w:rsidRPr="005039C5">
        <w:rPr>
          <w:b/>
          <w:bCs/>
        </w:rPr>
        <w:lastRenderedPageBreak/>
        <w:drawing>
          <wp:inline distT="0" distB="0" distL="0" distR="0" wp14:anchorId="7680A7F6" wp14:editId="0E9295CF">
            <wp:extent cx="5486400" cy="2616200"/>
            <wp:effectExtent l="0" t="0" r="0" b="0"/>
            <wp:docPr id="11159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8E88" w14:textId="40481812" w:rsidR="005039C5" w:rsidRDefault="005039C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About Project</w:t>
      </w:r>
    </w:p>
    <w:p w14:paraId="377A5282" w14:textId="77777777" w:rsidR="00D16FED" w:rsidRPr="00D16FED" w:rsidRDefault="00D16FED" w:rsidP="00D16FED">
      <w:pPr>
        <w:rPr>
          <w:b/>
          <w:bCs/>
        </w:rPr>
      </w:pPr>
      <w:r w:rsidRPr="00D16FED">
        <w:rPr>
          <w:b/>
          <w:bCs/>
        </w:rPr>
        <w:t>[</w:t>
      </w:r>
      <w:proofErr w:type="spellStart"/>
      <w:r w:rsidRPr="00D16FED">
        <w:rPr>
          <w:b/>
          <w:bCs/>
        </w:rPr>
        <w:t>Github</w:t>
      </w:r>
      <w:proofErr w:type="spellEnd"/>
      <w:r w:rsidRPr="00D16FED">
        <w:rPr>
          <w:b/>
          <w:bCs/>
        </w:rPr>
        <w:t xml:space="preserve"> rep </w:t>
      </w:r>
      <w:proofErr w:type="gramStart"/>
      <w:r w:rsidRPr="00D16FED">
        <w:rPr>
          <w:b/>
          <w:bCs/>
        </w:rPr>
        <w:t>link](</w:t>
      </w:r>
      <w:proofErr w:type="gramEnd"/>
      <w:r w:rsidRPr="00D16FED">
        <w:rPr>
          <w:b/>
          <w:bCs/>
        </w:rPr>
        <w:t>https://github.com/Sharmaayush29/olist-analytics-dashboard.git)</w:t>
      </w:r>
    </w:p>
    <w:p w14:paraId="6ABC1027" w14:textId="77777777" w:rsidR="00D16FED" w:rsidRPr="00D16FED" w:rsidRDefault="00D16FED" w:rsidP="00D16FED">
      <w:pPr>
        <w:rPr>
          <w:b/>
          <w:bCs/>
        </w:rPr>
      </w:pPr>
      <w:r w:rsidRPr="00D16FED">
        <w:rPr>
          <w:b/>
          <w:bCs/>
        </w:rPr>
        <w:t xml:space="preserve">[Live </w:t>
      </w:r>
      <w:proofErr w:type="spellStart"/>
      <w:r w:rsidRPr="00D16FED">
        <w:rPr>
          <w:b/>
          <w:bCs/>
        </w:rPr>
        <w:t>Streamlit</w:t>
      </w:r>
      <w:proofErr w:type="spellEnd"/>
      <w:r w:rsidRPr="00D16FED">
        <w:rPr>
          <w:b/>
          <w:bCs/>
        </w:rPr>
        <w:t xml:space="preserve"> </w:t>
      </w:r>
      <w:proofErr w:type="gramStart"/>
      <w:r w:rsidRPr="00D16FED">
        <w:rPr>
          <w:b/>
          <w:bCs/>
        </w:rPr>
        <w:t>link](</w:t>
      </w:r>
      <w:proofErr w:type="gramEnd"/>
      <w:r w:rsidRPr="00D16FED">
        <w:rPr>
          <w:b/>
          <w:bCs/>
        </w:rPr>
        <w:t>https://olist-analytics-dashboard-ayushsharma.streamlit.app/)</w:t>
      </w:r>
    </w:p>
    <w:p w14:paraId="030F9963" w14:textId="74D86F49" w:rsidR="005039C5" w:rsidRPr="005039C5" w:rsidRDefault="005039C5" w:rsidP="00D16FED">
      <w:pPr>
        <w:rPr>
          <w:b/>
          <w:bCs/>
        </w:rPr>
      </w:pPr>
    </w:p>
    <w:sectPr w:rsidR="005039C5" w:rsidRPr="005039C5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463928">
    <w:abstractNumId w:val="8"/>
  </w:num>
  <w:num w:numId="2" w16cid:durableId="693772935">
    <w:abstractNumId w:val="6"/>
  </w:num>
  <w:num w:numId="3" w16cid:durableId="1878543268">
    <w:abstractNumId w:val="5"/>
  </w:num>
  <w:num w:numId="4" w16cid:durableId="1236429978">
    <w:abstractNumId w:val="4"/>
  </w:num>
  <w:num w:numId="5" w16cid:durableId="332727879">
    <w:abstractNumId w:val="7"/>
  </w:num>
  <w:num w:numId="6" w16cid:durableId="81952070">
    <w:abstractNumId w:val="3"/>
  </w:num>
  <w:num w:numId="7" w16cid:durableId="391081946">
    <w:abstractNumId w:val="2"/>
  </w:num>
  <w:num w:numId="8" w16cid:durableId="677855871">
    <w:abstractNumId w:val="1"/>
  </w:num>
  <w:num w:numId="9" w16cid:durableId="15238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62"/>
    <w:rsid w:val="00034616"/>
    <w:rsid w:val="0006063C"/>
    <w:rsid w:val="000767DE"/>
    <w:rsid w:val="0015074B"/>
    <w:rsid w:val="0029639D"/>
    <w:rsid w:val="00326F90"/>
    <w:rsid w:val="005039C5"/>
    <w:rsid w:val="005F50C2"/>
    <w:rsid w:val="0090009D"/>
    <w:rsid w:val="00AA1D8D"/>
    <w:rsid w:val="00B47730"/>
    <w:rsid w:val="00CB0664"/>
    <w:rsid w:val="00D16FED"/>
    <w:rsid w:val="00F51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E8ABC"/>
  <w14:defaultImageDpi w14:val="300"/>
  <w15:docId w15:val="{F4553737-C98C-46A1-B186-134FF312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Sharma</cp:lastModifiedBy>
  <cp:revision>2</cp:revision>
  <dcterms:created xsi:type="dcterms:W3CDTF">2026-07-16T08:26:00Z</dcterms:created>
  <dcterms:modified xsi:type="dcterms:W3CDTF">2026-07-16T08:26:00Z</dcterms:modified>
  <cp:category/>
</cp:coreProperties>
</file>