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522B2D5" w14:textId="6E4289D9" w:rsidR="009303D9" w:rsidRPr="008B6524" w:rsidRDefault="002F5B62" w:rsidP="00C70D20">
      <w:pPr>
        <w:pStyle w:val="papertitle"/>
        <w:spacing w:before="5pt" w:beforeAutospacing="1" w:after="5pt" w:afterAutospacing="1"/>
        <w:rPr>
          <w:kern w:val="48"/>
        </w:rPr>
      </w:pPr>
      <w:r>
        <w:rPr>
          <w:kern w:val="48"/>
        </w:rPr>
        <w:t xml:space="preserve">Binary coding </w:t>
      </w:r>
      <w:r w:rsidR="00C70D20">
        <w:rPr>
          <w:kern w:val="48"/>
        </w:rPr>
        <w:t>a</w:t>
      </w:r>
      <w:r>
        <w:rPr>
          <w:kern w:val="48"/>
        </w:rPr>
        <w:t xml:space="preserve">n </w:t>
      </w:r>
      <w:r w:rsidR="00DE0CD5">
        <w:rPr>
          <w:kern w:val="48"/>
        </w:rPr>
        <w:t>a</w:t>
      </w:r>
      <w:r>
        <w:rPr>
          <w:kern w:val="48"/>
        </w:rPr>
        <w:t xml:space="preserve">nalog Signal </w:t>
      </w:r>
      <w:r w:rsidR="001A1237">
        <w:rPr>
          <w:kern w:val="48"/>
        </w:rPr>
        <w:t>by Sampling, Quantizing and Encoding</w:t>
      </w:r>
    </w:p>
    <w:p w14:paraId="654C9159" w14:textId="77777777" w:rsidR="00D7522C" w:rsidRDefault="00D7522C" w:rsidP="003E41D3">
      <w:pPr>
        <w:pStyle w:val="Author"/>
        <w:spacing w:before="5pt" w:beforeAutospacing="1" w:after="5pt" w:afterAutospacing="1" w:line="6pt" w:lineRule="auto"/>
        <w:jc w:val="both"/>
        <w:rPr>
          <w:sz w:val="16"/>
          <w:szCs w:val="16"/>
        </w:rPr>
      </w:pPr>
    </w:p>
    <w:p w14:paraId="4570E9D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280E0C9" w14:textId="6FD1AAF9" w:rsidR="003E41D3" w:rsidRDefault="00BD670B" w:rsidP="003E41D3">
      <w:pPr>
        <w:pStyle w:val="Author"/>
        <w:spacing w:before="5pt" w:beforeAutospacing="1"/>
        <w:rPr>
          <w:sz w:val="18"/>
          <w:szCs w:val="18"/>
        </w:rPr>
      </w:pPr>
      <w:r>
        <w:rPr>
          <w:sz w:val="18"/>
          <w:szCs w:val="18"/>
        </w:rPr>
        <w:br w:type="column"/>
      </w:r>
      <w:r w:rsidR="003E41D3">
        <w:rPr>
          <w:sz w:val="18"/>
          <w:szCs w:val="18"/>
        </w:rPr>
        <w:t>SHARMI R</w:t>
      </w:r>
      <w:r w:rsidR="003E41D3" w:rsidRPr="00F847A6">
        <w:rPr>
          <w:sz w:val="18"/>
          <w:szCs w:val="18"/>
        </w:rPr>
        <w:t xml:space="preserve"> </w:t>
      </w:r>
      <w:r w:rsidR="003E41D3" w:rsidRPr="00F847A6">
        <w:rPr>
          <w:sz w:val="18"/>
          <w:szCs w:val="18"/>
        </w:rPr>
        <w:br/>
      </w:r>
      <w:r w:rsidR="003E41D3">
        <w:rPr>
          <w:i/>
          <w:sz w:val="18"/>
          <w:szCs w:val="18"/>
        </w:rPr>
        <w:t>Department of ECE</w:t>
      </w:r>
      <w:r w:rsidR="003E41D3" w:rsidRPr="00F847A6">
        <w:rPr>
          <w:sz w:val="18"/>
          <w:szCs w:val="18"/>
        </w:rPr>
        <w:br/>
      </w:r>
      <w:r w:rsidR="00D43AB0">
        <w:rPr>
          <w:i/>
          <w:sz w:val="18"/>
          <w:szCs w:val="18"/>
        </w:rPr>
        <w:t>Self-employed</w:t>
      </w:r>
      <w:r w:rsidR="003E41D3" w:rsidRPr="00F847A6">
        <w:rPr>
          <w:i/>
          <w:sz w:val="18"/>
          <w:szCs w:val="18"/>
        </w:rPr>
        <w:br/>
      </w:r>
      <w:r w:rsidR="003E41D3">
        <w:rPr>
          <w:sz w:val="18"/>
          <w:szCs w:val="18"/>
        </w:rPr>
        <w:t>Tamil Nadu</w:t>
      </w:r>
      <w:r w:rsidR="003E41D3" w:rsidRPr="00F847A6">
        <w:rPr>
          <w:sz w:val="18"/>
          <w:szCs w:val="18"/>
        </w:rPr>
        <w:t>, Country</w:t>
      </w:r>
      <w:r w:rsidR="003E41D3" w:rsidRPr="00F847A6">
        <w:rPr>
          <w:sz w:val="18"/>
          <w:szCs w:val="18"/>
        </w:rPr>
        <w:br/>
      </w:r>
      <w:r w:rsidR="003E41D3">
        <w:rPr>
          <w:sz w:val="18"/>
          <w:szCs w:val="18"/>
        </w:rPr>
        <w:t>sharmir08@gmail.com</w:t>
      </w:r>
    </w:p>
    <w:p w14:paraId="7623C0FA" w14:textId="589CF236" w:rsidR="00447BB9" w:rsidRDefault="00BD670B" w:rsidP="00994A77">
      <w:pPr>
        <w:pStyle w:val="Author"/>
        <w:spacing w:before="5pt" w:beforeAutospacing="1"/>
      </w:pPr>
      <w:r>
        <w:rPr>
          <w:sz w:val="18"/>
          <w:szCs w:val="18"/>
        </w:rPr>
        <w:br w:type="column"/>
      </w:r>
      <w:r w:rsidR="00447BB9">
        <w:t xml:space="preserve"> </w:t>
      </w:r>
    </w:p>
    <w:p w14:paraId="54AF31ED"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01B3BB8" w14:textId="534F2DAC" w:rsidR="0009596A" w:rsidRPr="005B520E" w:rsidRDefault="0009596A" w:rsidP="0009596A">
      <w:pPr>
        <w:sectPr w:rsidR="0009596A" w:rsidRPr="005B520E" w:rsidSect="003B4E04">
          <w:type w:val="continuous"/>
          <w:pgSz w:w="595.30pt" w:h="841.90pt" w:code="9"/>
          <w:pgMar w:top="22.50pt" w:right="44.65pt" w:bottom="72pt" w:left="44.65pt" w:header="36pt" w:footer="36pt" w:gutter="0pt"/>
          <w:cols w:num="3" w:space="36pt"/>
          <w:docGrid w:linePitch="360"/>
        </w:sectPr>
      </w:pPr>
    </w:p>
    <w:p w14:paraId="0FCEEDE5" w14:textId="16048B30" w:rsidR="004D72B5" w:rsidRDefault="009303D9" w:rsidP="00972203">
      <w:pPr>
        <w:pStyle w:val="Abstract"/>
        <w:rPr>
          <w:i/>
          <w:iCs/>
        </w:rPr>
      </w:pPr>
      <w:r>
        <w:rPr>
          <w:i/>
          <w:iCs/>
        </w:rPr>
        <w:t>Abstract</w:t>
      </w:r>
      <w:r>
        <w:t>—</w:t>
      </w:r>
      <w:r w:rsidR="000A5BAB">
        <w:t xml:space="preserve"> Sampling</w:t>
      </w:r>
      <w:r w:rsidR="001A1237">
        <w:t xml:space="preserve">, </w:t>
      </w:r>
      <w:r w:rsidR="000A5BAB">
        <w:t>Quantization</w:t>
      </w:r>
      <w:r w:rsidR="001A1237">
        <w:t>, Encoding</w:t>
      </w:r>
      <w:r w:rsidR="000A5BAB">
        <w:t xml:space="preserve"> is an important step in Digital Modulation. </w:t>
      </w:r>
      <w:r w:rsidR="00267ADC">
        <w:t xml:space="preserve">This paper shows the mixed signal implementation of </w:t>
      </w:r>
      <w:r w:rsidR="001A1237">
        <w:t xml:space="preserve">encoding an analog signal using </w:t>
      </w:r>
      <w:r w:rsidR="00267ADC">
        <w:t>sampling and hold circuit followed by a Flash Type ADC</w:t>
      </w:r>
      <w:r w:rsidR="001A1237">
        <w:t xml:space="preserve"> which is</w:t>
      </w:r>
      <w:r w:rsidR="00267ADC">
        <w:t xml:space="preserve"> </w:t>
      </w:r>
      <w:r w:rsidR="001A1237">
        <w:t xml:space="preserve">implemented </w:t>
      </w:r>
      <w:r w:rsidR="00267ADC">
        <w:t xml:space="preserve">using Op-amp. </w:t>
      </w:r>
      <w:r w:rsidR="001A1237">
        <w:t xml:space="preserve">The sample and hold circuits </w:t>
      </w:r>
      <w:proofErr w:type="gramStart"/>
      <w:r w:rsidR="001A1237">
        <w:t>samples</w:t>
      </w:r>
      <w:proofErr w:type="gramEnd"/>
      <w:r w:rsidR="001A1237">
        <w:t xml:space="preserve"> the incoming analog signals and the hold circuits help us to determine the signal voltage level and the sampled instant (Quantizing) and the Flash type ADC is used to convert the Quantized value into Binary encoded signal.</w:t>
      </w:r>
    </w:p>
    <w:p w14:paraId="10891AD3" w14:textId="285CF91C" w:rsidR="009303D9" w:rsidRPr="004D72B5" w:rsidRDefault="004D72B5" w:rsidP="00972203">
      <w:pPr>
        <w:pStyle w:val="Keywords"/>
      </w:pPr>
      <w:r w:rsidRPr="004D72B5">
        <w:t>Keywords</w:t>
      </w:r>
      <w:r w:rsidR="00D43AB0">
        <w:t xml:space="preserve"> </w:t>
      </w:r>
      <w:r w:rsidRPr="004D72B5">
        <w:t>—</w:t>
      </w:r>
      <w:r w:rsidR="00D43AB0">
        <w:t xml:space="preserve"> Flash Type ADC, Sample and Hold circuit, Op-amp, Quantization, Sampling</w:t>
      </w:r>
    </w:p>
    <w:p w14:paraId="42A5804F" w14:textId="47156E22" w:rsidR="009303D9" w:rsidRDefault="004C1D5C" w:rsidP="006B6B66">
      <w:pPr>
        <w:pStyle w:val="Heading1"/>
      </w:pPr>
      <w:r>
        <w:t>Reference circuit details</w:t>
      </w:r>
    </w:p>
    <w:p w14:paraId="1C2EDCCE" w14:textId="03892C1D" w:rsidR="00AC7A83" w:rsidRDefault="00AC7A83" w:rsidP="00602CE9">
      <w:pPr>
        <w:jc w:val="both"/>
      </w:pPr>
      <w:r>
        <w:t xml:space="preserve">Figure (1) shows the circuit of two voltage followers, the </w:t>
      </w:r>
      <w:proofErr w:type="gramStart"/>
      <w:r>
        <w:t xml:space="preserve">first </w:t>
      </w:r>
      <w:r w:rsidR="0009596A">
        <w:t xml:space="preserve"> </w:t>
      </w:r>
      <w:r>
        <w:t>voltage</w:t>
      </w:r>
      <w:proofErr w:type="gramEnd"/>
      <w:r>
        <w:t xml:space="preserve"> follower is </w:t>
      </w:r>
      <w:r w:rsidR="00DD18A3">
        <w:t>connected to the analog input signal to be sampled. The n-channel MOSFET acts as a switch sampling the signal only at the control voltage</w:t>
      </w:r>
      <w:r w:rsidR="00602CE9">
        <w:t>, which is applied to the Gate terminal of MOSFET</w:t>
      </w:r>
      <w:r w:rsidR="00DD18A3">
        <w:t xml:space="preserve">. The sampling frequency is equal to the frequency of the control voltage. When the Switch </w:t>
      </w:r>
      <w:proofErr w:type="gramStart"/>
      <w:r w:rsidR="00DD18A3">
        <w:t>i.e.</w:t>
      </w:r>
      <w:proofErr w:type="gramEnd"/>
      <w:r w:rsidR="00DD18A3">
        <w:t xml:space="preserve"> the MOSFET is ON, the</w:t>
      </w:r>
      <w:r w:rsidR="00602CE9">
        <w:t xml:space="preserve"> </w:t>
      </w:r>
      <w:r w:rsidR="00DD18A3">
        <w:t>capacitor charges to the level of the input signal voltage</w:t>
      </w:r>
      <w:r w:rsidR="00046192">
        <w:t xml:space="preserve"> and when the MOSFET is OFF the capacitor holds the value for a specific time</w:t>
      </w:r>
      <w:r w:rsidR="00602CE9">
        <w:t>. The time period over which the capacitor holds the input voltage is called Sample Period. The frequency of the control voltage must satisfy Nyquist criteria for sampling frequency.</w:t>
      </w:r>
      <w:r w:rsidR="00046192">
        <w:t xml:space="preserve"> The first voltage follower is used to prevent the loading of input source and the second voltage follower is used to prevent loading of capacitor C.</w:t>
      </w:r>
      <w:r w:rsidR="00606792">
        <w:t xml:space="preserve"> </w:t>
      </w:r>
    </w:p>
    <w:p w14:paraId="01EF4D65" w14:textId="5478BF5B" w:rsidR="00046192" w:rsidRDefault="00046192" w:rsidP="00602CE9">
      <w:pPr>
        <w:jc w:val="both"/>
      </w:pPr>
    </w:p>
    <w:p w14:paraId="4B1A32A3" w14:textId="144E29D3" w:rsidR="00AC7A83" w:rsidRDefault="00046192" w:rsidP="00850C98">
      <w:pPr>
        <w:jc w:val="both"/>
      </w:pPr>
      <w:r>
        <w:tab/>
      </w:r>
      <w:r w:rsidR="00221709">
        <w:t>Figure (2) shows the circuit of the flash type ADC</w:t>
      </w:r>
      <w:r w:rsidR="00606792">
        <w:t xml:space="preserve"> which converts the incoming sampled and quantized signal into </w:t>
      </w:r>
      <w:proofErr w:type="gramStart"/>
      <w:r w:rsidR="00606792">
        <w:t>3 bit</w:t>
      </w:r>
      <w:proofErr w:type="gramEnd"/>
      <w:r w:rsidR="00606792">
        <w:t xml:space="preserve"> binary values. Flash type ADC is also known as Parallel ADC, which is one of the fastest ADC. Based on the range of Voltage level of the input signal, Vo, the Priority encoder will produce the corresponding digital value. </w:t>
      </w:r>
    </w:p>
    <w:p w14:paraId="15A74405" w14:textId="4CE9286A" w:rsidR="0009596A" w:rsidRDefault="0009596A" w:rsidP="00850C98">
      <w:pPr>
        <w:jc w:val="both"/>
      </w:pPr>
    </w:p>
    <w:p w14:paraId="27C057FB" w14:textId="32DB21C5" w:rsidR="0009596A" w:rsidRDefault="0009596A" w:rsidP="00850C98">
      <w:pPr>
        <w:jc w:val="both"/>
      </w:pPr>
      <w:r>
        <w:tab/>
        <w:t xml:space="preserve">Figure (3) shows the waveforms of the circuits shown. </w:t>
      </w:r>
      <w:r w:rsidR="00A506A0">
        <w:t>The analog input is Vi which is sampled using the control voltage/ sampling voltage provided by the sample and hold circuit. This sampled waveform is encoded into binary based on the voltage of the sampled signal.</w:t>
      </w:r>
    </w:p>
    <w:p w14:paraId="2207353E" w14:textId="099260F2" w:rsidR="0009596A" w:rsidRDefault="0009596A" w:rsidP="00850C98">
      <w:pPr>
        <w:jc w:val="both"/>
      </w:pPr>
    </w:p>
    <w:p w14:paraId="4F9DDA16" w14:textId="75C46457" w:rsidR="0009596A" w:rsidRDefault="0009596A" w:rsidP="00850C98">
      <w:pPr>
        <w:jc w:val="both"/>
      </w:pPr>
    </w:p>
    <w:p w14:paraId="0A4A6275" w14:textId="62AFD7ED" w:rsidR="0009596A" w:rsidRDefault="0009596A" w:rsidP="00850C98">
      <w:pPr>
        <w:jc w:val="both"/>
      </w:pPr>
    </w:p>
    <w:p w14:paraId="0EFB8C7F" w14:textId="63499F1A" w:rsidR="0009596A" w:rsidRDefault="0009596A" w:rsidP="00850C98">
      <w:pPr>
        <w:jc w:val="both"/>
      </w:pPr>
    </w:p>
    <w:p w14:paraId="1A69A6C7" w14:textId="622FDD35" w:rsidR="0009596A" w:rsidRDefault="0009596A" w:rsidP="00850C98">
      <w:pPr>
        <w:jc w:val="both"/>
      </w:pPr>
    </w:p>
    <w:p w14:paraId="3511D2B9" w14:textId="07CDE12C" w:rsidR="0009596A" w:rsidRDefault="0009596A" w:rsidP="00850C98">
      <w:pPr>
        <w:jc w:val="both"/>
      </w:pPr>
    </w:p>
    <w:p w14:paraId="0043FFEC" w14:textId="77777777" w:rsidR="0009596A" w:rsidRDefault="0009596A" w:rsidP="00850C98">
      <w:pPr>
        <w:jc w:val="both"/>
      </w:pPr>
    </w:p>
    <w:p w14:paraId="63E1C1A8" w14:textId="77777777" w:rsidR="0009596A" w:rsidRPr="00AC7A83" w:rsidRDefault="0009596A" w:rsidP="00850C98">
      <w:pPr>
        <w:jc w:val="both"/>
      </w:pPr>
    </w:p>
    <w:p w14:paraId="62ABC360" w14:textId="7FE28DD4" w:rsidR="004C1D5C" w:rsidRDefault="004C1D5C" w:rsidP="004C1D5C">
      <w:pPr>
        <w:pStyle w:val="Heading1"/>
      </w:pPr>
      <w:r>
        <w:t>Reference circuit design</w:t>
      </w:r>
    </w:p>
    <w:p w14:paraId="3167E92A" w14:textId="4B5DEADB" w:rsidR="0009596A" w:rsidRDefault="008567A0" w:rsidP="0009596A">
      <w:r w:rsidRPr="008567A0">
        <w:t>‌‌</w:t>
      </w:r>
    </w:p>
    <w:p w14:paraId="1FAE034F" w14:textId="131154F4" w:rsidR="0009596A" w:rsidRPr="008567A0" w:rsidRDefault="008567A0" w:rsidP="0009596A">
      <w:pPr>
        <w:rPr>
          <w:b/>
          <w:bCs/>
        </w:rPr>
      </w:pPr>
      <w:r w:rsidRPr="008567A0">
        <w:t>‌</w:t>
      </w:r>
      <w:r w:rsidRPr="008567A0">
        <w:drawing>
          <wp:inline distT="0" distB="0" distL="0" distR="0" wp14:anchorId="1AF4D9BA" wp14:editId="171574E8">
            <wp:extent cx="3089910" cy="193103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1931035"/>
                    </a:xfrm>
                    <a:prstGeom prst="rect">
                      <a:avLst/>
                    </a:prstGeom>
                  </pic:spPr>
                </pic:pic>
              </a:graphicData>
            </a:graphic>
          </wp:inline>
        </w:drawing>
      </w:r>
    </w:p>
    <w:p w14:paraId="30955BE0" w14:textId="27E5582A" w:rsidR="0009596A" w:rsidRPr="0009596A" w:rsidRDefault="008567A0" w:rsidP="0009596A">
      <w:r w:rsidRPr="008567A0">
        <w:t>‌</w:t>
      </w:r>
    </w:p>
    <w:p w14:paraId="482D27FD" w14:textId="05DF878A" w:rsidR="0009596A" w:rsidRPr="0009596A" w:rsidRDefault="0009596A" w:rsidP="0009596A"/>
    <w:p w14:paraId="2B7671E9" w14:textId="77777777" w:rsidR="0009596A" w:rsidRPr="0009596A" w:rsidRDefault="0009596A" w:rsidP="0009596A"/>
    <w:p w14:paraId="0A29BC98" w14:textId="77777777" w:rsidR="0009596A" w:rsidRDefault="0009596A" w:rsidP="0009596A">
      <w:pPr>
        <w:pStyle w:val="figurecaption"/>
        <w:jc w:val="center"/>
      </w:pPr>
      <w:r>
        <w:t>Sample and Hold Circuit using Op-amp</w:t>
      </w:r>
    </w:p>
    <w:p w14:paraId="3997B935" w14:textId="78D3D608" w:rsidR="0009596A" w:rsidRDefault="008567A0" w:rsidP="0009596A">
      <w:pPr>
        <w:pStyle w:val="Heading1"/>
        <w:numPr>
          <w:ilvl w:val="0"/>
          <w:numId w:val="0"/>
        </w:numPr>
      </w:pPr>
      <w:r w:rsidRPr="008567A0">
        <w:drawing>
          <wp:inline distT="0" distB="0" distL="0" distR="0" wp14:anchorId="71C6D8F1" wp14:editId="39DDDC1F">
            <wp:extent cx="3089910" cy="193103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1931035"/>
                    </a:xfrm>
                    <a:prstGeom prst="rect">
                      <a:avLst/>
                    </a:prstGeom>
                  </pic:spPr>
                </pic:pic>
              </a:graphicData>
            </a:graphic>
          </wp:inline>
        </w:drawing>
      </w:r>
    </w:p>
    <w:p w14:paraId="189A84BD" w14:textId="70C389A0" w:rsidR="0009596A" w:rsidRPr="0009596A" w:rsidRDefault="0009596A" w:rsidP="0009596A">
      <w:pPr>
        <w:pStyle w:val="figurecaption"/>
        <w:jc w:val="center"/>
      </w:pPr>
      <w:r>
        <w:t>Flash type ADC with a priority encoder</w:t>
      </w:r>
    </w:p>
    <w:p w14:paraId="73ADA650" w14:textId="36BADC07" w:rsidR="004C1D5C" w:rsidRDefault="004C1D5C" w:rsidP="004C1D5C">
      <w:pPr>
        <w:pStyle w:val="Heading1"/>
      </w:pPr>
      <w:r>
        <w:t xml:space="preserve">Reference waveforms </w:t>
      </w:r>
    </w:p>
    <w:p w14:paraId="5254C041" w14:textId="0F526FC0" w:rsidR="0009596A" w:rsidRDefault="0009596A" w:rsidP="0009596A"/>
    <w:p w14:paraId="11F963B6" w14:textId="6D5C4600" w:rsidR="0009596A" w:rsidRPr="0009596A" w:rsidRDefault="0009596A" w:rsidP="0009596A">
      <w:pPr>
        <w:pStyle w:val="figurecaption"/>
        <w:jc w:val="center"/>
      </w:pPr>
      <w:r>
        <w:t>Reference output waveform for the above circuits</w:t>
      </w:r>
    </w:p>
    <w:p w14:paraId="32E5A3AC" w14:textId="77777777" w:rsidR="009303D9" w:rsidRDefault="009303D9" w:rsidP="0009596A">
      <w:pPr>
        <w:pStyle w:val="Heading5"/>
        <w:jc w:val="both"/>
      </w:pPr>
      <w:r w:rsidRPr="005B520E">
        <w:t>References</w:t>
      </w:r>
    </w:p>
    <w:p w14:paraId="081D3073" w14:textId="77777777" w:rsidR="009303D9" w:rsidRPr="005B520E" w:rsidRDefault="009303D9"/>
    <w:p w14:paraId="62D86A1E" w14:textId="29E5A561" w:rsidR="009303D9" w:rsidRDefault="009303D9" w:rsidP="0004781E">
      <w:pPr>
        <w:pStyle w:val="references"/>
        <w:ind w:start="17.70pt" w:hanging="17.70pt"/>
      </w:pPr>
      <w:r>
        <w:t>G</w:t>
      </w:r>
      <w:r w:rsidR="002D351F">
        <w:t xml:space="preserve"> </w:t>
      </w:r>
      <w:r w:rsidR="00BF3771">
        <w:t>Akash Ambekar</w:t>
      </w:r>
      <w:r>
        <w:t>, “</w:t>
      </w:r>
      <w:r w:rsidR="00BF3771">
        <w:t>Implementation of High Speed 3- bit Flash type Analog to Digital converter(ADC)</w:t>
      </w:r>
      <w:r>
        <w:t xml:space="preserve">,” </w:t>
      </w:r>
      <w:r w:rsidR="002D351F">
        <w:t>Issue 1, Version 1, 2022</w:t>
      </w:r>
    </w:p>
    <w:p w14:paraId="3E370F77" w14:textId="78B86B52" w:rsidR="00836367" w:rsidRDefault="002D351F" w:rsidP="00917701">
      <w:pPr>
        <w:pStyle w:val="references"/>
        <w:ind w:start="17.70pt" w:hanging="17.70pt"/>
      </w:pPr>
      <w:r>
        <w:t>Sumanyu Singh, “Design of 3 bit Flash Type ADC”</w:t>
      </w:r>
      <w:r w:rsidR="000A5BAB">
        <w:t xml:space="preserve">, </w:t>
      </w:r>
      <w:hyperlink r:id="rId11" w:history="1">
        <w:r w:rsidR="00917701" w:rsidRPr="005D11F0">
          <w:rPr>
            <w:rStyle w:val="Hyperlink"/>
          </w:rPr>
          <w:t>https://github.com/Sumanyu-Singh/Mixed-Signal-Design-of-3-bit-flash-Type-ADC</w:t>
        </w:r>
      </w:hyperlink>
    </w:p>
    <w:p w14:paraId="6C079D2D" w14:textId="11203E1D" w:rsidR="00917701" w:rsidRPr="00917701" w:rsidRDefault="00917701" w:rsidP="00917701">
      <w:pPr>
        <w:pStyle w:val="references"/>
        <w:ind w:start="17.70pt" w:hanging="17.70pt"/>
      </w:pPr>
      <w:r w:rsidRPr="00917701">
        <w:t>https://github.com/Sharmi-Rajakumaran/Binary_Coding_an_Analog_Signal/blob/main/README.md</w:t>
      </w:r>
    </w:p>
    <w:p w14:paraId="7855845B" w14:textId="1D33685F" w:rsidR="00917701" w:rsidRPr="00917701" w:rsidRDefault="00917701" w:rsidP="0009596A">
      <w:pPr>
        <w:pStyle w:val="references"/>
        <w:numPr>
          <w:ilvl w:val="0"/>
          <w:numId w:val="0"/>
        </w:numPr>
        <w:spacing w:line="12pt" w:lineRule="auto"/>
        <w:rPr>
          <w:rFonts w:eastAsia="SimSun"/>
          <w:b/>
          <w:noProof w:val="0"/>
          <w:color w:val="FF0000"/>
          <w:spacing w:val="-1"/>
          <w:sz w:val="20"/>
          <w:szCs w:val="20"/>
          <w:lang w:eastAsia="x-none"/>
        </w:rPr>
        <w:sectPr w:rsidR="00917701" w:rsidRPr="00917701" w:rsidSect="003B4E04">
          <w:type w:val="continuous"/>
          <w:pgSz w:w="595.30pt" w:h="841.90pt" w:code="9"/>
          <w:pgMar w:top="54pt" w:right="45.35pt" w:bottom="72pt" w:left="45.35pt" w:header="36pt" w:footer="36pt" w:gutter="0pt"/>
          <w:cols w:num="2" w:space="18pt"/>
          <w:docGrid w:linePitch="360"/>
        </w:sectPr>
      </w:pPr>
    </w:p>
    <w:p w14:paraId="03C38342" w14:textId="77777777" w:rsidR="009303D9" w:rsidRDefault="009303D9" w:rsidP="008B5B3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B9200A7" w14:textId="77777777" w:rsidR="00992130" w:rsidRDefault="00992130" w:rsidP="001A3B3D">
      <w:r>
        <w:separator/>
      </w:r>
    </w:p>
  </w:endnote>
  <w:endnote w:type="continuationSeparator" w:id="0">
    <w:p w14:paraId="46C1CD07" w14:textId="77777777" w:rsidR="00992130" w:rsidRDefault="0099213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macintosh"/>
    <w:family w:val="decorative"/>
    <w:pitch w:val="variable"/>
    <w:sig w:usb0="00000003" w:usb1="10000000" w:usb2="00000000" w:usb3="00000000" w:csb0="80000001"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9BEB4EC" w14:textId="38024CD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25674E1" w14:textId="77777777" w:rsidR="00992130" w:rsidRDefault="00992130" w:rsidP="001A3B3D">
      <w:r>
        <w:separator/>
      </w:r>
    </w:p>
  </w:footnote>
  <w:footnote w:type="continuationSeparator" w:id="0">
    <w:p w14:paraId="7C60462E" w14:textId="77777777" w:rsidR="00992130" w:rsidRDefault="0099213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0.15pt"/>
        </w:tabs>
        <w:ind w:start="106.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192"/>
    <w:rsid w:val="0004781E"/>
    <w:rsid w:val="0008758A"/>
    <w:rsid w:val="0009596A"/>
    <w:rsid w:val="000A5BAB"/>
    <w:rsid w:val="000C1E68"/>
    <w:rsid w:val="0016293C"/>
    <w:rsid w:val="001A1237"/>
    <w:rsid w:val="001A2EFD"/>
    <w:rsid w:val="001A3B3D"/>
    <w:rsid w:val="001B67DC"/>
    <w:rsid w:val="00221709"/>
    <w:rsid w:val="002254A9"/>
    <w:rsid w:val="00233D97"/>
    <w:rsid w:val="002347A2"/>
    <w:rsid w:val="00261FF4"/>
    <w:rsid w:val="00267ADC"/>
    <w:rsid w:val="002850E3"/>
    <w:rsid w:val="002D351F"/>
    <w:rsid w:val="002F5B62"/>
    <w:rsid w:val="00354FCF"/>
    <w:rsid w:val="003A19E2"/>
    <w:rsid w:val="003B2B40"/>
    <w:rsid w:val="003B4E04"/>
    <w:rsid w:val="003E41D3"/>
    <w:rsid w:val="003F5A08"/>
    <w:rsid w:val="00420716"/>
    <w:rsid w:val="004325FB"/>
    <w:rsid w:val="004432BA"/>
    <w:rsid w:val="0044407E"/>
    <w:rsid w:val="00447BB9"/>
    <w:rsid w:val="0046031D"/>
    <w:rsid w:val="00473AC9"/>
    <w:rsid w:val="004C1D5C"/>
    <w:rsid w:val="004D72B5"/>
    <w:rsid w:val="00551B7F"/>
    <w:rsid w:val="0056610F"/>
    <w:rsid w:val="00575BCA"/>
    <w:rsid w:val="005B0344"/>
    <w:rsid w:val="005B520E"/>
    <w:rsid w:val="005E2800"/>
    <w:rsid w:val="00602CE9"/>
    <w:rsid w:val="00605825"/>
    <w:rsid w:val="00606792"/>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254E8"/>
    <w:rsid w:val="00836367"/>
    <w:rsid w:val="00850C98"/>
    <w:rsid w:val="008567A0"/>
    <w:rsid w:val="00873603"/>
    <w:rsid w:val="008A2C7D"/>
    <w:rsid w:val="008B5B33"/>
    <w:rsid w:val="008B6524"/>
    <w:rsid w:val="008C4B23"/>
    <w:rsid w:val="008F6E2C"/>
    <w:rsid w:val="00917701"/>
    <w:rsid w:val="009303D9"/>
    <w:rsid w:val="00933C64"/>
    <w:rsid w:val="00972203"/>
    <w:rsid w:val="00992130"/>
    <w:rsid w:val="00994A77"/>
    <w:rsid w:val="009F1D79"/>
    <w:rsid w:val="00A059B3"/>
    <w:rsid w:val="00A506A0"/>
    <w:rsid w:val="00AC7A83"/>
    <w:rsid w:val="00AE3409"/>
    <w:rsid w:val="00B11A60"/>
    <w:rsid w:val="00B22613"/>
    <w:rsid w:val="00B44A76"/>
    <w:rsid w:val="00B768D1"/>
    <w:rsid w:val="00BA1025"/>
    <w:rsid w:val="00BC3420"/>
    <w:rsid w:val="00BD670B"/>
    <w:rsid w:val="00BE7D3C"/>
    <w:rsid w:val="00BF3771"/>
    <w:rsid w:val="00BF5FF6"/>
    <w:rsid w:val="00C0207F"/>
    <w:rsid w:val="00C16117"/>
    <w:rsid w:val="00C3075A"/>
    <w:rsid w:val="00C70D20"/>
    <w:rsid w:val="00C919A4"/>
    <w:rsid w:val="00CA4392"/>
    <w:rsid w:val="00CC393F"/>
    <w:rsid w:val="00D2176E"/>
    <w:rsid w:val="00D43AB0"/>
    <w:rsid w:val="00D632BE"/>
    <w:rsid w:val="00D72D06"/>
    <w:rsid w:val="00D7522C"/>
    <w:rsid w:val="00D7536F"/>
    <w:rsid w:val="00D76668"/>
    <w:rsid w:val="00DD18A3"/>
    <w:rsid w:val="00DE0996"/>
    <w:rsid w:val="00DE0CD5"/>
    <w:rsid w:val="00E07383"/>
    <w:rsid w:val="00E165BC"/>
    <w:rsid w:val="00E61E12"/>
    <w:rsid w:val="00E7596C"/>
    <w:rsid w:val="00E878F2"/>
    <w:rsid w:val="00EB2050"/>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55296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10.1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A5BAB"/>
    <w:rPr>
      <w:color w:val="0563C1" w:themeColor="hyperlink"/>
      <w:u w:val="single"/>
    </w:rPr>
  </w:style>
  <w:style w:type="character" w:styleId="UnresolvedMention">
    <w:name w:val="Unresolved Mention"/>
    <w:basedOn w:val="DefaultParagraphFont"/>
    <w:uiPriority w:val="99"/>
    <w:semiHidden/>
    <w:unhideWhenUsed/>
    <w:rsid w:val="000A5BAB"/>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641603">
      <w:bodyDiv w:val="1"/>
      <w:marLeft w:val="0pt"/>
      <w:marRight w:val="0pt"/>
      <w:marTop w:val="0pt"/>
      <w:marBottom w:val="0pt"/>
      <w:divBdr>
        <w:top w:val="none" w:sz="0" w:space="0" w:color="auto"/>
        <w:left w:val="none" w:sz="0" w:space="0" w:color="auto"/>
        <w:bottom w:val="none" w:sz="0" w:space="0" w:color="auto"/>
        <w:right w:val="none" w:sz="0" w:space="0" w:color="auto"/>
      </w:divBdr>
    </w:div>
    <w:div w:id="202493628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github.com/Sumanyu-Singh/Mixed-Signal-Design-of-3-bit-flash-Type-ADC" TargetMode="Externa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2</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6</cp:revision>
  <dcterms:created xsi:type="dcterms:W3CDTF">2022-09-28T09:33:00Z</dcterms:created>
  <dcterms:modified xsi:type="dcterms:W3CDTF">2022-10-08T18:51:00Z</dcterms:modified>
</cp:coreProperties>
</file>