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EA31" w14:textId="77777777" w:rsidR="00C34E4C" w:rsidRDefault="00000000">
      <w:pPr>
        <w:spacing w:after="0" w:line="259" w:lineRule="auto"/>
        <w:ind w:left="14" w:right="0" w:firstLine="0"/>
      </w:pPr>
      <w:r>
        <w:rPr>
          <w:b/>
          <w:sz w:val="40"/>
        </w:rPr>
        <w:t>Project Design Phase-I Solution Architecture</w:t>
      </w:r>
      <w:r>
        <w:rPr>
          <w:sz w:val="22"/>
        </w:rPr>
        <w:t xml:space="preserve"> </w:t>
      </w:r>
    </w:p>
    <w:p w14:paraId="11EA348B" w14:textId="77777777" w:rsidR="00C34E4C" w:rsidRDefault="00000000">
      <w:pPr>
        <w:spacing w:after="0" w:line="259" w:lineRule="auto"/>
        <w:ind w:left="0" w:right="994" w:firstLine="0"/>
        <w:jc w:val="center"/>
      </w:pPr>
      <w:r>
        <w:rPr>
          <w:sz w:val="22"/>
        </w:rPr>
        <w:t xml:space="preserve"> </w:t>
      </w:r>
    </w:p>
    <w:tbl>
      <w:tblPr>
        <w:tblStyle w:val="TableGrid"/>
        <w:tblW w:w="9023" w:type="dxa"/>
        <w:tblInd w:w="19" w:type="dxa"/>
        <w:tblCellMar>
          <w:top w:w="98" w:type="dxa"/>
          <w:left w:w="11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C34E4C" w14:paraId="0FD8203D" w14:textId="77777777">
        <w:trPr>
          <w:trHeight w:val="46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6AB2" w14:textId="77777777" w:rsidR="00C34E4C" w:rsidRDefault="00000000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Date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2354" w14:textId="174E0AA9" w:rsidR="00C34E4C" w:rsidRDefault="00D36843">
            <w:pPr>
              <w:spacing w:after="0" w:line="259" w:lineRule="auto"/>
              <w:ind w:left="0" w:right="0" w:firstLine="0"/>
            </w:pPr>
            <w:r>
              <w:t>2 November</w:t>
            </w:r>
          </w:p>
        </w:tc>
      </w:tr>
      <w:tr w:rsidR="00C34E4C" w14:paraId="7ED45543" w14:textId="77777777">
        <w:trPr>
          <w:trHeight w:val="45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598C04" w14:textId="77777777" w:rsidR="00C34E4C" w:rsidRDefault="00000000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Team ID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56B7" w14:textId="7C262E4B" w:rsidR="00C34E4C" w:rsidRDefault="00DC5E21">
            <w:pPr>
              <w:spacing w:after="0" w:line="259" w:lineRule="auto"/>
              <w:ind w:left="0" w:right="0" w:firstLine="0"/>
            </w:pPr>
            <w:r w:rsidRPr="00DC5E21">
              <w:t>NM2023TMID05840</w:t>
            </w:r>
          </w:p>
        </w:tc>
      </w:tr>
      <w:tr w:rsidR="00C34E4C" w14:paraId="281AE19C" w14:textId="77777777">
        <w:trPr>
          <w:trHeight w:val="59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7E0AE" w14:textId="77777777" w:rsidR="00C34E4C" w:rsidRDefault="00000000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Project Name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3813" w14:textId="0FE19807" w:rsidR="00C34E4C" w:rsidRDefault="00D36843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Creating Brand Promo Video  </w:t>
            </w:r>
          </w:p>
        </w:tc>
      </w:tr>
    </w:tbl>
    <w:p w14:paraId="2A4DD3B2" w14:textId="77777777" w:rsidR="00C34E4C" w:rsidRDefault="00000000">
      <w:pPr>
        <w:spacing w:after="329" w:line="259" w:lineRule="auto"/>
        <w:ind w:left="14" w:right="0" w:firstLine="0"/>
      </w:pPr>
      <w:r>
        <w:rPr>
          <w:b/>
          <w:sz w:val="22"/>
        </w:rPr>
        <w:t xml:space="preserve"> </w:t>
      </w:r>
      <w:r>
        <w:rPr>
          <w:sz w:val="22"/>
        </w:rPr>
        <w:t xml:space="preserve"> </w:t>
      </w:r>
    </w:p>
    <w:p w14:paraId="3999A52C" w14:textId="77777777" w:rsidR="00D36843" w:rsidRDefault="00D36843">
      <w:pPr>
        <w:ind w:left="9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Brand promo video:</w:t>
      </w:r>
    </w:p>
    <w:p w14:paraId="3EC9BF41" w14:textId="5CBAFB93" w:rsidR="00D36843" w:rsidRDefault="00D36843" w:rsidP="00D36843">
      <w:pPr>
        <w:ind w:left="9"/>
      </w:pPr>
      <w:r w:rsidRPr="00D36843">
        <w:rPr>
          <w:rFonts w:ascii="Segoe UI" w:hAnsi="Segoe UI" w:cs="Segoe UI"/>
          <w:color w:val="auto"/>
          <w:shd w:val="clear" w:color="auto" w:fill="F7F7F8"/>
        </w:rPr>
        <w:t xml:space="preserve">A brand promotional video is a short, engaging video that is strategically crafted to showcase a brand's products, services, values, or identity to a specific target audience. These videos are designed to capture the essence of the brand, create emotional connections, and leave a lasting impression on viewers. Whether it's through storytelling, demonstrations, testimonials, or creative concepts, brand promo videos aim to increase brand awareness, generate interest, and drive consumer engagement and loyalty. </w:t>
      </w:r>
      <w:r w:rsidRPr="00D36843">
        <w:rPr>
          <w:color w:val="auto"/>
        </w:rPr>
        <w:t xml:space="preserve">   </w:t>
      </w:r>
      <w:r>
        <w:t xml:space="preserve">                                         </w:t>
      </w:r>
    </w:p>
    <w:p w14:paraId="489372E8" w14:textId="0E5A44E8" w:rsidR="00D36843" w:rsidRDefault="00000000" w:rsidP="00D36843">
      <w:pPr>
        <w:spacing w:after="0" w:line="259" w:lineRule="auto"/>
        <w:ind w:left="0" w:right="0" w:firstLine="0"/>
        <w:rPr>
          <w:sz w:val="22"/>
        </w:rPr>
      </w:pPr>
      <w:r>
        <w:rPr>
          <w:b/>
          <w:sz w:val="44"/>
        </w:rPr>
        <w:t xml:space="preserve"> WORKING FLOW:</w:t>
      </w:r>
      <w:r>
        <w:rPr>
          <w:sz w:val="22"/>
        </w:rPr>
        <w:t xml:space="preserve">        </w:t>
      </w:r>
    </w:p>
    <w:p w14:paraId="2BC0E7AD" w14:textId="77777777" w:rsidR="005C2B7A" w:rsidRDefault="005C2B7A" w:rsidP="00D36843">
      <w:pPr>
        <w:spacing w:after="0" w:line="259" w:lineRule="auto"/>
        <w:ind w:left="0" w:right="0" w:firstLine="0"/>
        <w:rPr>
          <w:sz w:val="22"/>
        </w:rPr>
      </w:pPr>
    </w:p>
    <w:p w14:paraId="706C905D" w14:textId="4766B670" w:rsidR="00C34E4C" w:rsidRDefault="00D36843">
      <w:pPr>
        <w:spacing w:after="0" w:line="259" w:lineRule="auto"/>
        <w:ind w:left="14" w:right="0" w:firstLine="0"/>
      </w:pPr>
      <w:r>
        <w:rPr>
          <w:noProof/>
          <w:sz w:val="22"/>
        </w:rPr>
        <w:drawing>
          <wp:inline distT="0" distB="0" distL="0" distR="0" wp14:anchorId="5C7BA6C4" wp14:editId="2328220D">
            <wp:extent cx="6019800" cy="3665220"/>
            <wp:effectExtent l="0" t="0" r="0" b="0"/>
            <wp:docPr id="214305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                        </w:t>
      </w:r>
      <w:r>
        <w:rPr>
          <w:sz w:val="34"/>
          <w:vertAlign w:val="subscript"/>
        </w:rPr>
        <w:t xml:space="preserve"> </w:t>
      </w:r>
    </w:p>
    <w:p w14:paraId="0FEB3CC5" w14:textId="77777777" w:rsidR="00C34E4C" w:rsidRDefault="00000000">
      <w:pPr>
        <w:spacing w:after="0" w:line="259" w:lineRule="auto"/>
        <w:ind w:left="14" w:right="0" w:firstLine="0"/>
      </w:pPr>
      <w:r>
        <w:rPr>
          <w:sz w:val="22"/>
        </w:rPr>
        <w:lastRenderedPageBreak/>
        <w:t xml:space="preserve"> </w:t>
      </w:r>
    </w:p>
    <w:p w14:paraId="4E870424" w14:textId="2284A806" w:rsidR="00C34E4C" w:rsidRPr="005C2B7A" w:rsidRDefault="00000000">
      <w:pPr>
        <w:spacing w:after="2" w:line="259" w:lineRule="auto"/>
        <w:ind w:left="14" w:right="0" w:firstLine="0"/>
        <w:rPr>
          <w:sz w:val="52"/>
          <w:szCs w:val="52"/>
        </w:rPr>
      </w:pPr>
      <w:r>
        <w:rPr>
          <w:sz w:val="22"/>
        </w:rPr>
        <w:t xml:space="preserve"> </w:t>
      </w:r>
      <w:r w:rsidR="005C2B7A">
        <w:rPr>
          <w:sz w:val="52"/>
          <w:szCs w:val="52"/>
        </w:rPr>
        <w:t>FLOW CHART:</w:t>
      </w:r>
    </w:p>
    <w:p w14:paraId="2CB6CA39" w14:textId="77777777" w:rsidR="00C34E4C" w:rsidRDefault="00000000">
      <w:pPr>
        <w:spacing w:after="0" w:line="259" w:lineRule="auto"/>
        <w:ind w:left="14" w:right="0" w:firstLine="0"/>
      </w:pPr>
      <w:r>
        <w:rPr>
          <w:sz w:val="22"/>
        </w:rPr>
        <w:t xml:space="preserve"> </w:t>
      </w:r>
    </w:p>
    <w:p w14:paraId="7B78AAD2" w14:textId="0B321279" w:rsidR="00C34E4C" w:rsidRDefault="00000000">
      <w:pPr>
        <w:spacing w:after="0" w:line="259" w:lineRule="auto"/>
        <w:ind w:left="14" w:right="0" w:firstLine="0"/>
        <w:jc w:val="both"/>
      </w:pPr>
      <w:r>
        <w:rPr>
          <w:sz w:val="22"/>
        </w:rPr>
        <w:t xml:space="preserve">                                      </w:t>
      </w:r>
      <w:r w:rsidR="005C2B7A">
        <w:rPr>
          <w:noProof/>
        </w:rPr>
        <w:drawing>
          <wp:inline distT="0" distB="0" distL="0" distR="0" wp14:anchorId="5B545E6A" wp14:editId="7AC47742">
            <wp:extent cx="5265420" cy="5928360"/>
            <wp:effectExtent l="0" t="0" r="0" b="0"/>
            <wp:docPr id="1159279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C34E4C">
      <w:pgSz w:w="11904" w:h="16838"/>
      <w:pgMar w:top="1527" w:right="330" w:bottom="142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E4C"/>
    <w:rsid w:val="005C2B7A"/>
    <w:rsid w:val="00C34E4C"/>
    <w:rsid w:val="00D36843"/>
    <w:rsid w:val="00D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468E"/>
  <w15:docId w15:val="{00A76705-E2E5-44E6-8486-53290DE7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4" w:lineRule="auto"/>
      <w:ind w:left="24" w:right="418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Anuraj Kishore</dc:creator>
  <cp:keywords/>
  <cp:lastModifiedBy>Sharmika L</cp:lastModifiedBy>
  <cp:revision>3</cp:revision>
  <dcterms:created xsi:type="dcterms:W3CDTF">2023-11-02T10:26:00Z</dcterms:created>
  <dcterms:modified xsi:type="dcterms:W3CDTF">2023-11-02T14:48:00Z</dcterms:modified>
</cp:coreProperties>
</file>