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0A848" w14:textId="77777777" w:rsidR="00245205" w:rsidRDefault="00000000">
      <w:pPr>
        <w:spacing w:after="242" w:line="259" w:lineRule="auto"/>
        <w:ind w:left="0" w:firstLine="0"/>
      </w:pPr>
      <w:r>
        <w:rPr>
          <w:b/>
          <w:sz w:val="36"/>
        </w:rPr>
        <w:t xml:space="preserve">                        </w:t>
      </w:r>
      <w:r>
        <w:rPr>
          <w:b/>
          <w:sz w:val="48"/>
        </w:rPr>
        <w:t xml:space="preserve">PROJECT DESIGN PHASE-II </w:t>
      </w:r>
    </w:p>
    <w:tbl>
      <w:tblPr>
        <w:tblStyle w:val="TableGrid"/>
        <w:tblpPr w:leftFromText="180" w:rightFromText="180" w:vertAnchor="text" w:horzAnchor="margin" w:tblpY="357"/>
        <w:tblW w:w="0" w:type="auto"/>
        <w:tblLook w:val="04A0" w:firstRow="1" w:lastRow="0" w:firstColumn="1" w:lastColumn="0" w:noHBand="0" w:noVBand="1"/>
      </w:tblPr>
      <w:tblGrid>
        <w:gridCol w:w="2547"/>
        <w:gridCol w:w="6771"/>
      </w:tblGrid>
      <w:tr w:rsidR="005C786C" w14:paraId="6C79DB0E" w14:textId="77777777" w:rsidTr="005C786C">
        <w:tc>
          <w:tcPr>
            <w:tcW w:w="2547" w:type="dxa"/>
          </w:tcPr>
          <w:p w14:paraId="12FAE869" w14:textId="34DF129E" w:rsidR="005C786C" w:rsidRDefault="005C786C" w:rsidP="005C786C">
            <w:pPr>
              <w:spacing w:after="163" w:line="259" w:lineRule="auto"/>
              <w:ind w:left="0" w:firstLine="0"/>
            </w:pPr>
            <w:r>
              <w:t>DATE</w:t>
            </w:r>
          </w:p>
        </w:tc>
        <w:tc>
          <w:tcPr>
            <w:tcW w:w="6771" w:type="dxa"/>
          </w:tcPr>
          <w:p w14:paraId="3EB2CD46" w14:textId="6812B266" w:rsidR="005C786C" w:rsidRDefault="005C786C" w:rsidP="005C786C">
            <w:pPr>
              <w:spacing w:after="163" w:line="259" w:lineRule="auto"/>
              <w:ind w:left="0" w:firstLine="0"/>
            </w:pPr>
            <w:r>
              <w:t>2 November 2023</w:t>
            </w:r>
          </w:p>
        </w:tc>
      </w:tr>
      <w:tr w:rsidR="005C786C" w14:paraId="5F1611E3" w14:textId="77777777" w:rsidTr="005C786C">
        <w:tc>
          <w:tcPr>
            <w:tcW w:w="2547" w:type="dxa"/>
          </w:tcPr>
          <w:p w14:paraId="19D5A61E" w14:textId="4025AFE0" w:rsidR="005C786C" w:rsidRDefault="005C786C" w:rsidP="005C786C">
            <w:pPr>
              <w:spacing w:after="163" w:line="259" w:lineRule="auto"/>
              <w:ind w:left="0" w:firstLine="0"/>
            </w:pPr>
            <w:r>
              <w:t>NM ID</w:t>
            </w:r>
          </w:p>
        </w:tc>
        <w:tc>
          <w:tcPr>
            <w:tcW w:w="6771" w:type="dxa"/>
          </w:tcPr>
          <w:p w14:paraId="34529475" w14:textId="6C70A9C8" w:rsidR="005C786C" w:rsidRDefault="005C786C" w:rsidP="005C786C">
            <w:pPr>
              <w:spacing w:after="163" w:line="259" w:lineRule="auto"/>
              <w:ind w:left="0" w:firstLine="0"/>
            </w:pPr>
            <w:r w:rsidRPr="005C786C">
              <w:t>NM2023TMID05840</w:t>
            </w:r>
          </w:p>
        </w:tc>
      </w:tr>
      <w:tr w:rsidR="005C786C" w14:paraId="35B733F7" w14:textId="77777777" w:rsidTr="005C786C">
        <w:tc>
          <w:tcPr>
            <w:tcW w:w="2547" w:type="dxa"/>
          </w:tcPr>
          <w:p w14:paraId="6CB912F2" w14:textId="676D4AEA" w:rsidR="005C786C" w:rsidRDefault="005C786C" w:rsidP="005C786C">
            <w:pPr>
              <w:spacing w:after="163" w:line="259" w:lineRule="auto"/>
              <w:ind w:left="0" w:firstLine="0"/>
            </w:pPr>
            <w:r>
              <w:t>PROJECT NAME</w:t>
            </w:r>
          </w:p>
        </w:tc>
        <w:tc>
          <w:tcPr>
            <w:tcW w:w="6771" w:type="dxa"/>
          </w:tcPr>
          <w:p w14:paraId="1318B3D2" w14:textId="5B752B13" w:rsidR="005C786C" w:rsidRDefault="005C786C" w:rsidP="005C786C">
            <w:pPr>
              <w:spacing w:after="163" w:line="259" w:lineRule="auto"/>
              <w:ind w:left="0" w:firstLine="0"/>
            </w:pPr>
            <w:r>
              <w:t>Creating Brand promo video</w:t>
            </w:r>
          </w:p>
        </w:tc>
      </w:tr>
    </w:tbl>
    <w:p w14:paraId="70968944" w14:textId="77777777" w:rsidR="005C786C" w:rsidRDefault="005C786C" w:rsidP="005C786C">
      <w:pPr>
        <w:spacing w:after="193" w:line="259" w:lineRule="auto"/>
        <w:ind w:left="0" w:firstLine="0"/>
        <w:rPr>
          <w:b/>
          <w:sz w:val="40"/>
        </w:rPr>
      </w:pPr>
    </w:p>
    <w:p w14:paraId="1A9E15B9" w14:textId="7F01513D" w:rsidR="00245205" w:rsidRDefault="00000000" w:rsidP="005C786C">
      <w:pPr>
        <w:spacing w:after="193" w:line="259" w:lineRule="auto"/>
        <w:ind w:left="0" w:firstLine="0"/>
      </w:pPr>
      <w:r>
        <w:rPr>
          <w:b/>
          <w:sz w:val="40"/>
        </w:rPr>
        <w:t xml:space="preserve">DETERMINE THE REQUIREMENTS: </w:t>
      </w:r>
    </w:p>
    <w:p w14:paraId="3DB41C38" w14:textId="77777777" w:rsidR="00245205" w:rsidRDefault="00000000">
      <w:pPr>
        <w:spacing w:after="188" w:line="259" w:lineRule="auto"/>
        <w:ind w:left="0" w:firstLine="0"/>
      </w:pPr>
      <w:r>
        <w:rPr>
          <w:b/>
          <w:sz w:val="36"/>
        </w:rPr>
        <w:t xml:space="preserve"> </w:t>
      </w:r>
    </w:p>
    <w:p w14:paraId="41AB6B28" w14:textId="77777777" w:rsidR="00245205" w:rsidRDefault="00000000">
      <w:pPr>
        <w:spacing w:after="210" w:line="259" w:lineRule="auto"/>
        <w:ind w:left="-5"/>
      </w:pPr>
      <w:r>
        <w:rPr>
          <w:b/>
          <w:sz w:val="32"/>
        </w:rPr>
        <w:t xml:space="preserve">DEFINE THE OBJECTIVE: </w:t>
      </w:r>
    </w:p>
    <w:p w14:paraId="683ABD10" w14:textId="77777777" w:rsidR="00245205" w:rsidRDefault="00000000">
      <w:pPr>
        <w:spacing w:after="182" w:line="322" w:lineRule="auto"/>
        <w:ind w:left="-5"/>
      </w:pPr>
      <w:r>
        <w:rPr>
          <w:b/>
          <w:sz w:val="32"/>
        </w:rPr>
        <w:t xml:space="preserve">       </w:t>
      </w:r>
      <w:r>
        <w:t xml:space="preserve">Determine the purpose of the video. Is it to introduce a new product, highlight a special offer, showcase your brand’s values or something else? </w:t>
      </w:r>
    </w:p>
    <w:p w14:paraId="3073FF5B" w14:textId="77777777" w:rsidR="00245205" w:rsidRDefault="00000000">
      <w:pPr>
        <w:spacing w:after="176" w:line="259" w:lineRule="auto"/>
        <w:ind w:left="-5"/>
      </w:pPr>
      <w:r>
        <w:rPr>
          <w:b/>
          <w:sz w:val="32"/>
        </w:rPr>
        <w:t xml:space="preserve">IDENTIFY TARGET AUDIENCE: </w:t>
      </w:r>
    </w:p>
    <w:p w14:paraId="6D181927" w14:textId="77777777" w:rsidR="00245205" w:rsidRDefault="00000000">
      <w:pPr>
        <w:spacing w:after="251"/>
        <w:ind w:left="-5"/>
      </w:pPr>
      <w:r>
        <w:t xml:space="preserve">       Understand who the video is intended for. Knowing your audience helps tailor the content and style to resonate with them. </w:t>
      </w:r>
    </w:p>
    <w:p w14:paraId="5089D7DD" w14:textId="77777777" w:rsidR="00245205" w:rsidRDefault="00000000">
      <w:pPr>
        <w:spacing w:after="176" w:line="259" w:lineRule="auto"/>
        <w:ind w:left="-5"/>
      </w:pPr>
      <w:r>
        <w:rPr>
          <w:b/>
          <w:sz w:val="32"/>
        </w:rPr>
        <w:t xml:space="preserve">STORYBOARD AND SCRIPT: </w:t>
      </w:r>
    </w:p>
    <w:p w14:paraId="532B2C4D" w14:textId="77777777" w:rsidR="00245205" w:rsidRDefault="00000000">
      <w:pPr>
        <w:spacing w:after="251"/>
        <w:ind w:left="-5"/>
      </w:pPr>
      <w:r>
        <w:t xml:space="preserve">        Create a storyboard outlining the scenes and transitions. Write a script that outlines the dialogue or voiceover if applicable. </w:t>
      </w:r>
    </w:p>
    <w:p w14:paraId="3A4F58D8" w14:textId="77777777" w:rsidR="00245205" w:rsidRDefault="00000000">
      <w:pPr>
        <w:spacing w:after="176" w:line="259" w:lineRule="auto"/>
        <w:ind w:left="-5"/>
      </w:pPr>
      <w:r>
        <w:rPr>
          <w:b/>
          <w:sz w:val="32"/>
        </w:rPr>
        <w:t xml:space="preserve">DURATION: </w:t>
      </w:r>
    </w:p>
    <w:p w14:paraId="11102C44" w14:textId="77777777" w:rsidR="00245205" w:rsidRDefault="00000000">
      <w:pPr>
        <w:spacing w:after="243"/>
        <w:ind w:left="-5"/>
      </w:pPr>
      <w:r>
        <w:t xml:space="preserve">       Decide on the ideal length of the video. It should </w:t>
      </w:r>
      <w:proofErr w:type="spellStart"/>
      <w:r>
        <w:t>belong</w:t>
      </w:r>
      <w:proofErr w:type="spellEnd"/>
      <w:r>
        <w:t xml:space="preserve"> enough to convey the message but short enough to retain the viewer’s attention. </w:t>
      </w:r>
    </w:p>
    <w:p w14:paraId="347EDF5B" w14:textId="77777777" w:rsidR="00245205" w:rsidRDefault="00000000">
      <w:pPr>
        <w:spacing w:after="176" w:line="259" w:lineRule="auto"/>
        <w:ind w:left="-5"/>
      </w:pPr>
      <w:r>
        <w:rPr>
          <w:b/>
          <w:sz w:val="32"/>
        </w:rPr>
        <w:t xml:space="preserve">BRAND ASSEERTS: </w:t>
      </w:r>
    </w:p>
    <w:p w14:paraId="024B77CF" w14:textId="77777777" w:rsidR="00245205" w:rsidRDefault="00000000">
      <w:pPr>
        <w:spacing w:after="245"/>
        <w:ind w:left="-5"/>
      </w:pPr>
      <w:r>
        <w:t xml:space="preserve">       Gather all the necessary brand assets, including logos, fonts, </w:t>
      </w:r>
      <w:proofErr w:type="spellStart"/>
      <w:r>
        <w:t>colors</w:t>
      </w:r>
      <w:proofErr w:type="spellEnd"/>
      <w:r>
        <w:t xml:space="preserve">, and any specific images or video clips you want to you include. </w:t>
      </w:r>
    </w:p>
    <w:p w14:paraId="243FFA32" w14:textId="77777777" w:rsidR="00245205" w:rsidRDefault="00000000">
      <w:pPr>
        <w:spacing w:after="176" w:line="259" w:lineRule="auto"/>
        <w:ind w:left="-5"/>
      </w:pPr>
      <w:r>
        <w:rPr>
          <w:b/>
          <w:sz w:val="32"/>
        </w:rPr>
        <w:t xml:space="preserve">DESIGN ELEMENTS: </w:t>
      </w:r>
    </w:p>
    <w:p w14:paraId="456E1A45" w14:textId="77777777" w:rsidR="00245205" w:rsidRDefault="00000000">
      <w:pPr>
        <w:spacing w:after="245"/>
        <w:ind w:left="-5"/>
      </w:pPr>
      <w:r>
        <w:lastRenderedPageBreak/>
        <w:t xml:space="preserve">       Choose design elements that represent your brand, </w:t>
      </w:r>
      <w:proofErr w:type="gramStart"/>
      <w:r>
        <w:t>This</w:t>
      </w:r>
      <w:proofErr w:type="gramEnd"/>
      <w:r>
        <w:t xml:space="preserve"> includes selecting fonts and </w:t>
      </w:r>
      <w:proofErr w:type="spellStart"/>
      <w:r>
        <w:t>colors</w:t>
      </w:r>
      <w:proofErr w:type="spellEnd"/>
      <w:r>
        <w:t xml:space="preserve"> that along with your brand’s visual identity. </w:t>
      </w:r>
    </w:p>
    <w:p w14:paraId="2BF2AC33" w14:textId="77777777" w:rsidR="00245205" w:rsidRDefault="00000000">
      <w:pPr>
        <w:spacing w:after="0" w:line="259" w:lineRule="auto"/>
        <w:ind w:left="0" w:firstLine="0"/>
      </w:pPr>
      <w:r>
        <w:rPr>
          <w:b/>
          <w:sz w:val="32"/>
        </w:rPr>
        <w:t xml:space="preserve"> </w:t>
      </w:r>
    </w:p>
    <w:p w14:paraId="17C4DFEB" w14:textId="77777777" w:rsidR="00245205" w:rsidRDefault="00000000">
      <w:pPr>
        <w:spacing w:after="176" w:line="259" w:lineRule="auto"/>
        <w:ind w:left="-5"/>
      </w:pPr>
      <w:r>
        <w:rPr>
          <w:b/>
          <w:sz w:val="32"/>
        </w:rPr>
        <w:t xml:space="preserve">MUSIC AND AUDIO: </w:t>
      </w:r>
    </w:p>
    <w:p w14:paraId="76CF0778" w14:textId="77777777" w:rsidR="00245205" w:rsidRDefault="00000000">
      <w:pPr>
        <w:spacing w:after="250"/>
        <w:ind w:left="-5"/>
      </w:pPr>
      <w:r>
        <w:t xml:space="preserve">        Decide if you want background music or sound effects. Ensure they are in line with your brand and message. </w:t>
      </w:r>
    </w:p>
    <w:p w14:paraId="7F5E8345" w14:textId="77777777" w:rsidR="00245205" w:rsidRDefault="00000000">
      <w:pPr>
        <w:spacing w:after="201" w:line="259" w:lineRule="auto"/>
        <w:ind w:left="-5"/>
      </w:pPr>
      <w:r>
        <w:rPr>
          <w:b/>
          <w:sz w:val="32"/>
        </w:rPr>
        <w:t xml:space="preserve">CREATE GRAPHICS AND ANIMATIONS: </w:t>
      </w:r>
    </w:p>
    <w:p w14:paraId="67DEF7DC" w14:textId="77777777" w:rsidR="00245205" w:rsidRDefault="00000000">
      <w:pPr>
        <w:spacing w:after="250"/>
        <w:ind w:left="-5"/>
      </w:pPr>
      <w:r>
        <w:t xml:space="preserve">          Use Canva’s tools to design graphics, animations, and text overlays that will be part of the video. </w:t>
      </w:r>
    </w:p>
    <w:p w14:paraId="6FD78E42" w14:textId="77777777" w:rsidR="00245205" w:rsidRDefault="00000000">
      <w:pPr>
        <w:spacing w:after="211" w:line="259" w:lineRule="auto"/>
        <w:ind w:left="-5"/>
      </w:pPr>
      <w:r>
        <w:rPr>
          <w:b/>
          <w:sz w:val="32"/>
        </w:rPr>
        <w:t xml:space="preserve">VIDEO CLIPS OR IMAGES: </w:t>
      </w:r>
    </w:p>
    <w:p w14:paraId="3B7963ED" w14:textId="77777777" w:rsidR="00245205" w:rsidRDefault="00000000">
      <w:pPr>
        <w:spacing w:after="244"/>
        <w:ind w:left="-5"/>
      </w:pPr>
      <w:r>
        <w:rPr>
          <w:b/>
          <w:sz w:val="32"/>
        </w:rPr>
        <w:t xml:space="preserve">   </w:t>
      </w:r>
      <w:r>
        <w:t xml:space="preserve">     If you plan to include video clips or images make sure you have them in the required format and resolution. </w:t>
      </w:r>
    </w:p>
    <w:p w14:paraId="3AFB4EF1" w14:textId="77777777" w:rsidR="00245205" w:rsidRDefault="00000000">
      <w:pPr>
        <w:spacing w:after="214" w:line="259" w:lineRule="auto"/>
        <w:ind w:left="-5"/>
      </w:pPr>
      <w:r>
        <w:t xml:space="preserve"> </w:t>
      </w:r>
      <w:r>
        <w:rPr>
          <w:b/>
          <w:sz w:val="32"/>
        </w:rPr>
        <w:t xml:space="preserve">TECHNICAL SPECIFICATIONS: </w:t>
      </w:r>
    </w:p>
    <w:p w14:paraId="56105734" w14:textId="77777777" w:rsidR="00245205" w:rsidRDefault="00000000">
      <w:pPr>
        <w:spacing w:after="249"/>
        <w:ind w:left="-5"/>
      </w:pPr>
      <w:r>
        <w:rPr>
          <w:b/>
          <w:sz w:val="32"/>
        </w:rPr>
        <w:t xml:space="preserve">       </w:t>
      </w:r>
      <w:r>
        <w:t xml:space="preserve">Understand the technical requirement for the video, such aspect ratio, resolution, and file format. Ensure Canva supports these specifications. </w:t>
      </w:r>
    </w:p>
    <w:p w14:paraId="4BEE560F" w14:textId="77777777" w:rsidR="00245205" w:rsidRDefault="00000000">
      <w:pPr>
        <w:spacing w:after="176" w:line="259" w:lineRule="auto"/>
        <w:ind w:left="-5"/>
      </w:pPr>
      <w:r>
        <w:rPr>
          <w:b/>
          <w:sz w:val="32"/>
        </w:rPr>
        <w:t xml:space="preserve">EDITING AND EXPORTING: </w:t>
      </w:r>
    </w:p>
    <w:p w14:paraId="11685412" w14:textId="77777777" w:rsidR="00245205" w:rsidRDefault="00000000">
      <w:pPr>
        <w:spacing w:after="251"/>
        <w:ind w:left="-5"/>
      </w:pPr>
      <w:r>
        <w:t xml:space="preserve">        Familiarize yourself with Canva video editing tools and features. Understand how to add and edit scenes, transitions and other elements. </w:t>
      </w:r>
    </w:p>
    <w:p w14:paraId="6A6DE91D" w14:textId="77777777" w:rsidR="00245205" w:rsidRDefault="00000000">
      <w:pPr>
        <w:spacing w:after="176" w:line="259" w:lineRule="auto"/>
        <w:ind w:left="-5"/>
      </w:pPr>
      <w:r>
        <w:rPr>
          <w:b/>
          <w:sz w:val="32"/>
        </w:rPr>
        <w:t>REVIEW AND FEEDBACK:</w:t>
      </w:r>
      <w:r>
        <w:t xml:space="preserve"> </w:t>
      </w:r>
    </w:p>
    <w:p w14:paraId="1594EEAE" w14:textId="579544DD" w:rsidR="00245205" w:rsidRDefault="00000000">
      <w:pPr>
        <w:spacing w:after="251"/>
        <w:ind w:left="-5"/>
      </w:pPr>
      <w:r>
        <w:t xml:space="preserve">       Plan</w:t>
      </w:r>
      <w:r w:rsidR="005C786C">
        <w:t xml:space="preserve"> </w:t>
      </w:r>
      <w:r>
        <w:t xml:space="preserve">for review sessions with stakeholders to gather feedback on the initial drafts. Make necessary adjustments based on the feedback received. </w:t>
      </w:r>
    </w:p>
    <w:p w14:paraId="0D954754" w14:textId="77777777" w:rsidR="00245205" w:rsidRDefault="00000000">
      <w:pPr>
        <w:spacing w:after="176" w:line="259" w:lineRule="auto"/>
        <w:ind w:left="-5"/>
      </w:pPr>
      <w:r>
        <w:rPr>
          <w:b/>
          <w:sz w:val="32"/>
        </w:rPr>
        <w:t>TESTING AND OPTIMIZATION:</w:t>
      </w:r>
      <w:r>
        <w:t xml:space="preserve"> </w:t>
      </w:r>
    </w:p>
    <w:p w14:paraId="32DE2B3F" w14:textId="77777777" w:rsidR="00245205" w:rsidRDefault="00000000">
      <w:pPr>
        <w:spacing w:after="246"/>
        <w:ind w:left="-5"/>
      </w:pPr>
      <w:r>
        <w:t xml:space="preserve">       Ensure the video looks and plays correctly on various devices and platforms. Optimize the video for different screen sizes and resolutions. </w:t>
      </w:r>
    </w:p>
    <w:p w14:paraId="102DDF8A" w14:textId="77777777" w:rsidR="00245205" w:rsidRDefault="00000000">
      <w:pPr>
        <w:spacing w:after="176" w:line="259" w:lineRule="auto"/>
        <w:ind w:left="-5"/>
      </w:pPr>
      <w:r>
        <w:rPr>
          <w:b/>
          <w:sz w:val="32"/>
        </w:rPr>
        <w:t>DISSTRIBUTION PLAN:</w:t>
      </w:r>
      <w:r>
        <w:t xml:space="preserve"> </w:t>
      </w:r>
    </w:p>
    <w:p w14:paraId="4AE567D5" w14:textId="147FC1C8" w:rsidR="00245205" w:rsidRDefault="00000000">
      <w:pPr>
        <w:spacing w:after="208"/>
        <w:ind w:left="-5"/>
      </w:pPr>
      <w:r>
        <w:lastRenderedPageBreak/>
        <w:t xml:space="preserve">       Decide where and how you’ll share the video. Will it be social media, your website, or other platforms? Prepare any accompanying text or captions. </w:t>
      </w:r>
    </w:p>
    <w:p w14:paraId="5DCD20C8" w14:textId="77777777" w:rsidR="00245205" w:rsidRDefault="00000000">
      <w:pPr>
        <w:spacing w:after="0" w:line="259" w:lineRule="auto"/>
        <w:ind w:left="0" w:firstLine="0"/>
      </w:pPr>
      <w:r>
        <w:t xml:space="preserve"> </w:t>
      </w:r>
    </w:p>
    <w:p w14:paraId="216F80A9" w14:textId="77777777" w:rsidR="00245205" w:rsidRDefault="00000000">
      <w:pPr>
        <w:spacing w:after="111" w:line="259" w:lineRule="auto"/>
        <w:ind w:left="-5"/>
      </w:pPr>
      <w:r>
        <w:rPr>
          <w:b/>
          <w:sz w:val="40"/>
        </w:rPr>
        <w:t xml:space="preserve">FUNCTIONS: </w:t>
      </w:r>
    </w:p>
    <w:p w14:paraId="4DA78B5E" w14:textId="73B70979" w:rsidR="00245205" w:rsidRDefault="00000000">
      <w:pPr>
        <w:spacing w:after="327"/>
        <w:ind w:left="-5"/>
      </w:pPr>
      <w:r>
        <w:rPr>
          <w:b/>
        </w:rPr>
        <w:t xml:space="preserve">          </w:t>
      </w:r>
      <w:r>
        <w:t xml:space="preserve">The primary function of Canva for creating brand promo videos is to provide an accessible and </w:t>
      </w:r>
      <w:proofErr w:type="spellStart"/>
      <w:r>
        <w:t>userfriendly</w:t>
      </w:r>
      <w:proofErr w:type="spellEnd"/>
      <w:r>
        <w:t xml:space="preserve"> platform for designing and producing engaging promotional content. It offers a range of tools and templates to help users create visually appealing videos that along with their brand identity. </w:t>
      </w:r>
    </w:p>
    <w:p w14:paraId="2F9A62ED" w14:textId="77777777" w:rsidR="00245205" w:rsidRDefault="00000000">
      <w:pPr>
        <w:spacing w:after="111" w:line="259" w:lineRule="auto"/>
        <w:ind w:left="-5"/>
      </w:pPr>
      <w:r>
        <w:rPr>
          <w:b/>
          <w:sz w:val="40"/>
        </w:rPr>
        <w:t xml:space="preserve">OPERATIONS: </w:t>
      </w:r>
    </w:p>
    <w:p w14:paraId="50D1E667" w14:textId="77777777" w:rsidR="00245205" w:rsidRDefault="00000000">
      <w:pPr>
        <w:numPr>
          <w:ilvl w:val="0"/>
          <w:numId w:val="1"/>
        </w:numPr>
        <w:ind w:hanging="360"/>
      </w:pPr>
      <w:r>
        <w:t xml:space="preserve">Canva offers a variety of predesigned templates tailored for different purposes, including brand promo videos. In the design phase you will choose a template that aligns with your brand message. </w:t>
      </w:r>
    </w:p>
    <w:p w14:paraId="1F80E220" w14:textId="65977AD7" w:rsidR="00245205" w:rsidRDefault="00000000">
      <w:pPr>
        <w:numPr>
          <w:ilvl w:val="0"/>
          <w:numId w:val="1"/>
        </w:numPr>
        <w:ind w:hanging="360"/>
      </w:pPr>
      <w:r>
        <w:t>Modify the template to suit your specific needs. This involves changing colo</w:t>
      </w:r>
      <w:r w:rsidR="005C786C">
        <w:t>u</w:t>
      </w:r>
      <w:r>
        <w:t xml:space="preserve">rs, fonts, adding your brand logo, and inserting relevant text images. </w:t>
      </w:r>
    </w:p>
    <w:p w14:paraId="2E6F9DE6" w14:textId="77777777" w:rsidR="00245205" w:rsidRDefault="00000000">
      <w:pPr>
        <w:numPr>
          <w:ilvl w:val="0"/>
          <w:numId w:val="1"/>
        </w:numPr>
        <w:spacing w:after="0"/>
        <w:ind w:hanging="360"/>
      </w:pPr>
      <w:r>
        <w:t xml:space="preserve">Incorporate video clips, images and audio elements into the template. </w:t>
      </w:r>
    </w:p>
    <w:p w14:paraId="0B0943D8" w14:textId="4695CF67" w:rsidR="00245205" w:rsidRDefault="00000000">
      <w:pPr>
        <w:ind w:left="1057" w:right="458" w:firstLine="360"/>
      </w:pPr>
      <w:r>
        <w:t xml:space="preserve">You can upload your own media or use canvas extensive library.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Arrange the elements in the video, such as scenes, transitions, graphics, and text overlays. Adjust their and sequence to create a </w:t>
      </w:r>
      <w:proofErr w:type="spellStart"/>
      <w:r w:rsidR="005C786C">
        <w:t>C</w:t>
      </w:r>
      <w:r>
        <w:t>ohensive</w:t>
      </w:r>
      <w:proofErr w:type="spellEnd"/>
      <w:r>
        <w:t xml:space="preserve"> narrative. </w:t>
      </w:r>
    </w:p>
    <w:p w14:paraId="7D7C6D49" w14:textId="60F301C3" w:rsidR="00245205" w:rsidRDefault="00000000">
      <w:pPr>
        <w:numPr>
          <w:ilvl w:val="0"/>
          <w:numId w:val="1"/>
        </w:numPr>
        <w:ind w:hanging="360"/>
      </w:pPr>
      <w:r>
        <w:t xml:space="preserve">Utilize </w:t>
      </w:r>
      <w:r w:rsidR="005C786C">
        <w:t>C</w:t>
      </w:r>
      <w:r>
        <w:t>anva test tools to add captions, titles, and other textual elements. Adjust fonts, sizes, colo</w:t>
      </w:r>
      <w:r w:rsidR="005C786C">
        <w:t>u</w:t>
      </w:r>
      <w:r>
        <w:t xml:space="preserve">rs and animations to enhance visual appeal. </w:t>
      </w:r>
    </w:p>
    <w:p w14:paraId="29799616" w14:textId="77777777" w:rsidR="00245205" w:rsidRDefault="00000000">
      <w:pPr>
        <w:numPr>
          <w:ilvl w:val="0"/>
          <w:numId w:val="1"/>
        </w:numPr>
        <w:spacing w:after="327"/>
        <w:ind w:hanging="360"/>
      </w:pPr>
      <w:r>
        <w:t xml:space="preserve">Apply animations to elements within the video to add movement and visual interest. This can include transitions, text animations, and other effects. </w:t>
      </w:r>
    </w:p>
    <w:p w14:paraId="387F9A8A" w14:textId="77777777" w:rsidR="00245205" w:rsidRDefault="00000000">
      <w:pPr>
        <w:spacing w:after="111" w:line="259" w:lineRule="auto"/>
        <w:ind w:left="-5"/>
      </w:pPr>
      <w:r>
        <w:rPr>
          <w:b/>
          <w:sz w:val="40"/>
        </w:rPr>
        <w:t xml:space="preserve">TECHNIQUES: </w:t>
      </w:r>
    </w:p>
    <w:p w14:paraId="12588417" w14:textId="7F50849C" w:rsidR="00245205" w:rsidRDefault="00000000">
      <w:pPr>
        <w:numPr>
          <w:ilvl w:val="0"/>
          <w:numId w:val="1"/>
        </w:numPr>
        <w:ind w:hanging="360"/>
      </w:pPr>
      <w:r>
        <w:t>Ensure that the video maintains consistent branding elements throughout, including colo</w:t>
      </w:r>
      <w:r w:rsidR="005C786C">
        <w:t>u</w:t>
      </w:r>
      <w:r>
        <w:t xml:space="preserve">rs, fonts, and logos. </w:t>
      </w:r>
    </w:p>
    <w:p w14:paraId="68D025AB" w14:textId="77777777" w:rsidR="00245205" w:rsidRDefault="00000000">
      <w:pPr>
        <w:numPr>
          <w:ilvl w:val="0"/>
          <w:numId w:val="1"/>
        </w:numPr>
        <w:ind w:hanging="360"/>
      </w:pPr>
      <w:r>
        <w:lastRenderedPageBreak/>
        <w:t xml:space="preserve">Use high-quality images and video clips that capture attention and effectively convey your brand message. </w:t>
      </w:r>
    </w:p>
    <w:p w14:paraId="1441FD9F" w14:textId="77777777" w:rsidR="00245205" w:rsidRDefault="00000000">
      <w:pPr>
        <w:numPr>
          <w:ilvl w:val="0"/>
          <w:numId w:val="1"/>
        </w:numPr>
        <w:ind w:hanging="360"/>
      </w:pPr>
      <w:r>
        <w:t xml:space="preserve">Structure the video with a clear narrative that engages viewers and communicates the value and message of your brand. </w:t>
      </w:r>
    </w:p>
    <w:p w14:paraId="42AB70D6" w14:textId="77777777" w:rsidR="00245205" w:rsidRDefault="00000000">
      <w:pPr>
        <w:numPr>
          <w:ilvl w:val="0"/>
          <w:numId w:val="1"/>
        </w:numPr>
        <w:ind w:hanging="360"/>
      </w:pPr>
      <w:r>
        <w:t xml:space="preserve">Include a clear and compelling call to action, prompting viewers to take a specific actions website make a purchase. </w:t>
      </w:r>
    </w:p>
    <w:p w14:paraId="4614A4CC" w14:textId="77777777" w:rsidR="00245205" w:rsidRDefault="00000000">
      <w:pPr>
        <w:numPr>
          <w:ilvl w:val="0"/>
          <w:numId w:val="1"/>
        </w:numPr>
        <w:spacing w:after="206"/>
        <w:ind w:hanging="360"/>
      </w:pPr>
      <w:r>
        <w:t xml:space="preserve">Choose background music or sound effects that complement the visuals and enhance the overall viewing experience. </w:t>
      </w:r>
    </w:p>
    <w:p w14:paraId="210304E5" w14:textId="77777777" w:rsidR="00245205" w:rsidRDefault="00000000">
      <w:pPr>
        <w:spacing w:after="338" w:line="259" w:lineRule="auto"/>
        <w:ind w:left="0" w:firstLine="0"/>
      </w:pPr>
      <w:r>
        <w:t xml:space="preserve"> </w:t>
      </w:r>
    </w:p>
    <w:p w14:paraId="0BDF966B" w14:textId="77777777" w:rsidR="00245205" w:rsidRDefault="00000000">
      <w:pPr>
        <w:spacing w:after="111" w:line="259" w:lineRule="auto"/>
        <w:ind w:left="-5"/>
      </w:pPr>
      <w:r>
        <w:rPr>
          <w:b/>
          <w:sz w:val="40"/>
        </w:rPr>
        <w:t xml:space="preserve">TECHNICALARCHITECTURE: </w:t>
      </w:r>
    </w:p>
    <w:p w14:paraId="1B9A3674" w14:textId="77489779" w:rsidR="00245205" w:rsidRDefault="00000000">
      <w:pPr>
        <w:numPr>
          <w:ilvl w:val="0"/>
          <w:numId w:val="1"/>
        </w:numPr>
        <w:spacing w:after="0"/>
        <w:ind w:hanging="360"/>
      </w:pPr>
      <w:r>
        <w:t>Define Purpose,</w:t>
      </w:r>
      <w:r w:rsidR="005C786C">
        <w:t xml:space="preserve"> </w:t>
      </w:r>
      <w:r>
        <w:t xml:space="preserve">target, audience, and key message of the video. </w:t>
      </w:r>
    </w:p>
    <w:p w14:paraId="0627C0BC" w14:textId="77777777" w:rsidR="00245205" w:rsidRDefault="00000000">
      <w:pPr>
        <w:numPr>
          <w:ilvl w:val="0"/>
          <w:numId w:val="1"/>
        </w:numPr>
        <w:spacing w:after="0"/>
        <w:ind w:hanging="360"/>
      </w:pPr>
      <w:r>
        <w:t xml:space="preserve">Create a storyboard outlining the scenes, transitions, and content flow. </w:t>
      </w:r>
    </w:p>
    <w:p w14:paraId="3E198F70" w14:textId="77777777" w:rsidR="00245205" w:rsidRDefault="00000000">
      <w:pPr>
        <w:numPr>
          <w:ilvl w:val="0"/>
          <w:numId w:val="1"/>
        </w:numPr>
        <w:ind w:hanging="360"/>
      </w:pPr>
      <w:r>
        <w:t xml:space="preserve">Use Canva to design or customize graphics, images and text elements for the video. </w:t>
      </w:r>
    </w:p>
    <w:p w14:paraId="75A09CCB" w14:textId="77777777" w:rsidR="00245205" w:rsidRDefault="00000000">
      <w:pPr>
        <w:numPr>
          <w:ilvl w:val="0"/>
          <w:numId w:val="1"/>
        </w:numPr>
        <w:spacing w:after="0"/>
        <w:ind w:hanging="360"/>
      </w:pPr>
      <w:r>
        <w:t xml:space="preserve">Export these assets in the appropriate formats </w:t>
      </w:r>
    </w:p>
    <w:p w14:paraId="2DAC012C" w14:textId="77777777" w:rsidR="00245205" w:rsidRDefault="00000000">
      <w:pPr>
        <w:numPr>
          <w:ilvl w:val="0"/>
          <w:numId w:val="1"/>
        </w:numPr>
        <w:ind w:hanging="360"/>
      </w:pPr>
      <w:r>
        <w:t xml:space="preserve">Choose a video editing software compatible with Canva. Options include adobe premiere pro, Final cut pro, or even Canva own video editing tool. </w:t>
      </w:r>
    </w:p>
    <w:p w14:paraId="3AB5BE57" w14:textId="77777777" w:rsidR="00245205" w:rsidRDefault="00000000">
      <w:pPr>
        <w:numPr>
          <w:ilvl w:val="0"/>
          <w:numId w:val="1"/>
        </w:numPr>
        <w:spacing w:after="0"/>
        <w:ind w:hanging="360"/>
      </w:pPr>
      <w:r>
        <w:t xml:space="preserve">Import the designed assets from Canva into the video editing software. </w:t>
      </w:r>
    </w:p>
    <w:p w14:paraId="6953E2C6" w14:textId="77777777" w:rsidR="00245205" w:rsidRDefault="00000000">
      <w:pPr>
        <w:numPr>
          <w:ilvl w:val="0"/>
          <w:numId w:val="1"/>
        </w:numPr>
        <w:spacing w:after="0"/>
        <w:ind w:hanging="360"/>
      </w:pPr>
      <w:r>
        <w:t xml:space="preserve">Arrange the assets on the timeline according to the storyboard. </w:t>
      </w:r>
    </w:p>
    <w:p w14:paraId="522FB798" w14:textId="77777777" w:rsidR="00245205" w:rsidRDefault="00000000">
      <w:pPr>
        <w:numPr>
          <w:ilvl w:val="0"/>
          <w:numId w:val="1"/>
        </w:numPr>
        <w:spacing w:after="0"/>
        <w:ind w:hanging="360"/>
      </w:pPr>
      <w:r>
        <w:t xml:space="preserve">Add effects like animations, filters, or </w:t>
      </w:r>
      <w:proofErr w:type="spellStart"/>
      <w:r>
        <w:t>color</w:t>
      </w:r>
      <w:proofErr w:type="spellEnd"/>
      <w:r>
        <w:t xml:space="preserve"> adjustments as needed. </w:t>
      </w:r>
    </w:p>
    <w:p w14:paraId="0BA3311E" w14:textId="77777777" w:rsidR="00245205" w:rsidRDefault="00000000">
      <w:pPr>
        <w:numPr>
          <w:ilvl w:val="0"/>
          <w:numId w:val="1"/>
        </w:numPr>
        <w:spacing w:after="0"/>
        <w:ind w:hanging="360"/>
      </w:pPr>
      <w:r>
        <w:t xml:space="preserve">Add background music, voiceovers, or any other audio elements. </w:t>
      </w:r>
    </w:p>
    <w:p w14:paraId="0E9FF8C9" w14:textId="77777777" w:rsidR="00245205" w:rsidRDefault="00000000">
      <w:pPr>
        <w:ind w:left="1427"/>
      </w:pPr>
      <w:r>
        <w:t xml:space="preserve">Ensure they align with the video content. </w:t>
      </w:r>
    </w:p>
    <w:p w14:paraId="2A17E2EE" w14:textId="77777777" w:rsidR="00245205" w:rsidRDefault="00000000">
      <w:pPr>
        <w:numPr>
          <w:ilvl w:val="0"/>
          <w:numId w:val="1"/>
        </w:numPr>
        <w:ind w:hanging="360"/>
      </w:pPr>
      <w:r>
        <w:t xml:space="preserve">Incorporate text overlays, captions, or titles using Canva designed elements or custom text. </w:t>
      </w:r>
    </w:p>
    <w:p w14:paraId="716988DE" w14:textId="77777777" w:rsidR="00245205" w:rsidRDefault="00000000">
      <w:pPr>
        <w:numPr>
          <w:ilvl w:val="0"/>
          <w:numId w:val="1"/>
        </w:numPr>
        <w:ind w:hanging="360"/>
      </w:pPr>
      <w:r>
        <w:t xml:space="preserve">Share drafts with stakeholders for feedback and make necessary adjustments. </w:t>
      </w:r>
    </w:p>
    <w:p w14:paraId="78B4A6A1" w14:textId="77777777" w:rsidR="00245205" w:rsidRDefault="00000000">
      <w:pPr>
        <w:numPr>
          <w:ilvl w:val="0"/>
          <w:numId w:val="1"/>
        </w:numPr>
        <w:spacing w:after="0"/>
        <w:ind w:hanging="360"/>
      </w:pPr>
      <w:r>
        <w:t xml:space="preserve">Render the final video in a suitable format and resolution. </w:t>
      </w:r>
    </w:p>
    <w:p w14:paraId="4569639A" w14:textId="77777777" w:rsidR="00245205" w:rsidRDefault="00000000">
      <w:pPr>
        <w:numPr>
          <w:ilvl w:val="0"/>
          <w:numId w:val="1"/>
        </w:numPr>
        <w:ind w:hanging="360"/>
      </w:pPr>
      <w:r>
        <w:t xml:space="preserve">Review the video for any visual or audio discrepancies and correct them if necessary. </w:t>
      </w:r>
    </w:p>
    <w:p w14:paraId="771EE12F" w14:textId="77777777" w:rsidR="00245205" w:rsidRDefault="00000000">
      <w:pPr>
        <w:numPr>
          <w:ilvl w:val="0"/>
          <w:numId w:val="1"/>
        </w:numPr>
        <w:spacing w:after="206"/>
        <w:ind w:hanging="360"/>
      </w:pPr>
      <w:r>
        <w:lastRenderedPageBreak/>
        <w:t xml:space="preserve">Store the final video in a secure location and determine the distribution channels. </w:t>
      </w:r>
    </w:p>
    <w:p w14:paraId="76B1CAE5" w14:textId="77777777" w:rsidR="00245205" w:rsidRDefault="00000000">
      <w:pPr>
        <w:spacing w:after="0" w:line="421" w:lineRule="auto"/>
        <w:ind w:left="0" w:right="9258" w:firstLine="0"/>
      </w:pPr>
      <w:r>
        <w:t xml:space="preserve">  </w:t>
      </w:r>
    </w:p>
    <w:p w14:paraId="1DC1B917" w14:textId="77777777" w:rsidR="00245205" w:rsidRDefault="00000000">
      <w:pPr>
        <w:spacing w:after="343" w:line="259" w:lineRule="auto"/>
        <w:ind w:left="0" w:firstLine="0"/>
      </w:pPr>
      <w:r>
        <w:t xml:space="preserve"> </w:t>
      </w:r>
    </w:p>
    <w:p w14:paraId="2BE6719C" w14:textId="77777777" w:rsidR="00245205" w:rsidRDefault="00000000">
      <w:pPr>
        <w:spacing w:after="111" w:line="259" w:lineRule="auto"/>
        <w:ind w:left="-5"/>
      </w:pPr>
      <w:r>
        <w:rPr>
          <w:b/>
          <w:sz w:val="40"/>
        </w:rPr>
        <w:t xml:space="preserve">OPENSOURCE FRAMEWORK: </w:t>
      </w:r>
    </w:p>
    <w:p w14:paraId="42A147BC" w14:textId="77777777" w:rsidR="00245205" w:rsidRDefault="00000000">
      <w:pPr>
        <w:spacing w:after="242" w:line="259" w:lineRule="auto"/>
        <w:ind w:left="0" w:firstLine="0"/>
      </w:pPr>
      <w:r>
        <w:t xml:space="preserve"> </w:t>
      </w:r>
    </w:p>
    <w:p w14:paraId="4049DDE0" w14:textId="77777777" w:rsidR="00245205" w:rsidRDefault="00000000">
      <w:pPr>
        <w:numPr>
          <w:ilvl w:val="0"/>
          <w:numId w:val="1"/>
        </w:numPr>
        <w:spacing w:after="0"/>
        <w:ind w:hanging="360"/>
      </w:pPr>
      <w:r>
        <w:t xml:space="preserve">Define the message and theme of your brand promo. </w:t>
      </w:r>
    </w:p>
    <w:p w14:paraId="6CD1A766" w14:textId="77777777" w:rsidR="00245205" w:rsidRDefault="00000000">
      <w:pPr>
        <w:numPr>
          <w:ilvl w:val="0"/>
          <w:numId w:val="1"/>
        </w:numPr>
        <w:ind w:hanging="360"/>
      </w:pPr>
      <w:r>
        <w:t xml:space="preserve">Create a storyboard outlining the scenes and transitions you want in your video. </w:t>
      </w:r>
    </w:p>
    <w:p w14:paraId="420FE9C4" w14:textId="77777777" w:rsidR="00245205" w:rsidRDefault="00000000">
      <w:pPr>
        <w:numPr>
          <w:ilvl w:val="0"/>
          <w:numId w:val="1"/>
        </w:numPr>
        <w:ind w:hanging="360"/>
      </w:pPr>
      <w:r>
        <w:t xml:space="preserve">Use Canva to design the visual elements like graphics, images, and text that will be used in your video. </w:t>
      </w:r>
    </w:p>
    <w:p w14:paraId="7787EBD3" w14:textId="77777777" w:rsidR="00245205" w:rsidRDefault="00000000">
      <w:pPr>
        <w:numPr>
          <w:ilvl w:val="0"/>
          <w:numId w:val="1"/>
        </w:numPr>
        <w:ind w:hanging="360"/>
      </w:pPr>
      <w:r>
        <w:t xml:space="preserve">Export these elements in a format compatible with your chosen video editing tool. </w:t>
      </w:r>
    </w:p>
    <w:p w14:paraId="346F05DF" w14:textId="77777777" w:rsidR="00245205" w:rsidRDefault="00000000">
      <w:pPr>
        <w:numPr>
          <w:ilvl w:val="0"/>
          <w:numId w:val="1"/>
        </w:numPr>
        <w:ind w:hanging="360"/>
      </w:pPr>
      <w:r>
        <w:t xml:space="preserve">Import the designed elements and any additional media into your chose video editing software. </w:t>
      </w:r>
    </w:p>
    <w:p w14:paraId="22411E8B" w14:textId="77777777" w:rsidR="00245205" w:rsidRDefault="00000000">
      <w:pPr>
        <w:numPr>
          <w:ilvl w:val="0"/>
          <w:numId w:val="1"/>
        </w:numPr>
        <w:spacing w:after="0"/>
        <w:ind w:hanging="360"/>
      </w:pPr>
      <w:r>
        <w:t xml:space="preserve">Arrange and time the elements according to your storyboard. </w:t>
      </w:r>
    </w:p>
    <w:p w14:paraId="373D8EDE" w14:textId="77777777" w:rsidR="00245205" w:rsidRDefault="00000000">
      <w:pPr>
        <w:numPr>
          <w:ilvl w:val="0"/>
          <w:numId w:val="1"/>
        </w:numPr>
        <w:ind w:hanging="360"/>
      </w:pPr>
      <w:r>
        <w:t xml:space="preserve">Add transitions between scenes and apply any necessary effects or animations. </w:t>
      </w:r>
    </w:p>
    <w:p w14:paraId="4F9EA25B" w14:textId="77777777" w:rsidR="00245205" w:rsidRDefault="00000000">
      <w:pPr>
        <w:numPr>
          <w:ilvl w:val="0"/>
          <w:numId w:val="1"/>
        </w:numPr>
        <w:spacing w:after="0"/>
        <w:ind w:hanging="360"/>
      </w:pPr>
      <w:r>
        <w:t xml:space="preserve">Add background music, voiceovers, or any other audio elements. </w:t>
      </w:r>
    </w:p>
    <w:p w14:paraId="13C75062" w14:textId="77777777" w:rsidR="00245205" w:rsidRDefault="00000000">
      <w:pPr>
        <w:numPr>
          <w:ilvl w:val="0"/>
          <w:numId w:val="1"/>
        </w:numPr>
        <w:ind w:hanging="360"/>
      </w:pPr>
      <w:r>
        <w:t xml:space="preserve">Watch through the video to ensure everything flows smoothly and looks as you envisioned. </w:t>
      </w:r>
    </w:p>
    <w:p w14:paraId="6063727A" w14:textId="77777777" w:rsidR="00245205" w:rsidRDefault="00000000">
      <w:pPr>
        <w:numPr>
          <w:ilvl w:val="0"/>
          <w:numId w:val="1"/>
        </w:numPr>
        <w:ind w:hanging="360"/>
      </w:pPr>
      <w:r>
        <w:t xml:space="preserve">Export the video in a suitable format and resolution for your intended platform or use. </w:t>
      </w:r>
    </w:p>
    <w:p w14:paraId="622B98F8" w14:textId="796CC7BB" w:rsidR="00245205" w:rsidRDefault="00000000">
      <w:pPr>
        <w:numPr>
          <w:ilvl w:val="0"/>
          <w:numId w:val="1"/>
        </w:numPr>
        <w:spacing w:after="150"/>
        <w:ind w:hanging="360"/>
      </w:pPr>
      <w:r>
        <w:t xml:space="preserve">Using </w:t>
      </w:r>
      <w:proofErr w:type="gramStart"/>
      <w:r>
        <w:t>open</w:t>
      </w:r>
      <w:r w:rsidR="005C786C">
        <w:t xml:space="preserve"> </w:t>
      </w:r>
      <w:r>
        <w:t>source</w:t>
      </w:r>
      <w:proofErr w:type="gramEnd"/>
      <w:r>
        <w:t xml:space="preserve"> tools for video editing allows you flexibility and customization options.  </w:t>
      </w:r>
    </w:p>
    <w:p w14:paraId="3D985C74" w14:textId="77777777" w:rsidR="00245205" w:rsidRDefault="00000000">
      <w:pPr>
        <w:spacing w:after="476" w:line="259" w:lineRule="auto"/>
        <w:ind w:left="0" w:firstLine="0"/>
      </w:pPr>
      <w:r>
        <w:rPr>
          <w:rFonts w:ascii="Arial" w:eastAsia="Arial" w:hAnsi="Arial" w:cs="Arial"/>
          <w:b/>
          <w:sz w:val="22"/>
        </w:rPr>
        <w:t xml:space="preserve"> </w:t>
      </w:r>
    </w:p>
    <w:p w14:paraId="191F995F" w14:textId="77777777" w:rsidR="00245205" w:rsidRDefault="00000000">
      <w:pPr>
        <w:spacing w:after="111" w:line="259" w:lineRule="auto"/>
        <w:ind w:left="-5"/>
      </w:pPr>
      <w:r>
        <w:rPr>
          <w:b/>
          <w:sz w:val="40"/>
        </w:rPr>
        <w:t xml:space="preserve">THIRD PARTY API’S: </w:t>
      </w:r>
    </w:p>
    <w:p w14:paraId="6C4B9312" w14:textId="77777777" w:rsidR="00245205" w:rsidRDefault="00000000">
      <w:pPr>
        <w:spacing w:after="207"/>
        <w:ind w:left="-5"/>
      </w:pPr>
      <w:r>
        <w:lastRenderedPageBreak/>
        <w:t xml:space="preserve">        Research and choose a third- party API that provides the functionality you need. For brand promo videos, you might consider APIs related to stock media, video editing, or social media platforms. </w:t>
      </w:r>
    </w:p>
    <w:p w14:paraId="2A561745" w14:textId="77777777" w:rsidR="00245205" w:rsidRDefault="00000000">
      <w:pPr>
        <w:ind w:left="-5"/>
      </w:pPr>
      <w:r>
        <w:t xml:space="preserve">       Sign up an account with the chose API provider, </w:t>
      </w:r>
      <w:proofErr w:type="gramStart"/>
      <w:r>
        <w:t>This</w:t>
      </w:r>
      <w:proofErr w:type="gramEnd"/>
      <w:r>
        <w:t xml:space="preserve"> will typically involve creating an account, agreeing to their terms of service, and obtaining and API key or authentication credentials. </w:t>
      </w:r>
    </w:p>
    <w:p w14:paraId="43C7841D" w14:textId="77777777" w:rsidR="00245205" w:rsidRDefault="00000000">
      <w:pPr>
        <w:spacing w:after="208"/>
        <w:ind w:left="-5"/>
      </w:pPr>
      <w:r>
        <w:t xml:space="preserve">       This step </w:t>
      </w:r>
      <w:proofErr w:type="gramStart"/>
      <w:r>
        <w:t>depend</w:t>
      </w:r>
      <w:proofErr w:type="gramEnd"/>
      <w:r>
        <w:t xml:space="preserve"> on the specific API you choose, You will need to consult the API documentation provided by the provider for details on how make requests and handle responses. </w:t>
      </w:r>
    </w:p>
    <w:p w14:paraId="58242267" w14:textId="77777777" w:rsidR="00245205" w:rsidRDefault="00000000">
      <w:pPr>
        <w:spacing w:after="207"/>
        <w:ind w:left="-5"/>
      </w:pPr>
      <w:r>
        <w:t xml:space="preserve">       Use the Canva platform to create the design elements for your brand promo video. This could include graphics, text, and other visual elements. </w:t>
      </w:r>
    </w:p>
    <w:p w14:paraId="7D48A966" w14:textId="5D373CD4" w:rsidR="00245205" w:rsidRDefault="00000000">
      <w:pPr>
        <w:spacing w:after="207"/>
        <w:ind w:left="-5"/>
      </w:pPr>
      <w:r>
        <w:t xml:space="preserve">       Use the integrated API to fetch external content. For </w:t>
      </w:r>
      <w:proofErr w:type="gramStart"/>
      <w:r>
        <w:t>example</w:t>
      </w:r>
      <w:proofErr w:type="gramEnd"/>
      <w:r>
        <w:t xml:space="preserve"> if you are using a stock media API you might retrieve images, videos, or audio clips to incorporate into your design. </w:t>
      </w:r>
    </w:p>
    <w:p w14:paraId="6797A20B" w14:textId="77777777" w:rsidR="00245205" w:rsidRDefault="00000000">
      <w:pPr>
        <w:spacing w:after="207"/>
        <w:ind w:left="-5"/>
      </w:pPr>
      <w:r>
        <w:t xml:space="preserve">       Use the Canva API and the fetched content to dynamically generate the brand promo video. This may involve overlaying images or videos, adding text and applying effects. </w:t>
      </w:r>
    </w:p>
    <w:p w14:paraId="3F3060BB" w14:textId="77777777" w:rsidR="00245205" w:rsidRDefault="00000000">
      <w:pPr>
        <w:spacing w:after="207"/>
        <w:ind w:left="-5"/>
      </w:pPr>
      <w:r>
        <w:t xml:space="preserve">       Allow for a preview of the generated video within your application. Provide options for the user to make any necessary adjustments or edits. </w:t>
      </w:r>
    </w:p>
    <w:p w14:paraId="3DFBAC84" w14:textId="77777777" w:rsidR="00245205" w:rsidRDefault="00000000">
      <w:pPr>
        <w:spacing w:after="207"/>
        <w:ind w:left="-5"/>
      </w:pPr>
      <w:r>
        <w:t xml:space="preserve">      Provide functionality to save the final design as a video file that can be used for promotional purpose. </w:t>
      </w:r>
    </w:p>
    <w:p w14:paraId="7B1621D6" w14:textId="77777777" w:rsidR="00245205" w:rsidRDefault="00000000">
      <w:pPr>
        <w:spacing w:after="343" w:line="259" w:lineRule="auto"/>
        <w:ind w:left="0" w:firstLine="0"/>
      </w:pPr>
      <w:r>
        <w:t xml:space="preserve"> </w:t>
      </w:r>
    </w:p>
    <w:p w14:paraId="1B1CFF70" w14:textId="77777777" w:rsidR="00245205" w:rsidRDefault="00000000">
      <w:pPr>
        <w:spacing w:after="111" w:line="259" w:lineRule="auto"/>
        <w:ind w:left="-5"/>
      </w:pPr>
      <w:r>
        <w:rPr>
          <w:b/>
          <w:sz w:val="40"/>
        </w:rPr>
        <w:t xml:space="preserve">CLOUD DEPLOYMENT: </w:t>
      </w:r>
    </w:p>
    <w:p w14:paraId="4280265B" w14:textId="77777777" w:rsidR="00245205" w:rsidRDefault="00000000">
      <w:pPr>
        <w:spacing w:after="207"/>
        <w:ind w:left="-5"/>
      </w:pPr>
      <w:r>
        <w:t xml:space="preserve">       Use Canva to create and design your brand promo video. Canva is a great tool for creating visually appealing graphics and videos. </w:t>
      </w:r>
    </w:p>
    <w:p w14:paraId="494C5384" w14:textId="77777777" w:rsidR="00245205" w:rsidRDefault="00000000">
      <w:pPr>
        <w:spacing w:after="207"/>
        <w:ind w:left="-5"/>
      </w:pPr>
      <w:r>
        <w:t xml:space="preserve">       Once you have designed the video in Canva, export it in a suitable format the is compatible with video platforms. </w:t>
      </w:r>
    </w:p>
    <w:p w14:paraId="102CBC5B" w14:textId="77777777" w:rsidR="00245205" w:rsidRDefault="00000000">
      <w:pPr>
        <w:spacing w:after="207"/>
        <w:ind w:left="-5"/>
      </w:pPr>
      <w:r>
        <w:lastRenderedPageBreak/>
        <w:t xml:space="preserve">       Select a cloud platform to host your video. Popular options include You Tube, video, google drive, Dropbox, or other hosting services. </w:t>
      </w:r>
    </w:p>
    <w:p w14:paraId="1F42BAE3" w14:textId="77777777" w:rsidR="00245205" w:rsidRDefault="00000000">
      <w:pPr>
        <w:spacing w:after="207"/>
        <w:ind w:left="-5"/>
      </w:pPr>
      <w:r>
        <w:t xml:space="preserve">       Upload the exported video file to the chosen cloud platform. Each platform has its own process for uploading files, so follow their specific instructions. </w:t>
      </w:r>
    </w:p>
    <w:p w14:paraId="5E086969" w14:textId="77777777" w:rsidR="00245205" w:rsidRDefault="00000000">
      <w:pPr>
        <w:ind w:left="-5"/>
      </w:pPr>
      <w:r>
        <w:t xml:space="preserve">       If you were embedding the video on a website or sharing it on social media, make sure to customize the embedding settings according to your preferences. </w:t>
      </w:r>
    </w:p>
    <w:p w14:paraId="03C0BDE9" w14:textId="77777777" w:rsidR="00245205" w:rsidRDefault="00000000">
      <w:pPr>
        <w:spacing w:after="208"/>
        <w:ind w:left="-5"/>
      </w:pPr>
      <w:r>
        <w:t xml:space="preserve">If you were embedding the video on website most platforms will provide an embed code. This code can be used to display the video on your website. </w:t>
      </w:r>
    </w:p>
    <w:p w14:paraId="1442422E" w14:textId="77777777" w:rsidR="00245205" w:rsidRDefault="00000000">
      <w:pPr>
        <w:ind w:left="-5"/>
      </w:pPr>
      <w:r>
        <w:t xml:space="preserve">       Once the video is uploaded and configured, share the link or embed code with your audience through your desired channels. </w:t>
      </w:r>
    </w:p>
    <w:sectPr w:rsidR="00245205">
      <w:pgSz w:w="12240" w:h="15840"/>
      <w:pgMar w:top="1447" w:right="1472" w:bottom="148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2398D"/>
    <w:multiLevelType w:val="hybridMultilevel"/>
    <w:tmpl w:val="203CEF06"/>
    <w:lvl w:ilvl="0" w:tplc="52841C6C">
      <w:start w:val="1"/>
      <w:numFmt w:val="bullet"/>
      <w:lvlText w:val="•"/>
      <w:lvlJc w:val="left"/>
      <w:pPr>
        <w:ind w:left="14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11AACC2">
      <w:start w:val="1"/>
      <w:numFmt w:val="bullet"/>
      <w:lvlText w:val="o"/>
      <w:lvlJc w:val="left"/>
      <w:pPr>
        <w:ind w:left="20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B8E2C6">
      <w:start w:val="1"/>
      <w:numFmt w:val="bullet"/>
      <w:lvlText w:val="▪"/>
      <w:lvlJc w:val="left"/>
      <w:pPr>
        <w:ind w:left="27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1307BB8">
      <w:start w:val="1"/>
      <w:numFmt w:val="bullet"/>
      <w:lvlText w:val="•"/>
      <w:lvlJc w:val="left"/>
      <w:pPr>
        <w:ind w:left="35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880AB2C">
      <w:start w:val="1"/>
      <w:numFmt w:val="bullet"/>
      <w:lvlText w:val="o"/>
      <w:lvlJc w:val="left"/>
      <w:pPr>
        <w:ind w:left="42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81C1998">
      <w:start w:val="1"/>
      <w:numFmt w:val="bullet"/>
      <w:lvlText w:val="▪"/>
      <w:lvlJc w:val="left"/>
      <w:pPr>
        <w:ind w:left="49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EE0FD58">
      <w:start w:val="1"/>
      <w:numFmt w:val="bullet"/>
      <w:lvlText w:val="•"/>
      <w:lvlJc w:val="left"/>
      <w:pPr>
        <w:ind w:left="56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03EB00C">
      <w:start w:val="1"/>
      <w:numFmt w:val="bullet"/>
      <w:lvlText w:val="o"/>
      <w:lvlJc w:val="left"/>
      <w:pPr>
        <w:ind w:left="63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40A166">
      <w:start w:val="1"/>
      <w:numFmt w:val="bullet"/>
      <w:lvlText w:val="▪"/>
      <w:lvlJc w:val="left"/>
      <w:pPr>
        <w:ind w:left="71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26276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205"/>
    <w:rsid w:val="00245205"/>
    <w:rsid w:val="005C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9FA6D"/>
  <w15:docId w15:val="{C4B56848-0A4B-4DFA-BA01-326C9560F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" w:line="270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7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1311</Words>
  <Characters>7474</Characters>
  <Application>Microsoft Office Word</Application>
  <DocSecurity>0</DocSecurity>
  <Lines>62</Lines>
  <Paragraphs>17</Paragraphs>
  <ScaleCrop>false</ScaleCrop>
  <Company/>
  <LinksUpToDate>false</LinksUpToDate>
  <CharactersWithSpaces>8768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cp:lastModifiedBy>Sharmika L</cp:lastModifiedBy>
  <cp:revision>2</cp:revision>
  <dcterms:created xsi:type="dcterms:W3CDTF">2023-11-02T17:47:00Z</dcterms:created>
  <dcterms:modified xsi:type="dcterms:W3CDTF">2023-11-02T17:47:00Z</dcterms:modified>
</cp:coreProperties>
</file>