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01EDB" w14:textId="0E1E6439" w:rsidR="00760D4C" w:rsidRPr="00F53717" w:rsidRDefault="00760D4C" w:rsidP="00760D4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53717">
        <w:rPr>
          <w:rFonts w:ascii="Times New Roman" w:hAnsi="Times New Roman" w:cs="Times New Roman"/>
          <w:b/>
          <w:bCs/>
          <w:sz w:val="32"/>
          <w:szCs w:val="32"/>
        </w:rPr>
        <w:t>Phase 10: Final Presentation &amp; Demo Day</w:t>
      </w:r>
    </w:p>
    <w:p w14:paraId="2D9C7D9E" w14:textId="77777777" w:rsidR="00760D4C" w:rsidRPr="00F53717" w:rsidRDefault="00760D4C" w:rsidP="00760D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10.1 Objective</w:t>
      </w:r>
    </w:p>
    <w:p w14:paraId="678BE9DE" w14:textId="77777777" w:rsidR="00760D4C" w:rsidRPr="00F53717" w:rsidRDefault="00760D4C" w:rsidP="00760D4C">
      <w:p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 xml:space="preserve">To present and demonstrate the </w:t>
      </w:r>
      <w:r w:rsidRPr="00F53717">
        <w:rPr>
          <w:rFonts w:ascii="Times New Roman" w:hAnsi="Times New Roman" w:cs="Times New Roman"/>
          <w:b/>
          <w:bCs/>
          <w:sz w:val="24"/>
          <w:szCs w:val="24"/>
        </w:rPr>
        <w:t>Salesforce Expense Tracker App</w:t>
      </w:r>
      <w:r w:rsidRPr="00F53717">
        <w:rPr>
          <w:rFonts w:ascii="Times New Roman" w:hAnsi="Times New Roman" w:cs="Times New Roman"/>
          <w:sz w:val="24"/>
          <w:szCs w:val="24"/>
        </w:rPr>
        <w:t xml:space="preserve"> as a fully functional end-to-end Salesforce solution that meets the organization’s expense management needs — from submission to approval, reporting, and security.</w:t>
      </w:r>
    </w:p>
    <w:p w14:paraId="7D97D0D2" w14:textId="77777777" w:rsidR="00760D4C" w:rsidRPr="00F53717" w:rsidRDefault="00000000" w:rsidP="00760D4C">
      <w:p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pict w14:anchorId="772A1410">
          <v:rect id="_x0000_i1026" style="width:0;height:1.5pt" o:hralign="center" o:hrstd="t" o:hr="t" fillcolor="#a0a0a0" stroked="f"/>
        </w:pict>
      </w:r>
    </w:p>
    <w:p w14:paraId="44330D10" w14:textId="77777777" w:rsidR="00760D4C" w:rsidRPr="00F53717" w:rsidRDefault="00760D4C" w:rsidP="00760D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10.2 Presentation Structure</w:t>
      </w:r>
    </w:p>
    <w:p w14:paraId="7588F38E" w14:textId="77777777" w:rsidR="00760D4C" w:rsidRPr="00F53717" w:rsidRDefault="00760D4C" w:rsidP="00760D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Slide 1: Project Overview</w:t>
      </w:r>
    </w:p>
    <w:p w14:paraId="21F47923" w14:textId="77777777" w:rsidR="00760D4C" w:rsidRPr="00F53717" w:rsidRDefault="00760D4C" w:rsidP="00760D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Project Title:</w:t>
      </w:r>
      <w:r w:rsidRPr="00F53717">
        <w:rPr>
          <w:rFonts w:ascii="Times New Roman" w:hAnsi="Times New Roman" w:cs="Times New Roman"/>
          <w:sz w:val="24"/>
          <w:szCs w:val="24"/>
        </w:rPr>
        <w:t xml:space="preserve"> Salesforce Expense Tracker</w:t>
      </w:r>
    </w:p>
    <w:p w14:paraId="3AD7F295" w14:textId="77777777" w:rsidR="00760D4C" w:rsidRPr="00F53717" w:rsidRDefault="00760D4C" w:rsidP="00760D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F53717">
        <w:rPr>
          <w:rFonts w:ascii="Times New Roman" w:hAnsi="Times New Roman" w:cs="Times New Roman"/>
          <w:sz w:val="24"/>
          <w:szCs w:val="24"/>
        </w:rPr>
        <w:t xml:space="preserve"> Simplify expense submission, approval, and tracking within Salesforce.</w:t>
      </w:r>
    </w:p>
    <w:p w14:paraId="098200D2" w14:textId="77777777" w:rsidR="00760D4C" w:rsidRPr="00F53717" w:rsidRDefault="00760D4C" w:rsidP="00760D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Stakeholders:</w:t>
      </w:r>
      <w:r w:rsidRPr="00F53717">
        <w:rPr>
          <w:rFonts w:ascii="Times New Roman" w:hAnsi="Times New Roman" w:cs="Times New Roman"/>
          <w:sz w:val="24"/>
          <w:szCs w:val="24"/>
        </w:rPr>
        <w:t xml:space="preserve"> CEO, Finance Manager, Employees</w:t>
      </w:r>
    </w:p>
    <w:p w14:paraId="5B661EBA" w14:textId="77777777" w:rsidR="00760D4C" w:rsidRPr="00F53717" w:rsidRDefault="00760D4C" w:rsidP="00760D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Platform:</w:t>
      </w:r>
      <w:r w:rsidRPr="00F53717">
        <w:rPr>
          <w:rFonts w:ascii="Times New Roman" w:hAnsi="Times New Roman" w:cs="Times New Roman"/>
          <w:sz w:val="24"/>
          <w:szCs w:val="24"/>
        </w:rPr>
        <w:t xml:space="preserve"> Salesforce Lightning Experience</w:t>
      </w:r>
    </w:p>
    <w:p w14:paraId="77B5A660" w14:textId="77777777" w:rsidR="00760D4C" w:rsidRPr="00F53717" w:rsidRDefault="00000000" w:rsidP="00760D4C">
      <w:p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pict w14:anchorId="24509616">
          <v:rect id="_x0000_i1027" style="width:0;height:1.5pt" o:hralign="center" o:hrstd="t" o:hr="t" fillcolor="#a0a0a0" stroked="f"/>
        </w:pict>
      </w:r>
    </w:p>
    <w:p w14:paraId="0EBCA4CB" w14:textId="77777777" w:rsidR="00760D4C" w:rsidRPr="00F53717" w:rsidRDefault="00760D4C" w:rsidP="00760D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Slide 2: Problem Statement</w:t>
      </w:r>
    </w:p>
    <w:p w14:paraId="760AB338" w14:textId="77777777" w:rsidR="00760D4C" w:rsidRPr="00F53717" w:rsidRDefault="00760D4C" w:rsidP="00760D4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Manual expense tracking leads to delays and lack of transparency.</w:t>
      </w:r>
    </w:p>
    <w:p w14:paraId="138A6362" w14:textId="77777777" w:rsidR="00760D4C" w:rsidRPr="00F53717" w:rsidRDefault="00760D4C" w:rsidP="00760D4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No automated system to flag or approve high-value expenses.</w:t>
      </w:r>
    </w:p>
    <w:p w14:paraId="3F1359C7" w14:textId="77777777" w:rsidR="00760D4C" w:rsidRPr="00F53717" w:rsidRDefault="00760D4C" w:rsidP="00760D4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Need for secure access, easy approvals, and quick reporting.</w:t>
      </w:r>
    </w:p>
    <w:p w14:paraId="64680374" w14:textId="77777777" w:rsidR="00760D4C" w:rsidRPr="00F53717" w:rsidRDefault="00000000" w:rsidP="00760D4C">
      <w:p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pict w14:anchorId="429A8F9A">
          <v:rect id="_x0000_i1028" style="width:0;height:1.5pt" o:hralign="center" o:hrstd="t" o:hr="t" fillcolor="#a0a0a0" stroked="f"/>
        </w:pict>
      </w:r>
    </w:p>
    <w:p w14:paraId="05596305" w14:textId="77777777" w:rsidR="00760D4C" w:rsidRPr="00F53717" w:rsidRDefault="00760D4C" w:rsidP="00760D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Slide 3: Proposed Solution</w:t>
      </w:r>
    </w:p>
    <w:p w14:paraId="51385D2E" w14:textId="77777777" w:rsidR="00760D4C" w:rsidRPr="00F53717" w:rsidRDefault="00760D4C" w:rsidP="00760D4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Custom Salesforce App</w:t>
      </w:r>
      <w:r w:rsidRPr="00F53717">
        <w:rPr>
          <w:rFonts w:ascii="Times New Roman" w:hAnsi="Times New Roman" w:cs="Times New Roman"/>
          <w:sz w:val="24"/>
          <w:szCs w:val="24"/>
        </w:rPr>
        <w:t xml:space="preserve"> for Expense Management.</w:t>
      </w:r>
    </w:p>
    <w:p w14:paraId="7A5B878C" w14:textId="77777777" w:rsidR="00760D4C" w:rsidRPr="00F53717" w:rsidRDefault="00760D4C" w:rsidP="00760D4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Automated approval flow for high-value expenses.</w:t>
      </w:r>
    </w:p>
    <w:p w14:paraId="246BFDE6" w14:textId="77777777" w:rsidR="00760D4C" w:rsidRPr="00F53717" w:rsidRDefault="00760D4C" w:rsidP="00760D4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Secure visibility via roles and sharing settings.</w:t>
      </w:r>
    </w:p>
    <w:p w14:paraId="5DF813BB" w14:textId="77777777" w:rsidR="00760D4C" w:rsidRPr="00F53717" w:rsidRDefault="00760D4C" w:rsidP="00760D4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Real-time dashboards and reports.</w:t>
      </w:r>
    </w:p>
    <w:p w14:paraId="1119C919" w14:textId="77777777" w:rsidR="00760D4C" w:rsidRPr="00F53717" w:rsidRDefault="00000000" w:rsidP="00760D4C">
      <w:p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pict w14:anchorId="3E83D6F8">
          <v:rect id="_x0000_i1029" style="width:0;height:1.5pt" o:hralign="center" o:hrstd="t" o:hr="t" fillcolor="#a0a0a0" stroked="f"/>
        </w:pict>
      </w:r>
    </w:p>
    <w:p w14:paraId="25448798" w14:textId="77777777" w:rsidR="00760D4C" w:rsidRPr="00F53717" w:rsidRDefault="00760D4C" w:rsidP="00760D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Slide 4: Architecture Diagram</w:t>
      </w:r>
    </w:p>
    <w:p w14:paraId="51129EF2" w14:textId="77777777" w:rsidR="00760D4C" w:rsidRPr="00F53717" w:rsidRDefault="00760D4C" w:rsidP="00760D4C">
      <w:p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Include a visual showing:</w:t>
      </w:r>
      <w:r w:rsidRPr="00F53717">
        <w:rPr>
          <w:rFonts w:ascii="Times New Roman" w:hAnsi="Times New Roman" w:cs="Times New Roman"/>
          <w:sz w:val="24"/>
          <w:szCs w:val="24"/>
        </w:rPr>
        <w:br/>
      </w:r>
      <w:r w:rsidRPr="00F53717">
        <w:rPr>
          <w:rFonts w:ascii="Times New Roman" w:hAnsi="Times New Roman" w:cs="Times New Roman"/>
          <w:b/>
          <w:bCs/>
          <w:sz w:val="24"/>
          <w:szCs w:val="24"/>
        </w:rPr>
        <w:t>User → Expense Object → Flow Automation → Approval → Dashboard Reports</w:t>
      </w:r>
      <w:r w:rsidRPr="00F53717">
        <w:rPr>
          <w:rFonts w:ascii="Times New Roman" w:hAnsi="Times New Roman" w:cs="Times New Roman"/>
          <w:sz w:val="24"/>
          <w:szCs w:val="24"/>
        </w:rPr>
        <w:br/>
        <w:t>(CEO &amp; Finance Manager roles connected via Role Hierarchy)</w:t>
      </w:r>
    </w:p>
    <w:p w14:paraId="526883C1" w14:textId="77777777" w:rsidR="00760D4C" w:rsidRPr="00F53717" w:rsidRDefault="00000000" w:rsidP="00760D4C">
      <w:p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pict w14:anchorId="62DAC1A2">
          <v:rect id="_x0000_i1030" style="width:0;height:1.5pt" o:hralign="center" o:hrstd="t" o:hr="t" fillcolor="#a0a0a0" stroked="f"/>
        </w:pict>
      </w:r>
    </w:p>
    <w:p w14:paraId="0E9354CA" w14:textId="77777777" w:rsidR="00760D4C" w:rsidRPr="00F53717" w:rsidRDefault="00760D4C" w:rsidP="00760D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Slide 5: Key Features</w:t>
      </w:r>
    </w:p>
    <w:p w14:paraId="45287C69" w14:textId="77777777" w:rsidR="00760D4C" w:rsidRPr="00F53717" w:rsidRDefault="00760D4C" w:rsidP="00760D4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 xml:space="preserve">Custom Object: </w:t>
      </w:r>
      <w:proofErr w:type="spellStart"/>
      <w:r w:rsidRPr="00F53717">
        <w:rPr>
          <w:rFonts w:ascii="Times New Roman" w:hAnsi="Times New Roman" w:cs="Times New Roman"/>
          <w:b/>
          <w:bCs/>
          <w:sz w:val="24"/>
          <w:szCs w:val="24"/>
        </w:rPr>
        <w:t>Expense__c</w:t>
      </w:r>
      <w:proofErr w:type="spellEnd"/>
    </w:p>
    <w:p w14:paraId="3D39965F" w14:textId="77777777" w:rsidR="00760D4C" w:rsidRPr="00F53717" w:rsidRDefault="00760D4C" w:rsidP="00760D4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Record-Triggered Flows:</w:t>
      </w:r>
    </w:p>
    <w:p w14:paraId="654A8643" w14:textId="77777777" w:rsidR="00760D4C" w:rsidRPr="00F53717" w:rsidRDefault="00760D4C" w:rsidP="00760D4C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lastRenderedPageBreak/>
        <w:t>Auto-flag high-value expenses (&gt; ₹500)</w:t>
      </w:r>
    </w:p>
    <w:p w14:paraId="770DAAAD" w14:textId="77777777" w:rsidR="00760D4C" w:rsidRPr="00F53717" w:rsidRDefault="00760D4C" w:rsidP="00760D4C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Auto-fill approval details</w:t>
      </w:r>
    </w:p>
    <w:p w14:paraId="6259B617" w14:textId="77777777" w:rsidR="00760D4C" w:rsidRPr="00F53717" w:rsidRDefault="00760D4C" w:rsidP="00760D4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Validation Rule: Locks approved/rejected records</w:t>
      </w:r>
    </w:p>
    <w:p w14:paraId="26AB8B51" w14:textId="77777777" w:rsidR="00760D4C" w:rsidRPr="00F53717" w:rsidRDefault="00760D4C" w:rsidP="00760D4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Permission Set: Finance Manager access</w:t>
      </w:r>
    </w:p>
    <w:p w14:paraId="1E0C58AD" w14:textId="77777777" w:rsidR="00760D4C" w:rsidRPr="00F53717" w:rsidRDefault="00760D4C" w:rsidP="00760D4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Lightning App Page &amp; Reports</w:t>
      </w:r>
    </w:p>
    <w:p w14:paraId="5AB2ABCE" w14:textId="77777777" w:rsidR="00760D4C" w:rsidRPr="00F53717" w:rsidRDefault="00000000" w:rsidP="00760D4C">
      <w:p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pict w14:anchorId="7D434003">
          <v:rect id="_x0000_i1031" style="width:0;height:1.5pt" o:hralign="center" o:hrstd="t" o:hr="t" fillcolor="#a0a0a0" stroked="f"/>
        </w:pict>
      </w:r>
    </w:p>
    <w:p w14:paraId="1375D834" w14:textId="77777777" w:rsidR="00760D4C" w:rsidRPr="00F53717" w:rsidRDefault="00760D4C" w:rsidP="00760D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Slide 6: Process Flow</w:t>
      </w:r>
    </w:p>
    <w:p w14:paraId="2AF3F89E" w14:textId="77777777" w:rsidR="00760D4C" w:rsidRPr="00F53717" w:rsidRDefault="00760D4C" w:rsidP="00760D4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Finance Manager:</w:t>
      </w:r>
      <w:r w:rsidRPr="00F53717">
        <w:rPr>
          <w:rFonts w:ascii="Times New Roman" w:hAnsi="Times New Roman" w:cs="Times New Roman"/>
          <w:sz w:val="24"/>
          <w:szCs w:val="24"/>
        </w:rPr>
        <w:t xml:space="preserve"> Creates expense → System flags or approves automatically</w:t>
      </w:r>
    </w:p>
    <w:p w14:paraId="6C9581F0" w14:textId="77777777" w:rsidR="00760D4C" w:rsidRPr="00F53717" w:rsidRDefault="00760D4C" w:rsidP="00760D4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CEO:</w:t>
      </w:r>
      <w:r w:rsidRPr="00F53717">
        <w:rPr>
          <w:rFonts w:ascii="Times New Roman" w:hAnsi="Times New Roman" w:cs="Times New Roman"/>
          <w:sz w:val="24"/>
          <w:szCs w:val="24"/>
        </w:rPr>
        <w:t xml:space="preserve"> Reviews flagged records → Approves/Rejects</w:t>
      </w:r>
    </w:p>
    <w:p w14:paraId="3EA6CB66" w14:textId="77777777" w:rsidR="00760D4C" w:rsidRPr="00F53717" w:rsidRDefault="00760D4C" w:rsidP="00760D4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System:</w:t>
      </w:r>
      <w:r w:rsidRPr="00F53717">
        <w:rPr>
          <w:rFonts w:ascii="Times New Roman" w:hAnsi="Times New Roman" w:cs="Times New Roman"/>
          <w:sz w:val="24"/>
          <w:szCs w:val="24"/>
        </w:rPr>
        <w:t xml:space="preserve"> Updates status, timestamp, and approver automatically</w:t>
      </w:r>
    </w:p>
    <w:p w14:paraId="1FD5E199" w14:textId="77777777" w:rsidR="00760D4C" w:rsidRPr="00F53717" w:rsidRDefault="00000000" w:rsidP="00760D4C">
      <w:p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pict w14:anchorId="17FB9CF7">
          <v:rect id="_x0000_i1032" style="width:0;height:1.5pt" o:hralign="center" o:hrstd="t" o:hr="t" fillcolor="#a0a0a0" stroked="f"/>
        </w:pict>
      </w:r>
    </w:p>
    <w:p w14:paraId="6B3C6061" w14:textId="77777777" w:rsidR="00760D4C" w:rsidRPr="00F53717" w:rsidRDefault="00760D4C" w:rsidP="00760D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Slide 7: Security Model</w:t>
      </w:r>
    </w:p>
    <w:p w14:paraId="064A531E" w14:textId="77777777" w:rsidR="00760D4C" w:rsidRPr="00F53717" w:rsidRDefault="00760D4C" w:rsidP="00760D4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Roles:</w:t>
      </w:r>
      <w:r w:rsidRPr="00F53717">
        <w:rPr>
          <w:rFonts w:ascii="Times New Roman" w:hAnsi="Times New Roman" w:cs="Times New Roman"/>
          <w:sz w:val="24"/>
          <w:szCs w:val="24"/>
        </w:rPr>
        <w:t xml:space="preserve"> CEO &gt; Finance Manager</w:t>
      </w:r>
    </w:p>
    <w:p w14:paraId="6C634C56" w14:textId="77777777" w:rsidR="00760D4C" w:rsidRPr="00F53717" w:rsidRDefault="00760D4C" w:rsidP="00760D4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Sharing:</w:t>
      </w:r>
      <w:r w:rsidRPr="00F53717">
        <w:rPr>
          <w:rFonts w:ascii="Times New Roman" w:hAnsi="Times New Roman" w:cs="Times New Roman"/>
          <w:sz w:val="24"/>
          <w:szCs w:val="24"/>
        </w:rPr>
        <w:t xml:space="preserve"> Private model with role hierarchy</w:t>
      </w:r>
    </w:p>
    <w:p w14:paraId="3874600D" w14:textId="77777777" w:rsidR="00760D4C" w:rsidRPr="00F53717" w:rsidRDefault="00760D4C" w:rsidP="00760D4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Permission Set:</w:t>
      </w:r>
      <w:r w:rsidRPr="00F53717">
        <w:rPr>
          <w:rFonts w:ascii="Times New Roman" w:hAnsi="Times New Roman" w:cs="Times New Roman"/>
          <w:sz w:val="24"/>
          <w:szCs w:val="24"/>
        </w:rPr>
        <w:t xml:space="preserve"> Controls Create/Edit access</w:t>
      </w:r>
    </w:p>
    <w:p w14:paraId="6395A046" w14:textId="77777777" w:rsidR="00760D4C" w:rsidRPr="00F53717" w:rsidRDefault="00760D4C" w:rsidP="00760D4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Validation Rule:</w:t>
      </w:r>
      <w:r w:rsidRPr="00F53717">
        <w:rPr>
          <w:rFonts w:ascii="Times New Roman" w:hAnsi="Times New Roman" w:cs="Times New Roman"/>
          <w:sz w:val="24"/>
          <w:szCs w:val="24"/>
        </w:rPr>
        <w:t xml:space="preserve"> Prevents tampering post-approval</w:t>
      </w:r>
    </w:p>
    <w:p w14:paraId="7E327731" w14:textId="77777777" w:rsidR="00760D4C" w:rsidRPr="00F53717" w:rsidRDefault="00000000" w:rsidP="00760D4C">
      <w:p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pict w14:anchorId="2AC17C89">
          <v:rect id="_x0000_i1033" style="width:0;height:1.5pt" o:hralign="center" o:hrstd="t" o:hr="t" fillcolor="#a0a0a0" stroked="f"/>
        </w:pict>
      </w:r>
    </w:p>
    <w:p w14:paraId="711383DD" w14:textId="77777777" w:rsidR="00760D4C" w:rsidRPr="00F53717" w:rsidRDefault="00760D4C" w:rsidP="00760D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Slide 8: Live Demo Steps</w:t>
      </w:r>
    </w:p>
    <w:p w14:paraId="14B6B93D" w14:textId="77777777" w:rsidR="00760D4C" w:rsidRPr="00F53717" w:rsidRDefault="00760D4C" w:rsidP="00760D4C">
      <w:p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F53717">
        <w:rPr>
          <w:rFonts w:ascii="Times New Roman" w:hAnsi="Times New Roman" w:cs="Times New Roman"/>
          <w:sz w:val="24"/>
          <w:szCs w:val="24"/>
        </w:rPr>
        <w:t xml:space="preserve"> Log in as Finance Manager</w:t>
      </w:r>
    </w:p>
    <w:p w14:paraId="40ED07B1" w14:textId="77777777" w:rsidR="00760D4C" w:rsidRPr="00F53717" w:rsidRDefault="00760D4C" w:rsidP="00760D4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Open Expense Tracker tab</w:t>
      </w:r>
    </w:p>
    <w:p w14:paraId="604CE36C" w14:textId="77777777" w:rsidR="00760D4C" w:rsidRPr="00F53717" w:rsidRDefault="00760D4C" w:rsidP="00760D4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Click “New Expense” → Fill in details</w:t>
      </w:r>
    </w:p>
    <w:p w14:paraId="00BD8313" w14:textId="77777777" w:rsidR="00760D4C" w:rsidRPr="00F53717" w:rsidRDefault="00760D4C" w:rsidP="00760D4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Expense ≤ ₹500 → Auto Approved</w:t>
      </w:r>
    </w:p>
    <w:p w14:paraId="015A2568" w14:textId="77777777" w:rsidR="00760D4C" w:rsidRPr="00F53717" w:rsidRDefault="00760D4C" w:rsidP="00760D4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Expense &gt; ₹500 → Status = Need Approval</w:t>
      </w:r>
    </w:p>
    <w:p w14:paraId="7A59AE6B" w14:textId="77777777" w:rsidR="00760D4C" w:rsidRPr="00F53717" w:rsidRDefault="00760D4C" w:rsidP="00760D4C">
      <w:p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F53717">
        <w:rPr>
          <w:rFonts w:ascii="Times New Roman" w:hAnsi="Times New Roman" w:cs="Times New Roman"/>
          <w:sz w:val="24"/>
          <w:szCs w:val="24"/>
        </w:rPr>
        <w:t xml:space="preserve"> Log in as CEO</w:t>
      </w:r>
    </w:p>
    <w:p w14:paraId="5D852794" w14:textId="77777777" w:rsidR="00760D4C" w:rsidRPr="00F53717" w:rsidRDefault="00760D4C" w:rsidP="00760D4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Open Expense → Change Status to “Approved” or “Rejected”</w:t>
      </w:r>
    </w:p>
    <w:p w14:paraId="584C4F3A" w14:textId="77777777" w:rsidR="00760D4C" w:rsidRPr="00F53717" w:rsidRDefault="00760D4C" w:rsidP="00760D4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Flow auto-fills “Approved By” and “Approval Date”</w:t>
      </w:r>
    </w:p>
    <w:p w14:paraId="02884495" w14:textId="77777777" w:rsidR="00760D4C" w:rsidRPr="00F53717" w:rsidRDefault="00760D4C" w:rsidP="00760D4C">
      <w:p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F53717">
        <w:rPr>
          <w:rFonts w:ascii="Times New Roman" w:hAnsi="Times New Roman" w:cs="Times New Roman"/>
          <w:sz w:val="24"/>
          <w:szCs w:val="24"/>
        </w:rPr>
        <w:t xml:space="preserve"> Validate Automation</w:t>
      </w:r>
    </w:p>
    <w:p w14:paraId="40BBB9CF" w14:textId="77777777" w:rsidR="00760D4C" w:rsidRPr="00F53717" w:rsidRDefault="00760D4C" w:rsidP="00760D4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Try editing approved record → Error message appears</w:t>
      </w:r>
    </w:p>
    <w:p w14:paraId="7CD3FE15" w14:textId="77777777" w:rsidR="00760D4C" w:rsidRPr="00F53717" w:rsidRDefault="00760D4C" w:rsidP="00760D4C">
      <w:p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Step 4:</w:t>
      </w:r>
      <w:r w:rsidRPr="00F53717">
        <w:rPr>
          <w:rFonts w:ascii="Times New Roman" w:hAnsi="Times New Roman" w:cs="Times New Roman"/>
          <w:sz w:val="24"/>
          <w:szCs w:val="24"/>
        </w:rPr>
        <w:t xml:space="preserve"> View Dashboard</w:t>
      </w:r>
    </w:p>
    <w:p w14:paraId="6BC77233" w14:textId="77777777" w:rsidR="00760D4C" w:rsidRPr="00F53717" w:rsidRDefault="00760D4C" w:rsidP="00760D4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Expense totals grouped by Category and Status</w:t>
      </w:r>
    </w:p>
    <w:p w14:paraId="5D74F10E" w14:textId="77777777" w:rsidR="00760D4C" w:rsidRPr="00F53717" w:rsidRDefault="00000000" w:rsidP="00760D4C">
      <w:p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lastRenderedPageBreak/>
        <w:pict w14:anchorId="5BD34E36">
          <v:rect id="_x0000_i1034" style="width:0;height:1.5pt" o:hralign="center" o:hrstd="t" o:hr="t" fillcolor="#a0a0a0" stroked="f"/>
        </w:pict>
      </w:r>
    </w:p>
    <w:p w14:paraId="6A50A0E4" w14:textId="77777777" w:rsidR="00760D4C" w:rsidRPr="00F53717" w:rsidRDefault="00760D4C" w:rsidP="00760D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Slide 9: Reports &amp; Insights</w:t>
      </w:r>
    </w:p>
    <w:p w14:paraId="32393FDE" w14:textId="77777777" w:rsidR="00760D4C" w:rsidRPr="00F53717" w:rsidRDefault="00760D4C" w:rsidP="00760D4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“Expense by Category” Pie Chart</w:t>
      </w:r>
    </w:p>
    <w:p w14:paraId="5953F6D9" w14:textId="77777777" w:rsidR="00760D4C" w:rsidRPr="00F53717" w:rsidRDefault="00760D4C" w:rsidP="00760D4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“Total Approved vs. Rejected” Bar Chart</w:t>
      </w:r>
    </w:p>
    <w:p w14:paraId="0531BC73" w14:textId="77777777" w:rsidR="00760D4C" w:rsidRPr="00F53717" w:rsidRDefault="00760D4C" w:rsidP="00760D4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“High Value Expense Summary” Report</w:t>
      </w:r>
    </w:p>
    <w:p w14:paraId="6017448B" w14:textId="77777777" w:rsidR="00760D4C" w:rsidRPr="00F53717" w:rsidRDefault="00000000" w:rsidP="00760D4C">
      <w:p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pict w14:anchorId="546C6188">
          <v:rect id="_x0000_i1035" style="width:0;height:1.5pt" o:hralign="center" o:hrstd="t" o:hr="t" fillcolor="#a0a0a0" stroked="f"/>
        </w:pict>
      </w:r>
    </w:p>
    <w:p w14:paraId="77AD6E3F" w14:textId="77777777" w:rsidR="00760D4C" w:rsidRPr="00F53717" w:rsidRDefault="00760D4C" w:rsidP="00760D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Slide 10: Future Enhancements</w:t>
      </w:r>
    </w:p>
    <w:p w14:paraId="536B5A5A" w14:textId="77777777" w:rsidR="00760D4C" w:rsidRPr="00F53717" w:rsidRDefault="00760D4C" w:rsidP="00760D4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Slack/Email notifications for approvals</w:t>
      </w:r>
    </w:p>
    <w:p w14:paraId="58760516" w14:textId="77777777" w:rsidR="00760D4C" w:rsidRPr="00F53717" w:rsidRDefault="00760D4C" w:rsidP="00760D4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File upload for receipts</w:t>
      </w:r>
    </w:p>
    <w:p w14:paraId="42AE0764" w14:textId="77777777" w:rsidR="00760D4C" w:rsidRPr="00F53717" w:rsidRDefault="00760D4C" w:rsidP="00760D4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Monthly trend dashboard</w:t>
      </w:r>
    </w:p>
    <w:p w14:paraId="295E5E79" w14:textId="77777777" w:rsidR="00760D4C" w:rsidRPr="00F53717" w:rsidRDefault="00760D4C" w:rsidP="00760D4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Apex-based escalation logic</w:t>
      </w:r>
    </w:p>
    <w:p w14:paraId="245B04F3" w14:textId="77777777" w:rsidR="00760D4C" w:rsidRPr="00F53717" w:rsidRDefault="00000000" w:rsidP="00760D4C">
      <w:p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pict w14:anchorId="5CE6782B">
          <v:rect id="_x0000_i1036" style="width:0;height:1.5pt" o:hralign="center" o:hrstd="t" o:hr="t" fillcolor="#a0a0a0" stroked="f"/>
        </w:pict>
      </w:r>
    </w:p>
    <w:p w14:paraId="52D9B292" w14:textId="77777777" w:rsidR="00760D4C" w:rsidRPr="00F53717" w:rsidRDefault="00760D4C" w:rsidP="00760D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Slide 11: Business Impact</w:t>
      </w:r>
    </w:p>
    <w:p w14:paraId="04A47225" w14:textId="77777777" w:rsidR="00760D4C" w:rsidRPr="00F53717" w:rsidRDefault="00760D4C" w:rsidP="00760D4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100% visibility on expense lifecycle</w:t>
      </w:r>
    </w:p>
    <w:p w14:paraId="33BBA685" w14:textId="77777777" w:rsidR="00760D4C" w:rsidRPr="00F53717" w:rsidRDefault="00760D4C" w:rsidP="00760D4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Reduced manual approvals</w:t>
      </w:r>
    </w:p>
    <w:p w14:paraId="40F0152E" w14:textId="77777777" w:rsidR="00760D4C" w:rsidRPr="00F53717" w:rsidRDefault="00760D4C" w:rsidP="00760D4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Improved compliance and audit readiness</w:t>
      </w:r>
    </w:p>
    <w:p w14:paraId="55696FE2" w14:textId="77777777" w:rsidR="00760D4C" w:rsidRPr="00F53717" w:rsidRDefault="00760D4C" w:rsidP="00760D4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Faster reimbursements</w:t>
      </w:r>
    </w:p>
    <w:p w14:paraId="48F619B4" w14:textId="77777777" w:rsidR="00760D4C" w:rsidRPr="00F53717" w:rsidRDefault="00000000" w:rsidP="00760D4C">
      <w:p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pict w14:anchorId="109CFAB1">
          <v:rect id="_x0000_i1037" style="width:0;height:1.5pt" o:hralign="center" o:hrstd="t" o:hr="t" fillcolor="#a0a0a0" stroked="f"/>
        </w:pict>
      </w:r>
    </w:p>
    <w:p w14:paraId="2444D7BF" w14:textId="77777777" w:rsidR="00760D4C" w:rsidRPr="00F53717" w:rsidRDefault="00760D4C" w:rsidP="00760D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Slide 12: Demo Feedback &amp; Q&amp;A</w:t>
      </w:r>
    </w:p>
    <w:p w14:paraId="00158D90" w14:textId="77777777" w:rsidR="00760D4C" w:rsidRPr="00F53717" w:rsidRDefault="00760D4C" w:rsidP="00760D4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Gather feedback from judges or stakeholders.</w:t>
      </w:r>
    </w:p>
    <w:p w14:paraId="55E47240" w14:textId="77777777" w:rsidR="00760D4C" w:rsidRPr="00F53717" w:rsidRDefault="00760D4C" w:rsidP="00760D4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Highlight improvement ideas or technical challenges.</w:t>
      </w:r>
    </w:p>
    <w:p w14:paraId="37FFF025" w14:textId="77777777" w:rsidR="00760D4C" w:rsidRPr="00F53717" w:rsidRDefault="00760D4C" w:rsidP="00760D4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Thank the audience for their time and participation.</w:t>
      </w:r>
    </w:p>
    <w:p w14:paraId="70AC9C52" w14:textId="77777777" w:rsidR="00760D4C" w:rsidRPr="00F53717" w:rsidRDefault="00000000" w:rsidP="00760D4C">
      <w:p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pict w14:anchorId="714A0F72">
          <v:rect id="_x0000_i1038" style="width:0;height:1.5pt" o:hralign="center" o:hrstd="t" o:hr="t" fillcolor="#a0a0a0" stroked="f"/>
        </w:pict>
      </w:r>
    </w:p>
    <w:p w14:paraId="28F5F0AC" w14:textId="77777777" w:rsidR="00760D4C" w:rsidRPr="00F53717" w:rsidRDefault="00760D4C" w:rsidP="00760D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10.3 Demo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1733"/>
        <w:gridCol w:w="2502"/>
      </w:tblGrid>
      <w:tr w:rsidR="00760D4C" w:rsidRPr="00F53717" w14:paraId="3F4559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ECC20" w14:textId="77777777" w:rsidR="00760D4C" w:rsidRPr="00F53717" w:rsidRDefault="00760D4C" w:rsidP="00760D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37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E89D910" w14:textId="77777777" w:rsidR="00760D4C" w:rsidRPr="00F53717" w:rsidRDefault="00760D4C" w:rsidP="00760D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37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9593B51" w14:textId="77777777" w:rsidR="00760D4C" w:rsidRPr="00F53717" w:rsidRDefault="00760D4C" w:rsidP="00760D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37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Outcome</w:t>
            </w:r>
          </w:p>
        </w:tc>
      </w:tr>
      <w:tr w:rsidR="00760D4C" w:rsidRPr="00F53717" w14:paraId="55406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E5E72" w14:textId="77777777" w:rsidR="00760D4C" w:rsidRPr="00F53717" w:rsidRDefault="00760D4C" w:rsidP="00760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717">
              <w:rPr>
                <w:rFonts w:ascii="Times New Roman" w:hAnsi="Times New Roman" w:cs="Times New Roman"/>
                <w:sz w:val="24"/>
                <w:szCs w:val="24"/>
              </w:rPr>
              <w:t>Create Expense ≤ 500</w:t>
            </w:r>
          </w:p>
        </w:tc>
        <w:tc>
          <w:tcPr>
            <w:tcW w:w="0" w:type="auto"/>
            <w:vAlign w:val="center"/>
            <w:hideMark/>
          </w:tcPr>
          <w:p w14:paraId="0ACA2D62" w14:textId="77777777" w:rsidR="00760D4C" w:rsidRPr="00F53717" w:rsidRDefault="00760D4C" w:rsidP="00760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717">
              <w:rPr>
                <w:rFonts w:ascii="Times New Roman" w:hAnsi="Times New Roman" w:cs="Times New Roman"/>
                <w:sz w:val="24"/>
                <w:szCs w:val="24"/>
              </w:rPr>
              <w:t>Finance Manager</w:t>
            </w:r>
          </w:p>
        </w:tc>
        <w:tc>
          <w:tcPr>
            <w:tcW w:w="0" w:type="auto"/>
            <w:vAlign w:val="center"/>
            <w:hideMark/>
          </w:tcPr>
          <w:p w14:paraId="093BC6A5" w14:textId="77777777" w:rsidR="00760D4C" w:rsidRPr="00F53717" w:rsidRDefault="00760D4C" w:rsidP="00760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717">
              <w:rPr>
                <w:rFonts w:ascii="Times New Roman" w:hAnsi="Times New Roman" w:cs="Times New Roman"/>
                <w:sz w:val="24"/>
                <w:szCs w:val="24"/>
              </w:rPr>
              <w:t>Auto Approved</w:t>
            </w:r>
          </w:p>
        </w:tc>
      </w:tr>
      <w:tr w:rsidR="00760D4C" w:rsidRPr="00F53717" w14:paraId="11B29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A4F2A" w14:textId="77777777" w:rsidR="00760D4C" w:rsidRPr="00F53717" w:rsidRDefault="00760D4C" w:rsidP="00760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717">
              <w:rPr>
                <w:rFonts w:ascii="Times New Roman" w:hAnsi="Times New Roman" w:cs="Times New Roman"/>
                <w:sz w:val="24"/>
                <w:szCs w:val="24"/>
              </w:rPr>
              <w:t>Create Expense &gt; 500</w:t>
            </w:r>
          </w:p>
        </w:tc>
        <w:tc>
          <w:tcPr>
            <w:tcW w:w="0" w:type="auto"/>
            <w:vAlign w:val="center"/>
            <w:hideMark/>
          </w:tcPr>
          <w:p w14:paraId="74CBB494" w14:textId="77777777" w:rsidR="00760D4C" w:rsidRPr="00F53717" w:rsidRDefault="00760D4C" w:rsidP="00760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717">
              <w:rPr>
                <w:rFonts w:ascii="Times New Roman" w:hAnsi="Times New Roman" w:cs="Times New Roman"/>
                <w:sz w:val="24"/>
                <w:szCs w:val="24"/>
              </w:rPr>
              <w:t>Finance Manager</w:t>
            </w:r>
          </w:p>
        </w:tc>
        <w:tc>
          <w:tcPr>
            <w:tcW w:w="0" w:type="auto"/>
            <w:vAlign w:val="center"/>
            <w:hideMark/>
          </w:tcPr>
          <w:p w14:paraId="45DB860E" w14:textId="77777777" w:rsidR="00760D4C" w:rsidRPr="00F53717" w:rsidRDefault="00760D4C" w:rsidP="00760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717">
              <w:rPr>
                <w:rFonts w:ascii="Times New Roman" w:hAnsi="Times New Roman" w:cs="Times New Roman"/>
                <w:sz w:val="24"/>
                <w:szCs w:val="24"/>
              </w:rPr>
              <w:t>Status → Need Approval</w:t>
            </w:r>
          </w:p>
        </w:tc>
      </w:tr>
      <w:tr w:rsidR="00760D4C" w:rsidRPr="00F53717" w14:paraId="7FE0A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7BFB" w14:textId="77777777" w:rsidR="00760D4C" w:rsidRPr="00F53717" w:rsidRDefault="00760D4C" w:rsidP="00760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717">
              <w:rPr>
                <w:rFonts w:ascii="Times New Roman" w:hAnsi="Times New Roman" w:cs="Times New Roman"/>
                <w:sz w:val="24"/>
                <w:szCs w:val="24"/>
              </w:rPr>
              <w:t>Approve Expense</w:t>
            </w:r>
          </w:p>
        </w:tc>
        <w:tc>
          <w:tcPr>
            <w:tcW w:w="0" w:type="auto"/>
            <w:vAlign w:val="center"/>
            <w:hideMark/>
          </w:tcPr>
          <w:p w14:paraId="20830535" w14:textId="77777777" w:rsidR="00760D4C" w:rsidRPr="00F53717" w:rsidRDefault="00760D4C" w:rsidP="00760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717">
              <w:rPr>
                <w:rFonts w:ascii="Times New Roman" w:hAnsi="Times New Roman" w:cs="Times New Roman"/>
                <w:sz w:val="24"/>
                <w:szCs w:val="24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5D6B7E7F" w14:textId="77777777" w:rsidR="00760D4C" w:rsidRPr="00F53717" w:rsidRDefault="00760D4C" w:rsidP="00760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717">
              <w:rPr>
                <w:rFonts w:ascii="Times New Roman" w:hAnsi="Times New Roman" w:cs="Times New Roman"/>
                <w:sz w:val="24"/>
                <w:szCs w:val="24"/>
              </w:rPr>
              <w:t>Auto-fills approval fields</w:t>
            </w:r>
          </w:p>
        </w:tc>
      </w:tr>
      <w:tr w:rsidR="00760D4C" w:rsidRPr="00F53717" w14:paraId="37B0A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270E7" w14:textId="77777777" w:rsidR="00760D4C" w:rsidRPr="00F53717" w:rsidRDefault="00760D4C" w:rsidP="00760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717">
              <w:rPr>
                <w:rFonts w:ascii="Times New Roman" w:hAnsi="Times New Roman" w:cs="Times New Roman"/>
                <w:sz w:val="24"/>
                <w:szCs w:val="24"/>
              </w:rPr>
              <w:t>Reject Expense</w:t>
            </w:r>
          </w:p>
        </w:tc>
        <w:tc>
          <w:tcPr>
            <w:tcW w:w="0" w:type="auto"/>
            <w:vAlign w:val="center"/>
            <w:hideMark/>
          </w:tcPr>
          <w:p w14:paraId="6C424820" w14:textId="77777777" w:rsidR="00760D4C" w:rsidRPr="00F53717" w:rsidRDefault="00760D4C" w:rsidP="00760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717">
              <w:rPr>
                <w:rFonts w:ascii="Times New Roman" w:hAnsi="Times New Roman" w:cs="Times New Roman"/>
                <w:sz w:val="24"/>
                <w:szCs w:val="24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45D5D748" w14:textId="77777777" w:rsidR="00760D4C" w:rsidRPr="00F53717" w:rsidRDefault="00760D4C" w:rsidP="00760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717">
              <w:rPr>
                <w:rFonts w:ascii="Times New Roman" w:hAnsi="Times New Roman" w:cs="Times New Roman"/>
                <w:sz w:val="24"/>
                <w:szCs w:val="24"/>
              </w:rPr>
              <w:t>Adds Rejection Reason</w:t>
            </w:r>
          </w:p>
        </w:tc>
      </w:tr>
      <w:tr w:rsidR="00760D4C" w:rsidRPr="00F53717" w14:paraId="7EA67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AA9BB" w14:textId="77777777" w:rsidR="00760D4C" w:rsidRPr="00F53717" w:rsidRDefault="00760D4C" w:rsidP="00760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71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Edit Approved Expense</w:t>
            </w:r>
          </w:p>
        </w:tc>
        <w:tc>
          <w:tcPr>
            <w:tcW w:w="0" w:type="auto"/>
            <w:vAlign w:val="center"/>
            <w:hideMark/>
          </w:tcPr>
          <w:p w14:paraId="358E1545" w14:textId="77777777" w:rsidR="00760D4C" w:rsidRPr="00F53717" w:rsidRDefault="00760D4C" w:rsidP="00760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717">
              <w:rPr>
                <w:rFonts w:ascii="Times New Roman" w:hAnsi="Times New Roman" w:cs="Times New Roman"/>
                <w:sz w:val="24"/>
                <w:szCs w:val="24"/>
              </w:rPr>
              <w:t>Any User</w:t>
            </w:r>
          </w:p>
        </w:tc>
        <w:tc>
          <w:tcPr>
            <w:tcW w:w="0" w:type="auto"/>
            <w:vAlign w:val="center"/>
            <w:hideMark/>
          </w:tcPr>
          <w:p w14:paraId="26D2C399" w14:textId="77777777" w:rsidR="00760D4C" w:rsidRPr="00F53717" w:rsidRDefault="00760D4C" w:rsidP="00760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717">
              <w:rPr>
                <w:rFonts w:ascii="Times New Roman" w:hAnsi="Times New Roman" w:cs="Times New Roman"/>
                <w:sz w:val="24"/>
                <w:szCs w:val="24"/>
              </w:rPr>
              <w:t>Error displayed</w:t>
            </w:r>
          </w:p>
        </w:tc>
      </w:tr>
      <w:tr w:rsidR="00760D4C" w:rsidRPr="00F53717" w14:paraId="0C9F9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2A2EA" w14:textId="77777777" w:rsidR="00760D4C" w:rsidRPr="00F53717" w:rsidRDefault="00760D4C" w:rsidP="00760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717">
              <w:rPr>
                <w:rFonts w:ascii="Times New Roman" w:hAnsi="Times New Roman" w:cs="Times New Roman"/>
                <w:sz w:val="24"/>
                <w:szCs w:val="24"/>
              </w:rPr>
              <w:t>View Dashboard</w:t>
            </w:r>
          </w:p>
        </w:tc>
        <w:tc>
          <w:tcPr>
            <w:tcW w:w="0" w:type="auto"/>
            <w:vAlign w:val="center"/>
            <w:hideMark/>
          </w:tcPr>
          <w:p w14:paraId="3890BE8E" w14:textId="77777777" w:rsidR="00760D4C" w:rsidRPr="00F53717" w:rsidRDefault="00760D4C" w:rsidP="00760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717">
              <w:rPr>
                <w:rFonts w:ascii="Times New Roman" w:hAnsi="Times New Roman" w:cs="Times New Roman"/>
                <w:sz w:val="24"/>
                <w:szCs w:val="24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23EB155F" w14:textId="77777777" w:rsidR="00760D4C" w:rsidRPr="00F53717" w:rsidRDefault="00760D4C" w:rsidP="00760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3717">
              <w:rPr>
                <w:rFonts w:ascii="Times New Roman" w:hAnsi="Times New Roman" w:cs="Times New Roman"/>
                <w:sz w:val="24"/>
                <w:szCs w:val="24"/>
              </w:rPr>
              <w:t>Updated totals visible</w:t>
            </w:r>
          </w:p>
        </w:tc>
      </w:tr>
    </w:tbl>
    <w:p w14:paraId="609B4ACE" w14:textId="77777777" w:rsidR="00760D4C" w:rsidRPr="00F53717" w:rsidRDefault="00000000" w:rsidP="00760D4C">
      <w:p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pict w14:anchorId="413F7CA1">
          <v:rect id="_x0000_i1039" style="width:0;height:1.5pt" o:hralign="center" o:hrstd="t" o:hr="t" fillcolor="#a0a0a0" stroked="f"/>
        </w:pict>
      </w:r>
    </w:p>
    <w:p w14:paraId="142C2B11" w14:textId="65434A48" w:rsidR="00760D4C" w:rsidRPr="00F53717" w:rsidRDefault="00760D4C" w:rsidP="00760D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10.4 Conclusion</w:t>
      </w:r>
    </w:p>
    <w:p w14:paraId="7D7CDC40" w14:textId="77777777" w:rsidR="00760D4C" w:rsidRPr="00F53717" w:rsidRDefault="00760D4C" w:rsidP="00760D4C">
      <w:p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The Salesforce Expense Tracker project showcases:</w:t>
      </w:r>
    </w:p>
    <w:p w14:paraId="3A1A827B" w14:textId="77777777" w:rsidR="00760D4C" w:rsidRPr="00F53717" w:rsidRDefault="00760D4C" w:rsidP="00760D4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End-to-end business automation using declarative tools.</w:t>
      </w:r>
    </w:p>
    <w:p w14:paraId="260C6CA5" w14:textId="77777777" w:rsidR="00760D4C" w:rsidRPr="00F53717" w:rsidRDefault="00760D4C" w:rsidP="00760D4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Secure data handling with minimal manual effort.</w:t>
      </w:r>
    </w:p>
    <w:p w14:paraId="45B0C61D" w14:textId="77777777" w:rsidR="00760D4C" w:rsidRPr="00F53717" w:rsidRDefault="00760D4C" w:rsidP="00760D4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Professional-grade reports for financial visibility.</w:t>
      </w:r>
    </w:p>
    <w:p w14:paraId="29AD2E03" w14:textId="77777777" w:rsidR="00760D4C" w:rsidRPr="00F53717" w:rsidRDefault="00760D4C" w:rsidP="00760D4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sz w:val="24"/>
          <w:szCs w:val="24"/>
        </w:rPr>
        <w:t>A scalable solution ready for integration and advanced automation.</w:t>
      </w:r>
    </w:p>
    <w:p w14:paraId="73CAFD02" w14:textId="77777777" w:rsidR="00760D4C" w:rsidRPr="00F53717" w:rsidRDefault="00760D4C" w:rsidP="00760D4C">
      <w:pPr>
        <w:rPr>
          <w:rFonts w:ascii="Times New Roman" w:hAnsi="Times New Roman" w:cs="Times New Roman"/>
          <w:sz w:val="24"/>
          <w:szCs w:val="24"/>
        </w:rPr>
      </w:pPr>
      <w:r w:rsidRPr="00F53717">
        <w:rPr>
          <w:rFonts w:ascii="Times New Roman" w:hAnsi="Times New Roman" w:cs="Times New Roman"/>
          <w:b/>
          <w:bCs/>
          <w:sz w:val="24"/>
          <w:szCs w:val="24"/>
        </w:rPr>
        <w:t>Demo Day Motto:</w:t>
      </w:r>
      <w:r w:rsidRPr="00F53717">
        <w:rPr>
          <w:rFonts w:ascii="Times New Roman" w:hAnsi="Times New Roman" w:cs="Times New Roman"/>
          <w:sz w:val="24"/>
          <w:szCs w:val="24"/>
        </w:rPr>
        <w:br/>
      </w:r>
      <w:r w:rsidRPr="00F53717">
        <w:rPr>
          <w:rFonts w:ascii="Times New Roman" w:hAnsi="Times New Roman" w:cs="Times New Roman"/>
          <w:i/>
          <w:iCs/>
          <w:sz w:val="24"/>
          <w:szCs w:val="24"/>
        </w:rPr>
        <w:t>“From Manual Tracking to Smart Automation – Powered by Salesforce.”</w:t>
      </w:r>
    </w:p>
    <w:p w14:paraId="0B510F26" w14:textId="77777777" w:rsidR="009E17A9" w:rsidRPr="00F53717" w:rsidRDefault="009E17A9">
      <w:pPr>
        <w:rPr>
          <w:rFonts w:ascii="Times New Roman" w:hAnsi="Times New Roman" w:cs="Times New Roman"/>
          <w:sz w:val="24"/>
          <w:szCs w:val="24"/>
        </w:rPr>
      </w:pPr>
    </w:p>
    <w:sectPr w:rsidR="009E17A9" w:rsidRPr="00F53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FB2"/>
    <w:multiLevelType w:val="multilevel"/>
    <w:tmpl w:val="25AC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746EE"/>
    <w:multiLevelType w:val="multilevel"/>
    <w:tmpl w:val="CAC22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04F47"/>
    <w:multiLevelType w:val="multilevel"/>
    <w:tmpl w:val="5A36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64E14"/>
    <w:multiLevelType w:val="multilevel"/>
    <w:tmpl w:val="45F8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335A0"/>
    <w:multiLevelType w:val="multilevel"/>
    <w:tmpl w:val="1658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C5754"/>
    <w:multiLevelType w:val="multilevel"/>
    <w:tmpl w:val="F216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62D6E"/>
    <w:multiLevelType w:val="multilevel"/>
    <w:tmpl w:val="0886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65EF6"/>
    <w:multiLevelType w:val="multilevel"/>
    <w:tmpl w:val="8ED2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A69F2"/>
    <w:multiLevelType w:val="multilevel"/>
    <w:tmpl w:val="55CE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F4765"/>
    <w:multiLevelType w:val="multilevel"/>
    <w:tmpl w:val="764C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C0617"/>
    <w:multiLevelType w:val="multilevel"/>
    <w:tmpl w:val="A5485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8E7361"/>
    <w:multiLevelType w:val="multilevel"/>
    <w:tmpl w:val="3F70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968B0"/>
    <w:multiLevelType w:val="multilevel"/>
    <w:tmpl w:val="EFCE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1E4E8A"/>
    <w:multiLevelType w:val="multilevel"/>
    <w:tmpl w:val="8F2A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665EE4"/>
    <w:multiLevelType w:val="multilevel"/>
    <w:tmpl w:val="308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A44B2E"/>
    <w:multiLevelType w:val="multilevel"/>
    <w:tmpl w:val="AC06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03620">
    <w:abstractNumId w:val="13"/>
  </w:num>
  <w:num w:numId="2" w16cid:durableId="1815559158">
    <w:abstractNumId w:val="2"/>
  </w:num>
  <w:num w:numId="3" w16cid:durableId="482432854">
    <w:abstractNumId w:val="15"/>
  </w:num>
  <w:num w:numId="4" w16cid:durableId="1834104047">
    <w:abstractNumId w:val="10"/>
  </w:num>
  <w:num w:numId="5" w16cid:durableId="328021440">
    <w:abstractNumId w:val="0"/>
  </w:num>
  <w:num w:numId="6" w16cid:durableId="151720620">
    <w:abstractNumId w:val="12"/>
  </w:num>
  <w:num w:numId="7" w16cid:durableId="757559290">
    <w:abstractNumId w:val="3"/>
  </w:num>
  <w:num w:numId="8" w16cid:durableId="343436992">
    <w:abstractNumId w:val="4"/>
  </w:num>
  <w:num w:numId="9" w16cid:durableId="942801650">
    <w:abstractNumId w:val="14"/>
  </w:num>
  <w:num w:numId="10" w16cid:durableId="1808431710">
    <w:abstractNumId w:val="8"/>
  </w:num>
  <w:num w:numId="11" w16cid:durableId="1908957854">
    <w:abstractNumId w:val="9"/>
  </w:num>
  <w:num w:numId="12" w16cid:durableId="2035231845">
    <w:abstractNumId w:val="5"/>
  </w:num>
  <w:num w:numId="13" w16cid:durableId="1104304307">
    <w:abstractNumId w:val="11"/>
  </w:num>
  <w:num w:numId="14" w16cid:durableId="656958317">
    <w:abstractNumId w:val="6"/>
  </w:num>
  <w:num w:numId="15" w16cid:durableId="1941716302">
    <w:abstractNumId w:val="1"/>
  </w:num>
  <w:num w:numId="16" w16cid:durableId="9957205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D4C"/>
    <w:rsid w:val="001F2306"/>
    <w:rsid w:val="00256B4E"/>
    <w:rsid w:val="00760D4C"/>
    <w:rsid w:val="008C7BCB"/>
    <w:rsid w:val="009615DF"/>
    <w:rsid w:val="009E17A9"/>
    <w:rsid w:val="00C74121"/>
    <w:rsid w:val="00CF3B4C"/>
    <w:rsid w:val="00EB6456"/>
    <w:rsid w:val="00F53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D91716"/>
  <w15:chartTrackingRefBased/>
  <w15:docId w15:val="{6C5FE190-A0A0-4CC1-93E8-D6B9FAA68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D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D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D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D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D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506</Words>
  <Characters>3119</Characters>
  <Application>Microsoft Office Word</Application>
  <DocSecurity>0</DocSecurity>
  <Lines>119</Lines>
  <Paragraphs>109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Beeraka</dc:creator>
  <cp:keywords/>
  <dc:description/>
  <cp:lastModifiedBy>Sharmila Beeraka</cp:lastModifiedBy>
  <cp:revision>4</cp:revision>
  <dcterms:created xsi:type="dcterms:W3CDTF">2025-10-07T04:20:00Z</dcterms:created>
  <dcterms:modified xsi:type="dcterms:W3CDTF">2025-10-07T04:36:00Z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f65d9dcd-12d3-4c7c-b3e1-c62344cebcf4</vt:lpwstr>
  </property>
</Properties>
</file>