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40CD" w14:textId="77777777" w:rsidR="000225EF" w:rsidRPr="000225EF" w:rsidRDefault="000225EF" w:rsidP="000225EF">
      <w:pPr>
        <w:shd w:val="clear" w:color="auto" w:fill="F4F4F4"/>
        <w:ind w:right="45"/>
        <w:outlineLvl w:val="2"/>
        <w:rPr>
          <w:rFonts w:ascii="inherit" w:eastAsia="Times New Roman" w:hAnsi="inherit" w:cs="Open Sans"/>
          <w:b/>
          <w:bCs/>
          <w:color w:val="111111"/>
          <w:sz w:val="23"/>
          <w:szCs w:val="23"/>
          <w:lang w:bidi="bn-IN"/>
        </w:rPr>
      </w:pPr>
      <w:r w:rsidRPr="000225EF">
        <w:rPr>
          <w:rFonts w:ascii="inherit" w:eastAsia="Times New Roman" w:hAnsi="inherit" w:cs="Open Sans"/>
          <w:b/>
          <w:bCs/>
          <w:color w:val="000000"/>
          <w:sz w:val="23"/>
          <w:szCs w:val="23"/>
          <w:bdr w:val="none" w:sz="0" w:space="0" w:color="auto" w:frame="1"/>
          <w:lang w:bidi="bn-IN"/>
        </w:rPr>
        <w:t>CA 6</w:t>
      </w:r>
    </w:p>
    <w:p w14:paraId="6AA8F946" w14:textId="77777777" w:rsidR="000225EF" w:rsidRPr="000225EF" w:rsidRDefault="000225EF" w:rsidP="000225E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Due 3/17 11:59 pm</w:t>
      </w:r>
    </w:p>
    <w:p w14:paraId="6F6FD58F" w14:textId="77777777" w:rsidR="000225EF" w:rsidRPr="000225EF" w:rsidRDefault="000225EF" w:rsidP="000225E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You'll work with the UN-Debate dataset for this CA.</w:t>
      </w:r>
    </w:p>
    <w:p w14:paraId="3060B4B4" w14:textId="77777777" w:rsidR="000225EF" w:rsidRPr="000225EF" w:rsidRDefault="000225EF" w:rsidP="000225EF">
      <w:pPr>
        <w:numPr>
          <w:ilvl w:val="0"/>
          <w:numId w:val="1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Read the dataset as in 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TextInsight.ipynb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discussed in Module 2. Extract the data for the most recent 10 years into a new 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dataframe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. Clean the data and generate, for each article, lemmas, 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nounds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, and noun-phrases.</w:t>
      </w:r>
    </w:p>
    <w:p w14:paraId="09012AA5" w14:textId="77777777" w:rsidR="000225EF" w:rsidRPr="000225EF" w:rsidRDefault="000225EF" w:rsidP="000225EF">
      <w:pPr>
        <w:numPr>
          <w:ilvl w:val="0"/>
          <w:numId w:val="1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Compute TF-IDF values for lemmas, excluding 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spaCy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stopwords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.</w:t>
      </w:r>
    </w:p>
    <w:p w14:paraId="0CCDB9D6" w14:textId="77777777" w:rsidR="000225EF" w:rsidRPr="000225EF" w:rsidRDefault="000225EF" w:rsidP="000225EF">
      <w:pPr>
        <w:numPr>
          <w:ilvl w:val="0"/>
          <w:numId w:val="1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Compute TF-IDF values for noun-phrases, excluding 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spaCy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stopwords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.</w:t>
      </w:r>
    </w:p>
    <w:p w14:paraId="4B5EFB91" w14:textId="463E2334" w:rsidR="000225EF" w:rsidRPr="000225EF" w:rsidRDefault="000225EF" w:rsidP="000225EF">
      <w:pPr>
        <w:numPr>
          <w:ilvl w:val="0"/>
          <w:numId w:val="1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Create a 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wordcloud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image for the top 80 lemmas in the entire corpus. Define the score for a lemma in the corpus to be the summation of the 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tf-idf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values of the lemmas with respect to individual documents in the corpus. Given below is such a 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wordcloud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image. Note that your output may show a different layout, but the top 80 lemmas should be the same.</w:t>
      </w: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fldChar w:fldCharType="begin"/>
      </w: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instrText xml:space="preserve"> INCLUDEPICTURE "/var/folders/v3/4hcr1rj95tx84yr5b63yvs7r0000gn/T/com.microsoft.Word/WebArchiveCopyPasteTempFiles/xid-7230149_1" \* MERGEFORMATINET </w:instrText>
      </w: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fldChar w:fldCharType="separate"/>
      </w:r>
      <w:r w:rsidRPr="000225EF">
        <w:rPr>
          <w:rFonts w:ascii="Arial" w:eastAsia="Times New Roman" w:hAnsi="Arial" w:cs="Arial"/>
          <w:noProof/>
          <w:color w:val="111111"/>
          <w:sz w:val="20"/>
          <w:szCs w:val="20"/>
          <w:lang w:bidi="bn-IN"/>
        </w:rPr>
        <w:drawing>
          <wp:inline distT="0" distB="0" distL="0" distR="0" wp14:anchorId="7E58370A" wp14:editId="68209D44">
            <wp:extent cx="5943600" cy="30829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fldChar w:fldCharType="end"/>
      </w:r>
    </w:p>
    <w:p w14:paraId="15E5C5B1" w14:textId="322589A5" w:rsidR="000225EF" w:rsidRPr="000225EF" w:rsidRDefault="000225EF" w:rsidP="000225EF">
      <w:pPr>
        <w:numPr>
          <w:ilvl w:val="0"/>
          <w:numId w:val="1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 xml:space="preserve">Create a 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>wordcloud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 xml:space="preserve"> for the top 50 nouns in the entire corpus. Given below is such a 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>wordcloud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 xml:space="preserve"> image. Your output may show a different layout, but the top 50 nouns should be the </w:t>
      </w:r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lastRenderedPageBreak/>
        <w:t>same. </w:t>
      </w:r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fldChar w:fldCharType="begin"/>
      </w:r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instrText xml:space="preserve"> INCLUDEPICTURE "/var/folders/v3/4hcr1rj95tx84yr5b63yvs7r0000gn/T/com.microsoft.Word/WebArchiveCopyPasteTempFiles/xid-7230150_1" \* MERGEFORMATINET </w:instrText>
      </w:r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fldChar w:fldCharType="separate"/>
      </w:r>
      <w:r w:rsidRPr="000225EF">
        <w:rPr>
          <w:rFonts w:ascii="Arial" w:eastAsia="Times New Roman" w:hAnsi="Arial" w:cs="Arial"/>
          <w:noProof/>
          <w:color w:val="111111"/>
          <w:sz w:val="20"/>
          <w:szCs w:val="20"/>
          <w:bdr w:val="none" w:sz="0" w:space="0" w:color="auto" w:frame="1"/>
          <w:lang w:bidi="bn-IN"/>
        </w:rPr>
        <w:drawing>
          <wp:inline distT="0" distB="0" distL="0" distR="0" wp14:anchorId="194485C7" wp14:editId="02D7F6D9">
            <wp:extent cx="5943600" cy="30829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fldChar w:fldCharType="end"/>
      </w:r>
    </w:p>
    <w:p w14:paraId="2ADDCCE0" w14:textId="77777777" w:rsidR="000225EF" w:rsidRPr="000225EF" w:rsidRDefault="000225EF" w:rsidP="000225EF">
      <w:pPr>
        <w:numPr>
          <w:ilvl w:val="0"/>
          <w:numId w:val="1"/>
        </w:num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 xml:space="preserve">Create a bar graph for the top 20 noun-phrases for the entire corpus. Define the score for a noun-phrase to be the summation of the 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>tf-idf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 xml:space="preserve"> values of the nouns contained in the noun-phrase, where a noun-phrase may contain adjectives. </w:t>
      </w:r>
      <w:r w:rsidRPr="000225EF">
        <w:rPr>
          <w:rFonts w:ascii="Arial" w:eastAsia="Times New Roman" w:hAnsi="Arial" w:cs="Arial"/>
          <w:b/>
          <w:bCs/>
          <w:color w:val="111111"/>
          <w:bdr w:val="none" w:sz="0" w:space="0" w:color="auto" w:frame="1"/>
          <w:lang w:bidi="bn-IN"/>
        </w:rPr>
        <w:t>Note:</w:t>
      </w:r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 xml:space="preserve"> Some words in in a noun-phrase may belong to the 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>stopword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 xml:space="preserve"> list that have been dropped. For such words, assign a small value of 0.0001 as its 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>tf-idf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 xml:space="preserve"> value. Given below is such a bar plot. </w:t>
      </w:r>
    </w:p>
    <w:p w14:paraId="1A098259" w14:textId="528C5045" w:rsidR="000225EF" w:rsidRPr="000225EF" w:rsidRDefault="000225EF" w:rsidP="000225E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lastRenderedPageBreak/>
        <w:fldChar w:fldCharType="begin"/>
      </w: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instrText xml:space="preserve"> INCLUDEPICTURE "/var/folders/v3/4hcr1rj95tx84yr5b63yvs7r0000gn/T/com.microsoft.Word/WebArchiveCopyPasteTempFiles/xid-7230151_1" \* MERGEFORMATINET </w:instrText>
      </w: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fldChar w:fldCharType="separate"/>
      </w:r>
      <w:r w:rsidRPr="000225EF">
        <w:rPr>
          <w:rFonts w:ascii="Arial" w:eastAsia="Times New Roman" w:hAnsi="Arial" w:cs="Arial"/>
          <w:noProof/>
          <w:color w:val="111111"/>
          <w:sz w:val="20"/>
          <w:szCs w:val="20"/>
          <w:lang w:bidi="bn-IN"/>
        </w:rPr>
        <w:drawing>
          <wp:inline distT="0" distB="0" distL="0" distR="0" wp14:anchorId="74CCE29B" wp14:editId="4FF058D2">
            <wp:extent cx="5943600" cy="4711065"/>
            <wp:effectExtent l="0" t="0" r="0" b="63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fldChar w:fldCharType="end"/>
      </w:r>
    </w:p>
    <w:p w14:paraId="79DA430E" w14:textId="77777777" w:rsidR="000225EF" w:rsidRPr="000225EF" w:rsidRDefault="000225EF" w:rsidP="000225E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  <w:t> </w:t>
      </w: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  <w:t>      Note: to generate a bar plot with well-aligned keys on the x-axis, you may use the following module:</w:t>
      </w:r>
    </w:p>
    <w:p w14:paraId="454B6F2A" w14:textId="77777777" w:rsidR="000225EF" w:rsidRPr="000225EF" w:rsidRDefault="000225EF" w:rsidP="000225E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import </w:t>
      </w:r>
      <w:proofErr w:type="spellStart"/>
      <w:proofErr w:type="gramStart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matplotlib.pyplot</w:t>
      </w:r>
      <w:proofErr w:type="spellEnd"/>
      <w:proofErr w:type="gramEnd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 as </w:t>
      </w:r>
      <w:proofErr w:type="spellStart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plt</w:t>
      </w:r>
      <w:proofErr w:type="spellEnd"/>
    </w:p>
    <w:p w14:paraId="79F47A7E" w14:textId="77777777" w:rsidR="000225EF" w:rsidRPr="000225EF" w:rsidRDefault="000225EF" w:rsidP="000225E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proofErr w:type="spellStart"/>
      <w:proofErr w:type="gramStart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plt.rcdefaults</w:t>
      </w:r>
      <w:proofErr w:type="spellEnd"/>
      <w:proofErr w:type="gramEnd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()</w:t>
      </w: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fig, ax = </w:t>
      </w:r>
      <w:proofErr w:type="spellStart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plt.subplots</w:t>
      </w:r>
      <w:proofErr w:type="spellEnd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()</w:t>
      </w:r>
    </w:p>
    <w:p w14:paraId="330C249E" w14:textId="77777777" w:rsidR="000225EF" w:rsidRPr="000225EF" w:rsidRDefault="000225EF" w:rsidP="000225E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proofErr w:type="spellStart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plt.bar</w:t>
      </w:r>
      <w:proofErr w:type="spellEnd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(range(</w:t>
      </w:r>
      <w:proofErr w:type="spellStart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len</w:t>
      </w:r>
      <w:proofErr w:type="spellEnd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</w:t>
      </w:r>
      <w:proofErr w:type="spellStart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np_top</w:t>
      </w:r>
      <w:proofErr w:type="spellEnd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)), </w:t>
      </w:r>
      <w:proofErr w:type="spellStart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np_</w:t>
      </w:r>
      <w:proofErr w:type="gramStart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top.values</w:t>
      </w:r>
      <w:proofErr w:type="spellEnd"/>
      <w:proofErr w:type="gramEnd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 xml:space="preserve">(), </w:t>
      </w:r>
      <w:proofErr w:type="spellStart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tick_label</w:t>
      </w:r>
      <w:proofErr w:type="spellEnd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=list(</w:t>
      </w:r>
      <w:proofErr w:type="spellStart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np_top.keys</w:t>
      </w:r>
      <w:proofErr w:type="spellEnd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()))</w:t>
      </w: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proofErr w:type="spellStart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fig.autofmt_xdate</w:t>
      </w:r>
      <w:proofErr w:type="spellEnd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(rotation=45) </w:t>
      </w: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proofErr w:type="spellStart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plt.show</w:t>
      </w:r>
      <w:proofErr w:type="spellEnd"/>
      <w:r w:rsidRPr="000225EF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  <w:lang w:bidi="bn-IN"/>
        </w:rPr>
        <w:t>()</w:t>
      </w:r>
    </w:p>
    <w:p w14:paraId="73E58A27" w14:textId="77777777" w:rsidR="000225EF" w:rsidRPr="000225EF" w:rsidRDefault="000225EF" w:rsidP="000225EF">
      <w:pPr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bdr w:val="none" w:sz="0" w:space="0" w:color="auto" w:frame="1"/>
          <w:lang w:bidi="bn-IN"/>
        </w:rPr>
        <w:t>To serve as references, the following are the top 80 lemmas and the top 50 nouns (based on clean and normalized text):</w:t>
      </w:r>
    </w:p>
    <w:p w14:paraId="47F1E251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[('united', 157.52153009249693),</w:t>
      </w:r>
    </w:p>
    <w:p w14:paraId="258429D9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('country', 148.79042594121998),</w:t>
      </w:r>
    </w:p>
    <w:p w14:paraId="5A463D4D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('international', 142.72790594557364),</w:t>
      </w:r>
    </w:p>
    <w:p w14:paraId="53AA9A26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('nations', 142.4950682828524),</w:t>
      </w:r>
    </w:p>
    <w:p w14:paraId="52E88237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('development', 131.50496476255412),</w:t>
      </w:r>
    </w:p>
    <w:p w14:paraId="3CD84CBA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('world', 110.55881431742782),</w:t>
      </w:r>
    </w:p>
    <w:p w14:paraId="51043FC1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('people', 97.41535999400209),</w:t>
      </w:r>
    </w:p>
    <w:p w14:paraId="2B0EB431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('security', 97.25706189385761),</w:t>
      </w:r>
    </w:p>
    <w:p w14:paraId="6E2396E9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('peace', 88.76750235318616),</w:t>
      </w:r>
    </w:p>
    <w:p w14:paraId="6661640D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('global', 72.22783688000361),</w:t>
      </w:r>
    </w:p>
    <w:p w14:paraId="414826DB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('year', 69.17332646347471),</w:t>
      </w:r>
    </w:p>
    <w:p w14:paraId="08077B20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lastRenderedPageBreak/>
        <w:t xml:space="preserve"> ('support', 67.00915107153914),</w:t>
      </w:r>
    </w:p>
    <w:p w14:paraId="220B2CC1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('human', 64.91958201645909),</w:t>
      </w:r>
    </w:p>
    <w:p w14:paraId="21C0AF72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('right', 63.744016379892656),</w:t>
      </w:r>
    </w:p>
    <w:p w14:paraId="78177F41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('effort', 62.41677353036296),</w:t>
      </w:r>
    </w:p>
    <w:p w14:paraId="3879CE75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('community', 60.36255308284536),</w:t>
      </w:r>
    </w:p>
    <w:p w14:paraId="33F2436F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('general', 60.18195935747829),</w:t>
      </w:r>
    </w:p>
    <w:p w14:paraId="7011C67F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('change', 59.97154546526611),</w:t>
      </w:r>
    </w:p>
    <w:p w14:paraId="74F8F9C8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('economic', 59.49073840839019),</w:t>
      </w:r>
    </w:p>
    <w:p w14:paraId="0E937368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('need', 58.52374746475446),</w:t>
      </w:r>
    </w:p>
    <w:p w14:paraId="49BF1919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('council', 57.41633071020268),</w:t>
      </w:r>
    </w:p>
    <w:p w14:paraId="4332B663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('new', 55.764257664672854),</w:t>
      </w:r>
    </w:p>
    <w:p w14:paraId="0B8BD9CC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('states', 55.64086303924497),</w:t>
      </w:r>
    </w:p>
    <w:p w14:paraId="0F2F14D2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('climate', 54.97238450468376),</w:t>
      </w:r>
    </w:p>
    <w:p w14:paraId="1C3E6820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('state', 54.85122501557446),</w:t>
      </w:r>
    </w:p>
    <w:p w14:paraId="212D5112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('government', 53.83751832310836),</w:t>
      </w:r>
    </w:p>
    <w:p w14:paraId="628BD0EA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('continue', 53.633667560827796),</w:t>
      </w:r>
    </w:p>
    <w:p w14:paraId="28DA95BF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('assembly', 53.595978960468784),</w:t>
      </w:r>
    </w:p>
    <w:p w14:paraId="64AF9A13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('conflict', 53.27234314315861),</w:t>
      </w:r>
    </w:p>
    <w:p w14:paraId="3FB6B500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('develop', 52.88981815825049),</w:t>
      </w:r>
    </w:p>
    <w:p w14:paraId="5F4AA2A1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('challenge', 51.50652815338624),</w:t>
      </w:r>
    </w:p>
    <w:p w14:paraId="4D4DEE54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('organization', 49.32190812620009),</w:t>
      </w:r>
    </w:p>
    <w:p w14:paraId="41BCDF50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('work', 49.078544409515196),</w:t>
      </w:r>
    </w:p>
    <w:p w14:paraId="05CFCEE4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('crisis', 47.898046998383755),</w:t>
      </w:r>
    </w:p>
    <w:p w14:paraId="1040B79B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african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', 45.72099970133691),</w:t>
      </w:r>
    </w:p>
    <w:p w14:paraId="1DD06052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('political', 45.57222692614106),</w:t>
      </w:r>
    </w:p>
    <w:p w14:paraId="5E0BE74E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('nation', 44.68731339635627),</w:t>
      </w:r>
    </w:p>
    <w:p w14:paraId="09B57A0D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('region', 44.1260042728391),</w:t>
      </w:r>
    </w:p>
    <w:p w14:paraId="1217E89E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('member', 43.83336308858346),</w:t>
      </w:r>
    </w:p>
    <w:p w14:paraId="3A43A91A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('issue', 43.247725387249695),</w:t>
      </w:r>
    </w:p>
    <w:p w14:paraId="50BB0AA8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</w:t>
      </w:r>
      <w:proofErr w:type="spellStart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africa</w:t>
      </w:r>
      <w:proofErr w:type="spellEnd"/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>', 42.90401059374601),</w:t>
      </w:r>
    </w:p>
    <w:p w14:paraId="3294C26C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('time', 42.77359052633918),</w:t>
      </w:r>
    </w:p>
    <w:p w14:paraId="0FF37896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('sustainable', 42.34508528322077),</w:t>
      </w:r>
    </w:p>
    <w:p w14:paraId="0A65D3AF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('achieve', 41.881049082819445),</w:t>
      </w:r>
    </w:p>
    <w:p w14:paraId="7F769518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('reform', 40.94515224440497),</w:t>
      </w:r>
    </w:p>
    <w:p w14:paraId="0342C697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('republic', 40.78085262242604),</w:t>
      </w:r>
    </w:p>
    <w:p w14:paraId="33C92E8D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('cooperation', 40.62944695220699),</w:t>
      </w:r>
    </w:p>
    <w:p w14:paraId="480BAAB2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('commitment', 39.838958290071595),</w:t>
      </w:r>
    </w:p>
    <w:p w14:paraId="02A0467C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('national', 39.82228518309732),</w:t>
      </w:r>
    </w:p>
    <w:p w14:paraId="59BCB207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('nuclear', 39.529108578888426),</w:t>
      </w:r>
    </w:p>
    <w:p w14:paraId="37068C1D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('like', 39.45519276904182),</w:t>
      </w:r>
    </w:p>
    <w:p w14:paraId="113A0FA7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('great', 39.35889453359088),</w:t>
      </w:r>
    </w:p>
    <w:p w14:paraId="7B772858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('action', 38.49021254376047),</w:t>
      </w:r>
    </w:p>
    <w:p w14:paraId="2553BE64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('today', 38.41515009421385),</w:t>
      </w:r>
    </w:p>
    <w:p w14:paraId="18BBD713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('session', 37.86548492707909),</w:t>
      </w:r>
    </w:p>
    <w:p w14:paraId="7936B815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('process', 37.54717944183682),</w:t>
      </w:r>
    </w:p>
    <w:p w14:paraId="43410912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('law', 37.13868779532062),</w:t>
      </w:r>
    </w:p>
    <w:p w14:paraId="3105D2BA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('president', 37.10739029399666),</w:t>
      </w:r>
    </w:p>
    <w:p w14:paraId="47720595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('terrorism', 36.330097802158804),</w:t>
      </w:r>
    </w:p>
    <w:p w14:paraId="7C4D0110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('ensure', 35.78582108189829),</w:t>
      </w:r>
    </w:p>
    <w:p w14:paraId="312EBE25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('resolution', 35.43818719425585),</w:t>
      </w:r>
    </w:p>
    <w:p w14:paraId="69416AAE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('respect', 34.78168626182056),</w:t>
      </w:r>
    </w:p>
    <w:p w14:paraId="0DA67BDE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('order', 34.66405019134354),</w:t>
      </w:r>
    </w:p>
    <w:p w14:paraId="46EAA148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('social', 34.5133059047348),</w:t>
      </w:r>
    </w:p>
    <w:p w14:paraId="323A1263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('agenda', 34.49119394790438),</w:t>
      </w:r>
    </w:p>
    <w:p w14:paraId="78E02186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('address', 34.34047498342529),</w:t>
      </w:r>
    </w:p>
    <w:p w14:paraId="49730F69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('remain', 34.3201622562329),</w:t>
      </w:r>
    </w:p>
    <w:p w14:paraId="5E230131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lastRenderedPageBreak/>
        <w:t xml:space="preserve"> ('solution', 34.17931492237972),</w:t>
      </w:r>
    </w:p>
    <w:p w14:paraId="7FF18AAA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('small', 33.87691134181654),</w:t>
      </w:r>
    </w:p>
    <w:p w14:paraId="7061A21A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('war', 33.64719967935829),</w:t>
      </w:r>
    </w:p>
    <w:p w14:paraId="6C94B382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('include', 33.07832392564047),</w:t>
      </w:r>
    </w:p>
    <w:p w14:paraId="1FB76A01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('hope', 32.93387335985484),</w:t>
      </w:r>
    </w:p>
    <w:p w14:paraId="5A6A71DE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('situation', 32.886232571196075),</w:t>
      </w:r>
    </w:p>
    <w:p w14:paraId="409F32C1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('poverty', 32.72198534796623),</w:t>
      </w:r>
    </w:p>
    <w:p w14:paraId="366AFF8A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('important', 32.71396501929874),</w:t>
      </w:r>
    </w:p>
    <w:p w14:paraId="41DA1A6A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('principle', 32.60796773581254),</w:t>
      </w:r>
    </w:p>
    <w:p w14:paraId="673420B5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('responsibility', 32.54606689205432),</w:t>
      </w:r>
    </w:p>
    <w:p w14:paraId="55D7B58A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('problem', 32.4603112345899),</w:t>
      </w:r>
    </w:p>
    <w:p w14:paraId="4F5C5DA7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('future', 32.34761998950234),</w:t>
      </w:r>
    </w:p>
    <w:p w14:paraId="2581A670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('progress', 32.24654845334519)]</w:t>
      </w: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</w: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br/>
        <w:t>[('country', 148.79042594121998),</w:t>
      </w:r>
    </w:p>
    <w:p w14:paraId="79DAD733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('development', 131.50496476255412),</w:t>
      </w:r>
    </w:p>
    <w:p w14:paraId="5B7EA86D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('world', 110.55881431742782),</w:t>
      </w:r>
    </w:p>
    <w:p w14:paraId="251042D4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('people', 97.41535999400209),</w:t>
      </w:r>
    </w:p>
    <w:p w14:paraId="7BE081B3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('security', 97.25706189385761),</w:t>
      </w:r>
    </w:p>
    <w:p w14:paraId="6EDCA331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('peace', 88.76750235318616),</w:t>
      </w:r>
    </w:p>
    <w:p w14:paraId="216D6FAF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('year', 69.17332646347471),</w:t>
      </w:r>
    </w:p>
    <w:p w14:paraId="7E62612A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('support', 67.00915107153914),</w:t>
      </w:r>
    </w:p>
    <w:p w14:paraId="1F368B3C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('right', 63.744016379892656),</w:t>
      </w:r>
    </w:p>
    <w:p w14:paraId="0A8843C2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('change', 59.97154546526611),</w:t>
      </w:r>
    </w:p>
    <w:p w14:paraId="289C1D7B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('state', 54.85122501557446),</w:t>
      </w:r>
    </w:p>
    <w:p w14:paraId="0823AD69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('conflict', 53.27234314315861),</w:t>
      </w:r>
    </w:p>
    <w:p w14:paraId="5BC051AF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('challenge', 51.50652815338624),</w:t>
      </w:r>
    </w:p>
    <w:p w14:paraId="7C0A9DC8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('organization', 49.32190812620009),</w:t>
      </w:r>
    </w:p>
    <w:p w14:paraId="3E54017C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('nation', 44.68731339635627),</w:t>
      </w:r>
    </w:p>
    <w:p w14:paraId="37C9C764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('region', 44.1260042728391),</w:t>
      </w:r>
    </w:p>
    <w:p w14:paraId="52F31CE5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('member', 43.83336308858346),</w:t>
      </w:r>
    </w:p>
    <w:p w14:paraId="53A867AA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('issue', 43.247725387249695),</w:t>
      </w:r>
    </w:p>
    <w:p w14:paraId="7E9DC2DD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('time', 42.77359052633918),</w:t>
      </w:r>
    </w:p>
    <w:p w14:paraId="05499DE3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('reform', 40.94515224440497),</w:t>
      </w:r>
    </w:p>
    <w:p w14:paraId="743ABBD8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('cooperation', 40.62944695220699),</w:t>
      </w:r>
    </w:p>
    <w:p w14:paraId="0C453805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('commitment', 39.838958290071595),</w:t>
      </w:r>
    </w:p>
    <w:p w14:paraId="5682D6AE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('action', 38.49021254376047),</w:t>
      </w:r>
    </w:p>
    <w:p w14:paraId="7472BA42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('session', 37.86548492707909),</w:t>
      </w:r>
    </w:p>
    <w:p w14:paraId="70606924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('process', 37.54717944183682),</w:t>
      </w:r>
    </w:p>
    <w:p w14:paraId="3DAE6AF6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('terrorism', 36.330097802158804),</w:t>
      </w:r>
    </w:p>
    <w:p w14:paraId="674A33F6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('respect', 34.78168626182056),</w:t>
      </w:r>
    </w:p>
    <w:p w14:paraId="24B840FB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('order', 34.66405019134354),</w:t>
      </w:r>
    </w:p>
    <w:p w14:paraId="4BA1A424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('agenda', 34.49119394790438),</w:t>
      </w:r>
    </w:p>
    <w:p w14:paraId="1322D372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('solution', 34.17931492237972),</w:t>
      </w:r>
    </w:p>
    <w:p w14:paraId="3A167223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('war', 33.64719967935829),</w:t>
      </w:r>
    </w:p>
    <w:p w14:paraId="0A258BA0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('situation', 32.886232571196075),</w:t>
      </w:r>
    </w:p>
    <w:p w14:paraId="5D6A239C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('poverty', 32.72198534796623),</w:t>
      </w:r>
    </w:p>
    <w:p w14:paraId="4BE4F123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('principle', 32.60796773581254),</w:t>
      </w:r>
    </w:p>
    <w:p w14:paraId="2903A0E9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('responsibility', 32.54606689205432),</w:t>
      </w:r>
    </w:p>
    <w:p w14:paraId="0B40D248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('future', 32.34761998950234),</w:t>
      </w:r>
    </w:p>
    <w:p w14:paraId="50CFBA25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('progress', 32.24654845334519),</w:t>
      </w:r>
    </w:p>
    <w:p w14:paraId="4C24FACD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('role', 30.814794834568872),</w:t>
      </w:r>
    </w:p>
    <w:p w14:paraId="41B670C0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('regard', 30.218534983565334),</w:t>
      </w:r>
    </w:p>
    <w:p w14:paraId="0F104D45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('resource', 29.993243194434523),</w:t>
      </w:r>
    </w:p>
    <w:p w14:paraId="7F710988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('democracy', 29.63902135589767),</w:t>
      </w:r>
    </w:p>
    <w:p w14:paraId="2E87B2D3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('woman', 29.574565710854596),</w:t>
      </w:r>
    </w:p>
    <w:p w14:paraId="26E40B6A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lastRenderedPageBreak/>
        <w:t xml:space="preserve"> ('life', 29.474745372425456),</w:t>
      </w:r>
    </w:p>
    <w:p w14:paraId="1596B548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('end', 28.995215120060685),</w:t>
      </w:r>
    </w:p>
    <w:p w14:paraId="51B5417A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('dialogue', 28.775567592985972),</w:t>
      </w:r>
    </w:p>
    <w:p w14:paraId="319DD99C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('opportunity', 28.740323306991574),</w:t>
      </w:r>
    </w:p>
    <w:p w14:paraId="0FB20BEB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('threat', 28.223989329946466),</w:t>
      </w:r>
    </w:p>
    <w:p w14:paraId="3C7FEC78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('area', 28.04851900067583),</w:t>
      </w:r>
    </w:p>
    <w:p w14:paraId="129F96FB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('policy', 28.04291751955034),</w:t>
      </w:r>
    </w:p>
    <w:p w14:paraId="0F6FD76E" w14:textId="77777777" w:rsidR="000225EF" w:rsidRPr="000225EF" w:rsidRDefault="000225EF" w:rsidP="000225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111111"/>
          <w:sz w:val="20"/>
          <w:szCs w:val="20"/>
          <w:lang w:bidi="bn-IN"/>
        </w:rPr>
      </w:pPr>
      <w:r w:rsidRPr="000225EF">
        <w:rPr>
          <w:rFonts w:ascii="Arial" w:eastAsia="Times New Roman" w:hAnsi="Arial" w:cs="Arial"/>
          <w:color w:val="111111"/>
          <w:sz w:val="20"/>
          <w:szCs w:val="20"/>
          <w:lang w:bidi="bn-IN"/>
        </w:rPr>
        <w:t xml:space="preserve"> ('trade', 27.84289504631387)]</w:t>
      </w:r>
    </w:p>
    <w:p w14:paraId="7B185D64" w14:textId="77777777" w:rsidR="005C3A06" w:rsidRDefault="005C3A06"/>
    <w:sectPr w:rsidR="005C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3830"/>
    <w:multiLevelType w:val="multilevel"/>
    <w:tmpl w:val="75C6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14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EF"/>
    <w:rsid w:val="000225EF"/>
    <w:rsid w:val="005C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C8B28"/>
  <w15:chartTrackingRefBased/>
  <w15:docId w15:val="{E745A6CD-FA32-7746-890D-EF03BD76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25E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25EF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customStyle="1" w:styleId="apple-converted-space">
    <w:name w:val="apple-converted-space"/>
    <w:basedOn w:val="DefaultParagraphFont"/>
    <w:rsid w:val="000225EF"/>
  </w:style>
  <w:style w:type="character" w:styleId="Strong">
    <w:name w:val="Strong"/>
    <w:basedOn w:val="DefaultParagraphFont"/>
    <w:uiPriority w:val="22"/>
    <w:qFormat/>
    <w:rsid w:val="000225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5EF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39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0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6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7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8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Sultana, Sharmin</dc:creator>
  <cp:keywords/>
  <dc:description/>
  <cp:lastModifiedBy>Sultana, Sharmin</cp:lastModifiedBy>
  <cp:revision>1</cp:revision>
  <dcterms:created xsi:type="dcterms:W3CDTF">2022-05-06T17:28:00Z</dcterms:created>
  <dcterms:modified xsi:type="dcterms:W3CDTF">2022-05-06T17:29:00Z</dcterms:modified>
</cp:coreProperties>
</file>