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jc w:val="center"/>
        <w:rPr>
          <w:rFonts w:ascii="Times Roman" w:cs="Times Roman" w:hAnsi="Times Roman" w:eastAsia="Times Roman"/>
          <w:b w:val="1"/>
          <w:bCs w:val="1"/>
          <w:sz w:val="48"/>
          <w:szCs w:val="48"/>
        </w:rPr>
      </w:pPr>
      <w:r>
        <w:rPr>
          <w:rFonts w:ascii="Times Roman" w:hAnsi="Times Roman"/>
          <w:b w:val="1"/>
          <w:bCs w:val="1"/>
          <w:sz w:val="48"/>
          <w:szCs w:val="48"/>
          <w:rtl w:val="0"/>
          <w:lang w:val="en-US"/>
        </w:rPr>
        <w:t>MindFlow</w:t>
      </w:r>
      <w:r>
        <w:rPr>
          <w:rFonts w:ascii="Times Roman" w:cs="Times Roman" w:hAnsi="Times Roman" w:eastAsia="Times Roman"/>
          <w:b w:val="1"/>
          <w:bCs w:val="1"/>
          <w:sz w:val="48"/>
          <w:szCs w:val="48"/>
        </w:rPr>
        <w:br w:type="textWrapping"/>
      </w:r>
      <w:r>
        <w:rPr>
          <w:rFonts w:ascii="Times Roman" w:hAnsi="Times Roman"/>
          <w:b w:val="1"/>
          <w:bCs w:val="1"/>
          <w:sz w:val="48"/>
          <w:szCs w:val="48"/>
          <w:rtl w:val="0"/>
          <w:lang w:val="en-US"/>
        </w:rPr>
        <w:t>Software Requirements Specification (SRS)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fr-FR"/>
        </w:rPr>
        <w:t>1. Introduction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1.1 Purpose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purpose of this document is to define the functional and non-functional requirements for a macOS-based diagram software that allows users to create flowcharts, app flows, ER diagrams, and mind maps.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1.2 Scope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software provides an infinite 2D canvas for creating structured diagrams. It supports adding main topics, subtopics, and relationships between them using intuitive keyboard and mouse interactions. The application enables users to zoom, pan, edit, and export diagrams efficiently.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1.3 Intended Audience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Software developers</w:t>
      </w:r>
    </w:p>
    <w:p>
      <w:pPr>
        <w:pStyle w:val="Default"/>
        <w:numPr>
          <w:ilvl w:val="0"/>
          <w:numId w:val="2"/>
        </w:numPr>
        <w:suppressAutoHyphens w:val="1"/>
        <w:spacing w:before="0" w:after="240" w:line="240" w:lineRule="auto"/>
        <w:jc w:val="left"/>
        <w:rPr>
          <w:rFonts w:ascii="Times Roman" w:hAnsi="Times Roman"/>
          <w:lang w:val="da-DK"/>
        </w:rPr>
      </w:pPr>
      <w:r>
        <w:rPr>
          <w:rFonts w:ascii="Times Roman" w:hAnsi="Times Roman"/>
          <w:rtl w:val="0"/>
          <w:lang w:val="da-DK"/>
        </w:rPr>
        <w:t>UI/UX designers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Business analysts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Educators &amp; students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fr-FR"/>
        </w:rPr>
        <w:t>1.4 References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macOS AppKit &amp; SwiftUI Documentation</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UX/UI Best Practices for Diagramming Tools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2. Overall Description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2.1 Product Features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it-IT"/>
        </w:rPr>
        <w:t>2.1.1 Infinite 2D Canvas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Users can scroll infinitely in all directions.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Zoom in and out with pinch gestures or keyboard shortcuts.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Pan across the canvas using mouse drag.</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2.1.2 Topic &amp; Subtopic System</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 xml:space="preserve">Press </w:t>
      </w:r>
      <w:r>
        <w:rPr>
          <w:rFonts w:ascii="Times Roman" w:hAnsi="Times Roman"/>
          <w:b w:val="1"/>
          <w:bCs w:val="1"/>
          <w:rtl w:val="0"/>
          <w:lang w:val="en-US"/>
        </w:rPr>
        <w:t>Return</w:t>
      </w:r>
      <w:r>
        <w:rPr>
          <w:rFonts w:ascii="Times Roman" w:hAnsi="Times Roman"/>
          <w:rtl w:val="0"/>
          <w:lang w:val="en-US"/>
        </w:rPr>
        <w:t xml:space="preserve"> to add a new </w:t>
      </w:r>
      <w:r>
        <w:rPr>
          <w:rFonts w:ascii="Times Roman" w:hAnsi="Times Roman"/>
          <w:b w:val="1"/>
          <w:bCs w:val="1"/>
          <w:rtl w:val="0"/>
          <w:lang w:val="en-US"/>
        </w:rPr>
        <w:t>main topic</w:t>
      </w:r>
      <w:r>
        <w:rPr>
          <w:rFonts w:ascii="Times Roman" w:hAnsi="Times Roman"/>
          <w:rtl w:val="0"/>
        </w:rPr>
        <w:t>.</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 xml:space="preserve">Press </w:t>
      </w:r>
      <w:r>
        <w:rPr>
          <w:rFonts w:ascii="Times Roman" w:hAnsi="Times Roman"/>
          <w:b w:val="1"/>
          <w:bCs w:val="1"/>
          <w:rtl w:val="0"/>
        </w:rPr>
        <w:t>Tab</w:t>
      </w:r>
      <w:r>
        <w:rPr>
          <w:rFonts w:ascii="Times Roman" w:hAnsi="Times Roman"/>
          <w:rtl w:val="0"/>
          <w:lang w:val="en-US"/>
        </w:rPr>
        <w:t xml:space="preserve"> to add a </w:t>
      </w:r>
      <w:r>
        <w:rPr>
          <w:rFonts w:ascii="Times Roman" w:hAnsi="Times Roman"/>
          <w:b w:val="1"/>
          <w:bCs w:val="1"/>
          <w:rtl w:val="0"/>
          <w:lang w:val="en-US"/>
        </w:rPr>
        <w:t>subtopic</w:t>
      </w:r>
      <w:r>
        <w:rPr>
          <w:rFonts w:ascii="Times Roman" w:hAnsi="Times Roman"/>
          <w:rtl w:val="0"/>
          <w:lang w:val="en-US"/>
        </w:rPr>
        <w:t xml:space="preserve"> under the selected topic.</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Topics and subtopics appear as rectangles.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Default names: "Main Topic 1", "Main Topic N", "Subtopic 1", "Subtopic N".</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2.1.3 Relationship &amp; Connections</w:t>
      </w:r>
    </w:p>
    <w:p>
      <w:pPr>
        <w:pStyle w:val="Default"/>
        <w:numPr>
          <w:ilvl w:val="0"/>
          <w:numId w:val="2"/>
        </w:numPr>
        <w:suppressAutoHyphens w:val="1"/>
        <w:spacing w:before="0" w:after="240" w:line="240" w:lineRule="auto"/>
        <w:jc w:val="left"/>
        <w:rPr>
          <w:rFonts w:ascii="Times Roman" w:hAnsi="Times Roman"/>
        </w:rPr>
      </w:pPr>
      <w:r>
        <w:rPr>
          <w:rFonts w:ascii="Times Roman" w:hAnsi="Times Roman"/>
          <w:b w:val="1"/>
          <w:bCs w:val="1"/>
          <w:rtl w:val="0"/>
        </w:rPr>
        <w:t>Control + Drag</w:t>
      </w:r>
      <w:r>
        <w:rPr>
          <w:rFonts w:ascii="Times Roman" w:hAnsi="Times Roman"/>
          <w:rtl w:val="0"/>
          <w:lang w:val="en-US"/>
        </w:rPr>
        <w:t xml:space="preserve"> from one topic to another to create a relationship.</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Automatic curved connectors between elements.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Support for different line styles (dotted, solid, arrows).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2.1.4 Editing &amp; Customization</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Press Spacebar</w:t>
      </w:r>
      <w:r>
        <w:rPr>
          <w:rFonts w:ascii="Times Roman" w:hAnsi="Times Roman"/>
          <w:rtl w:val="0"/>
          <w:lang w:val="en-US"/>
        </w:rPr>
        <w:t xml:space="preserve"> to edit text inside a topic.</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Change shape colors, borders, and font styles.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Resize and move topics/subtopics while maintaining connections.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2.1.5 Smart Grid &amp; Auto-Layout</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Auto-align elements in a structured manner.</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Snap to grid functionality.</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Auto-arrange subtopics under main topics.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it-IT"/>
        </w:rPr>
        <w:t>2.1.6 Export &amp; Import</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Save diagrams in JSON format for future editing.</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0"/>
          <w:bCs w:val="0"/>
          <w:rtl w:val="0"/>
          <w:lang w:val="en-US"/>
        </w:rPr>
        <w:t xml:space="preserve">Export as </w:t>
      </w:r>
      <w:r>
        <w:rPr>
          <w:rFonts w:ascii="Times Roman" w:hAnsi="Times Roman"/>
          <w:b w:val="1"/>
          <w:bCs w:val="1"/>
          <w:rtl w:val="0"/>
          <w:lang w:val="en-US"/>
        </w:rPr>
        <w:t>PNG, SVG, or PDF</w:t>
      </w:r>
      <w:r>
        <w:rPr>
          <w:rFonts w:ascii="Times Roman" w:hAnsi="Times Roman"/>
          <w:b w:val="0"/>
          <w:bCs w:val="0"/>
          <w:rtl w:val="0"/>
        </w:rPr>
        <w:t>.</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it-IT"/>
        </w:rPr>
        <w:t>2.1.7 Undo/Redo Support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Maintain a history of changes.</w:t>
      </w:r>
    </w:p>
    <w:p>
      <w:pPr>
        <w:pStyle w:val="Default"/>
        <w:numPr>
          <w:ilvl w:val="0"/>
          <w:numId w:val="3"/>
        </w:numPr>
        <w:suppressAutoHyphens w:val="1"/>
        <w:spacing w:before="0" w:after="240" w:line="240" w:lineRule="auto"/>
        <w:jc w:val="left"/>
        <w:rPr>
          <w:rFonts w:ascii="Times Roman" w:hAnsi="Times Roman"/>
          <w:b w:val="1"/>
          <w:bCs w:val="1"/>
          <w:lang w:val="de-DE"/>
        </w:rPr>
      </w:pPr>
      <w:r>
        <w:rPr>
          <w:rFonts w:ascii="Times Roman" w:hAnsi="Times Roman"/>
          <w:b w:val="1"/>
          <w:bCs w:val="1"/>
          <w:rtl w:val="0"/>
          <w:lang w:val="de-DE"/>
        </w:rPr>
        <w:t>Cmd + Z</w:t>
      </w:r>
      <w:r>
        <w:rPr>
          <w:rFonts w:ascii="Times Roman" w:hAnsi="Times Roman"/>
          <w:b w:val="0"/>
          <w:bCs w:val="0"/>
          <w:rtl w:val="0"/>
          <w:lang w:val="it-IT"/>
        </w:rPr>
        <w:t xml:space="preserve"> to undo, </w:t>
      </w:r>
      <w:r>
        <w:rPr>
          <w:rFonts w:ascii="Times Roman" w:hAnsi="Times Roman"/>
          <w:b w:val="1"/>
          <w:bCs w:val="1"/>
          <w:rtl w:val="0"/>
          <w:lang w:val="en-US"/>
        </w:rPr>
        <w:t>Cmd + Shift + Z</w:t>
      </w:r>
      <w:r>
        <w:rPr>
          <w:rFonts w:ascii="Times Roman" w:hAnsi="Times Roman"/>
          <w:b w:val="0"/>
          <w:bCs w:val="0"/>
          <w:rtl w:val="0"/>
        </w:rPr>
        <w:t xml:space="preserve"> to redo.</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2.2 User Characteristics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Users should have basic familiarity with macOS UI.</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No programming knowledge is required.</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fr-FR"/>
        </w:rPr>
        <w:t>2.3 Constraints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 xml:space="preserve">Runs only on </w:t>
      </w:r>
      <w:r>
        <w:rPr>
          <w:rFonts w:ascii="Times Roman" w:hAnsi="Times Roman"/>
          <w:b w:val="1"/>
          <w:bCs w:val="1"/>
          <w:rtl w:val="0"/>
        </w:rPr>
        <w:t>macOS</w:t>
      </w:r>
      <w:r>
        <w:rPr>
          <w:rFonts w:ascii="Times Roman" w:hAnsi="Times Roman"/>
          <w:rtl w:val="0"/>
        </w:rPr>
        <w:t>.</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No cloud collaboration in the initial version.</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 xml:space="preserve">Performance optimized for up to </w:t>
      </w:r>
      <w:r>
        <w:rPr>
          <w:rFonts w:ascii="Times Roman" w:hAnsi="Times Roman"/>
          <w:b w:val="1"/>
          <w:bCs w:val="1"/>
          <w:rtl w:val="0"/>
          <w:lang w:val="en-US"/>
        </w:rPr>
        <w:t>1000 elements per diagram</w:t>
      </w:r>
      <w:r>
        <w:rPr>
          <w:rFonts w:ascii="Times Roman" w:hAnsi="Times Roman"/>
          <w:rtl w:val="0"/>
        </w:rPr>
        <w:t>.</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3. Functional Requirements</w:t>
      </w:r>
    </w:p>
    <w:tbl>
      <w:tblPr>
        <w:tblW w:w="946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3"/>
        <w:gridCol w:w="8911"/>
      </w:tblGrid>
      <w:tr>
        <w:tblPrEx>
          <w:shd w:val="clear" w:color="auto" w:fill="auto"/>
        </w:tblPrEx>
        <w:trPr>
          <w:trHeight w:val="360"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ID</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Requirement Description</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FR-1</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The system shall provide an infinite scrollable and zoomable 2D canvas.</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FR-2</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lang w:val="en-US"/>
              </w:rPr>
              <w:t xml:space="preserve">The system shall allow users to add main topics by pressing the </w:t>
            </w:r>
            <w:r>
              <w:rPr>
                <w:rFonts w:ascii="Times Roman" w:hAnsi="Times Roman"/>
                <w:b w:val="1"/>
                <w:bCs w:val="1"/>
                <w:sz w:val="24"/>
                <w:szCs w:val="24"/>
                <w:rtl w:val="0"/>
                <w:lang w:val="en-US"/>
              </w:rPr>
              <w:t>Return</w:t>
            </w:r>
            <w:r>
              <w:rPr>
                <w:rFonts w:ascii="Times Roman" w:hAnsi="Times Roman"/>
                <w:sz w:val="24"/>
                <w:szCs w:val="24"/>
                <w:rtl w:val="0"/>
              </w:rPr>
              <w:t xml:space="preserve"> key.</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FR-3</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lang w:val="en-US"/>
              </w:rPr>
              <w:t xml:space="preserve">The system shall allow users to add subtopics by pressing the </w:t>
            </w:r>
            <w:r>
              <w:rPr>
                <w:rFonts w:ascii="Times Roman" w:hAnsi="Times Roman"/>
                <w:b w:val="1"/>
                <w:bCs w:val="1"/>
                <w:sz w:val="24"/>
                <w:szCs w:val="24"/>
                <w:rtl w:val="0"/>
              </w:rPr>
              <w:t>Tab</w:t>
            </w:r>
            <w:r>
              <w:rPr>
                <w:rFonts w:ascii="Times Roman" w:hAnsi="Times Roman"/>
                <w:sz w:val="24"/>
                <w:szCs w:val="24"/>
                <w:rtl w:val="0"/>
              </w:rPr>
              <w:t xml:space="preserve"> key.</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FR-4</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lang w:val="en-US"/>
              </w:rPr>
              <w:t xml:space="preserve">The system shall allow users to create relationships by </w:t>
            </w:r>
            <w:r>
              <w:rPr>
                <w:rFonts w:ascii="Times Roman" w:hAnsi="Times Roman"/>
                <w:b w:val="1"/>
                <w:bCs w:val="1"/>
                <w:sz w:val="24"/>
                <w:szCs w:val="24"/>
                <w:rtl w:val="0"/>
                <w:lang w:val="it-IT"/>
              </w:rPr>
              <w:t>Control + Dragging</w:t>
            </w:r>
            <w:r>
              <w:rPr>
                <w:rFonts w:ascii="Times Roman" w:hAnsi="Times Roman"/>
                <w:sz w:val="24"/>
                <w:szCs w:val="24"/>
                <w:rtl w:val="0"/>
                <w:lang w:val="en-US"/>
              </w:rPr>
              <w:t xml:space="preserve"> between topics.</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FR-5</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lang w:val="en-US"/>
              </w:rPr>
              <w:t xml:space="preserve">The system shall allow users to edit text inside a shape by pressing the </w:t>
            </w:r>
            <w:r>
              <w:rPr>
                <w:rFonts w:ascii="Times Roman" w:hAnsi="Times Roman"/>
                <w:b w:val="1"/>
                <w:bCs w:val="1"/>
                <w:sz w:val="24"/>
                <w:szCs w:val="24"/>
                <w:rtl w:val="0"/>
                <w:lang w:val="en-US"/>
              </w:rPr>
              <w:t>Spacebar</w:t>
            </w:r>
            <w:r>
              <w:rPr>
                <w:rFonts w:ascii="Times Roman" w:hAnsi="Times Roman"/>
                <w:sz w:val="24"/>
                <w:szCs w:val="24"/>
                <w:rtl w:val="0"/>
              </w:rPr>
              <w:t>.</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FR-6</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The system shall allow users to export diagrams in PNG, SVG, and PDF formats.</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FR-7</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The system shall provide undo and redo functionality.</w:t>
            </w:r>
          </w:p>
        </w:tc>
      </w:tr>
      <w:tr>
        <w:tblPrEx>
          <w:shd w:val="clear" w:color="auto" w:fill="auto"/>
        </w:tblPrEx>
        <w:trPr>
          <w:trHeight w:val="567" w:hRule="atLeast"/>
        </w:trPr>
        <w:tc>
          <w:tcPr>
            <w:tcW w:type="dxa" w:w="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FR-8</w:t>
            </w:r>
          </w:p>
        </w:tc>
        <w:tc>
          <w:tcPr>
            <w:tcW w:type="dxa" w:w="8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The system shall auto-arrange elements in a structured layout.</w:t>
            </w:r>
          </w:p>
        </w:tc>
      </w:tr>
    </w:tbl>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4. Non-Functional Requirements</w:t>
      </w:r>
    </w:p>
    <w:tbl>
      <w:tblPr>
        <w:tblW w:w="87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6"/>
        <w:gridCol w:w="7993"/>
      </w:tblGrid>
      <w:tr>
        <w:tblPrEx>
          <w:shd w:val="clear" w:color="auto" w:fill="auto"/>
        </w:tblPrEx>
        <w:trPr>
          <w:trHeight w:val="360" w:hRule="atLeast"/>
        </w:trPr>
        <w:tc>
          <w:tcPr>
            <w:tcW w:type="dxa" w:w="7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ID</w:t>
            </w:r>
          </w:p>
        </w:tc>
        <w:tc>
          <w:tcPr>
            <w:tcW w:type="dxa" w:w="7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Requirement Description</w:t>
            </w:r>
          </w:p>
        </w:tc>
      </w:tr>
      <w:tr>
        <w:tblPrEx>
          <w:shd w:val="clear" w:color="auto" w:fill="auto"/>
        </w:tblPrEx>
        <w:trPr>
          <w:trHeight w:val="567" w:hRule="atLeast"/>
        </w:trPr>
        <w:tc>
          <w:tcPr>
            <w:tcW w:type="dxa" w:w="7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NFR-1</w:t>
            </w:r>
          </w:p>
        </w:tc>
        <w:tc>
          <w:tcPr>
            <w:tcW w:type="dxa" w:w="7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lang w:val="en-US"/>
              </w:rPr>
              <w:t xml:space="preserve">The software shall provide a </w:t>
            </w:r>
            <w:r>
              <w:rPr>
                <w:rFonts w:ascii="Times Roman" w:hAnsi="Times Roman"/>
                <w:b w:val="1"/>
                <w:bCs w:val="1"/>
                <w:sz w:val="24"/>
                <w:szCs w:val="24"/>
                <w:rtl w:val="0"/>
                <w:lang w:val="en-US"/>
              </w:rPr>
              <w:t>smooth and responsive</w:t>
            </w:r>
            <w:r>
              <w:rPr>
                <w:rFonts w:ascii="Times Roman" w:hAnsi="Times Roman"/>
                <w:sz w:val="24"/>
                <w:szCs w:val="24"/>
                <w:rtl w:val="0"/>
                <w:lang w:val="en-US"/>
              </w:rPr>
              <w:t xml:space="preserve"> user experience.</w:t>
            </w:r>
          </w:p>
        </w:tc>
      </w:tr>
      <w:tr>
        <w:tblPrEx>
          <w:shd w:val="clear" w:color="auto" w:fill="auto"/>
        </w:tblPrEx>
        <w:trPr>
          <w:trHeight w:val="567" w:hRule="atLeast"/>
        </w:trPr>
        <w:tc>
          <w:tcPr>
            <w:tcW w:type="dxa" w:w="7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NFR-2</w:t>
            </w:r>
          </w:p>
        </w:tc>
        <w:tc>
          <w:tcPr>
            <w:tcW w:type="dxa" w:w="7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lang w:val="en-US"/>
              </w:rPr>
              <w:t xml:space="preserve">The system shall handle up to </w:t>
            </w:r>
            <w:r>
              <w:rPr>
                <w:rFonts w:ascii="Times Roman" w:hAnsi="Times Roman"/>
                <w:b w:val="1"/>
                <w:bCs w:val="1"/>
                <w:sz w:val="24"/>
                <w:szCs w:val="24"/>
                <w:rtl w:val="0"/>
                <w:lang w:val="fr-FR"/>
              </w:rPr>
              <w:t>1000 elements</w:t>
            </w:r>
            <w:r>
              <w:rPr>
                <w:rFonts w:ascii="Times Roman" w:hAnsi="Times Roman"/>
                <w:sz w:val="24"/>
                <w:szCs w:val="24"/>
                <w:rtl w:val="0"/>
                <w:lang w:val="en-US"/>
              </w:rPr>
              <w:t xml:space="preserve"> in a diagram efficiently.</w:t>
            </w:r>
          </w:p>
        </w:tc>
      </w:tr>
      <w:tr>
        <w:tblPrEx>
          <w:shd w:val="clear" w:color="auto" w:fill="auto"/>
        </w:tblPrEx>
        <w:trPr>
          <w:trHeight w:val="567" w:hRule="atLeast"/>
        </w:trPr>
        <w:tc>
          <w:tcPr>
            <w:tcW w:type="dxa" w:w="7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NFR-3</w:t>
            </w:r>
          </w:p>
        </w:tc>
        <w:tc>
          <w:tcPr>
            <w:tcW w:type="dxa" w:w="7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lang w:val="en-US"/>
              </w:rPr>
              <w:t xml:space="preserve">The UI shall be intuitive and follow macOS </w:t>
            </w:r>
            <w:r>
              <w:rPr>
                <w:rFonts w:ascii="Times Roman" w:hAnsi="Times Roman"/>
                <w:b w:val="1"/>
                <w:bCs w:val="1"/>
                <w:sz w:val="24"/>
                <w:szCs w:val="24"/>
                <w:rtl w:val="0"/>
                <w:lang w:val="nl-NL"/>
              </w:rPr>
              <w:t>HIG (Human Interface Guidelines)</w:t>
            </w:r>
            <w:r>
              <w:rPr>
                <w:rFonts w:ascii="Times Roman" w:hAnsi="Times Roman"/>
                <w:sz w:val="24"/>
                <w:szCs w:val="24"/>
                <w:rtl w:val="0"/>
              </w:rPr>
              <w:t>.</w:t>
            </w:r>
          </w:p>
        </w:tc>
      </w:tr>
      <w:tr>
        <w:tblPrEx>
          <w:shd w:val="clear" w:color="auto" w:fill="auto"/>
        </w:tblPrEx>
        <w:trPr>
          <w:trHeight w:val="567" w:hRule="atLeast"/>
        </w:trPr>
        <w:tc>
          <w:tcPr>
            <w:tcW w:type="dxa" w:w="7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NFR-4</w:t>
            </w:r>
          </w:p>
        </w:tc>
        <w:tc>
          <w:tcPr>
            <w:tcW w:type="dxa" w:w="7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The system shall persist data locally for offline use.</w:t>
            </w:r>
          </w:p>
        </w:tc>
      </w:tr>
    </w:tbl>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de-DE"/>
        </w:rPr>
        <w:t>5. System Models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5.1 Use Case Diagram</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 xml:space="preserve">User opens the app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Creates a new diagram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Adds topics &amp; subtopics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Connects them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Edits text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Saves or Exports the file.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nl-NL"/>
        </w:rPr>
        <w:t>5.2 Data Model</w:t>
      </w:r>
    </w:p>
    <w:p>
      <w:pPr>
        <w:pStyle w:val="Default"/>
        <w:numPr>
          <w:ilvl w:val="0"/>
          <w:numId w:val="3"/>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Topic (id, name, position, color, parentId)</w:t>
      </w:r>
    </w:p>
    <w:p>
      <w:pPr>
        <w:pStyle w:val="Default"/>
        <w:numPr>
          <w:ilvl w:val="0"/>
          <w:numId w:val="3"/>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Subtopic (id, name, position, parentId)</w:t>
      </w:r>
    </w:p>
    <w:p>
      <w:pPr>
        <w:pStyle w:val="Default"/>
        <w:numPr>
          <w:ilvl w:val="0"/>
          <w:numId w:val="3"/>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Relationship (sourceId, targetId, type)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6. Recommended Tech Stack</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6.1 Language &amp; UI Framework</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b w:val="1"/>
          <w:bCs w:val="1"/>
          <w:rtl w:val="0"/>
          <w:lang w:val="en-US"/>
        </w:rPr>
        <w:t>Swift + SwiftUI</w:t>
      </w:r>
      <w:r>
        <w:rPr>
          <w:rFonts w:ascii="Times Roman" w:hAnsi="Times Roman"/>
          <w:rtl w:val="0"/>
          <w:lang w:val="it-IT"/>
        </w:rPr>
        <w:t xml:space="preserve"> for UI components.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b w:val="1"/>
          <w:bCs w:val="1"/>
          <w:rtl w:val="0"/>
          <w:lang w:val="en-US"/>
        </w:rPr>
        <w:t>AppKit (NSView)</w:t>
      </w:r>
      <w:r>
        <w:rPr>
          <w:rFonts w:ascii="Times Roman" w:hAnsi="Times Roman"/>
          <w:rtl w:val="0"/>
          <w:lang w:val="en-US"/>
        </w:rPr>
        <w:t xml:space="preserve"> for custom rendering of the infinite canvas.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6.2 Graphics &amp; Rendering</w:t>
      </w:r>
    </w:p>
    <w:p>
      <w:pPr>
        <w:pStyle w:val="Default"/>
        <w:numPr>
          <w:ilvl w:val="0"/>
          <w:numId w:val="3"/>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Core Graphics (CGContext)</w:t>
      </w:r>
      <w:r>
        <w:rPr>
          <w:rFonts w:ascii="Times Roman" w:hAnsi="Times Roman"/>
          <w:b w:val="0"/>
          <w:bCs w:val="0"/>
          <w:rtl w:val="0"/>
          <w:lang w:val="en-US"/>
        </w:rPr>
        <w:t xml:space="preserve"> for custom shape drawing.</w:t>
      </w:r>
    </w:p>
    <w:p>
      <w:pPr>
        <w:pStyle w:val="Default"/>
        <w:numPr>
          <w:ilvl w:val="0"/>
          <w:numId w:val="3"/>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Core Animation (CAShapeLayer)</w:t>
      </w:r>
      <w:r>
        <w:rPr>
          <w:rFonts w:ascii="Times Roman" w:hAnsi="Times Roman"/>
          <w:b w:val="0"/>
          <w:bCs w:val="0"/>
          <w:rtl w:val="0"/>
          <w:lang w:val="en-US"/>
        </w:rPr>
        <w:t xml:space="preserve"> for smooth interactions.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b w:val="1"/>
          <w:bCs w:val="1"/>
          <w:rtl w:val="0"/>
          <w:lang w:val="en-US"/>
        </w:rPr>
        <w:t>Metal (Optional)</w:t>
      </w:r>
      <w:r>
        <w:rPr>
          <w:rFonts w:ascii="Times Roman" w:hAnsi="Times Roman"/>
          <w:rtl w:val="0"/>
          <w:lang w:val="en-US"/>
        </w:rPr>
        <w:t xml:space="preserve"> for GPU-accelerated rendering if needed.</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6.3 Infinite Scrolling &amp; Zooming</w:t>
      </w:r>
    </w:p>
    <w:p>
      <w:pPr>
        <w:pStyle w:val="Default"/>
        <w:numPr>
          <w:ilvl w:val="0"/>
          <w:numId w:val="3"/>
        </w:numPr>
        <w:suppressAutoHyphens w:val="1"/>
        <w:spacing w:before="0" w:after="240" w:line="240" w:lineRule="auto"/>
        <w:jc w:val="left"/>
        <w:rPr>
          <w:rFonts w:ascii="Times Roman" w:hAnsi="Times Roman"/>
          <w:b w:val="1"/>
          <w:bCs w:val="1"/>
          <w:lang w:val="it-IT"/>
        </w:rPr>
      </w:pPr>
      <w:r>
        <w:rPr>
          <w:rFonts w:ascii="Times Roman" w:hAnsi="Times Roman"/>
          <w:b w:val="1"/>
          <w:bCs w:val="1"/>
          <w:rtl w:val="0"/>
          <w:lang w:val="it-IT"/>
        </w:rPr>
        <w:t>NSScrollView + NSClipView</w:t>
      </w:r>
      <w:r>
        <w:rPr>
          <w:rFonts w:ascii="Times Roman" w:hAnsi="Times Roman"/>
          <w:b w:val="0"/>
          <w:bCs w:val="0"/>
          <w:rtl w:val="0"/>
          <w:lang w:val="it-IT"/>
        </w:rPr>
        <w:t xml:space="preserve"> for infinite scrolling.</w:t>
      </w:r>
    </w:p>
    <w:p>
      <w:pPr>
        <w:pStyle w:val="Default"/>
        <w:numPr>
          <w:ilvl w:val="0"/>
          <w:numId w:val="3"/>
        </w:numPr>
        <w:suppressAutoHyphens w:val="1"/>
        <w:spacing w:before="0" w:after="240" w:line="240" w:lineRule="auto"/>
        <w:jc w:val="left"/>
        <w:rPr>
          <w:rFonts w:ascii="Times Roman" w:hAnsi="Times Roman"/>
          <w:b w:val="1"/>
          <w:bCs w:val="1"/>
          <w:lang w:val="it-IT"/>
        </w:rPr>
      </w:pPr>
      <w:r>
        <w:rPr>
          <w:rFonts w:ascii="Times Roman" w:hAnsi="Times Roman"/>
          <w:b w:val="1"/>
          <w:bCs w:val="1"/>
          <w:rtl w:val="0"/>
          <w:lang w:val="it-IT"/>
        </w:rPr>
        <w:t>Magnification Gesture</w:t>
      </w:r>
      <w:r>
        <w:rPr>
          <w:rFonts w:ascii="Times Roman" w:hAnsi="Times Roman"/>
          <w:b w:val="0"/>
          <w:bCs w:val="0"/>
          <w:rtl w:val="0"/>
          <w:lang w:val="en-US"/>
        </w:rPr>
        <w:t xml:space="preserve"> for pinch-to-zoom.</w:t>
      </w:r>
    </w:p>
    <w:p>
      <w:pPr>
        <w:pStyle w:val="Default"/>
        <w:numPr>
          <w:ilvl w:val="0"/>
          <w:numId w:val="3"/>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Pan Gesture (NSPanGestureRecognizer)</w:t>
      </w:r>
      <w:r>
        <w:rPr>
          <w:rFonts w:ascii="Times Roman" w:hAnsi="Times Roman"/>
          <w:b w:val="0"/>
          <w:bCs w:val="0"/>
          <w:rtl w:val="0"/>
          <w:lang w:val="en-US"/>
        </w:rPr>
        <w:t xml:space="preserve"> for smooth panning.</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6.4 Data Handling</w:t>
      </w:r>
    </w:p>
    <w:p>
      <w:pPr>
        <w:pStyle w:val="Default"/>
        <w:numPr>
          <w:ilvl w:val="0"/>
          <w:numId w:val="3"/>
        </w:numPr>
        <w:suppressAutoHyphens w:val="1"/>
        <w:spacing w:before="0" w:after="240" w:line="240" w:lineRule="auto"/>
        <w:jc w:val="left"/>
        <w:rPr>
          <w:rFonts w:ascii="Times Roman" w:hAnsi="Times Roman"/>
          <w:lang w:val="de-DE"/>
        </w:rPr>
      </w:pPr>
      <w:r>
        <w:rPr>
          <w:rFonts w:ascii="Times Roman" w:hAnsi="Times Roman"/>
          <w:b w:val="1"/>
          <w:bCs w:val="1"/>
          <w:rtl w:val="0"/>
          <w:lang w:val="de-DE"/>
        </w:rPr>
        <w:t>Tree Data Structure</w:t>
      </w:r>
      <w:r>
        <w:rPr>
          <w:rFonts w:ascii="Times Roman" w:hAnsi="Times Roman"/>
          <w:rtl w:val="0"/>
          <w:lang w:val="en-US"/>
        </w:rPr>
        <w:t xml:space="preserve"> to manage topics and subtopics.</w:t>
      </w:r>
    </w:p>
    <w:p>
      <w:pPr>
        <w:pStyle w:val="Default"/>
        <w:numPr>
          <w:ilvl w:val="0"/>
          <w:numId w:val="3"/>
        </w:numPr>
        <w:suppressAutoHyphens w:val="1"/>
        <w:spacing w:before="0" w:after="240" w:line="240" w:lineRule="auto"/>
        <w:jc w:val="left"/>
        <w:rPr>
          <w:rFonts w:ascii="Times Roman" w:hAnsi="Times Roman"/>
          <w:lang w:val="es-ES_tradnl"/>
        </w:rPr>
      </w:pPr>
      <w:r>
        <w:rPr>
          <w:rFonts w:ascii="Times Roman" w:hAnsi="Times Roman"/>
          <w:b w:val="1"/>
          <w:bCs w:val="1"/>
          <w:rtl w:val="0"/>
          <w:lang w:val="es-ES_tradnl"/>
        </w:rPr>
        <w:t>Codable (JSON)</w:t>
      </w:r>
      <w:r>
        <w:rPr>
          <w:rFonts w:ascii="Times Roman" w:hAnsi="Times Roman"/>
          <w:rtl w:val="0"/>
          <w:lang w:val="en-US"/>
        </w:rPr>
        <w:t xml:space="preserve"> for saving and loading diagrams.</w:t>
      </w:r>
    </w:p>
    <w:p>
      <w:pPr>
        <w:pStyle w:val="Default"/>
        <w:numPr>
          <w:ilvl w:val="0"/>
          <w:numId w:val="3"/>
        </w:numPr>
        <w:suppressAutoHyphens w:val="1"/>
        <w:spacing w:before="0" w:after="240" w:line="240" w:lineRule="auto"/>
        <w:jc w:val="left"/>
        <w:rPr>
          <w:rFonts w:ascii="Times Roman" w:hAnsi="Times Roman"/>
          <w:lang w:val="de-DE"/>
        </w:rPr>
      </w:pPr>
      <w:r>
        <w:rPr>
          <w:rFonts w:ascii="Times Roman" w:hAnsi="Times Roman"/>
          <w:b w:val="1"/>
          <w:bCs w:val="1"/>
          <w:rtl w:val="0"/>
          <w:lang w:val="de-DE"/>
        </w:rPr>
        <w:t>Core Data (Optional)</w:t>
      </w:r>
      <w:r>
        <w:rPr>
          <w:rFonts w:ascii="Times Roman" w:hAnsi="Times Roman"/>
          <w:rtl w:val="0"/>
        </w:rPr>
        <w:t xml:space="preserve"> for persistent storage.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6.5 Keyboard &amp; Mouse Interactions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b w:val="1"/>
          <w:bCs w:val="1"/>
          <w:rtl w:val="0"/>
          <w:lang w:val="en-US"/>
        </w:rPr>
        <w:t>NSResponder</w:t>
      </w:r>
      <w:r>
        <w:rPr>
          <w:rFonts w:ascii="Times Roman" w:hAnsi="Times Roman"/>
          <w:rtl w:val="0"/>
          <w:lang w:val="en-US"/>
        </w:rPr>
        <w:t xml:space="preserve"> for keyboard shortcuts (</w:t>
      </w:r>
      <w:r>
        <w:rPr>
          <w:rFonts w:ascii="Courier" w:hAnsi="Courier"/>
          <w:sz w:val="26"/>
          <w:szCs w:val="26"/>
          <w:rtl w:val="0"/>
          <w:lang w:val="en-US"/>
        </w:rPr>
        <w:t>Return</w:t>
      </w:r>
      <w:r>
        <w:rPr>
          <w:rFonts w:ascii="Times Roman" w:hAnsi="Times Roman"/>
          <w:rtl w:val="0"/>
        </w:rPr>
        <w:t xml:space="preserve">, </w:t>
      </w:r>
      <w:r>
        <w:rPr>
          <w:rFonts w:ascii="Courier" w:hAnsi="Courier"/>
          <w:sz w:val="26"/>
          <w:szCs w:val="26"/>
          <w:rtl w:val="0"/>
        </w:rPr>
        <w:t>Tab</w:t>
      </w:r>
      <w:r>
        <w:rPr>
          <w:rFonts w:ascii="Times Roman" w:hAnsi="Times Roman"/>
          <w:rtl w:val="0"/>
        </w:rPr>
        <w:t xml:space="preserve">, </w:t>
      </w:r>
      <w:r>
        <w:rPr>
          <w:rFonts w:ascii="Courier" w:hAnsi="Courier"/>
          <w:sz w:val="26"/>
          <w:szCs w:val="26"/>
          <w:rtl w:val="0"/>
          <w:lang w:val="en-US"/>
        </w:rPr>
        <w:t>Space</w:t>
      </w:r>
      <w:r>
        <w:rPr>
          <w:rFonts w:ascii="Times Roman" w:hAnsi="Times Roman"/>
          <w:rtl w:val="0"/>
        </w:rPr>
        <w:t xml:space="preserve">, </w:t>
      </w:r>
      <w:r>
        <w:rPr>
          <w:rFonts w:ascii="Courier" w:hAnsi="Courier"/>
          <w:sz w:val="26"/>
          <w:szCs w:val="26"/>
          <w:rtl w:val="0"/>
        </w:rPr>
        <w:t>Control + Drag</w:t>
      </w:r>
      <w:r>
        <w:rPr>
          <w:rFonts w:ascii="Times Roman" w:hAnsi="Times Roman"/>
          <w:rtl w:val="0"/>
        </w:rPr>
        <w: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b w:val="1"/>
          <w:bCs w:val="1"/>
          <w:rtl w:val="0"/>
          <w:lang w:val="en-US"/>
        </w:rPr>
        <w:t>Mouse Events (NSGestureRecognizer)</w:t>
      </w:r>
      <w:r>
        <w:rPr>
          <w:rFonts w:ascii="Times Roman" w:hAnsi="Times Roman"/>
          <w:rtl w:val="0"/>
          <w:lang w:val="en-US"/>
        </w:rPr>
        <w:t xml:space="preserve"> for dragging, selecting, and creating relationships.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7. Future Enhancements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Cloud-based real-time collaboration.</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AI-powered auto-layout and diagram suggestions.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0"/>
          <w:bCs w:val="0"/>
          <w:rtl w:val="0"/>
          <w:lang w:val="en-US"/>
        </w:rPr>
        <w:t xml:space="preserve">Integration with </w:t>
      </w:r>
      <w:r>
        <w:rPr>
          <w:rFonts w:ascii="Times Roman" w:hAnsi="Times Roman"/>
          <w:b w:val="1"/>
          <w:bCs w:val="1"/>
          <w:rtl w:val="0"/>
          <w:lang w:val="en-US"/>
        </w:rPr>
        <w:t>iPad for Apple Pencil support</w:t>
      </w:r>
      <w:r>
        <w:rPr>
          <w:rFonts w:ascii="Times Roman" w:hAnsi="Times Roman"/>
          <w:b w:val="0"/>
          <w:bCs w:val="0"/>
          <w:rtl w:val="0"/>
        </w:rPr>
        <w:t>.</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da-DK"/>
        </w:rPr>
        <w:t>8. Appendix</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0"/>
          <w:bCs w:val="0"/>
          <w:rtl w:val="0"/>
          <w:lang w:val="en-US"/>
        </w:rPr>
        <w:t xml:space="preserve">Shortcuts: </w:t>
      </w:r>
      <w:r>
        <w:rPr>
          <w:rFonts w:ascii="Times Roman" w:hAnsi="Times Roman"/>
          <w:b w:val="1"/>
          <w:bCs w:val="1"/>
          <w:rtl w:val="0"/>
          <w:lang w:val="en-US"/>
        </w:rPr>
        <w:t>Return (Add Topic), Tab (Add Subtopic), Control + Drag (Create Relationship), Space (Edit Text)</w:t>
      </w:r>
      <w:r>
        <w:rPr>
          <w:rFonts w:ascii="Times Roman" w:hAnsi="Times Roman"/>
          <w:b w:val="0"/>
          <w:bCs w:val="0"/>
          <w:rtl w:val="0"/>
        </w:rPr>
        <w:t>.</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Supported Formats: JSON, PNG, SVG, PDF.</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