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09C9" w14:textId="2550172F" w:rsidR="002B24D1" w:rsidRPr="00CA02C6" w:rsidRDefault="00CA02C6">
      <w:r w:rsidRPr="00CA02C6">
        <w:t>Офис и техническая лаборатория специалиста по цифровой криминалистике</w:t>
      </w:r>
      <w:r w:rsidRPr="00CA02C6">
        <w:br/>
        <w:t>Пониманиетребований каккредитации лаборатории судебной экспертизы</w:t>
      </w:r>
    </w:p>
    <w:p w14:paraId="07852798" w14:textId="555E6886" w:rsidR="00CA02C6" w:rsidRDefault="00CA02C6">
      <w:pPr>
        <w:rPr>
          <w:lang w:val="en-US"/>
        </w:rPr>
      </w:pPr>
      <w:r w:rsidRPr="00CA02C6">
        <w:t>Определение обязанностей руководителя лаборатории и персонала</w:t>
      </w:r>
    </w:p>
    <w:p w14:paraId="3E8F4FC6" w14:textId="467BA170" w:rsidR="00CA02C6" w:rsidRDefault="00CA02C6">
      <w:pPr>
        <w:rPr>
          <w:lang w:val="en-US"/>
        </w:rPr>
      </w:pPr>
      <w:r w:rsidRPr="00CA02C6">
        <w:t>Планирование бюджета лаборатории</w:t>
      </w:r>
    </w:p>
    <w:p w14:paraId="1819FD8E" w14:textId="1BF14BE7" w:rsidR="00CA02C6" w:rsidRDefault="00CA02C6">
      <w:pPr>
        <w:rPr>
          <w:lang w:val="en-US"/>
        </w:rPr>
      </w:pPr>
      <w:r w:rsidRPr="00CA02C6">
        <w:t>Получениесертификата и обучение</w:t>
      </w:r>
    </w:p>
    <w:p w14:paraId="6653AF23" w14:textId="7F9E7396" w:rsidR="00CA02C6" w:rsidRDefault="00CA02C6">
      <w:pPr>
        <w:rPr>
          <w:lang w:val="en-US"/>
        </w:rPr>
      </w:pPr>
      <w:r w:rsidRPr="00CA02C6">
        <w:t>Международная ассоциация специалистов по компьютерным расследованиям</w:t>
      </w:r>
    </w:p>
    <w:p w14:paraId="09E128D8" w14:textId="605F681D" w:rsidR="00CA02C6" w:rsidRDefault="00CA02C6">
      <w:pPr>
        <w:rPr>
          <w:lang w:val="en-US"/>
        </w:rPr>
      </w:pPr>
      <w:r w:rsidRPr="00CA02C6">
        <w:t>Определение физическихтребований к лаборатории цифровой криминалистики</w:t>
      </w:r>
    </w:p>
    <w:p w14:paraId="6AB51CD7" w14:textId="2CE4CFD8" w:rsidR="00CA02C6" w:rsidRDefault="00CA02C6">
      <w:pPr>
        <w:rPr>
          <w:lang w:val="en-US"/>
        </w:rPr>
      </w:pPr>
      <w:r w:rsidRPr="00CA02C6">
        <w:t>Проведение расследований высокого риска.</w:t>
      </w:r>
    </w:p>
    <w:p w14:paraId="2552D1D5" w14:textId="44BA94D5" w:rsidR="00CA02C6" w:rsidRDefault="00CA02C6">
      <w:pPr>
        <w:rPr>
          <w:lang w:val="en-US"/>
        </w:rPr>
      </w:pPr>
      <w:proofErr w:type="spellStart"/>
      <w:r w:rsidRPr="00CA02C6">
        <w:rPr>
          <w:lang w:val="en-US"/>
        </w:rPr>
        <w:t>Использованиеконтейнеров</w:t>
      </w:r>
      <w:proofErr w:type="spellEnd"/>
      <w:r w:rsidRPr="00CA02C6">
        <w:rPr>
          <w:lang w:val="en-US"/>
        </w:rPr>
        <w:t xml:space="preserve"> </w:t>
      </w:r>
      <w:proofErr w:type="spellStart"/>
      <w:r w:rsidRPr="00CA02C6">
        <w:rPr>
          <w:lang w:val="en-US"/>
        </w:rPr>
        <w:t>дляулик</w:t>
      </w:r>
      <w:proofErr w:type="spellEnd"/>
    </w:p>
    <w:p w14:paraId="0D454A86" w14:textId="7798BD01" w:rsidR="00CA02C6" w:rsidRDefault="00CA02C6">
      <w:pPr>
        <w:rPr>
          <w:lang w:val="en-US"/>
        </w:rPr>
      </w:pPr>
      <w:r w:rsidRPr="00CA02C6">
        <w:t>Выбор базовой рабочей станции криминалистов.</w:t>
      </w:r>
    </w:p>
    <w:p w14:paraId="19F25B65" w14:textId="6793E4FA" w:rsidR="00CA02C6" w:rsidRPr="00CA02C6" w:rsidRDefault="00CA02C6">
      <w:r w:rsidRPr="00CA02C6">
        <w:t>Создание бизнес-обоснования длясоздания лаборатории судебной экспертизы</w:t>
      </w:r>
    </w:p>
    <w:sectPr w:rsidR="00CA02C6" w:rsidRPr="00CA02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D1"/>
    <w:rsid w:val="002B24D1"/>
    <w:rsid w:val="005739A2"/>
    <w:rsid w:val="0094124C"/>
    <w:rsid w:val="00CA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FDF46"/>
  <w15:chartTrackingRefBased/>
  <w15:docId w15:val="{E1BD61F8-01C7-42F0-8C7A-C3BCBF38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4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4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4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4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4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4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4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4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4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4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24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Sharof</dc:creator>
  <cp:keywords/>
  <dc:description/>
  <cp:lastModifiedBy>Sharof</cp:lastModifiedBy>
  <cp:revision>1</cp:revision>
  <dcterms:created xsi:type="dcterms:W3CDTF">2025-04-07T11:10:00Z</dcterms:created>
  <dcterms:modified xsi:type="dcterms:W3CDTF">2025-04-10T12:27:00Z</dcterms:modified>
</cp:coreProperties>
</file>