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49534" w14:textId="77777777" w:rsidR="00C3703A" w:rsidRDefault="00C3703A" w:rsidP="00C3703A">
      <w:pPr>
        <w:jc w:val="center"/>
        <w:rPr>
          <w:rFonts w:ascii="Times New Roman" w:hAnsi="Times New Roman"/>
          <w:sz w:val="28"/>
          <w:szCs w:val="28"/>
        </w:rPr>
      </w:pPr>
      <w:r w:rsidRPr="00D53D0A"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14:paraId="5AFCB4A5" w14:textId="77777777" w:rsidR="00C3703A" w:rsidRDefault="00C3703A" w:rsidP="00C3703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ПНИПУ</w:t>
      </w:r>
    </w:p>
    <w:p w14:paraId="2BAB0618" w14:textId="77777777" w:rsidR="00C3703A" w:rsidRDefault="00C3703A" w:rsidP="00C3703A">
      <w:pPr>
        <w:jc w:val="center"/>
        <w:rPr>
          <w:rFonts w:ascii="Times New Roman" w:hAnsi="Times New Roman"/>
          <w:sz w:val="28"/>
          <w:szCs w:val="28"/>
        </w:rPr>
      </w:pPr>
    </w:p>
    <w:p w14:paraId="5B158CA0" w14:textId="77777777" w:rsidR="00C3703A" w:rsidRDefault="00C3703A" w:rsidP="00C3703A">
      <w:pPr>
        <w:jc w:val="center"/>
        <w:rPr>
          <w:rFonts w:ascii="Times New Roman" w:hAnsi="Times New Roman"/>
          <w:sz w:val="28"/>
          <w:szCs w:val="28"/>
        </w:rPr>
      </w:pPr>
    </w:p>
    <w:p w14:paraId="64C0C205" w14:textId="77777777" w:rsidR="00C3703A" w:rsidRDefault="00C3703A" w:rsidP="00C3703A">
      <w:pPr>
        <w:jc w:val="center"/>
        <w:rPr>
          <w:rFonts w:ascii="Times New Roman" w:hAnsi="Times New Roman"/>
          <w:sz w:val="28"/>
          <w:szCs w:val="28"/>
        </w:rPr>
      </w:pPr>
    </w:p>
    <w:p w14:paraId="51E0293C" w14:textId="77777777" w:rsidR="00C3703A" w:rsidRDefault="00C3703A" w:rsidP="00C3703A">
      <w:pPr>
        <w:jc w:val="center"/>
        <w:rPr>
          <w:rFonts w:ascii="Times New Roman" w:hAnsi="Times New Roman"/>
          <w:sz w:val="28"/>
          <w:szCs w:val="28"/>
        </w:rPr>
      </w:pPr>
    </w:p>
    <w:p w14:paraId="1F9AC076" w14:textId="77777777" w:rsidR="00C3703A" w:rsidRDefault="00C3703A" w:rsidP="00C3703A">
      <w:pPr>
        <w:jc w:val="center"/>
        <w:rPr>
          <w:rFonts w:ascii="Times New Roman" w:hAnsi="Times New Roman"/>
          <w:sz w:val="28"/>
          <w:szCs w:val="28"/>
        </w:rPr>
      </w:pPr>
    </w:p>
    <w:p w14:paraId="0ED6244B" w14:textId="77777777" w:rsidR="00C3703A" w:rsidRPr="00D53D0A" w:rsidRDefault="00C3703A" w:rsidP="00C3703A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D53D0A">
        <w:rPr>
          <w:rFonts w:ascii="Times New Roman" w:hAnsi="Times New Roman"/>
          <w:b/>
          <w:bCs/>
          <w:sz w:val="36"/>
          <w:szCs w:val="36"/>
        </w:rPr>
        <w:t>Лабораторная работа</w:t>
      </w:r>
    </w:p>
    <w:p w14:paraId="1E1F3D21" w14:textId="1765B5F4" w:rsidR="00C3703A" w:rsidRDefault="00C3703A" w:rsidP="00C3703A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D53D0A">
        <w:rPr>
          <w:rFonts w:ascii="Times New Roman" w:hAnsi="Times New Roman"/>
          <w:b/>
          <w:bCs/>
          <w:sz w:val="36"/>
          <w:szCs w:val="36"/>
        </w:rPr>
        <w:t xml:space="preserve"> «</w:t>
      </w:r>
      <w:r>
        <w:rPr>
          <w:rFonts w:ascii="Times New Roman" w:hAnsi="Times New Roman"/>
          <w:b/>
          <w:bCs/>
          <w:sz w:val="36"/>
          <w:szCs w:val="36"/>
        </w:rPr>
        <w:t>Ре</w:t>
      </w:r>
      <w:r w:rsidR="00733E9C">
        <w:rPr>
          <w:rFonts w:ascii="Times New Roman" w:hAnsi="Times New Roman"/>
          <w:b/>
          <w:bCs/>
          <w:sz w:val="36"/>
          <w:szCs w:val="36"/>
        </w:rPr>
        <w:t>шение</w:t>
      </w:r>
      <w:r>
        <w:rPr>
          <w:rFonts w:ascii="Times New Roman" w:hAnsi="Times New Roman"/>
          <w:b/>
          <w:bCs/>
          <w:sz w:val="36"/>
          <w:szCs w:val="36"/>
        </w:rPr>
        <w:t xml:space="preserve"> задачи </w:t>
      </w:r>
      <w:r w:rsidR="00271122">
        <w:rPr>
          <w:rFonts w:ascii="Times New Roman" w:hAnsi="Times New Roman"/>
          <w:b/>
          <w:bCs/>
          <w:sz w:val="36"/>
          <w:szCs w:val="36"/>
        </w:rPr>
        <w:t>х</w:t>
      </w:r>
      <w:r>
        <w:rPr>
          <w:rFonts w:ascii="Times New Roman" w:hAnsi="Times New Roman"/>
          <w:b/>
          <w:bCs/>
          <w:sz w:val="36"/>
          <w:szCs w:val="36"/>
        </w:rPr>
        <w:t>анойск</w:t>
      </w:r>
      <w:r w:rsidR="00271122">
        <w:rPr>
          <w:rFonts w:ascii="Times New Roman" w:hAnsi="Times New Roman"/>
          <w:b/>
          <w:bCs/>
          <w:sz w:val="36"/>
          <w:szCs w:val="36"/>
        </w:rPr>
        <w:t>их</w:t>
      </w:r>
      <w:r>
        <w:rPr>
          <w:rFonts w:ascii="Times New Roman" w:hAnsi="Times New Roman"/>
          <w:b/>
          <w:bCs/>
          <w:sz w:val="36"/>
          <w:szCs w:val="36"/>
        </w:rPr>
        <w:t xml:space="preserve"> баш</w:t>
      </w:r>
      <w:r w:rsidR="00271122">
        <w:rPr>
          <w:rFonts w:ascii="Times New Roman" w:hAnsi="Times New Roman"/>
          <w:b/>
          <w:bCs/>
          <w:sz w:val="36"/>
          <w:szCs w:val="36"/>
        </w:rPr>
        <w:t>ен</w:t>
      </w:r>
      <w:r>
        <w:rPr>
          <w:rFonts w:ascii="Times New Roman" w:hAnsi="Times New Roman"/>
          <w:b/>
          <w:bCs/>
          <w:sz w:val="36"/>
          <w:szCs w:val="36"/>
        </w:rPr>
        <w:t xml:space="preserve"> при помощи рекурсивного алгоритма»</w:t>
      </w:r>
    </w:p>
    <w:p w14:paraId="2F78CC98" w14:textId="77777777" w:rsidR="00C3703A" w:rsidRDefault="00C3703A" w:rsidP="00C3703A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484DA023" w14:textId="77777777" w:rsidR="00C3703A" w:rsidRDefault="00C3703A" w:rsidP="00C3703A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65052C0A" w14:textId="77777777" w:rsidR="00C3703A" w:rsidRDefault="00C3703A" w:rsidP="00C3703A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127766DC" w14:textId="77777777" w:rsidR="00C3703A" w:rsidRDefault="00C3703A" w:rsidP="00C3703A">
      <w:pPr>
        <w:jc w:val="right"/>
        <w:rPr>
          <w:rFonts w:ascii="Times New Roman" w:hAnsi="Times New Roman"/>
          <w:b/>
          <w:bCs/>
          <w:sz w:val="36"/>
          <w:szCs w:val="36"/>
        </w:rPr>
      </w:pPr>
    </w:p>
    <w:p w14:paraId="09B1B6A1" w14:textId="77777777" w:rsidR="00C3703A" w:rsidRDefault="00C3703A" w:rsidP="00C3703A">
      <w:pPr>
        <w:jc w:val="right"/>
        <w:rPr>
          <w:rFonts w:ascii="Times New Roman" w:hAnsi="Times New Roman"/>
          <w:b/>
          <w:bCs/>
          <w:sz w:val="36"/>
          <w:szCs w:val="36"/>
        </w:rPr>
      </w:pPr>
    </w:p>
    <w:p w14:paraId="01B7F484" w14:textId="77777777" w:rsidR="00C3703A" w:rsidRDefault="00C3703A" w:rsidP="00C3703A">
      <w:pPr>
        <w:jc w:val="right"/>
        <w:rPr>
          <w:rFonts w:ascii="Times New Roman" w:hAnsi="Times New Roman"/>
          <w:b/>
          <w:bCs/>
          <w:sz w:val="36"/>
          <w:szCs w:val="36"/>
        </w:rPr>
      </w:pPr>
    </w:p>
    <w:p w14:paraId="092C1E02" w14:textId="77777777" w:rsidR="00C3703A" w:rsidRDefault="00C3703A" w:rsidP="00C3703A">
      <w:pPr>
        <w:spacing w:after="0"/>
        <w:jc w:val="right"/>
        <w:rPr>
          <w:rFonts w:ascii="Times New Roman" w:hAnsi="Times New Roman"/>
          <w:sz w:val="28"/>
          <w:szCs w:val="28"/>
        </w:rPr>
      </w:pPr>
      <w:r w:rsidRPr="00D53D0A">
        <w:rPr>
          <w:rFonts w:ascii="Times New Roman" w:hAnsi="Times New Roman"/>
          <w:sz w:val="28"/>
          <w:szCs w:val="28"/>
        </w:rPr>
        <w:t>Выполнил</w:t>
      </w:r>
      <w:r w:rsidRPr="00E33534">
        <w:rPr>
          <w:rFonts w:ascii="Times New Roman" w:hAnsi="Times New Roman"/>
          <w:sz w:val="28"/>
          <w:szCs w:val="28"/>
        </w:rPr>
        <w:t>:</w:t>
      </w:r>
    </w:p>
    <w:p w14:paraId="7C87F317" w14:textId="77777777" w:rsidR="00C3703A" w:rsidRDefault="00C3703A" w:rsidP="00C3703A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группы РИС-23-1б</w:t>
      </w:r>
    </w:p>
    <w:p w14:paraId="0685AB51" w14:textId="77777777" w:rsidR="00C3703A" w:rsidRDefault="00C3703A" w:rsidP="00C3703A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Шароглазов Егор Алексеевич</w:t>
      </w:r>
    </w:p>
    <w:p w14:paraId="5109F141" w14:textId="77777777" w:rsidR="00C3703A" w:rsidRDefault="00C3703A" w:rsidP="00C3703A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0579389D" w14:textId="77777777" w:rsidR="00C3703A" w:rsidRDefault="00C3703A" w:rsidP="00C3703A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Проверила</w:t>
      </w:r>
      <w:r w:rsidRPr="00432AC2">
        <w:rPr>
          <w:rFonts w:ascii="Times New Roman" w:hAnsi="Times New Roman"/>
          <w:sz w:val="28"/>
          <w:szCs w:val="28"/>
        </w:rPr>
        <w:t>:</w:t>
      </w:r>
    </w:p>
    <w:p w14:paraId="167D8507" w14:textId="77777777" w:rsidR="00C3703A" w:rsidRDefault="00C3703A" w:rsidP="00C3703A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Доцент кафедры ИТАС</w:t>
      </w:r>
    </w:p>
    <w:p w14:paraId="6865148A" w14:textId="77777777" w:rsidR="00C3703A" w:rsidRDefault="00C3703A" w:rsidP="00C3703A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О.А. Полякова</w:t>
      </w:r>
    </w:p>
    <w:p w14:paraId="08D1D86A" w14:textId="77777777" w:rsidR="00C3703A" w:rsidRDefault="00C3703A" w:rsidP="00C3703A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75680BA8" w14:textId="77777777" w:rsidR="00C3703A" w:rsidRDefault="00C3703A" w:rsidP="00C3703A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3394323B" w14:textId="77777777" w:rsidR="00C3703A" w:rsidRDefault="00C3703A" w:rsidP="00C3703A">
      <w:pPr>
        <w:spacing w:after="0"/>
        <w:rPr>
          <w:rFonts w:ascii="Times New Roman" w:hAnsi="Times New Roman"/>
          <w:sz w:val="28"/>
          <w:szCs w:val="28"/>
        </w:rPr>
      </w:pPr>
    </w:p>
    <w:p w14:paraId="5757C132" w14:textId="77777777" w:rsidR="00C3703A" w:rsidRDefault="00C3703A" w:rsidP="00C3703A">
      <w:pPr>
        <w:spacing w:after="0"/>
        <w:rPr>
          <w:rFonts w:ascii="Times New Roman" w:hAnsi="Times New Roman"/>
          <w:sz w:val="28"/>
          <w:szCs w:val="28"/>
        </w:rPr>
      </w:pPr>
    </w:p>
    <w:p w14:paraId="5C9B8B1B" w14:textId="77777777" w:rsidR="00C3703A" w:rsidRDefault="00C3703A" w:rsidP="00C3703A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</w:t>
      </w:r>
      <w:r w:rsidRPr="00B73910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г</w:t>
      </w:r>
    </w:p>
    <w:p w14:paraId="0BDAA81A" w14:textId="37B8E57F" w:rsidR="00EB76B2" w:rsidRDefault="00EB76B2"/>
    <w:p w14:paraId="4B491646" w14:textId="77777777" w:rsidR="00EB76B2" w:rsidRDefault="00EB76B2">
      <w:r>
        <w:br w:type="page"/>
      </w:r>
    </w:p>
    <w:p w14:paraId="31702E9C" w14:textId="311D16C1" w:rsidR="006E7E33" w:rsidRDefault="00EB76B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Анализ задачи: </w:t>
      </w:r>
    </w:p>
    <w:p w14:paraId="43FEA5FB" w14:textId="67123A0B" w:rsidR="00EB76B2" w:rsidRDefault="00EB76B2" w:rsidP="00EB76B2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решения задачи изначально будет указано, на какой башне были кольца изначально, </w:t>
      </w:r>
      <w:r w:rsidR="00B903F9">
        <w:rPr>
          <w:rFonts w:ascii="Times New Roman" w:hAnsi="Times New Roman"/>
          <w:sz w:val="28"/>
          <w:szCs w:val="28"/>
        </w:rPr>
        <w:t>на какой башне кольца окажутся в конце алгоритма и какая башня была вспомогательной.</w:t>
      </w:r>
    </w:p>
    <w:p w14:paraId="41499595" w14:textId="3EF72924" w:rsidR="00B903F9" w:rsidRDefault="00B903F9" w:rsidP="00EB76B2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Каждая итерация рекурсии вызывает 2 ветки. При прохождении по ветке 1 в следующей итерации будут поменяны местами вспомогательная и целевая башни.</w:t>
      </w:r>
    </w:p>
    <w:p w14:paraId="2AF231B5" w14:textId="42AC5B39" w:rsidR="00B903F9" w:rsidRDefault="00822F73" w:rsidP="00EB76B2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прохождении ветки 2 в следующей итерации будут поменяны местами вспомогательная и стартовая башни.</w:t>
      </w:r>
    </w:p>
    <w:p w14:paraId="69348407" w14:textId="775DEEC1" w:rsidR="00822F73" w:rsidRDefault="00822F73" w:rsidP="00EB76B2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Каждая новая итерация рекурсии снижает параметр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822F7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1, который отвечает за номер перекладываемого диска. </w:t>
      </w:r>
    </w:p>
    <w:p w14:paraId="699D6CCE" w14:textId="23B7518F" w:rsidR="00697041" w:rsidRDefault="00697041" w:rsidP="00EB76B2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задачи – достичь условия выхода из рекурсии по ветке 1, вывести действие, учитывая текущую стартовую и финальную башню, затем достичь условия выхода из рекурсии по ветке 2.</w:t>
      </w:r>
    </w:p>
    <w:p w14:paraId="4AC09159" w14:textId="0723C6EB" w:rsidR="009C5593" w:rsidRDefault="009C5593" w:rsidP="009C5593">
      <w:pPr>
        <w:rPr>
          <w:rFonts w:ascii="Times New Roman" w:hAnsi="Times New Roman"/>
          <w:sz w:val="28"/>
          <w:szCs w:val="28"/>
        </w:rPr>
      </w:pPr>
    </w:p>
    <w:p w14:paraId="0292D75A" w14:textId="5B69BF90" w:rsidR="009C5593" w:rsidRDefault="009C5593" w:rsidP="0065189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651892">
        <w:rPr>
          <w:rFonts w:ascii="Times New Roman" w:hAnsi="Times New Roman"/>
          <w:b/>
          <w:bCs/>
          <w:sz w:val="28"/>
          <w:szCs w:val="28"/>
        </w:rPr>
        <w:t>Блок схема рекурсивных вызовов.</w:t>
      </w:r>
    </w:p>
    <w:p w14:paraId="31C4857A" w14:textId="77777777" w:rsidR="00AD7510" w:rsidRDefault="00AD7510" w:rsidP="00651892">
      <w:pPr>
        <w:jc w:val="center"/>
        <w:rPr>
          <w:noProof/>
        </w:rPr>
      </w:pPr>
    </w:p>
    <w:p w14:paraId="35E7E16D" w14:textId="77777777" w:rsidR="00AD7510" w:rsidRDefault="00AD7510" w:rsidP="00651892">
      <w:pPr>
        <w:jc w:val="center"/>
        <w:rPr>
          <w:noProof/>
        </w:rPr>
      </w:pPr>
    </w:p>
    <w:p w14:paraId="02E6D3DA" w14:textId="303AF122" w:rsidR="00651892" w:rsidRDefault="00AD7510" w:rsidP="00651892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BC582C" wp14:editId="09594C82">
            <wp:extent cx="6332487" cy="14139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544" t="53465" r="13751" b="16880"/>
                    <a:stretch/>
                  </pic:blipFill>
                  <pic:spPr bwMode="auto">
                    <a:xfrm>
                      <a:off x="0" y="0"/>
                      <a:ext cx="6381252" cy="142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334F2" w14:textId="334876D7" w:rsidR="007072B7" w:rsidRPr="00733E9C" w:rsidRDefault="007072B7" w:rsidP="00AD751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id</w:t>
      </w:r>
      <w:r w:rsidRPr="007072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7072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порядковый номер выполняемой итерации </w:t>
      </w:r>
    </w:p>
    <w:p w14:paraId="28F6035E" w14:textId="59353D12" w:rsidR="00AD7510" w:rsidRDefault="00AD7510" w:rsidP="00AD751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Каждая итерация содержит 1 ветку, меняющую местами вспомогательную и целевую башни, и другу, меняющую стартовую и вспомогательную.</w:t>
      </w:r>
      <w:r w:rsidR="001475DC">
        <w:rPr>
          <w:rFonts w:ascii="Times New Roman" w:hAnsi="Times New Roman"/>
          <w:sz w:val="28"/>
          <w:szCs w:val="28"/>
        </w:rPr>
        <w:t xml:space="preserve"> Рекурсия в начале выполняется строго по первой ветке до конца. Достигнув его, начинаем подниматься назад по древу, отводя вторую ветку от каждой итерации. Вернувшись к начальной итерации, также отводим от нее вторую ветку и по аналогии достигаем конца. Рекурсия закончит работу по достижению начальной итерации из второй ветки.</w:t>
      </w:r>
    </w:p>
    <w:p w14:paraId="6A74B7C6" w14:textId="1ABB17C6" w:rsidR="00815388" w:rsidRDefault="00815388" w:rsidP="00AD7510">
      <w:pPr>
        <w:rPr>
          <w:rFonts w:ascii="Times New Roman" w:hAnsi="Times New Roman"/>
          <w:sz w:val="28"/>
          <w:szCs w:val="28"/>
        </w:rPr>
      </w:pPr>
    </w:p>
    <w:p w14:paraId="168BCF8A" w14:textId="0CA594FD" w:rsidR="00815388" w:rsidRDefault="00815388" w:rsidP="00AD7510">
      <w:pPr>
        <w:rPr>
          <w:rFonts w:ascii="Times New Roman" w:hAnsi="Times New Roman"/>
          <w:sz w:val="28"/>
          <w:szCs w:val="28"/>
        </w:rPr>
      </w:pPr>
    </w:p>
    <w:p w14:paraId="475155B2" w14:textId="77777777" w:rsidR="00815388" w:rsidRDefault="00815388" w:rsidP="00AD7510">
      <w:pPr>
        <w:rPr>
          <w:rFonts w:ascii="Times New Roman" w:hAnsi="Times New Roman"/>
          <w:sz w:val="28"/>
          <w:szCs w:val="28"/>
        </w:rPr>
      </w:pPr>
    </w:p>
    <w:p w14:paraId="171FA0EA" w14:textId="336CE9F4" w:rsidR="00815388" w:rsidRDefault="00815388" w:rsidP="00AD7510">
      <w:pPr>
        <w:rPr>
          <w:rFonts w:ascii="Times New Roman" w:hAnsi="Times New Roman"/>
          <w:sz w:val="28"/>
          <w:szCs w:val="28"/>
        </w:rPr>
      </w:pPr>
    </w:p>
    <w:p w14:paraId="74581146" w14:textId="4745E4BA" w:rsidR="00815388" w:rsidRDefault="00815388" w:rsidP="0081538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Блок схема алгоритма</w:t>
      </w:r>
    </w:p>
    <w:p w14:paraId="5F649D84" w14:textId="2EA1868F" w:rsidR="00815388" w:rsidRDefault="00815388" w:rsidP="00815388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EEDB500" wp14:editId="21038DF4">
            <wp:extent cx="5599922" cy="5563891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146" cy="557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3E3CF" w14:textId="430AF675" w:rsidR="00271122" w:rsidRDefault="00271122" w:rsidP="0027112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программы</w:t>
      </w:r>
    </w:p>
    <w:p w14:paraId="1026FEBD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7F211A">
        <w:rPr>
          <w:rFonts w:ascii="Consolas" w:eastAsia="Times New Roman" w:hAnsi="Consolas"/>
          <w:color w:val="C586C0"/>
          <w:sz w:val="21"/>
          <w:szCs w:val="21"/>
          <w:lang w:val="en-US"/>
        </w:rPr>
        <w:t>#include</w:t>
      </w:r>
      <w:r w:rsidRPr="007F211A">
        <w:rPr>
          <w:rFonts w:ascii="Consolas" w:eastAsia="Times New Roman" w:hAnsi="Consolas"/>
          <w:color w:val="569CD6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CE9178"/>
          <w:sz w:val="21"/>
          <w:szCs w:val="21"/>
          <w:lang w:val="en-US"/>
        </w:rPr>
        <w:t>&lt;iostream&gt;</w:t>
      </w:r>
    </w:p>
    <w:p w14:paraId="43074611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7F211A">
        <w:rPr>
          <w:rFonts w:ascii="Consolas" w:eastAsia="Times New Roman" w:hAnsi="Consolas"/>
          <w:color w:val="C586C0"/>
          <w:sz w:val="21"/>
          <w:szCs w:val="21"/>
          <w:lang w:val="en-US"/>
        </w:rPr>
        <w:t>using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569CD6"/>
          <w:sz w:val="21"/>
          <w:szCs w:val="21"/>
          <w:lang w:val="en-US"/>
        </w:rPr>
        <w:t>namespace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4EC9B0"/>
          <w:sz w:val="21"/>
          <w:szCs w:val="21"/>
          <w:lang w:val="en-US"/>
        </w:rPr>
        <w:t>std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0917D6DE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729AAA35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7F211A">
        <w:rPr>
          <w:rFonts w:ascii="Consolas" w:eastAsia="Times New Roman" w:hAnsi="Consolas"/>
          <w:color w:val="569CD6"/>
          <w:sz w:val="21"/>
          <w:szCs w:val="21"/>
          <w:lang w:val="en-US"/>
        </w:rPr>
        <w:t>extern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IterationCounter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3280AFDC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0DE76776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7F211A">
        <w:rPr>
          <w:rFonts w:ascii="Consolas" w:eastAsia="Times New Roman" w:hAnsi="Consolas"/>
          <w:color w:val="569CD6"/>
          <w:sz w:val="21"/>
          <w:szCs w:val="21"/>
          <w:lang w:val="en-US"/>
        </w:rPr>
        <w:t>void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  <w:lang w:val="en-US"/>
        </w:rPr>
        <w:t>TowerSolver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7F211A"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n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7F211A"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start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7F211A"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goal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7F211A"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helping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7F211A"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rootId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0178D9DC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7F211A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n</w:t>
      </w:r>
      <w:r w:rsidRPr="007F211A">
        <w:rPr>
          <w:rFonts w:ascii="Consolas" w:eastAsia="Times New Roman" w:hAnsi="Consolas"/>
          <w:color w:val="D4D4D4"/>
          <w:sz w:val="21"/>
          <w:szCs w:val="21"/>
          <w:lang w:val="en-US"/>
        </w:rPr>
        <w:t>&gt;</w:t>
      </w:r>
      <w:r w:rsidRPr="007F211A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144A850C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7F211A"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D4D4D4"/>
          <w:sz w:val="21"/>
          <w:szCs w:val="21"/>
          <w:lang w:val="en-US"/>
        </w:rPr>
        <w:t>++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IterationCounter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09DED2B7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44465BAF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cout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"Создание итерации с ID = "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 и n = "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n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", ID родительской итерации: "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rootId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&lt;&lt;endl&lt;&lt;endl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A381650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cout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"Позиции башен: "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&lt;&lt;endl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"Стартовая: "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start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", Дополнительная: "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helping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", Целевая: "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goal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&lt;&lt;endl&lt;&lt;endl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4BCD308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cout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"Создаем итерацию по первой ветке"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&lt;&lt;endl&lt;&lt;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"---------------------------"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&lt;&lt;endl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AF896D3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DBEE9FB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7F211A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</w:t>
      </w:r>
      <w:r w:rsidRPr="007F211A">
        <w:rPr>
          <w:rFonts w:ascii="Consolas" w:eastAsia="Times New Roman" w:hAnsi="Consolas"/>
          <w:color w:val="DCDCAA"/>
          <w:sz w:val="21"/>
          <w:szCs w:val="21"/>
          <w:lang w:val="en-US"/>
        </w:rPr>
        <w:t>TowerSolver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n</w:t>
      </w:r>
      <w:r w:rsidRPr="007F211A">
        <w:rPr>
          <w:rFonts w:ascii="Consolas" w:eastAsia="Times New Roman" w:hAnsi="Consolas"/>
          <w:color w:val="D4D4D4"/>
          <w:sz w:val="21"/>
          <w:szCs w:val="21"/>
          <w:lang w:val="en-US"/>
        </w:rPr>
        <w:t>-</w:t>
      </w:r>
      <w:r w:rsidRPr="007F211A"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start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helping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goal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6023070B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3AD20810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cout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"Возвращаемся в ранее созданную итерцию с ID = "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 и n = "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n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&lt;&lt;endl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68C2A33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cout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"Позиции башен: "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&lt;&lt;endl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"Стартовая: "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start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", Дополнительная: "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helping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", Целевая: "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goal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&lt;&lt;endl&lt;&lt;endl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A3BBEF1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cout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"Выводим действие для решения задачи: "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&lt;&lt;endl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1190A48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cout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"(Переместить диск) "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n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 с башни "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start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 на башню "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goal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")"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endl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endl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08AC20C2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cout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"Создаем итерацию по второй ветке"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endl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"--------------------------------"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&lt;&lt;endl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E717995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7252316D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F211A">
        <w:rPr>
          <w:rFonts w:ascii="Consolas" w:eastAsia="Times New Roman" w:hAnsi="Consolas"/>
          <w:color w:val="DCDCAA"/>
          <w:sz w:val="21"/>
          <w:szCs w:val="21"/>
          <w:lang w:val="en-US"/>
        </w:rPr>
        <w:t>TowerSolver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n</w:t>
      </w:r>
      <w:r w:rsidRPr="007F211A">
        <w:rPr>
          <w:rFonts w:ascii="Consolas" w:eastAsia="Times New Roman" w:hAnsi="Consolas"/>
          <w:color w:val="D4D4D4"/>
          <w:sz w:val="21"/>
          <w:szCs w:val="21"/>
          <w:lang w:val="en-US"/>
        </w:rPr>
        <w:t>-</w:t>
      </w:r>
      <w:r w:rsidRPr="007F211A"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helping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goal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start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563F1CCE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4E40EE91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cout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"Уничтожаем итерацию с ID "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&lt;&lt;endl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"----------------------"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&lt;&lt;endl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C0D0173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211A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09FD6B47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F211A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5A0935BE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cout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"Обнаружена итерация с n = 0. Поднимаемся на итерацию выше"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&lt;&lt;endl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"--------------------------"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endl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E5FA7A5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}</w:t>
      </w:r>
    </w:p>
    <w:p w14:paraId="26AF34D1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}</w:t>
      </w:r>
    </w:p>
    <w:p w14:paraId="2A8A0188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0B697C73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7F211A"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  <w:lang w:val="en-US"/>
        </w:rPr>
        <w:t>main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() {</w:t>
      </w:r>
    </w:p>
    <w:p w14:paraId="68D80A89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7F211A">
        <w:rPr>
          <w:rFonts w:ascii="Consolas" w:eastAsia="Times New Roman" w:hAnsi="Consolas"/>
          <w:color w:val="DCDCAA"/>
          <w:sz w:val="21"/>
          <w:szCs w:val="21"/>
          <w:lang w:val="en-US"/>
        </w:rPr>
        <w:t>setlocale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7F211A">
        <w:rPr>
          <w:rFonts w:ascii="Consolas" w:eastAsia="Times New Roman" w:hAnsi="Consolas"/>
          <w:color w:val="569CD6"/>
          <w:sz w:val="21"/>
          <w:szCs w:val="21"/>
          <w:lang w:val="en-US"/>
        </w:rPr>
        <w:t>LC_ALL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7F211A">
        <w:rPr>
          <w:rFonts w:ascii="Consolas" w:eastAsia="Times New Roman" w:hAnsi="Consolas"/>
          <w:color w:val="CE9178"/>
          <w:sz w:val="21"/>
          <w:szCs w:val="21"/>
          <w:lang w:val="en-US"/>
        </w:rPr>
        <w:t>"RU"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431923E7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7F211A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numberOfDisks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683319B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cout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"Введите количество дисков"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&lt;&lt;endl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212D53B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cin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&gt;&gt;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numberOfDisks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078B350B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27E9D19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F211A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numberOfDisks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B5CEA8"/>
          <w:sz w:val="21"/>
          <w:szCs w:val="21"/>
        </w:rPr>
        <w:t>1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4E5D811A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F211A">
        <w:rPr>
          <w:rFonts w:ascii="Consolas" w:eastAsia="Times New Roman" w:hAnsi="Consolas"/>
          <w:color w:val="9CDCFE"/>
          <w:sz w:val="21"/>
          <w:szCs w:val="21"/>
        </w:rPr>
        <w:t>cout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"Число дисков должно быть больше или равно 1"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</w:rPr>
        <w:t>&lt;&lt;endl</w:t>
      </w:r>
      <w:r w:rsidRPr="007F211A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42EA50D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7F211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F211A">
        <w:rPr>
          <w:rFonts w:ascii="Consolas" w:eastAsia="Times New Roman" w:hAnsi="Consolas"/>
          <w:color w:val="C586C0"/>
          <w:sz w:val="21"/>
          <w:szCs w:val="21"/>
          <w:lang w:val="en-US"/>
        </w:rPr>
        <w:t>return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3C7ED610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    }</w:t>
      </w:r>
    </w:p>
    <w:p w14:paraId="68E704D8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01B1B4EE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cout</w:t>
      </w:r>
      <w:r w:rsidRPr="007F211A">
        <w:rPr>
          <w:rFonts w:ascii="Consolas" w:eastAsia="Times New Roman" w:hAnsi="Consolas"/>
          <w:color w:val="DCDCAA"/>
          <w:sz w:val="21"/>
          <w:szCs w:val="21"/>
          <w:lang w:val="en-US"/>
        </w:rPr>
        <w:t>&lt;&lt;endl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1976B580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7F211A">
        <w:rPr>
          <w:rFonts w:ascii="Consolas" w:eastAsia="Times New Roman" w:hAnsi="Consolas"/>
          <w:color w:val="DCDCAA"/>
          <w:sz w:val="21"/>
          <w:szCs w:val="21"/>
          <w:lang w:val="en-US"/>
        </w:rPr>
        <w:t>TowerSolver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numberOfDisks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7F211A"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7F211A">
        <w:rPr>
          <w:rFonts w:ascii="Consolas" w:eastAsia="Times New Roman" w:hAnsi="Consolas"/>
          <w:color w:val="B5CEA8"/>
          <w:sz w:val="21"/>
          <w:szCs w:val="21"/>
          <w:lang w:val="en-US"/>
        </w:rPr>
        <w:t>3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7F211A">
        <w:rPr>
          <w:rFonts w:ascii="Consolas" w:eastAsia="Times New Roman" w:hAnsi="Consolas"/>
          <w:color w:val="B5CEA8"/>
          <w:sz w:val="21"/>
          <w:szCs w:val="21"/>
          <w:lang w:val="en-US"/>
        </w:rPr>
        <w:t>2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7F211A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7A1DBB54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cout</w:t>
      </w:r>
      <w:r w:rsidRPr="007F211A">
        <w:rPr>
          <w:rFonts w:ascii="Consolas" w:eastAsia="Times New Roman" w:hAnsi="Consolas"/>
          <w:color w:val="DCDCAA"/>
          <w:sz w:val="21"/>
          <w:szCs w:val="21"/>
          <w:lang w:val="en-US"/>
        </w:rPr>
        <w:t>&lt;&lt;endl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  <w:lang w:val="en-US"/>
        </w:rPr>
        <w:t>&lt;&lt;</w:t>
      </w:r>
      <w:r w:rsidRPr="007F211A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Всего</w:t>
      </w:r>
      <w:r w:rsidRPr="007F211A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потребовалось</w:t>
      </w:r>
      <w:r w:rsidRPr="007F211A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CE9178"/>
          <w:sz w:val="21"/>
          <w:szCs w:val="21"/>
        </w:rPr>
        <w:t>итераций</w:t>
      </w:r>
      <w:r w:rsidRPr="007F211A">
        <w:rPr>
          <w:rFonts w:ascii="Consolas" w:eastAsia="Times New Roman" w:hAnsi="Consolas"/>
          <w:color w:val="CE9178"/>
          <w:sz w:val="21"/>
          <w:szCs w:val="21"/>
          <w:lang w:val="en-US"/>
        </w:rPr>
        <w:t>: "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7F211A">
        <w:rPr>
          <w:rFonts w:ascii="Consolas" w:eastAsia="Times New Roman" w:hAnsi="Consolas"/>
          <w:color w:val="DCDCAA"/>
          <w:sz w:val="21"/>
          <w:szCs w:val="21"/>
          <w:lang w:val="en-US"/>
        </w:rPr>
        <w:t>&lt;&lt;</w:t>
      </w:r>
      <w:r w:rsidRPr="007F211A">
        <w:rPr>
          <w:rFonts w:ascii="Consolas" w:eastAsia="Times New Roman" w:hAnsi="Consolas"/>
          <w:color w:val="9CDCFE"/>
          <w:sz w:val="21"/>
          <w:szCs w:val="21"/>
          <w:lang w:val="en-US"/>
        </w:rPr>
        <w:t>IterationCounter</w:t>
      </w:r>
      <w:r w:rsidRPr="007F211A">
        <w:rPr>
          <w:rFonts w:ascii="Consolas" w:eastAsia="Times New Roman" w:hAnsi="Consolas"/>
          <w:color w:val="DCDCAA"/>
          <w:sz w:val="21"/>
          <w:szCs w:val="21"/>
          <w:lang w:val="en-US"/>
        </w:rPr>
        <w:t>&lt;&lt;endl</w:t>
      </w: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61A86F76" w14:textId="77777777" w:rsidR="007F211A" w:rsidRPr="007F211A" w:rsidRDefault="007F211A" w:rsidP="007F21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7F211A">
        <w:rPr>
          <w:rFonts w:ascii="Consolas" w:eastAsia="Times New Roman" w:hAnsi="Consolas"/>
          <w:color w:val="CCCCCC"/>
          <w:sz w:val="21"/>
          <w:szCs w:val="21"/>
          <w:lang w:val="en-US"/>
        </w:rPr>
        <w:t>}</w:t>
      </w:r>
    </w:p>
    <w:p w14:paraId="169DC464" w14:textId="7113833E" w:rsidR="00271122" w:rsidRDefault="00271122" w:rsidP="00271122">
      <w:pPr>
        <w:rPr>
          <w:rFonts w:ascii="Times New Roman" w:hAnsi="Times New Roman"/>
          <w:sz w:val="28"/>
          <w:szCs w:val="28"/>
          <w:lang w:val="en-US"/>
        </w:rPr>
      </w:pPr>
    </w:p>
    <w:p w14:paraId="149EC63B" w14:textId="6787F9D1" w:rsidR="007F211A" w:rsidRDefault="007F211A" w:rsidP="00271122">
      <w:pPr>
        <w:rPr>
          <w:rFonts w:ascii="Times New Roman" w:hAnsi="Times New Roman"/>
          <w:sz w:val="28"/>
          <w:szCs w:val="28"/>
          <w:lang w:val="en-US"/>
        </w:rPr>
      </w:pPr>
    </w:p>
    <w:p w14:paraId="6687AD20" w14:textId="7E099B88" w:rsidR="007F211A" w:rsidRDefault="007F211A" w:rsidP="00271122">
      <w:pPr>
        <w:rPr>
          <w:rFonts w:ascii="Times New Roman" w:hAnsi="Times New Roman"/>
          <w:sz w:val="28"/>
          <w:szCs w:val="28"/>
          <w:lang w:val="en-US"/>
        </w:rPr>
      </w:pPr>
    </w:p>
    <w:p w14:paraId="51A0BAB9" w14:textId="1E283109" w:rsidR="007F211A" w:rsidRDefault="007F211A" w:rsidP="00271122">
      <w:pPr>
        <w:rPr>
          <w:rFonts w:ascii="Times New Roman" w:hAnsi="Times New Roman"/>
          <w:sz w:val="28"/>
          <w:szCs w:val="28"/>
          <w:lang w:val="en-US"/>
        </w:rPr>
      </w:pPr>
    </w:p>
    <w:p w14:paraId="06EDFA58" w14:textId="72A9ADCD" w:rsidR="007F211A" w:rsidRDefault="007F211A" w:rsidP="00271122">
      <w:pPr>
        <w:rPr>
          <w:rFonts w:ascii="Times New Roman" w:hAnsi="Times New Roman"/>
          <w:sz w:val="28"/>
          <w:szCs w:val="28"/>
          <w:lang w:val="en-US"/>
        </w:rPr>
      </w:pPr>
    </w:p>
    <w:p w14:paraId="727D7546" w14:textId="5208FC89" w:rsidR="007F211A" w:rsidRDefault="007F211A" w:rsidP="00271122">
      <w:pPr>
        <w:rPr>
          <w:rFonts w:ascii="Times New Roman" w:hAnsi="Times New Roman"/>
          <w:sz w:val="28"/>
          <w:szCs w:val="28"/>
          <w:lang w:val="en-US"/>
        </w:rPr>
      </w:pPr>
    </w:p>
    <w:p w14:paraId="00BC68FB" w14:textId="77777777" w:rsidR="007F211A" w:rsidRDefault="007F211A" w:rsidP="00271122">
      <w:pPr>
        <w:rPr>
          <w:rFonts w:ascii="Times New Roman" w:hAnsi="Times New Roman"/>
          <w:sz w:val="28"/>
          <w:szCs w:val="28"/>
          <w:lang w:val="en-US"/>
        </w:rPr>
      </w:pPr>
    </w:p>
    <w:p w14:paraId="3C0937FE" w14:textId="2C5049E6" w:rsidR="007F211A" w:rsidRDefault="007F211A" w:rsidP="007F211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Примеры работы алгоритма</w:t>
      </w:r>
    </w:p>
    <w:p w14:paraId="1F2FDA5E" w14:textId="378F741A" w:rsidR="007F211A" w:rsidRPr="007F211A" w:rsidRDefault="007F211A" w:rsidP="007F211A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6C1A0D1" wp14:editId="40C217B0">
            <wp:extent cx="3644251" cy="44468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412" t="13683" r="45430" b="14385"/>
                    <a:stretch/>
                  </pic:blipFill>
                  <pic:spPr bwMode="auto">
                    <a:xfrm>
                      <a:off x="0" y="0"/>
                      <a:ext cx="3652209" cy="445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5ECBA" wp14:editId="4920930B">
            <wp:extent cx="3630903" cy="3754358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50" t="10988" r="42249" b="22097"/>
                    <a:stretch/>
                  </pic:blipFill>
                  <pic:spPr bwMode="auto">
                    <a:xfrm>
                      <a:off x="0" y="0"/>
                      <a:ext cx="3651535" cy="3775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211A" w:rsidRPr="007F21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2D3C44"/>
    <w:multiLevelType w:val="hybridMultilevel"/>
    <w:tmpl w:val="702CCF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33"/>
    <w:rsid w:val="001475DC"/>
    <w:rsid w:val="00271122"/>
    <w:rsid w:val="00651892"/>
    <w:rsid w:val="00697041"/>
    <w:rsid w:val="006E7E33"/>
    <w:rsid w:val="007072B7"/>
    <w:rsid w:val="00733E9C"/>
    <w:rsid w:val="007F211A"/>
    <w:rsid w:val="00815388"/>
    <w:rsid w:val="00822F73"/>
    <w:rsid w:val="009C5593"/>
    <w:rsid w:val="00AD7510"/>
    <w:rsid w:val="00B903F9"/>
    <w:rsid w:val="00C3703A"/>
    <w:rsid w:val="00EB76B2"/>
    <w:rsid w:val="00EC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2B86F"/>
  <w15:chartTrackingRefBased/>
  <w15:docId w15:val="{6F9911CD-2FEE-47B4-BD45-DB9C32A7D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703A"/>
    <w:rPr>
      <w:rFonts w:eastAsiaTheme="minorEastAsia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76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9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1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7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3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Зыков</dc:creator>
  <cp:keywords/>
  <dc:description/>
  <cp:lastModifiedBy>Роман Зыков</cp:lastModifiedBy>
  <cp:revision>7</cp:revision>
  <dcterms:created xsi:type="dcterms:W3CDTF">2024-02-16T07:10:00Z</dcterms:created>
  <dcterms:modified xsi:type="dcterms:W3CDTF">2024-02-25T20:42:00Z</dcterms:modified>
</cp:coreProperties>
</file>