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Use Bellman Ford’s Algorithm to find the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"https://npu85.npu.edu/~henry/npu/classes/algorithm/tutorialpoints_daa/slide/shortest_paths.html"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shortest path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of a maze.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66675" cy="6667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66675" cy="66675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 1: Similar to the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"https://npu85.npu.edu/~henry/npu/classes/algorithm/graph_alg/slide/exercise_graph_alg.html" \l "dijkstra"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previous question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of finding the shortest path of the a maze. But instead of using Dijkstra’s Algorithm, you will use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"https://npu85.npu.edu/~henry/npu/classes/algorithm/tutorialpoints_daa/slide/shortest_paths.html"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Bellman Ford’s Algorithm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3066415" cy="2712085"/>
            <wp:effectExtent l="0" t="0" r="63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42672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4171950" cy="32194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4191000" cy="3181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drawing>
          <wp:inline distT="0" distB="0" distL="114300" distR="114300">
            <wp:extent cx="3533775" cy="3629025"/>
            <wp:effectExtent l="0" t="0" r="952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14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none"/>
                <w:vertAlign w:val="baseline"/>
                <w:lang w:val="en-US"/>
              </w:rPr>
              <w:t>B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18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1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highlight w:val="none"/>
                <w:vertAlign w:val="baseline"/>
                <w:lang w:val="en-US"/>
              </w:rPr>
              <w:t>B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ꝏ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6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red"/>
                <w:lang w:val="en-US"/>
              </w:rPr>
              <w:t>18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Shortest path is 18.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 2: Comparing the performance of Dijkstra’s Algorithm and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"https://npu85.npu.edu/~henry/npu/classes/algorithm/tutorialpoints_daa/slide/shortest_paths.html"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Bellman Ford’s Algorithm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in solving this question by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Big-O comparison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comparing how many steps are required to find a graph that has the shortest path.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Note: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1" w:after="0" w:afterAutospacing="1"/>
        <w:ind w:left="2882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 step is defined as either comparing two numbers or replacing a number.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1" w:after="0" w:afterAutospacing="1"/>
        <w:ind w:left="2882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can count how many steps for Dijkstra’s Algorithm on the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"https://npu85.npu.edu/~henry/npu/classes/algorithm/tutorialpoints_daa/slide/shortest_paths.html" \l "table"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created table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1" w:after="0" w:afterAutospacing="1"/>
        <w:ind w:left="2882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Refer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"https://npu85.npu.edu/~henry/npu/classes/algorithm/tutorialpoints_daa/slide/bf.html"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this example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on counting the steps for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"https://npu85.npu.edu/~henry/npu/classes/algorithm/tutorialpoints_daa/slide/shortest_paths.html"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Bellman Ford’s Algorithm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 w:val="0"/>
          <w:iCs w:val="0"/>
          <w:caps w:val="0"/>
          <w:color w:val="000000"/>
          <w:spacing w:val="0"/>
        </w:rPr>
        <w:t>Algorithm: Dijkstra’s-Algorithm (G, w, s)</w:t>
      </w: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for each vertex v Є G.V 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v.d := ∞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v.∏ := NIL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s.d := 0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 := Ф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Q := G.V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while Q ≠ Ф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u := Extract-Min (Q)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   S := S U {u}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for each vertex v Є G.adj[u]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if v.d &gt; u.d + w(u, v)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         v.d := u.d + w(u, v)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v.∏ := u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Time complexity: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O(E logV)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 15 steps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 w:val="0"/>
          <w:iCs w:val="0"/>
          <w:caps w:val="0"/>
          <w:color w:val="000000"/>
          <w:spacing w:val="0"/>
        </w:rPr>
        <w:br w:type="textWrapping"/>
      </w:r>
      <w:r>
        <w:rPr>
          <w:b/>
          <w:bCs/>
          <w:i w:val="0"/>
          <w:iCs w:val="0"/>
          <w:caps w:val="0"/>
          <w:color w:val="000000"/>
          <w:spacing w:val="0"/>
        </w:rPr>
        <w:t>Bellman-Ford-Algorithm (G, w, s)</w:t>
      </w: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for each vertex v Є G.V 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  <w:t>==&gt; O(V)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v.d := ∞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v.∏ := NIL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s.d := 0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highlight w:val="lightGray"/>
          <w:lang w:val="en-US"/>
        </w:rPr>
      </w:pPr>
      <w:r>
        <w:rPr>
          <w:i w:val="0"/>
          <w:iCs w:val="0"/>
          <w:caps w:val="0"/>
          <w:color w:val="000000"/>
          <w:spacing w:val="0"/>
          <w:highlight w:val="lightGray"/>
        </w:rPr>
        <w:t xml:space="preserve">for i = 1 to |G.V| - 1 </w:t>
      </w:r>
      <w:r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  <w:t xml:space="preserve">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highlight w:val="lightGray"/>
          <w:lang w:val="en-US"/>
        </w:rPr>
        <w:t>==&gt; O(V)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</w:pPr>
      <w:r>
        <w:rPr>
          <w:i w:val="0"/>
          <w:iCs w:val="0"/>
          <w:caps w:val="0"/>
          <w:color w:val="000000"/>
          <w:spacing w:val="0"/>
          <w:highlight w:val="lightGray"/>
        </w:rPr>
        <w:t xml:space="preserve">   for each edge (u, v) Є G.E</w:t>
      </w:r>
      <w:r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highlight w:val="lightGray"/>
          <w:lang w:val="en-US"/>
        </w:rPr>
        <w:t>==&gt; O(E)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</w:pPr>
      <w:r>
        <w:rPr>
          <w:i w:val="0"/>
          <w:iCs w:val="0"/>
          <w:caps w:val="0"/>
          <w:color w:val="000000"/>
          <w:spacing w:val="0"/>
          <w:highlight w:val="lightGray"/>
        </w:rPr>
        <w:t xml:space="preserve">      if v.d &gt; u.d + w(u, v) </w:t>
      </w:r>
      <w:r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</w:pPr>
      <w:r>
        <w:rPr>
          <w:i w:val="0"/>
          <w:iCs w:val="0"/>
          <w:caps w:val="0"/>
          <w:color w:val="000000"/>
          <w:spacing w:val="0"/>
          <w:highlight w:val="lightGray"/>
        </w:rPr>
        <w:t xml:space="preserve">         v.d := u.d +w(u, v) </w:t>
      </w:r>
      <w:r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</w:pPr>
      <w:r>
        <w:rPr>
          <w:i w:val="0"/>
          <w:iCs w:val="0"/>
          <w:caps w:val="0"/>
          <w:color w:val="000000"/>
          <w:spacing w:val="0"/>
          <w:highlight w:val="lightGray"/>
        </w:rPr>
        <w:t xml:space="preserve">         v.∏ := u </w:t>
      </w:r>
      <w:r>
        <w:rPr>
          <w:rFonts w:hint="default"/>
          <w:i w:val="0"/>
          <w:iCs w:val="0"/>
          <w:caps w:val="0"/>
          <w:color w:val="000000"/>
          <w:spacing w:val="0"/>
          <w:highlight w:val="lightGray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highlight w:val="lightGray"/>
          <w:lang w:val="en-US"/>
        </w:rPr>
        <w:t>====&gt;O(V)*O(E) = O(VE)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for each edge (u, v) Є G.E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  <w:t>==&gt;O(E)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if v.d &gt; u.d + w(u, v)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  </w:t>
      </w:r>
      <w:r>
        <w:rPr>
          <w:i w:val="0"/>
          <w:iCs w:val="0"/>
          <w:caps w:val="0"/>
          <w:color w:val="000000"/>
          <w:spacing w:val="0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ind w:left="0" w:firstLine="720" w:firstLineChars="30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return FALSE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return TRUE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  <w:t xml:space="preserve">===&gt; O(V)+ O(VE) + O(E)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highlight w:val="yellow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  <w:t xml:space="preserve">===&gt;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highlight w:val="yellow"/>
          <w:lang w:val="en-US"/>
        </w:rPr>
        <w:t xml:space="preserve">Time complexity: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highlight w:val="yellow"/>
          <w:lang w:val="en-US"/>
        </w:rPr>
        <w:t>O(VE)    14 steps*2 iterations</w: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2BF06"/>
    <w:multiLevelType w:val="multilevel"/>
    <w:tmpl w:val="09A2BF0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2557D"/>
    <w:rsid w:val="10FD6F94"/>
    <w:rsid w:val="259177A3"/>
    <w:rsid w:val="49C30F44"/>
    <w:rsid w:val="59AA48D6"/>
    <w:rsid w:val="67D43B7C"/>
    <w:rsid w:val="733274CA"/>
    <w:rsid w:val="7E62557D"/>
    <w:rsid w:val="7F58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521</Words>
  <Characters>1364</Characters>
  <Lines>0</Lines>
  <Paragraphs>0</Paragraphs>
  <TotalTime>18</TotalTime>
  <ScaleCrop>false</ScaleCrop>
  <LinksUpToDate>false</LinksUpToDate>
  <CharactersWithSpaces>1733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2021-04-13T05:20:00Z</dcterms:created>
  <dc:creator>google1558486676</dc:creator>
  <cp:lastModifiedBy>google1558486676</cp:lastModifiedBy>
  <dcterms:modified xsi:type="dcterms:W3CDTF">2021-04-13T07:56:43Z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