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C78" w:rsidRDefault="00BE2C78"/>
    <w:p w:rsidR="00B35B8E" w:rsidRDefault="00BE2C78">
      <w:r>
        <w:t xml:space="preserve">Instructions for setting an account on </w:t>
      </w:r>
      <w:r w:rsidR="00B7082F">
        <w:t>GitHub</w:t>
      </w:r>
    </w:p>
    <w:p w:rsidR="00BE2C78" w:rsidRDefault="00BE2C78">
      <w:r>
        <w:t>By Sharon D. Kenny (R3)</w:t>
      </w:r>
    </w:p>
    <w:p w:rsidR="00B7082F" w:rsidRDefault="00B7082F" w:rsidP="00977861"/>
    <w:p w:rsidR="00670A50" w:rsidRDefault="00977861" w:rsidP="00670A50">
      <w:pPr>
        <w:pStyle w:val="ListParagraph"/>
        <w:numPr>
          <w:ilvl w:val="0"/>
          <w:numId w:val="7"/>
        </w:numPr>
        <w:ind w:left="360" w:hanging="360"/>
      </w:pPr>
      <w:r>
        <w:t>Open</w:t>
      </w:r>
      <w:r w:rsidR="00BE2C78">
        <w:t>ing an</w:t>
      </w:r>
      <w:r>
        <w:t xml:space="preserve"> Account</w:t>
      </w:r>
      <w:r w:rsidR="00BE2C78">
        <w:t xml:space="preserve"> on github.com</w:t>
      </w:r>
    </w:p>
    <w:p w:rsidR="00AC4967" w:rsidRDefault="00B7082F" w:rsidP="00AC4967">
      <w:pPr>
        <w:pStyle w:val="ListParagraph"/>
        <w:numPr>
          <w:ilvl w:val="1"/>
          <w:numId w:val="7"/>
        </w:numPr>
        <w:ind w:left="720"/>
      </w:pPr>
      <w:r>
        <w:t>V</w:t>
      </w:r>
      <w:r w:rsidR="00BE2C78">
        <w:t xml:space="preserve">isit </w:t>
      </w:r>
      <w:hyperlink r:id="rId5" w:history="1">
        <w:r w:rsidR="00AC4967">
          <w:rPr>
            <w:rStyle w:val="Hyperlink"/>
          </w:rPr>
          <w:t>https://g</w:t>
        </w:r>
        <w:r w:rsidR="00AC4967">
          <w:rPr>
            <w:rStyle w:val="Hyperlink"/>
          </w:rPr>
          <w:t>i</w:t>
        </w:r>
        <w:r w:rsidR="00AC4967">
          <w:rPr>
            <w:rStyle w:val="Hyperlink"/>
          </w:rPr>
          <w:t>thub.com</w:t>
        </w:r>
      </w:hyperlink>
    </w:p>
    <w:p w:rsidR="00AC4967" w:rsidRDefault="00DE4AD8" w:rsidP="00AC4967">
      <w:pPr>
        <w:pStyle w:val="ListParagraph"/>
        <w:numPr>
          <w:ilvl w:val="1"/>
          <w:numId w:val="7"/>
        </w:numPr>
        <w:ind w:left="720"/>
      </w:pPr>
      <w:r>
        <w:t xml:space="preserve">Click the </w:t>
      </w:r>
      <w:r w:rsidR="002D7509">
        <w:t>“</w:t>
      </w:r>
      <w:hyperlink r:id="rId6" w:history="1">
        <w:r w:rsidR="00670A50" w:rsidRPr="002D7509">
          <w:rPr>
            <w:rStyle w:val="Hyperlink"/>
            <w:b/>
            <w:color w:val="00B050"/>
          </w:rPr>
          <w:t>Sign up</w:t>
        </w:r>
      </w:hyperlink>
      <w:r w:rsidR="002D7509">
        <w:rPr>
          <w:b/>
          <w:color w:val="00B050"/>
        </w:rPr>
        <w:t>”</w:t>
      </w:r>
      <w:r w:rsidR="00670A50">
        <w:t xml:space="preserve"> b</w:t>
      </w:r>
      <w:r>
        <w:t>utton at upper right corner</w:t>
      </w:r>
    </w:p>
    <w:p w:rsidR="00DE4AD8" w:rsidRDefault="00DE4AD8" w:rsidP="00AC4967">
      <w:pPr>
        <w:pStyle w:val="ListParagraph"/>
        <w:numPr>
          <w:ilvl w:val="1"/>
          <w:numId w:val="7"/>
        </w:numPr>
        <w:ind w:left="720"/>
      </w:pPr>
      <w:r>
        <w:t>Fill the form (see below)</w:t>
      </w:r>
      <w:r w:rsidR="00670A50">
        <w:t>, selecting a username, p</w:t>
      </w:r>
      <w:r w:rsidR="00AC4967">
        <w:t>assword, and an email address; then press the</w:t>
      </w:r>
      <w:r w:rsidR="00670A50">
        <w:t xml:space="preserve"> </w:t>
      </w:r>
      <w:r w:rsidR="00AC4967">
        <w:t>“</w:t>
      </w:r>
      <w:r w:rsidR="00AC4967" w:rsidRPr="002D7509">
        <w:rPr>
          <w:b/>
          <w:color w:val="00B050"/>
        </w:rPr>
        <w:t>Create an Account</w:t>
      </w:r>
      <w:r w:rsidR="00AC4967">
        <w:t>” button.</w:t>
      </w:r>
    </w:p>
    <w:p w:rsidR="00B7082F" w:rsidRDefault="00B7082F"/>
    <w:p w:rsidR="00DE4AD8" w:rsidRDefault="00EC3E8E">
      <w:r>
        <w:rPr>
          <w:noProof/>
        </w:rPr>
        <w:drawing>
          <wp:inline distT="0" distB="0" distL="0" distR="0" wp14:anchorId="2BABBE41" wp14:editId="71D76281">
            <wp:extent cx="3939540" cy="36112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D8" w:rsidRDefault="00DE4AD8"/>
    <w:p w:rsidR="00DE4AD8" w:rsidRDefault="00DE4AD8"/>
    <w:p w:rsidR="00DE4AD8" w:rsidRDefault="00637796" w:rsidP="00637796">
      <w:pPr>
        <w:pStyle w:val="ListParagraph"/>
        <w:numPr>
          <w:ilvl w:val="1"/>
          <w:numId w:val="7"/>
        </w:numPr>
        <w:ind w:left="720"/>
      </w:pPr>
      <w:r>
        <w:t xml:space="preserve">Another page will open.  </w:t>
      </w:r>
      <w:r w:rsidR="002F216D">
        <w:t>Ch</w:t>
      </w:r>
      <w:r>
        <w:t>o</w:t>
      </w:r>
      <w:r w:rsidR="002F216D">
        <w:t xml:space="preserve">ose </w:t>
      </w:r>
      <w:r>
        <w:t>the personal plan “Unlimited public repositories for free”, then press “</w:t>
      </w:r>
      <w:r w:rsidR="002F216D" w:rsidRPr="00637796">
        <w:rPr>
          <w:b/>
          <w:color w:val="00B050"/>
        </w:rPr>
        <w:t>Continue</w:t>
      </w:r>
      <w:r w:rsidR="002F216D">
        <w:t>”</w:t>
      </w:r>
      <w:r>
        <w:t>.</w:t>
      </w:r>
    </w:p>
    <w:p w:rsidR="002F216D" w:rsidRDefault="002F216D" w:rsidP="002F216D">
      <w:pPr>
        <w:pStyle w:val="ListParagraph"/>
      </w:pPr>
    </w:p>
    <w:p w:rsidR="002F216D" w:rsidRDefault="00EA450A" w:rsidP="002F216D">
      <w:pPr>
        <w:pStyle w:val="ListParagraph"/>
      </w:pPr>
      <w:r>
        <w:rPr>
          <w:noProof/>
        </w:rPr>
        <w:lastRenderedPageBreak/>
        <w:drawing>
          <wp:inline distT="0" distB="0" distL="0" distR="0" wp14:anchorId="30507A0A" wp14:editId="008DC4C4">
            <wp:extent cx="4703244" cy="3840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4407" cy="384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6D" w:rsidRDefault="002F216D" w:rsidP="002F216D">
      <w:pPr>
        <w:pStyle w:val="ListParagraph"/>
      </w:pPr>
    </w:p>
    <w:p w:rsidR="005D1211" w:rsidRDefault="005D1211" w:rsidP="002F216D">
      <w:pPr>
        <w:pStyle w:val="ListParagraph"/>
      </w:pPr>
    </w:p>
    <w:p w:rsidR="002F216D" w:rsidRDefault="00293E99" w:rsidP="00C509DC">
      <w:pPr>
        <w:pStyle w:val="ListParagraph"/>
        <w:numPr>
          <w:ilvl w:val="1"/>
          <w:numId w:val="7"/>
        </w:numPr>
        <w:ind w:left="720"/>
      </w:pPr>
      <w:r>
        <w:t xml:space="preserve">The </w:t>
      </w:r>
      <w:r w:rsidR="00C10EA5">
        <w:t>page that opens next can be skipped.</w:t>
      </w:r>
      <w:r>
        <w:t xml:space="preserve">  Scroll all the way to the bottom (unless you are </w:t>
      </w:r>
      <w:proofErr w:type="gramStart"/>
      <w:r>
        <w:t>want</w:t>
      </w:r>
      <w:proofErr w:type="gramEnd"/>
      <w:r>
        <w:t xml:space="preserve"> to share more information about yourself with Microsoft) to s</w:t>
      </w:r>
      <w:r w:rsidR="005D1211">
        <w:t>elect “</w:t>
      </w:r>
      <w:r w:rsidR="005D1211" w:rsidRPr="00293E99">
        <w:rPr>
          <w:b/>
          <w:color w:val="00B050"/>
        </w:rPr>
        <w:t>skip this step</w:t>
      </w:r>
      <w:r w:rsidR="005D1211">
        <w:t>”</w:t>
      </w:r>
      <w:r w:rsidR="006E6B4E">
        <w:t>, which is located to the right of the green button “</w:t>
      </w:r>
      <w:r w:rsidR="005D1211">
        <w:t>Submit</w:t>
      </w:r>
      <w:r w:rsidR="006E6B4E">
        <w:t>”.</w:t>
      </w:r>
    </w:p>
    <w:p w:rsidR="00411EC6" w:rsidRDefault="00411EC6" w:rsidP="00411EC6">
      <w:pPr>
        <w:pStyle w:val="ListParagraph"/>
      </w:pPr>
    </w:p>
    <w:p w:rsidR="005D1211" w:rsidRDefault="00C509DC" w:rsidP="005D1211">
      <w:r>
        <w:rPr>
          <w:noProof/>
        </w:rPr>
        <w:lastRenderedPageBreak/>
        <w:drawing>
          <wp:inline distT="0" distB="0" distL="0" distR="0" wp14:anchorId="086DD61D" wp14:editId="4E1F8974">
            <wp:extent cx="3360420" cy="332667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154" cy="332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11" w:rsidRDefault="005D1211" w:rsidP="00312757"/>
    <w:p w:rsidR="00312757" w:rsidRDefault="00E84B2F" w:rsidP="00C509DC">
      <w:pPr>
        <w:pStyle w:val="ListParagraph"/>
        <w:numPr>
          <w:ilvl w:val="1"/>
          <w:numId w:val="7"/>
        </w:numPr>
        <w:ind w:left="720"/>
      </w:pPr>
      <w:r>
        <w:t xml:space="preserve">That’s it.  </w:t>
      </w:r>
      <w:r w:rsidR="00312757">
        <w:t>You are inside GitHub</w:t>
      </w:r>
      <w:r>
        <w:t xml:space="preserve">.  </w:t>
      </w:r>
    </w:p>
    <w:p w:rsidR="00312757" w:rsidRDefault="00312757" w:rsidP="00312757"/>
    <w:p w:rsidR="00E84B2F" w:rsidRDefault="00E84B2F" w:rsidP="00E84B2F">
      <w:pPr>
        <w:pStyle w:val="ListParagraph"/>
        <w:numPr>
          <w:ilvl w:val="0"/>
          <w:numId w:val="7"/>
        </w:numPr>
        <w:ind w:left="360" w:hanging="360"/>
      </w:pPr>
      <w:r>
        <w:t>Creating a Repository</w:t>
      </w:r>
    </w:p>
    <w:p w:rsidR="00F43269" w:rsidRDefault="00F43269" w:rsidP="00F43269">
      <w:pPr>
        <w:pStyle w:val="ListParagraph"/>
        <w:numPr>
          <w:ilvl w:val="0"/>
          <w:numId w:val="1"/>
        </w:numPr>
      </w:pPr>
      <w:r>
        <w:t>Right click on the “</w:t>
      </w:r>
      <w:r w:rsidRPr="00191BCE">
        <w:rPr>
          <w:b/>
          <w:color w:val="00B050"/>
        </w:rPr>
        <w:t>Read the Guide</w:t>
      </w:r>
      <w:r>
        <w:t>” button and select “</w:t>
      </w:r>
      <w:r w:rsidRPr="00191BCE">
        <w:rPr>
          <w:b/>
          <w:color w:val="00B050"/>
        </w:rPr>
        <w:t>Open in new tab</w:t>
      </w:r>
      <w:r>
        <w:t xml:space="preserve">”.  This will create another “page” in your internet browser at this URL: </w:t>
      </w:r>
      <w:hyperlink r:id="rId10" w:history="1">
        <w:r w:rsidRPr="007574B6">
          <w:rPr>
            <w:rStyle w:val="Hyperlink"/>
          </w:rPr>
          <w:t>https://guides.github.com/activities/hello-world/</w:t>
        </w:r>
      </w:hyperlink>
      <w:r>
        <w:t>.</w:t>
      </w:r>
      <w:r w:rsidR="00191BCE">
        <w:t xml:space="preserve">  I strongly recommend you </w:t>
      </w:r>
      <w:r w:rsidR="0062227D">
        <w:t>go through the</w:t>
      </w:r>
      <w:r w:rsidR="0034638C">
        <w:t xml:space="preserve"> guide titled</w:t>
      </w:r>
      <w:r w:rsidR="0062227D">
        <w:t xml:space="preserve"> </w:t>
      </w:r>
      <w:r w:rsidR="0034638C">
        <w:t>“</w:t>
      </w:r>
      <w:hyperlink r:id="rId11" w:history="1">
        <w:r w:rsidR="0034638C">
          <w:rPr>
            <w:rStyle w:val="Hyperlink"/>
          </w:rPr>
          <w:t>Hello World</w:t>
        </w:r>
      </w:hyperlink>
      <w:r w:rsidR="0034638C">
        <w:t>”</w:t>
      </w:r>
      <w:r w:rsidR="0062227D">
        <w:t xml:space="preserve"> at a later time to reinforce the exercise we will do in this tutorial.</w:t>
      </w:r>
    </w:p>
    <w:p w:rsidR="00F43269" w:rsidRDefault="00F43269" w:rsidP="00F43269">
      <w:pPr>
        <w:pStyle w:val="ListParagraph"/>
      </w:pPr>
    </w:p>
    <w:p w:rsidR="00F43269" w:rsidRDefault="00F43269" w:rsidP="00F43269">
      <w:pPr>
        <w:pStyle w:val="ListParagraph"/>
      </w:pPr>
      <w:r>
        <w:rPr>
          <w:noProof/>
        </w:rPr>
        <w:drawing>
          <wp:inline distT="0" distB="0" distL="0" distR="0" wp14:anchorId="5E0CDA69" wp14:editId="6A55C0A3">
            <wp:extent cx="2331720" cy="150391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6999" cy="15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69" w:rsidRDefault="00F43269" w:rsidP="00F43269">
      <w:pPr>
        <w:pStyle w:val="ListParagraph"/>
      </w:pPr>
    </w:p>
    <w:p w:rsidR="00F43269" w:rsidRDefault="00F43269" w:rsidP="00F43269">
      <w:pPr>
        <w:pStyle w:val="ListParagraph"/>
      </w:pPr>
    </w:p>
    <w:p w:rsidR="00F43269" w:rsidRDefault="00034083" w:rsidP="00F43269">
      <w:pPr>
        <w:pStyle w:val="ListParagraph"/>
        <w:numPr>
          <w:ilvl w:val="0"/>
          <w:numId w:val="1"/>
        </w:numPr>
      </w:pPr>
      <w:r>
        <w:t>Now click the button next to the one you clicked on step II.2</w:t>
      </w:r>
      <w:r w:rsidR="00CB10C9">
        <w:t>,</w:t>
      </w:r>
      <w:r>
        <w:t xml:space="preserve"> named</w:t>
      </w:r>
      <w:r w:rsidR="00CB10C9">
        <w:t xml:space="preserve"> “</w:t>
      </w:r>
      <w:r w:rsidR="00CB10C9" w:rsidRPr="00034083">
        <w:rPr>
          <w:b/>
          <w:color w:val="00B050"/>
        </w:rPr>
        <w:t>Start a Project</w:t>
      </w:r>
      <w:r w:rsidR="00CB10C9">
        <w:t>”</w:t>
      </w:r>
    </w:p>
    <w:p w:rsidR="009F448C" w:rsidRDefault="00034083" w:rsidP="009F448C">
      <w:pPr>
        <w:pStyle w:val="ListParagraph"/>
        <w:numPr>
          <w:ilvl w:val="0"/>
          <w:numId w:val="1"/>
        </w:numPr>
      </w:pPr>
      <w:r>
        <w:t xml:space="preserve">A page will open, where you </w:t>
      </w:r>
      <w:r w:rsidR="009F448C">
        <w:t>will be asked to confirm your email.</w:t>
      </w:r>
    </w:p>
    <w:p w:rsidR="009F448C" w:rsidRDefault="009F448C" w:rsidP="009F448C">
      <w:pPr>
        <w:pStyle w:val="ListParagraph"/>
      </w:pPr>
    </w:p>
    <w:p w:rsidR="009F448C" w:rsidRDefault="009F448C" w:rsidP="009F448C">
      <w:pPr>
        <w:pStyle w:val="ListParagraph"/>
      </w:pPr>
    </w:p>
    <w:p w:rsidR="009F448C" w:rsidRDefault="001E516F" w:rsidP="009F448C">
      <w:pPr>
        <w:pStyle w:val="ListParagraph"/>
      </w:pPr>
      <w:r>
        <w:rPr>
          <w:noProof/>
        </w:rPr>
        <w:lastRenderedPageBreak/>
        <w:drawing>
          <wp:inline distT="0" distB="0" distL="0" distR="0" wp14:anchorId="69264210" wp14:editId="7281E445">
            <wp:extent cx="5654530" cy="29187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3A" w:rsidRDefault="00A3703A" w:rsidP="009F448C">
      <w:pPr>
        <w:pStyle w:val="ListParagraph"/>
        <w:numPr>
          <w:ilvl w:val="0"/>
          <w:numId w:val="1"/>
        </w:numPr>
      </w:pPr>
      <w:r>
        <w:t>Log in to the email server that you used to register, and you will see an email from GitHub (see below).  Click on the blue button “Verify email address”.</w:t>
      </w:r>
      <w:r w:rsidR="00BE78EB">
        <w:t xml:space="preserve">  This will take you back to the page illustrated in step II.1</w:t>
      </w:r>
    </w:p>
    <w:p w:rsidR="00A3703A" w:rsidRDefault="00A3703A" w:rsidP="00A3703A">
      <w:pPr>
        <w:jc w:val="center"/>
      </w:pPr>
      <w:r>
        <w:rPr>
          <w:noProof/>
        </w:rPr>
        <w:drawing>
          <wp:inline distT="0" distB="0" distL="0" distR="0" wp14:anchorId="6470AF42" wp14:editId="0374C538">
            <wp:extent cx="4514215" cy="2338613"/>
            <wp:effectExtent l="19050" t="19050" r="1968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007" cy="234109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68278E" w:rsidRDefault="0068278E" w:rsidP="002C012B">
      <w:pPr>
        <w:pStyle w:val="ListParagraph"/>
      </w:pPr>
      <w:bookmarkStart w:id="0" w:name="_GoBack"/>
      <w:bookmarkEnd w:id="0"/>
    </w:p>
    <w:sectPr w:rsidR="0068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C2CBA"/>
    <w:multiLevelType w:val="hybridMultilevel"/>
    <w:tmpl w:val="850CB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E6B0E"/>
    <w:multiLevelType w:val="hybridMultilevel"/>
    <w:tmpl w:val="7CF2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20453"/>
    <w:multiLevelType w:val="hybridMultilevel"/>
    <w:tmpl w:val="83B8B8BE"/>
    <w:lvl w:ilvl="0" w:tplc="C6F2E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260BD3"/>
    <w:multiLevelType w:val="hybridMultilevel"/>
    <w:tmpl w:val="522E2480"/>
    <w:lvl w:ilvl="0" w:tplc="C28855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D6221"/>
    <w:multiLevelType w:val="hybridMultilevel"/>
    <w:tmpl w:val="27183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A1B9C"/>
    <w:multiLevelType w:val="hybridMultilevel"/>
    <w:tmpl w:val="895E4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57550"/>
    <w:multiLevelType w:val="hybridMultilevel"/>
    <w:tmpl w:val="82CA205A"/>
    <w:lvl w:ilvl="0" w:tplc="E0DA91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82F"/>
    <w:rsid w:val="00015544"/>
    <w:rsid w:val="00034083"/>
    <w:rsid w:val="00054D65"/>
    <w:rsid w:val="00060BA3"/>
    <w:rsid w:val="00064872"/>
    <w:rsid w:val="000B41CE"/>
    <w:rsid w:val="0012297C"/>
    <w:rsid w:val="001413FC"/>
    <w:rsid w:val="00141E99"/>
    <w:rsid w:val="001438E8"/>
    <w:rsid w:val="00191BCE"/>
    <w:rsid w:val="001A2B21"/>
    <w:rsid w:val="001E516F"/>
    <w:rsid w:val="00203A32"/>
    <w:rsid w:val="002673E8"/>
    <w:rsid w:val="00270279"/>
    <w:rsid w:val="0028730E"/>
    <w:rsid w:val="00290334"/>
    <w:rsid w:val="00293E99"/>
    <w:rsid w:val="0029426D"/>
    <w:rsid w:val="002C012B"/>
    <w:rsid w:val="002C7408"/>
    <w:rsid w:val="002D7509"/>
    <w:rsid w:val="002F216D"/>
    <w:rsid w:val="003075B7"/>
    <w:rsid w:val="00312757"/>
    <w:rsid w:val="0033418C"/>
    <w:rsid w:val="0034638C"/>
    <w:rsid w:val="00353DB2"/>
    <w:rsid w:val="00370804"/>
    <w:rsid w:val="00391112"/>
    <w:rsid w:val="00407CC5"/>
    <w:rsid w:val="00411EC6"/>
    <w:rsid w:val="00445E69"/>
    <w:rsid w:val="004666AD"/>
    <w:rsid w:val="00473BCE"/>
    <w:rsid w:val="004D01CF"/>
    <w:rsid w:val="00522EFD"/>
    <w:rsid w:val="0052554B"/>
    <w:rsid w:val="005548CF"/>
    <w:rsid w:val="00561E7B"/>
    <w:rsid w:val="0058006B"/>
    <w:rsid w:val="005939F1"/>
    <w:rsid w:val="00593E96"/>
    <w:rsid w:val="005949D5"/>
    <w:rsid w:val="005B1470"/>
    <w:rsid w:val="005C166C"/>
    <w:rsid w:val="005C2467"/>
    <w:rsid w:val="005C36E6"/>
    <w:rsid w:val="005C3CAB"/>
    <w:rsid w:val="005D0120"/>
    <w:rsid w:val="005D1211"/>
    <w:rsid w:val="005D4060"/>
    <w:rsid w:val="005D7428"/>
    <w:rsid w:val="005F5CF6"/>
    <w:rsid w:val="006151A5"/>
    <w:rsid w:val="0062227D"/>
    <w:rsid w:val="00637796"/>
    <w:rsid w:val="0065058A"/>
    <w:rsid w:val="00670A50"/>
    <w:rsid w:val="00674FA4"/>
    <w:rsid w:val="0068278E"/>
    <w:rsid w:val="00682D42"/>
    <w:rsid w:val="00692F10"/>
    <w:rsid w:val="00695A6D"/>
    <w:rsid w:val="006E6B4E"/>
    <w:rsid w:val="00706771"/>
    <w:rsid w:val="00731D84"/>
    <w:rsid w:val="00751C6A"/>
    <w:rsid w:val="00761A79"/>
    <w:rsid w:val="00774FF3"/>
    <w:rsid w:val="00786A99"/>
    <w:rsid w:val="007B5BD5"/>
    <w:rsid w:val="00847799"/>
    <w:rsid w:val="008B766E"/>
    <w:rsid w:val="008E0D5A"/>
    <w:rsid w:val="008E4655"/>
    <w:rsid w:val="008E49F6"/>
    <w:rsid w:val="008F7C38"/>
    <w:rsid w:val="00977861"/>
    <w:rsid w:val="009851C8"/>
    <w:rsid w:val="009B062C"/>
    <w:rsid w:val="009F448C"/>
    <w:rsid w:val="00A3406C"/>
    <w:rsid w:val="00A3703A"/>
    <w:rsid w:val="00A442BB"/>
    <w:rsid w:val="00A55FB6"/>
    <w:rsid w:val="00A666CF"/>
    <w:rsid w:val="00A6773E"/>
    <w:rsid w:val="00AC4967"/>
    <w:rsid w:val="00B04662"/>
    <w:rsid w:val="00B13DB1"/>
    <w:rsid w:val="00B35B8E"/>
    <w:rsid w:val="00B608D4"/>
    <w:rsid w:val="00B60BF9"/>
    <w:rsid w:val="00B648D9"/>
    <w:rsid w:val="00B7082F"/>
    <w:rsid w:val="00B77F68"/>
    <w:rsid w:val="00BE2C78"/>
    <w:rsid w:val="00BE7728"/>
    <w:rsid w:val="00BE78EB"/>
    <w:rsid w:val="00C10EA5"/>
    <w:rsid w:val="00C14543"/>
    <w:rsid w:val="00C16282"/>
    <w:rsid w:val="00C36F27"/>
    <w:rsid w:val="00C509DC"/>
    <w:rsid w:val="00C548F9"/>
    <w:rsid w:val="00C771BB"/>
    <w:rsid w:val="00C85FB6"/>
    <w:rsid w:val="00CB10C9"/>
    <w:rsid w:val="00CB4427"/>
    <w:rsid w:val="00CC0BF5"/>
    <w:rsid w:val="00CD0972"/>
    <w:rsid w:val="00D440F5"/>
    <w:rsid w:val="00DB0BED"/>
    <w:rsid w:val="00DD45F3"/>
    <w:rsid w:val="00DD6072"/>
    <w:rsid w:val="00DE4AD8"/>
    <w:rsid w:val="00DF3388"/>
    <w:rsid w:val="00DF6018"/>
    <w:rsid w:val="00E04DAF"/>
    <w:rsid w:val="00E37D53"/>
    <w:rsid w:val="00E46C4A"/>
    <w:rsid w:val="00E606B2"/>
    <w:rsid w:val="00E73D3F"/>
    <w:rsid w:val="00E81CD3"/>
    <w:rsid w:val="00E84B2F"/>
    <w:rsid w:val="00E95F2E"/>
    <w:rsid w:val="00EA450A"/>
    <w:rsid w:val="00EC3E8E"/>
    <w:rsid w:val="00EC57D2"/>
    <w:rsid w:val="00F03092"/>
    <w:rsid w:val="00F43269"/>
    <w:rsid w:val="00F87773"/>
    <w:rsid w:val="00FC33CF"/>
    <w:rsid w:val="00FD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585B"/>
  <w15:chartTrackingRefBased/>
  <w15:docId w15:val="{4524FF2F-CC4A-427D-AF66-C862C7A3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26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C49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join?source=header-home" TargetMode="External"/><Relationship Id="rId11" Type="http://schemas.openxmlformats.org/officeDocument/2006/relationships/hyperlink" Target="https://guides.github.com/activities/hello-world/" TargetMode="External"/><Relationship Id="rId5" Type="http://schemas.openxmlformats.org/officeDocument/2006/relationships/hyperlink" Target="https://github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uides.github.com/activities/hello-worl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Kenny, Sharon</dc:creator>
  <cp:keywords/>
  <dc:description/>
  <cp:lastModifiedBy>Kenny, Sharon</cp:lastModifiedBy>
  <cp:revision>3</cp:revision>
  <dcterms:created xsi:type="dcterms:W3CDTF">2018-07-09T18:14:00Z</dcterms:created>
  <dcterms:modified xsi:type="dcterms:W3CDTF">2018-07-09T18:15:00Z</dcterms:modified>
</cp:coreProperties>
</file>