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2EFEA" w14:textId="7D9F8DCD" w:rsidR="00EE0598" w:rsidRPr="0068736A" w:rsidRDefault="00EE0598" w:rsidP="0068736A">
      <w:pPr>
        <w:jc w:val="center"/>
        <w:rPr>
          <w:rFonts w:ascii="Times New Roman" w:hAnsi="Times New Roman" w:cs="Times New Roman"/>
          <w:b/>
          <w:bCs/>
          <w:color w:val="EE0000"/>
          <w:sz w:val="40"/>
          <w:szCs w:val="40"/>
        </w:rPr>
      </w:pPr>
    </w:p>
    <w:tbl>
      <w:tblPr>
        <w:tblW w:w="0" w:type="dxa"/>
        <w:tblCellMar>
          <w:left w:w="0" w:type="dxa"/>
          <w:right w:w="0" w:type="dxa"/>
        </w:tblCellMar>
        <w:tblLook w:val="04A0" w:firstRow="1" w:lastRow="0" w:firstColumn="1" w:lastColumn="0" w:noHBand="0" w:noVBand="1"/>
      </w:tblPr>
      <w:tblGrid>
        <w:gridCol w:w="8989"/>
        <w:gridCol w:w="21"/>
      </w:tblGrid>
      <w:tr w:rsidR="00EE0598" w:rsidRPr="00EE0598" w14:paraId="19233454" w14:textId="77777777">
        <w:trPr>
          <w:gridAfter w:val="1"/>
          <w:trHeight w:val="693"/>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61AB1C9" w14:textId="77777777" w:rsidR="00EE0598" w:rsidRPr="00EE0598" w:rsidRDefault="00EE0598" w:rsidP="00EE0598">
            <w:pPr>
              <w:jc w:val="center"/>
              <w:rPr>
                <w:rFonts w:ascii="Times New Roman" w:hAnsi="Times New Roman" w:cs="Times New Roman"/>
                <w:b/>
                <w:bCs/>
                <w:color w:val="EE0000"/>
                <w:sz w:val="40"/>
                <w:szCs w:val="40"/>
              </w:rPr>
            </w:pPr>
            <w:r w:rsidRPr="00EE0598">
              <w:rPr>
                <w:rFonts w:ascii="Times New Roman" w:hAnsi="Times New Roman" w:cs="Times New Roman"/>
                <w:b/>
                <w:bCs/>
                <w:color w:val="EE0000"/>
                <w:sz w:val="40"/>
                <w:szCs w:val="40"/>
              </w:rPr>
              <w:t>Design of a Wildlife Biodiversity Conservation and Species Population Visualization Platform</w:t>
            </w:r>
          </w:p>
        </w:tc>
      </w:tr>
      <w:tr w:rsidR="00EE0598" w:rsidRPr="00EE0598" w14:paraId="43042986" w14:textId="77777777">
        <w:trPr>
          <w:trHeight w:val="31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9B38DA" w14:textId="77777777" w:rsidR="00EE0598" w:rsidRPr="00EE0598" w:rsidRDefault="00EE0598" w:rsidP="00EE0598">
            <w:pPr>
              <w:jc w:val="center"/>
              <w:rPr>
                <w:rFonts w:ascii="Times New Roman" w:hAnsi="Times New Roman" w:cs="Times New Roman"/>
                <w:b/>
                <w:bCs/>
                <w:color w:val="EE0000"/>
                <w:sz w:val="40"/>
                <w:szCs w:val="40"/>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3BE10832" w14:textId="77777777" w:rsidR="00EE0598" w:rsidRPr="00EE0598" w:rsidRDefault="00EE0598" w:rsidP="00EE0598">
            <w:pPr>
              <w:jc w:val="center"/>
              <w:rPr>
                <w:rFonts w:ascii="Times New Roman" w:hAnsi="Times New Roman" w:cs="Times New Roman"/>
                <w:b/>
                <w:bCs/>
                <w:color w:val="EE0000"/>
                <w:sz w:val="40"/>
                <w:szCs w:val="40"/>
              </w:rPr>
            </w:pPr>
          </w:p>
        </w:tc>
      </w:tr>
      <w:tr w:rsidR="00EE0598" w:rsidRPr="00EE0598" w14:paraId="66A846CA" w14:textId="77777777">
        <w:trPr>
          <w:trHeight w:val="31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B9DED6" w14:textId="77777777" w:rsidR="00EE0598" w:rsidRPr="00EE0598" w:rsidRDefault="00EE0598" w:rsidP="00EE0598">
            <w:pPr>
              <w:jc w:val="center"/>
              <w:rPr>
                <w:rFonts w:ascii="Times New Roman" w:hAnsi="Times New Roman" w:cs="Times New Roman"/>
                <w:b/>
                <w:bCs/>
                <w:color w:val="EE0000"/>
                <w:sz w:val="40"/>
                <w:szCs w:val="40"/>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22A67376" w14:textId="77777777" w:rsidR="00EE0598" w:rsidRPr="00EE0598" w:rsidRDefault="00EE0598" w:rsidP="00EE0598">
            <w:pPr>
              <w:jc w:val="center"/>
              <w:rPr>
                <w:rFonts w:ascii="Times New Roman" w:hAnsi="Times New Roman" w:cs="Times New Roman"/>
                <w:b/>
                <w:bCs/>
                <w:color w:val="EE0000"/>
                <w:sz w:val="40"/>
                <w:szCs w:val="40"/>
              </w:rPr>
            </w:pPr>
          </w:p>
        </w:tc>
      </w:tr>
    </w:tbl>
    <w:p w14:paraId="15CBC1A3" w14:textId="77777777" w:rsidR="00EE0598" w:rsidRDefault="00EE0598" w:rsidP="0068736A">
      <w:pPr>
        <w:jc w:val="center"/>
        <w:rPr>
          <w:rFonts w:ascii="Times New Roman" w:eastAsia="Times New Roman" w:hAnsi="Times New Roman" w:cs="Times New Roman"/>
          <w:b/>
          <w:sz w:val="28"/>
        </w:rPr>
      </w:pPr>
    </w:p>
    <w:p w14:paraId="3590EA3F" w14:textId="6D0FE4DC" w:rsidR="0068736A" w:rsidRDefault="0068736A" w:rsidP="0068736A">
      <w:pPr>
        <w:jc w:val="center"/>
        <w:rPr>
          <w:rFonts w:ascii="Times New Roman" w:eastAsia="Times New Roman" w:hAnsi="Times New Roman" w:cs="Times New Roman"/>
          <w:b/>
          <w:sz w:val="28"/>
        </w:rPr>
      </w:pPr>
      <w:r>
        <w:rPr>
          <w:rFonts w:ascii="Times New Roman" w:eastAsia="Times New Roman" w:hAnsi="Times New Roman" w:cs="Times New Roman"/>
          <w:b/>
          <w:sz w:val="28"/>
        </w:rPr>
        <w:t>A CAPSTONE PROJECT REPORT</w:t>
      </w:r>
    </w:p>
    <w:p w14:paraId="1377422A" w14:textId="77777777" w:rsidR="0068736A" w:rsidRDefault="0068736A" w:rsidP="0068736A">
      <w:pPr>
        <w:jc w:val="center"/>
        <w:rPr>
          <w:rFonts w:ascii="Times New Roman" w:eastAsia="Times New Roman" w:hAnsi="Times New Roman" w:cs="Times New Roman"/>
          <w:sz w:val="28"/>
        </w:rPr>
      </w:pPr>
    </w:p>
    <w:p w14:paraId="332EB506" w14:textId="00A28F84" w:rsidR="00EE0598" w:rsidRPr="00E84DFB" w:rsidRDefault="0068736A" w:rsidP="00E84DFB">
      <w:pPr>
        <w:jc w:val="center"/>
        <w:rPr>
          <w:rFonts w:ascii="Times New Roman" w:eastAsia="Times New Roman" w:hAnsi="Times New Roman" w:cs="Times New Roman"/>
          <w:b/>
          <w:sz w:val="32"/>
          <w:szCs w:val="32"/>
        </w:rPr>
      </w:pPr>
      <w:r>
        <w:rPr>
          <w:rFonts w:ascii="Times New Roman" w:eastAsia="Times New Roman" w:hAnsi="Times New Roman" w:cs="Times New Roman"/>
          <w:i/>
          <w:sz w:val="28"/>
        </w:rPr>
        <w:t xml:space="preserve">Submitted in the partial fulfilment for the Course of </w:t>
      </w:r>
      <w:r>
        <w:rPr>
          <w:rFonts w:ascii="Times New Roman" w:eastAsia="Times New Roman" w:hAnsi="Times New Roman" w:cs="Times New Roman"/>
          <w:i/>
          <w:sz w:val="28"/>
        </w:rPr>
        <w:br/>
      </w:r>
      <w:r w:rsidR="00EE0598" w:rsidRPr="00EE0598">
        <w:rPr>
          <w:rFonts w:ascii="Times New Roman" w:eastAsia="Times New Roman" w:hAnsi="Times New Roman" w:cs="Times New Roman"/>
          <w:b/>
          <w:bCs/>
          <w:color w:val="EE0000"/>
          <w:sz w:val="32"/>
          <w:szCs w:val="32"/>
        </w:rPr>
        <w:t>DSA0601 - DATA HANDLING AND VISUALIZATION</w:t>
      </w:r>
    </w:p>
    <w:p w14:paraId="0FB8DEA5" w14:textId="278BA466" w:rsidR="0068736A" w:rsidRPr="00EE0598" w:rsidRDefault="0068736A" w:rsidP="00EE0598">
      <w:pPr>
        <w:jc w:val="center"/>
        <w:rPr>
          <w:rFonts w:ascii="Times New Roman" w:eastAsia="Times New Roman" w:hAnsi="Times New Roman" w:cs="Times New Roman"/>
          <w:b/>
          <w:bCs/>
          <w:color w:val="EE0000"/>
          <w:sz w:val="32"/>
          <w:szCs w:val="32"/>
        </w:rPr>
      </w:pPr>
      <w:r>
        <w:rPr>
          <w:rFonts w:ascii="Times New Roman" w:eastAsia="Times New Roman" w:hAnsi="Times New Roman" w:cs="Times New Roman"/>
          <w:i/>
          <w:sz w:val="28"/>
        </w:rPr>
        <w:br/>
        <w:t>to the award of the degree of</w:t>
      </w:r>
    </w:p>
    <w:p w14:paraId="42422985" w14:textId="77777777" w:rsidR="0068736A" w:rsidRDefault="0068736A" w:rsidP="0068736A">
      <w:pPr>
        <w:jc w:val="center"/>
        <w:rPr>
          <w:rFonts w:ascii="Times New Roman" w:eastAsia="Times New Roman" w:hAnsi="Times New Roman" w:cs="Times New Roman"/>
          <w:b/>
          <w:sz w:val="28"/>
        </w:rPr>
      </w:pPr>
      <w:r>
        <w:rPr>
          <w:rFonts w:ascii="Times New Roman" w:eastAsia="Times New Roman" w:hAnsi="Times New Roman" w:cs="Times New Roman"/>
          <w:b/>
          <w:sz w:val="28"/>
        </w:rPr>
        <w:t>BACHELOR OF ENGINEERING</w:t>
      </w:r>
    </w:p>
    <w:p w14:paraId="7F3FBB63" w14:textId="77777777" w:rsidR="0068736A" w:rsidRDefault="0068736A" w:rsidP="0068736A">
      <w:pPr>
        <w:jc w:val="center"/>
        <w:rPr>
          <w:rFonts w:ascii="Times New Roman" w:eastAsia="Times New Roman" w:hAnsi="Times New Roman" w:cs="Times New Roman"/>
          <w:sz w:val="28"/>
        </w:rPr>
      </w:pPr>
      <w:r>
        <w:rPr>
          <w:rFonts w:ascii="Times New Roman" w:eastAsia="Times New Roman" w:hAnsi="Times New Roman" w:cs="Times New Roman"/>
          <w:b/>
          <w:sz w:val="28"/>
        </w:rPr>
        <w:t>IN</w:t>
      </w:r>
    </w:p>
    <w:p w14:paraId="4B04D0A1" w14:textId="6BEB8A6B" w:rsidR="0068736A" w:rsidRPr="006120A7" w:rsidRDefault="0068736A" w:rsidP="0068736A">
      <w:pPr>
        <w:jc w:val="center"/>
        <w:rPr>
          <w:rFonts w:ascii="Times New Roman" w:eastAsia="Times New Roman" w:hAnsi="Times New Roman" w:cs="Times New Roman"/>
          <w:color w:val="FF0000"/>
          <w:sz w:val="28"/>
        </w:rPr>
      </w:pPr>
      <w:r>
        <w:rPr>
          <w:rFonts w:ascii="Times New Roman" w:eastAsia="Times New Roman" w:hAnsi="Times New Roman" w:cs="Times New Roman"/>
          <w:b/>
          <w:color w:val="FF0000"/>
          <w:sz w:val="28"/>
        </w:rPr>
        <w:t>Branch Name (E.g.</w:t>
      </w:r>
      <w:r w:rsidR="00EE0598">
        <w:rPr>
          <w:rFonts w:ascii="Times New Roman" w:eastAsia="Times New Roman" w:hAnsi="Times New Roman" w:cs="Times New Roman"/>
          <w:b/>
          <w:color w:val="FF0000"/>
          <w:sz w:val="28"/>
        </w:rPr>
        <w:t xml:space="preserve"> Artificial Intelligence and Data Science</w:t>
      </w:r>
      <w:r>
        <w:rPr>
          <w:rFonts w:ascii="Times New Roman" w:eastAsia="Times New Roman" w:hAnsi="Times New Roman" w:cs="Times New Roman"/>
          <w:b/>
          <w:color w:val="FF0000"/>
          <w:sz w:val="28"/>
        </w:rPr>
        <w:t>)</w:t>
      </w:r>
    </w:p>
    <w:p w14:paraId="1C4E63E9" w14:textId="77777777" w:rsidR="0068736A" w:rsidRDefault="0068736A" w:rsidP="0068736A">
      <w:pPr>
        <w:jc w:val="center"/>
        <w:rPr>
          <w:rFonts w:ascii="Times New Roman" w:eastAsia="Times New Roman" w:hAnsi="Times New Roman" w:cs="Times New Roman"/>
          <w:b/>
          <w:sz w:val="28"/>
        </w:rPr>
      </w:pPr>
      <w:r>
        <w:rPr>
          <w:rFonts w:ascii="Times New Roman" w:eastAsia="Times New Roman" w:hAnsi="Times New Roman" w:cs="Times New Roman"/>
          <w:b/>
          <w:sz w:val="28"/>
        </w:rPr>
        <w:t>Submitted by</w:t>
      </w:r>
    </w:p>
    <w:p w14:paraId="038E4B43" w14:textId="6BE7AED9" w:rsidR="0068736A" w:rsidRDefault="00EE0598" w:rsidP="0068736A">
      <w:pPr>
        <w:jc w:val="center"/>
        <w:rPr>
          <w:rFonts w:ascii="Times New Roman" w:eastAsia="Times New Roman" w:hAnsi="Times New Roman" w:cs="Times New Roman"/>
          <w:b/>
          <w:color w:val="FF0000"/>
          <w:sz w:val="28"/>
        </w:rPr>
      </w:pPr>
      <w:r w:rsidRPr="00EE0598">
        <w:rPr>
          <w:rFonts w:ascii="Times New Roman" w:eastAsia="Times New Roman" w:hAnsi="Times New Roman" w:cs="Times New Roman"/>
          <w:b/>
          <w:color w:val="FF0000"/>
          <w:sz w:val="28"/>
        </w:rPr>
        <w:t>Y</w:t>
      </w:r>
      <w:r>
        <w:rPr>
          <w:rFonts w:ascii="Times New Roman" w:eastAsia="Times New Roman" w:hAnsi="Times New Roman" w:cs="Times New Roman"/>
          <w:b/>
          <w:color w:val="FF0000"/>
          <w:sz w:val="28"/>
        </w:rPr>
        <w:t>ogesh</w:t>
      </w:r>
      <w:r w:rsidRPr="00EE0598">
        <w:rPr>
          <w:rFonts w:ascii="Times New Roman" w:eastAsia="Times New Roman" w:hAnsi="Times New Roman" w:cs="Times New Roman"/>
          <w:b/>
          <w:color w:val="FF0000"/>
          <w:sz w:val="28"/>
        </w:rPr>
        <w:t xml:space="preserve"> M </w:t>
      </w:r>
      <w:r w:rsidR="0068736A">
        <w:rPr>
          <w:rFonts w:ascii="Times New Roman" w:eastAsia="Times New Roman" w:hAnsi="Times New Roman" w:cs="Times New Roman"/>
          <w:b/>
          <w:color w:val="FF0000"/>
          <w:sz w:val="28"/>
        </w:rPr>
        <w:t>(</w:t>
      </w:r>
      <w:r w:rsidRPr="00EE0598">
        <w:rPr>
          <w:rFonts w:ascii="Times New Roman" w:eastAsia="Times New Roman" w:hAnsi="Times New Roman" w:cs="Times New Roman"/>
          <w:b/>
          <w:color w:val="FF0000"/>
          <w:sz w:val="28"/>
        </w:rPr>
        <w:t>192324283</w:t>
      </w:r>
      <w:r w:rsidR="0068736A">
        <w:rPr>
          <w:rFonts w:ascii="Times New Roman" w:eastAsia="Times New Roman" w:hAnsi="Times New Roman" w:cs="Times New Roman"/>
          <w:b/>
          <w:color w:val="FF0000"/>
          <w:sz w:val="28"/>
        </w:rPr>
        <w:t>)</w:t>
      </w:r>
    </w:p>
    <w:p w14:paraId="639B36E1" w14:textId="042A7588" w:rsidR="0068736A" w:rsidRDefault="00EE0598" w:rsidP="0068736A">
      <w:pPr>
        <w:jc w:val="center"/>
        <w:rPr>
          <w:rFonts w:ascii="Times New Roman" w:eastAsia="Times New Roman" w:hAnsi="Times New Roman" w:cs="Times New Roman"/>
          <w:b/>
          <w:color w:val="FF0000"/>
          <w:sz w:val="28"/>
        </w:rPr>
      </w:pPr>
      <w:r>
        <w:rPr>
          <w:rFonts w:ascii="Times New Roman" w:eastAsia="Times New Roman" w:hAnsi="Times New Roman" w:cs="Times New Roman"/>
          <w:b/>
          <w:color w:val="FF0000"/>
          <w:sz w:val="28"/>
        </w:rPr>
        <w:t>TheveshRhaj S</w:t>
      </w:r>
      <w:r w:rsidR="0068736A">
        <w:rPr>
          <w:rFonts w:ascii="Times New Roman" w:eastAsia="Times New Roman" w:hAnsi="Times New Roman" w:cs="Times New Roman"/>
          <w:b/>
          <w:color w:val="FF0000"/>
          <w:sz w:val="28"/>
        </w:rPr>
        <w:t xml:space="preserve"> (</w:t>
      </w:r>
      <w:r w:rsidRPr="00EE0598">
        <w:rPr>
          <w:rFonts w:ascii="Times New Roman" w:eastAsia="Times New Roman" w:hAnsi="Times New Roman" w:cs="Times New Roman"/>
          <w:b/>
          <w:color w:val="FF0000"/>
          <w:sz w:val="28"/>
        </w:rPr>
        <w:t>192424120</w:t>
      </w:r>
      <w:r>
        <w:rPr>
          <w:rFonts w:ascii="Times New Roman" w:eastAsia="Times New Roman" w:hAnsi="Times New Roman" w:cs="Times New Roman"/>
          <w:b/>
          <w:color w:val="FF0000"/>
          <w:sz w:val="28"/>
        </w:rPr>
        <w:t>)</w:t>
      </w:r>
      <w:r w:rsidR="0068736A">
        <w:rPr>
          <w:rFonts w:ascii="Times New Roman" w:eastAsia="Times New Roman" w:hAnsi="Times New Roman" w:cs="Times New Roman"/>
          <w:b/>
          <w:color w:val="FF0000"/>
          <w:sz w:val="28"/>
        </w:rPr>
        <w:t xml:space="preserve"> </w:t>
      </w:r>
    </w:p>
    <w:p w14:paraId="7D6C8346" w14:textId="0337865E" w:rsidR="00EE0598" w:rsidRPr="00EE0598" w:rsidRDefault="00EE0598" w:rsidP="0068736A">
      <w:pPr>
        <w:jc w:val="center"/>
        <w:rPr>
          <w:rFonts w:ascii="Times New Roman" w:eastAsia="Times New Roman" w:hAnsi="Times New Roman" w:cs="Times New Roman"/>
          <w:b/>
          <w:bCs/>
          <w:color w:val="FF0000"/>
          <w:sz w:val="28"/>
        </w:rPr>
      </w:pPr>
      <w:r>
        <w:rPr>
          <w:rFonts w:ascii="Times New Roman" w:eastAsia="Times New Roman" w:hAnsi="Times New Roman" w:cs="Times New Roman"/>
          <w:b/>
          <w:bCs/>
          <w:color w:val="FF0000"/>
          <w:sz w:val="28"/>
        </w:rPr>
        <w:t>S. Sharon Surya(192324246)</w:t>
      </w:r>
    </w:p>
    <w:p w14:paraId="04EA0E81" w14:textId="77777777" w:rsidR="0068736A" w:rsidRDefault="0068736A" w:rsidP="0068736A">
      <w:pPr>
        <w:spacing w:after="0"/>
        <w:jc w:val="center"/>
        <w:rPr>
          <w:rFonts w:ascii="Times New Roman" w:eastAsia="Times New Roman" w:hAnsi="Times New Roman" w:cs="Times New Roman"/>
          <w:b/>
          <w:sz w:val="28"/>
        </w:rPr>
      </w:pPr>
    </w:p>
    <w:p w14:paraId="223B1114" w14:textId="77777777" w:rsidR="0068736A" w:rsidRDefault="0068736A" w:rsidP="0068736A">
      <w:pPr>
        <w:jc w:val="center"/>
        <w:rPr>
          <w:rFonts w:ascii="Times New Roman" w:eastAsia="Times New Roman" w:hAnsi="Times New Roman" w:cs="Times New Roman"/>
          <w:sz w:val="28"/>
        </w:rPr>
      </w:pPr>
      <w:r>
        <w:rPr>
          <w:rFonts w:ascii="Times New Roman" w:eastAsia="Times New Roman" w:hAnsi="Times New Roman" w:cs="Times New Roman"/>
          <w:b/>
          <w:sz w:val="28"/>
        </w:rPr>
        <w:t>Under the Supervision of</w:t>
      </w:r>
    </w:p>
    <w:p w14:paraId="4F0AF82B" w14:textId="63A23434" w:rsidR="0068736A" w:rsidRPr="0068736A" w:rsidRDefault="0068736A" w:rsidP="0068736A">
      <w:pPr>
        <w:spacing w:after="0"/>
        <w:jc w:val="center"/>
        <w:rPr>
          <w:rFonts w:ascii="Times New Roman" w:eastAsia="Times New Roman" w:hAnsi="Times New Roman" w:cs="Times New Roman"/>
          <w:color w:val="EE0000"/>
          <w:sz w:val="28"/>
        </w:rPr>
      </w:pPr>
      <w:r w:rsidRPr="0068736A">
        <w:rPr>
          <w:noProof/>
          <w:color w:val="EE0000"/>
          <w:sz w:val="40"/>
          <w:szCs w:val="40"/>
          <w:lang w:eastAsia="en-IN"/>
        </w:rPr>
        <w:drawing>
          <wp:anchor distT="0" distB="0" distL="114300" distR="114300" simplePos="0" relativeHeight="251659264" behindDoc="1" locked="0" layoutInCell="1" allowOverlap="1" wp14:anchorId="59AC98A9" wp14:editId="16BBEA52">
            <wp:simplePos x="0" y="0"/>
            <wp:positionH relativeFrom="margin">
              <wp:posOffset>-69850</wp:posOffset>
            </wp:positionH>
            <wp:positionV relativeFrom="paragraph">
              <wp:posOffset>676275</wp:posOffset>
            </wp:positionV>
            <wp:extent cx="5731510" cy="701040"/>
            <wp:effectExtent l="0" t="0" r="2540" b="3810"/>
            <wp:wrapTight wrapText="bothSides">
              <wp:wrapPolygon edited="0">
                <wp:start x="790" y="0"/>
                <wp:lineTo x="0" y="3522"/>
                <wp:lineTo x="0" y="18783"/>
                <wp:lineTo x="144" y="21130"/>
                <wp:lineTo x="18235" y="21130"/>
                <wp:lineTo x="21538" y="21130"/>
                <wp:lineTo x="21538" y="0"/>
                <wp:lineTo x="13138" y="0"/>
                <wp:lineTo x="790" y="0"/>
              </wp:wrapPolygon>
            </wp:wrapTight>
            <wp:docPr id="120108271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anchor>
        </w:drawing>
      </w:r>
      <w:r w:rsidR="00EE0598">
        <w:rPr>
          <w:rFonts w:ascii="Times New Roman" w:eastAsia="Times New Roman" w:hAnsi="Times New Roman" w:cs="Times New Roman"/>
          <w:b/>
          <w:color w:val="EE0000"/>
          <w:sz w:val="28"/>
        </w:rPr>
        <w:t xml:space="preserve">Dr. </w:t>
      </w:r>
      <w:r w:rsidR="00EE0598" w:rsidRPr="00EE0598">
        <w:rPr>
          <w:rFonts w:ascii="Times New Roman" w:eastAsia="Times New Roman" w:hAnsi="Times New Roman" w:cs="Times New Roman"/>
          <w:b/>
          <w:color w:val="EE0000"/>
          <w:sz w:val="28"/>
        </w:rPr>
        <w:t>Senthilvadivu S</w:t>
      </w:r>
    </w:p>
    <w:p w14:paraId="3A8F4206" w14:textId="77777777" w:rsidR="0068736A" w:rsidRDefault="0068736A" w:rsidP="0068736A">
      <w:pPr>
        <w:jc w:val="center"/>
        <w:rPr>
          <w:rFonts w:ascii="Times New Roman" w:eastAsia="Times New Roman" w:hAnsi="Times New Roman" w:cs="Times New Roman"/>
          <w:b/>
          <w:sz w:val="44"/>
          <w:szCs w:val="44"/>
        </w:rPr>
      </w:pPr>
    </w:p>
    <w:p w14:paraId="132AA655" w14:textId="2B962828" w:rsidR="0068736A" w:rsidRPr="0068736A" w:rsidRDefault="0068736A" w:rsidP="0068736A">
      <w:pPr>
        <w:jc w:val="center"/>
        <w:rPr>
          <w:rFonts w:ascii="Times New Roman" w:eastAsia="Times New Roman" w:hAnsi="Times New Roman" w:cs="Times New Roman"/>
          <w:sz w:val="40"/>
          <w:szCs w:val="40"/>
        </w:rPr>
      </w:pPr>
      <w:r w:rsidRPr="0068736A">
        <w:rPr>
          <w:rFonts w:ascii="Times New Roman" w:eastAsia="Times New Roman" w:hAnsi="Times New Roman" w:cs="Times New Roman"/>
          <w:b/>
          <w:sz w:val="40"/>
          <w:szCs w:val="40"/>
        </w:rPr>
        <w:t>SIMATS ENGINEERING</w:t>
      </w:r>
      <w:bookmarkStart w:id="0" w:name="gjdgxs" w:colFirst="0" w:colLast="0"/>
      <w:bookmarkEnd w:id="0"/>
    </w:p>
    <w:p w14:paraId="663BD5E1" w14:textId="77777777" w:rsidR="0068736A" w:rsidRDefault="0068736A" w:rsidP="0068736A">
      <w:pPr>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20891220" w14:textId="77777777" w:rsidR="0068736A" w:rsidRDefault="0068736A" w:rsidP="0068736A">
      <w:pPr>
        <w:jc w:val="center"/>
        <w:rPr>
          <w:rFonts w:ascii="Times New Roman" w:eastAsia="Times New Roman" w:hAnsi="Times New Roman" w:cs="Times New Roman"/>
          <w:b/>
          <w:sz w:val="28"/>
        </w:rPr>
      </w:pPr>
      <w:r>
        <w:rPr>
          <w:rFonts w:ascii="Times New Roman" w:eastAsia="Times New Roman" w:hAnsi="Times New Roman" w:cs="Times New Roman"/>
          <w:b/>
          <w:sz w:val="28"/>
        </w:rPr>
        <w:t>Chennai-602105</w:t>
      </w:r>
    </w:p>
    <w:p w14:paraId="46137CE3" w14:textId="77777777" w:rsidR="0068736A" w:rsidRPr="00B64EA8" w:rsidRDefault="0068736A" w:rsidP="0068736A">
      <w:pPr>
        <w:spacing w:before="600" w:after="0"/>
        <w:jc w:val="center"/>
        <w:rPr>
          <w:rFonts w:ascii="Times New Roman" w:eastAsia="Times New Roman" w:hAnsi="Times New Roman" w:cs="Times New Roman"/>
          <w:color w:val="EE0000"/>
          <w:sz w:val="28"/>
        </w:rPr>
      </w:pPr>
      <w:r w:rsidRPr="00B64EA8">
        <w:rPr>
          <w:rFonts w:ascii="Times New Roman" w:eastAsia="Times New Roman" w:hAnsi="Times New Roman" w:cs="Times New Roman"/>
          <w:b/>
          <w:color w:val="EE0000"/>
          <w:sz w:val="28"/>
        </w:rPr>
        <w:lastRenderedPageBreak/>
        <w:t>July 2025</w:t>
      </w:r>
    </w:p>
    <w:p w14:paraId="2166008D" w14:textId="43DCD875" w:rsidR="0068736A" w:rsidRPr="006120A7" w:rsidRDefault="0068736A" w:rsidP="0068736A">
      <w:pPr>
        <w:jc w:val="center"/>
        <w:rPr>
          <w:rFonts w:ascii="Times New Roman" w:eastAsia="Times New Roman" w:hAnsi="Times New Roman" w:cs="Times New Roman"/>
          <w:sz w:val="44"/>
          <w:szCs w:val="44"/>
        </w:rPr>
      </w:pPr>
      <w:r w:rsidRPr="006120A7">
        <w:rPr>
          <w:noProof/>
          <w:sz w:val="38"/>
          <w:szCs w:val="44"/>
          <w:lang w:eastAsia="en-IN"/>
        </w:rPr>
        <w:drawing>
          <wp:anchor distT="0" distB="0" distL="0" distR="0" simplePos="0" relativeHeight="251661312" behindDoc="1" locked="0" layoutInCell="1" hidden="0" allowOverlap="1" wp14:anchorId="3700991C" wp14:editId="1B837F86">
            <wp:simplePos x="0" y="0"/>
            <wp:positionH relativeFrom="column">
              <wp:posOffset>5086350</wp:posOffset>
            </wp:positionH>
            <wp:positionV relativeFrom="paragraph">
              <wp:posOffset>87630</wp:posOffset>
            </wp:positionV>
            <wp:extent cx="801370" cy="990600"/>
            <wp:effectExtent l="0" t="0" r="0" b="0"/>
            <wp:wrapNone/>
            <wp:docPr id="7412083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62336" behindDoc="0" locked="0" layoutInCell="1" hidden="0" allowOverlap="1" wp14:anchorId="0514161E" wp14:editId="7AB82B07">
            <wp:simplePos x="0" y="0"/>
            <wp:positionH relativeFrom="column">
              <wp:posOffset>-273050</wp:posOffset>
            </wp:positionH>
            <wp:positionV relativeFrom="paragraph">
              <wp:posOffset>87630</wp:posOffset>
            </wp:positionV>
            <wp:extent cx="908050" cy="927100"/>
            <wp:effectExtent l="0" t="0" r="6350" b="6350"/>
            <wp:wrapNone/>
            <wp:docPr id="18060239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rFonts w:ascii="Times New Roman" w:eastAsia="Times New Roman" w:hAnsi="Times New Roman" w:cs="Times New Roman"/>
          <w:b/>
          <w:sz w:val="44"/>
          <w:szCs w:val="44"/>
        </w:rPr>
        <w:t>SIMATS ENGINEERING</w:t>
      </w:r>
    </w:p>
    <w:p w14:paraId="612FE3FB" w14:textId="77777777" w:rsidR="0068736A" w:rsidRDefault="0068736A" w:rsidP="0068736A">
      <w:pPr>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054A0E52" w14:textId="77777777" w:rsidR="0068736A" w:rsidRDefault="0068736A" w:rsidP="0068736A">
      <w:pPr>
        <w:jc w:val="center"/>
        <w:rPr>
          <w:rFonts w:ascii="Times New Roman" w:eastAsia="Times New Roman" w:hAnsi="Times New Roman" w:cs="Times New Roman"/>
          <w:sz w:val="28"/>
        </w:rPr>
      </w:pPr>
      <w:r>
        <w:rPr>
          <w:rFonts w:ascii="Times New Roman" w:eastAsia="Times New Roman" w:hAnsi="Times New Roman" w:cs="Times New Roman"/>
          <w:b/>
          <w:sz w:val="28"/>
        </w:rPr>
        <w:t>Chennai-602105</w:t>
      </w:r>
    </w:p>
    <w:p w14:paraId="44AE822E" w14:textId="77777777" w:rsidR="0068736A" w:rsidRDefault="0068736A" w:rsidP="0068736A">
      <w:pPr>
        <w:spacing w:after="120"/>
        <w:jc w:val="center"/>
        <w:rPr>
          <w:rFonts w:ascii="Times New Roman" w:hAnsi="Times New Roman" w:cs="Times New Roman"/>
          <w:b/>
          <w:bCs/>
          <w:sz w:val="40"/>
          <w:szCs w:val="40"/>
        </w:rPr>
      </w:pPr>
    </w:p>
    <w:p w14:paraId="32A66CF7" w14:textId="057716B3" w:rsidR="0068736A" w:rsidRPr="005F0E9F" w:rsidRDefault="0068736A" w:rsidP="0068736A">
      <w:pPr>
        <w:spacing w:after="120"/>
        <w:jc w:val="center"/>
        <w:rPr>
          <w:rFonts w:ascii="Times New Roman" w:hAnsi="Times New Roman" w:cs="Times New Roman"/>
          <w:b/>
          <w:bCs/>
          <w:sz w:val="40"/>
          <w:szCs w:val="40"/>
        </w:rPr>
      </w:pPr>
      <w:r w:rsidRPr="005F0E9F">
        <w:rPr>
          <w:rFonts w:ascii="Times New Roman" w:hAnsi="Times New Roman" w:cs="Times New Roman"/>
          <w:b/>
          <w:bCs/>
          <w:sz w:val="40"/>
          <w:szCs w:val="40"/>
        </w:rPr>
        <w:t>DECLARATION</w:t>
      </w:r>
      <w:r>
        <w:rPr>
          <w:rFonts w:ascii="Times New Roman" w:hAnsi="Times New Roman" w:cs="Times New Roman"/>
          <w:b/>
          <w:bCs/>
          <w:sz w:val="40"/>
          <w:szCs w:val="40"/>
        </w:rPr>
        <w:t xml:space="preserve"> </w:t>
      </w:r>
    </w:p>
    <w:p w14:paraId="35AF04D1" w14:textId="77777777" w:rsidR="0068736A" w:rsidRDefault="0068736A" w:rsidP="0068736A">
      <w:pPr>
        <w:rPr>
          <w:rFonts w:ascii="Times New Roman" w:hAnsi="Times New Roman" w:cs="Times New Roman"/>
          <w:b/>
          <w:bCs/>
          <w:caps/>
          <w:sz w:val="28"/>
          <w:szCs w:val="28"/>
        </w:rPr>
      </w:pPr>
    </w:p>
    <w:p w14:paraId="16588B89" w14:textId="77777777" w:rsidR="0068736A" w:rsidRDefault="0068736A" w:rsidP="0068736A">
      <w:pPr>
        <w:rPr>
          <w:rFonts w:ascii="Times New Roman" w:hAnsi="Times New Roman" w:cs="Times New Roman"/>
          <w:b/>
          <w:bCs/>
          <w:caps/>
          <w:sz w:val="28"/>
          <w:szCs w:val="28"/>
        </w:rPr>
      </w:pPr>
    </w:p>
    <w:p w14:paraId="43D37416" w14:textId="6DD3F2F5" w:rsidR="0068736A" w:rsidRDefault="0068736A" w:rsidP="00B47E44">
      <w:pPr>
        <w:spacing w:line="360" w:lineRule="auto"/>
        <w:ind w:firstLine="720"/>
        <w:jc w:val="both"/>
        <w:rPr>
          <w:rFonts w:ascii="Times New Roman" w:hAnsi="Times New Roman" w:cs="Times New Roman"/>
          <w:sz w:val="28"/>
          <w:szCs w:val="28"/>
        </w:rPr>
      </w:pPr>
      <w:r w:rsidRPr="0068736A">
        <w:rPr>
          <w:rFonts w:ascii="Times New Roman" w:eastAsia="Times New Roman" w:hAnsi="Times New Roman" w:cs="Times New Roman"/>
          <w:sz w:val="24"/>
          <w:szCs w:val="24"/>
        </w:rPr>
        <w:t xml:space="preserve">We, </w:t>
      </w:r>
      <w:r w:rsidR="00931C9F" w:rsidRPr="00931C9F">
        <w:rPr>
          <w:rFonts w:ascii="Times New Roman" w:eastAsia="Times New Roman" w:hAnsi="Times New Roman" w:cs="Times New Roman"/>
          <w:b/>
          <w:color w:val="FF0000"/>
          <w:sz w:val="24"/>
          <w:szCs w:val="24"/>
        </w:rPr>
        <w:t xml:space="preserve">Yogesh M, TheveshRhaj S, </w:t>
      </w:r>
      <w:r w:rsidR="00931C9F" w:rsidRPr="00931C9F">
        <w:rPr>
          <w:rFonts w:ascii="Times New Roman" w:eastAsia="Times New Roman" w:hAnsi="Times New Roman" w:cs="Times New Roman"/>
          <w:b/>
          <w:bCs/>
          <w:color w:val="FF0000"/>
          <w:sz w:val="24"/>
          <w:szCs w:val="24"/>
        </w:rPr>
        <w:t>S. Sharon Surya</w:t>
      </w:r>
      <w:r w:rsidR="00931C9F" w:rsidRPr="00931C9F">
        <w:rPr>
          <w:rFonts w:ascii="Times New Roman" w:eastAsia="Times New Roman" w:hAnsi="Times New Roman" w:cs="Times New Roman"/>
          <w:sz w:val="24"/>
          <w:szCs w:val="24"/>
        </w:rPr>
        <w:t xml:space="preserve"> </w:t>
      </w:r>
      <w:r w:rsidRPr="00931C9F">
        <w:rPr>
          <w:rFonts w:ascii="Times New Roman" w:eastAsia="Times New Roman" w:hAnsi="Times New Roman" w:cs="Times New Roman"/>
          <w:sz w:val="24"/>
          <w:szCs w:val="24"/>
        </w:rPr>
        <w:t xml:space="preserve">of the </w:t>
      </w:r>
      <w:r w:rsidR="00931C9F" w:rsidRPr="00931C9F">
        <w:rPr>
          <w:rFonts w:ascii="Times New Roman" w:eastAsia="Times New Roman" w:hAnsi="Times New Roman" w:cs="Times New Roman"/>
          <w:b/>
          <w:color w:val="FF0000"/>
          <w:sz w:val="24"/>
          <w:szCs w:val="24"/>
        </w:rPr>
        <w:t>Artificial Intelligence and Data Science</w:t>
      </w:r>
      <w:r w:rsidRPr="00931C9F">
        <w:rPr>
          <w:rFonts w:ascii="Times New Roman" w:eastAsia="Times New Roman" w:hAnsi="Times New Roman" w:cs="Times New Roman"/>
          <w:b/>
          <w:bCs/>
          <w:color w:val="EE0000"/>
          <w:sz w:val="24"/>
          <w:szCs w:val="24"/>
        </w:rPr>
        <w:t>,</w:t>
      </w:r>
      <w:r w:rsidRPr="00B64EA8">
        <w:rPr>
          <w:rFonts w:ascii="Times New Roman" w:eastAsia="Times New Roman" w:hAnsi="Times New Roman" w:cs="Times New Roman"/>
          <w:color w:val="EE0000"/>
          <w:sz w:val="24"/>
          <w:szCs w:val="24"/>
        </w:rPr>
        <w:t xml:space="preserve"> </w:t>
      </w:r>
      <w:r w:rsidRPr="0068736A">
        <w:rPr>
          <w:rFonts w:ascii="Times New Roman" w:eastAsia="Times New Roman" w:hAnsi="Times New Roman" w:cs="Times New Roman"/>
          <w:sz w:val="24"/>
          <w:szCs w:val="24"/>
        </w:rPr>
        <w:t>Saveetha Institute of Medical and Technical Sciences, Saveetha University, Chennai, hereby declare that the Capstone Project Work entitled</w:t>
      </w:r>
      <w:r w:rsidR="00931C9F">
        <w:rPr>
          <w:rFonts w:ascii="Times New Roman" w:eastAsia="Times New Roman" w:hAnsi="Times New Roman" w:cs="Times New Roman"/>
          <w:sz w:val="24"/>
          <w:szCs w:val="24"/>
        </w:rPr>
        <w:t xml:space="preserve"> ’</w:t>
      </w:r>
      <w:r w:rsidR="00931C9F" w:rsidRPr="00931C9F">
        <w:rPr>
          <w:rFonts w:ascii="Times New Roman" w:eastAsia="Times New Roman" w:hAnsi="Times New Roman" w:cs="Times New Roman"/>
          <w:b/>
          <w:bCs/>
          <w:color w:val="EE0000"/>
          <w:sz w:val="24"/>
          <w:szCs w:val="24"/>
        </w:rPr>
        <w:t>Design of a Wildlife Biodiversity Conservation and Species Population Visualization Platform</w:t>
      </w:r>
      <w:r w:rsidRPr="0068736A">
        <w:rPr>
          <w:rFonts w:ascii="Times New Roman" w:eastAsia="Times New Roman" w:hAnsi="Times New Roman" w:cs="Times New Roman"/>
          <w:sz w:val="24"/>
          <w:szCs w:val="24"/>
        </w:rPr>
        <w:t>’ is the result of our own bonafide efforts. To the best of our knowledge, the work presented herein is original, accurate, and has been carried out in accordance with principles of engineering ethics.</w:t>
      </w:r>
    </w:p>
    <w:p w14:paraId="0891410A" w14:textId="77777777" w:rsidR="0068736A" w:rsidRDefault="0068736A" w:rsidP="0068736A">
      <w:pPr>
        <w:jc w:val="both"/>
        <w:rPr>
          <w:rFonts w:ascii="Times New Roman" w:hAnsi="Times New Roman" w:cs="Times New Roman"/>
          <w:sz w:val="28"/>
          <w:szCs w:val="28"/>
        </w:rPr>
      </w:pPr>
    </w:p>
    <w:p w14:paraId="02B77E1F" w14:textId="77777777" w:rsidR="0068736A" w:rsidRDefault="0068736A" w:rsidP="0068736A">
      <w:pPr>
        <w:jc w:val="both"/>
        <w:rPr>
          <w:rFonts w:ascii="Times New Roman" w:hAnsi="Times New Roman" w:cs="Times New Roman"/>
          <w:sz w:val="28"/>
          <w:szCs w:val="28"/>
        </w:rPr>
      </w:pPr>
    </w:p>
    <w:p w14:paraId="23FA6340" w14:textId="4778DCB2" w:rsidR="0068736A" w:rsidRDefault="0068736A" w:rsidP="0068736A">
      <w:pPr>
        <w:jc w:val="both"/>
        <w:rPr>
          <w:rFonts w:ascii="Times New Roman" w:hAnsi="Times New Roman" w:cs="Times New Roman"/>
          <w:sz w:val="28"/>
          <w:szCs w:val="28"/>
        </w:rPr>
      </w:pPr>
      <w:r>
        <w:rPr>
          <w:rFonts w:ascii="Times New Roman" w:hAnsi="Times New Roman" w:cs="Times New Roman"/>
          <w:sz w:val="28"/>
          <w:szCs w:val="28"/>
        </w:rPr>
        <w:t>Place:</w:t>
      </w:r>
    </w:p>
    <w:p w14:paraId="57BE4146" w14:textId="03CD1C33" w:rsidR="0068736A" w:rsidRDefault="0068736A" w:rsidP="0068736A">
      <w:pPr>
        <w:jc w:val="both"/>
        <w:rPr>
          <w:rFonts w:ascii="Times New Roman" w:hAnsi="Times New Roman" w:cs="Times New Roman"/>
          <w:sz w:val="28"/>
          <w:szCs w:val="28"/>
        </w:rPr>
      </w:pPr>
      <w:r>
        <w:rPr>
          <w:rFonts w:ascii="Times New Roman" w:hAnsi="Times New Roman" w:cs="Times New Roman"/>
          <w:sz w:val="28"/>
          <w:szCs w:val="28"/>
        </w:rPr>
        <w:t>Date: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38DB0F05" w14:textId="77777777" w:rsidR="0068736A" w:rsidRDefault="0068736A" w:rsidP="0068736A">
      <w:pPr>
        <w:jc w:val="both"/>
        <w:rPr>
          <w:rFonts w:ascii="Times New Roman" w:hAnsi="Times New Roman" w:cs="Times New Roman"/>
          <w:sz w:val="28"/>
          <w:szCs w:val="28"/>
        </w:rPr>
      </w:pPr>
    </w:p>
    <w:p w14:paraId="46DBFE92" w14:textId="77777777" w:rsidR="0068736A" w:rsidRDefault="0068736A" w:rsidP="0068736A">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00C1F305" w14:textId="77777777" w:rsidR="0068736A" w:rsidRDefault="0068736A" w:rsidP="0068736A">
      <w:pPr>
        <w:jc w:val="both"/>
        <w:rPr>
          <w:rFonts w:ascii="Times New Roman" w:hAnsi="Times New Roman" w:cs="Times New Roman"/>
          <w:sz w:val="28"/>
          <w:szCs w:val="28"/>
        </w:rPr>
      </w:pPr>
    </w:p>
    <w:p w14:paraId="4DF41DFC" w14:textId="77777777" w:rsidR="0068736A" w:rsidRDefault="0068736A" w:rsidP="0068736A">
      <w:pPr>
        <w:jc w:val="right"/>
        <w:rPr>
          <w:rFonts w:ascii="Times New Roman" w:hAnsi="Times New Roman" w:cs="Times New Roman"/>
          <w:sz w:val="28"/>
          <w:szCs w:val="28"/>
        </w:rPr>
      </w:pPr>
      <w:r>
        <w:rPr>
          <w:rFonts w:ascii="Times New Roman" w:hAnsi="Times New Roman" w:cs="Times New Roman"/>
          <w:sz w:val="28"/>
          <w:szCs w:val="28"/>
        </w:rPr>
        <w:t>Signature of the Students with Names</w:t>
      </w:r>
    </w:p>
    <w:p w14:paraId="1F47CE37" w14:textId="77777777" w:rsidR="0068736A" w:rsidRDefault="0068736A" w:rsidP="0068736A">
      <w:pPr>
        <w:jc w:val="right"/>
        <w:rPr>
          <w:rFonts w:ascii="Times New Roman" w:hAnsi="Times New Roman" w:cs="Times New Roman"/>
          <w:sz w:val="28"/>
          <w:szCs w:val="28"/>
        </w:rPr>
      </w:pPr>
    </w:p>
    <w:p w14:paraId="569F8F81" w14:textId="4251315D" w:rsidR="0068736A" w:rsidRDefault="0068736A">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6D81FA5F" w14:textId="10AC4ADA" w:rsidR="0068736A" w:rsidRPr="006120A7" w:rsidRDefault="0068736A" w:rsidP="0068736A">
      <w:pPr>
        <w:jc w:val="center"/>
        <w:rPr>
          <w:rFonts w:ascii="Times New Roman" w:eastAsia="Times New Roman" w:hAnsi="Times New Roman" w:cs="Times New Roman"/>
          <w:sz w:val="44"/>
          <w:szCs w:val="44"/>
        </w:rPr>
      </w:pPr>
      <w:r w:rsidRPr="006120A7">
        <w:rPr>
          <w:noProof/>
          <w:sz w:val="38"/>
          <w:szCs w:val="44"/>
          <w:lang w:eastAsia="en-IN"/>
        </w:rPr>
        <w:lastRenderedPageBreak/>
        <w:drawing>
          <wp:anchor distT="0" distB="0" distL="0" distR="0" simplePos="0" relativeHeight="251664384" behindDoc="1" locked="0" layoutInCell="1" hidden="0" allowOverlap="1" wp14:anchorId="6FE2D195" wp14:editId="4EE52401">
            <wp:simplePos x="0" y="0"/>
            <wp:positionH relativeFrom="column">
              <wp:posOffset>5041900</wp:posOffset>
            </wp:positionH>
            <wp:positionV relativeFrom="paragraph">
              <wp:posOffset>72390</wp:posOffset>
            </wp:positionV>
            <wp:extent cx="801370" cy="990600"/>
            <wp:effectExtent l="0" t="0" r="0" b="0"/>
            <wp:wrapNone/>
            <wp:docPr id="12269400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65408" behindDoc="0" locked="0" layoutInCell="1" hidden="0" allowOverlap="1" wp14:anchorId="723766B5" wp14:editId="66185797">
            <wp:simplePos x="0" y="0"/>
            <wp:positionH relativeFrom="column">
              <wp:posOffset>-241300</wp:posOffset>
            </wp:positionH>
            <wp:positionV relativeFrom="paragraph">
              <wp:posOffset>66040</wp:posOffset>
            </wp:positionV>
            <wp:extent cx="908050" cy="927100"/>
            <wp:effectExtent l="0" t="0" r="6350" b="6350"/>
            <wp:wrapNone/>
            <wp:docPr id="15523523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rFonts w:ascii="Times New Roman" w:eastAsia="Times New Roman" w:hAnsi="Times New Roman" w:cs="Times New Roman"/>
          <w:b/>
          <w:sz w:val="44"/>
          <w:szCs w:val="44"/>
        </w:rPr>
        <w:t>SIMATS ENGINEERING</w:t>
      </w:r>
    </w:p>
    <w:p w14:paraId="2E6EF3CF" w14:textId="77777777" w:rsidR="0068736A" w:rsidRDefault="0068736A" w:rsidP="0068736A">
      <w:pPr>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718C06B7" w14:textId="77777777" w:rsidR="0068736A" w:rsidRDefault="0068736A" w:rsidP="0068736A">
      <w:pPr>
        <w:jc w:val="center"/>
        <w:rPr>
          <w:rFonts w:ascii="Times New Roman" w:eastAsia="Times New Roman" w:hAnsi="Times New Roman" w:cs="Times New Roman"/>
          <w:sz w:val="28"/>
        </w:rPr>
      </w:pPr>
      <w:r>
        <w:rPr>
          <w:rFonts w:ascii="Times New Roman" w:eastAsia="Times New Roman" w:hAnsi="Times New Roman" w:cs="Times New Roman"/>
          <w:b/>
          <w:sz w:val="28"/>
        </w:rPr>
        <w:t>Chennai-602105</w:t>
      </w:r>
    </w:p>
    <w:p w14:paraId="23EA955D" w14:textId="77777777" w:rsidR="0068736A" w:rsidRDefault="0068736A" w:rsidP="0068736A">
      <w:pPr>
        <w:spacing w:after="120"/>
        <w:jc w:val="center"/>
        <w:rPr>
          <w:rFonts w:ascii="Times New Roman" w:hAnsi="Times New Roman" w:cs="Times New Roman"/>
          <w:b/>
          <w:bCs/>
          <w:sz w:val="40"/>
          <w:szCs w:val="40"/>
        </w:rPr>
      </w:pPr>
    </w:p>
    <w:p w14:paraId="3E0F6254" w14:textId="77777777" w:rsidR="0068736A" w:rsidRPr="00F96B1B" w:rsidRDefault="0068736A" w:rsidP="0068736A">
      <w:pPr>
        <w:jc w:val="center"/>
        <w:rPr>
          <w:rFonts w:ascii="Times New Roman" w:hAnsi="Times New Roman" w:cs="Times New Roman"/>
          <w:b/>
          <w:bCs/>
          <w:sz w:val="40"/>
          <w:szCs w:val="40"/>
        </w:rPr>
      </w:pPr>
      <w:r w:rsidRPr="00F96B1B">
        <w:rPr>
          <w:rFonts w:ascii="Times New Roman" w:hAnsi="Times New Roman" w:cs="Times New Roman"/>
          <w:b/>
          <w:bCs/>
          <w:sz w:val="40"/>
          <w:szCs w:val="40"/>
        </w:rPr>
        <w:t>BONAFIDE CERTIFICATE</w:t>
      </w:r>
    </w:p>
    <w:p w14:paraId="33003463" w14:textId="77777777" w:rsidR="0068736A" w:rsidRDefault="0068736A" w:rsidP="0068736A">
      <w:pPr>
        <w:rPr>
          <w:rFonts w:ascii="Times New Roman" w:hAnsi="Times New Roman" w:cs="Times New Roman"/>
          <w:sz w:val="28"/>
          <w:szCs w:val="28"/>
        </w:rPr>
      </w:pPr>
    </w:p>
    <w:p w14:paraId="581FF7AD" w14:textId="2E0A3B32" w:rsidR="0068736A" w:rsidRDefault="00B47E44" w:rsidP="0068736A">
      <w:pPr>
        <w:spacing w:line="360" w:lineRule="auto"/>
        <w:ind w:firstLine="720"/>
        <w:jc w:val="both"/>
        <w:rPr>
          <w:rFonts w:ascii="Times New Roman" w:eastAsia="Times New Roman" w:hAnsi="Times New Roman" w:cs="Times New Roman"/>
          <w:sz w:val="24"/>
          <w:szCs w:val="24"/>
        </w:rPr>
      </w:pPr>
      <w:r w:rsidRPr="00B47E44">
        <w:rPr>
          <w:rFonts w:ascii="Times New Roman" w:eastAsia="Times New Roman" w:hAnsi="Times New Roman" w:cs="Times New Roman"/>
          <w:sz w:val="24"/>
          <w:szCs w:val="24"/>
        </w:rPr>
        <w:t>This is to certify that the Capstone Project entitled “</w:t>
      </w:r>
      <w:r w:rsidR="00931C9F" w:rsidRPr="00931C9F">
        <w:rPr>
          <w:rFonts w:ascii="Times New Roman" w:eastAsia="Times New Roman" w:hAnsi="Times New Roman" w:cs="Times New Roman"/>
          <w:b/>
          <w:bCs/>
          <w:color w:val="EE0000"/>
          <w:sz w:val="24"/>
          <w:szCs w:val="24"/>
        </w:rPr>
        <w:t>Design of a Wildlife Biodiversity Conservation and Species Population Visualization Platform</w:t>
      </w:r>
      <w:r w:rsidRPr="00B47E44">
        <w:rPr>
          <w:rFonts w:ascii="Times New Roman" w:eastAsia="Times New Roman" w:hAnsi="Times New Roman" w:cs="Times New Roman"/>
          <w:sz w:val="24"/>
          <w:szCs w:val="24"/>
        </w:rPr>
        <w:t xml:space="preserve">” has been carried out by </w:t>
      </w:r>
      <w:r w:rsidR="00E84DFB" w:rsidRPr="00931C9F">
        <w:rPr>
          <w:rFonts w:ascii="Times New Roman" w:eastAsia="Times New Roman" w:hAnsi="Times New Roman" w:cs="Times New Roman"/>
          <w:b/>
          <w:color w:val="FF0000"/>
          <w:sz w:val="24"/>
          <w:szCs w:val="24"/>
        </w:rPr>
        <w:t xml:space="preserve">Yogesh M, TheveshRhaj S, </w:t>
      </w:r>
      <w:r w:rsidR="00E84DFB" w:rsidRPr="00931C9F">
        <w:rPr>
          <w:rFonts w:ascii="Times New Roman" w:eastAsia="Times New Roman" w:hAnsi="Times New Roman" w:cs="Times New Roman"/>
          <w:b/>
          <w:bCs/>
          <w:color w:val="FF0000"/>
          <w:sz w:val="24"/>
          <w:szCs w:val="24"/>
        </w:rPr>
        <w:t>S. Sharon Surya</w:t>
      </w:r>
      <w:r w:rsidRPr="00B47E44">
        <w:rPr>
          <w:rFonts w:ascii="Times New Roman" w:eastAsia="Times New Roman" w:hAnsi="Times New Roman" w:cs="Times New Roman"/>
          <w:color w:val="EE0000"/>
          <w:sz w:val="24"/>
          <w:szCs w:val="24"/>
        </w:rPr>
        <w:t xml:space="preserve"> </w:t>
      </w:r>
      <w:r w:rsidRPr="00B47E44">
        <w:rPr>
          <w:rFonts w:ascii="Times New Roman" w:eastAsia="Times New Roman" w:hAnsi="Times New Roman" w:cs="Times New Roman"/>
          <w:sz w:val="24"/>
          <w:szCs w:val="24"/>
        </w:rPr>
        <w:t xml:space="preserve">under the supervision of </w:t>
      </w:r>
      <w:r w:rsidR="00190159" w:rsidRPr="00190159">
        <w:rPr>
          <w:rFonts w:ascii="Times New Roman" w:eastAsia="Times New Roman" w:hAnsi="Times New Roman" w:cs="Times New Roman"/>
          <w:b/>
          <w:bCs/>
          <w:color w:val="EE0000"/>
          <w:sz w:val="24"/>
          <w:szCs w:val="24"/>
        </w:rPr>
        <w:t>Dr. Senthilvadivu</w:t>
      </w:r>
      <w:r w:rsidR="00190159">
        <w:rPr>
          <w:rFonts w:ascii="Times New Roman" w:eastAsia="Times New Roman" w:hAnsi="Times New Roman" w:cs="Times New Roman"/>
          <w:b/>
          <w:bCs/>
          <w:color w:val="EE0000"/>
          <w:sz w:val="24"/>
          <w:szCs w:val="24"/>
        </w:rPr>
        <w:t xml:space="preserve"> S</w:t>
      </w:r>
      <w:r w:rsidRPr="00B47E44">
        <w:rPr>
          <w:rFonts w:ascii="Times New Roman" w:eastAsia="Times New Roman" w:hAnsi="Times New Roman" w:cs="Times New Roman"/>
          <w:b/>
          <w:bCs/>
          <w:color w:val="EE0000"/>
          <w:sz w:val="24"/>
          <w:szCs w:val="24"/>
        </w:rPr>
        <w:t xml:space="preserve"> </w:t>
      </w:r>
      <w:r w:rsidRPr="00B47E44">
        <w:rPr>
          <w:rFonts w:ascii="Times New Roman" w:eastAsia="Times New Roman" w:hAnsi="Times New Roman" w:cs="Times New Roman"/>
          <w:sz w:val="24"/>
          <w:szCs w:val="24"/>
        </w:rPr>
        <w:t xml:space="preserve">and is submitted in partial fulfilment of the requirements for the current semester of the </w:t>
      </w:r>
      <w:proofErr w:type="spellStart"/>
      <w:r w:rsidRPr="00B47E44">
        <w:rPr>
          <w:rFonts w:ascii="Times New Roman" w:eastAsia="Times New Roman" w:hAnsi="Times New Roman" w:cs="Times New Roman"/>
          <w:sz w:val="24"/>
          <w:szCs w:val="24"/>
        </w:rPr>
        <w:t>B.Tech</w:t>
      </w:r>
      <w:proofErr w:type="spellEnd"/>
      <w:r w:rsidRPr="00B47E44">
        <w:rPr>
          <w:rFonts w:ascii="Times New Roman" w:eastAsia="Times New Roman" w:hAnsi="Times New Roman" w:cs="Times New Roman"/>
          <w:sz w:val="24"/>
          <w:szCs w:val="24"/>
        </w:rPr>
        <w:t xml:space="preserve"> </w:t>
      </w:r>
      <w:r w:rsidR="00190159" w:rsidRPr="00931C9F">
        <w:rPr>
          <w:rFonts w:ascii="Times New Roman" w:eastAsia="Times New Roman" w:hAnsi="Times New Roman" w:cs="Times New Roman"/>
          <w:b/>
          <w:color w:val="FF0000"/>
          <w:sz w:val="24"/>
          <w:szCs w:val="24"/>
        </w:rPr>
        <w:t>Artificial Intelligence and Data Science</w:t>
      </w:r>
      <w:r w:rsidRPr="00B47E44">
        <w:rPr>
          <w:rFonts w:ascii="Times New Roman" w:eastAsia="Times New Roman" w:hAnsi="Times New Roman" w:cs="Times New Roman"/>
          <w:color w:val="EE0000"/>
          <w:sz w:val="24"/>
          <w:szCs w:val="24"/>
        </w:rPr>
        <w:t xml:space="preserve"> </w:t>
      </w:r>
      <w:r w:rsidRPr="00B47E44">
        <w:rPr>
          <w:rFonts w:ascii="Times New Roman" w:eastAsia="Times New Roman" w:hAnsi="Times New Roman" w:cs="Times New Roman"/>
          <w:sz w:val="24"/>
          <w:szCs w:val="24"/>
        </w:rPr>
        <w:t>program at Saveetha Institute of Medical and Technical Sciences, Chennai.</w:t>
      </w:r>
    </w:p>
    <w:p w14:paraId="4A6346C5" w14:textId="77777777" w:rsidR="00B47E44" w:rsidRDefault="00B47E44" w:rsidP="0068736A">
      <w:pPr>
        <w:spacing w:line="360" w:lineRule="auto"/>
        <w:ind w:firstLine="720"/>
        <w:jc w:val="both"/>
        <w:rPr>
          <w:rFonts w:ascii="Times New Roman" w:eastAsia="Times New Roman" w:hAnsi="Times New Roman" w:cs="Times New Roman"/>
          <w:sz w:val="24"/>
          <w:szCs w:val="24"/>
        </w:rPr>
      </w:pPr>
    </w:p>
    <w:p w14:paraId="2EB3F20B" w14:textId="77777777" w:rsidR="00B47E44" w:rsidRDefault="00B47E44" w:rsidP="0068736A">
      <w:pPr>
        <w:spacing w:line="360" w:lineRule="auto"/>
        <w:ind w:firstLine="720"/>
        <w:jc w:val="both"/>
        <w:rPr>
          <w:rFonts w:ascii="Times New Roman" w:eastAsia="Times New Roman" w:hAnsi="Times New Roman" w:cs="Times New Roman"/>
          <w:sz w:val="24"/>
          <w:szCs w:val="24"/>
        </w:rPr>
      </w:pPr>
    </w:p>
    <w:p w14:paraId="26EDE30F" w14:textId="77777777" w:rsidR="00B47E44" w:rsidRDefault="00B47E44" w:rsidP="0068736A">
      <w:pPr>
        <w:spacing w:line="360" w:lineRule="auto"/>
        <w:ind w:firstLine="720"/>
        <w:jc w:val="both"/>
        <w:rPr>
          <w:rFonts w:ascii="Times New Roman" w:eastAsia="Times New Roman" w:hAnsi="Times New Roman" w:cs="Times New Roman"/>
          <w:sz w:val="24"/>
          <w:szCs w:val="24"/>
        </w:rPr>
      </w:pPr>
    </w:p>
    <w:p w14:paraId="30DA65C4" w14:textId="2125B1ED" w:rsidR="00EC64AA" w:rsidRPr="00B064C7" w:rsidRDefault="00EC64AA" w:rsidP="00EC64AA">
      <w:pPr>
        <w:rPr>
          <w:rFonts w:ascii="Times New Roman" w:hAnsi="Times New Roman" w:cs="Times New Roman"/>
        </w:rPr>
      </w:pPr>
      <w:r w:rsidRPr="00B064C7">
        <w:rPr>
          <w:rFonts w:ascii="Times New Roman" w:hAnsi="Times New Roman" w:cs="Times New Roman"/>
        </w:rPr>
        <w:t xml:space="preserve">SIGNATURE                                                                           </w:t>
      </w:r>
      <w:r>
        <w:rPr>
          <w:rFonts w:ascii="Times New Roman" w:hAnsi="Times New Roman" w:cs="Times New Roman"/>
        </w:rPr>
        <w:tab/>
      </w:r>
      <w:r w:rsidRPr="00B064C7">
        <w:rPr>
          <w:rFonts w:ascii="Times New Roman" w:hAnsi="Times New Roman" w:cs="Times New Roman"/>
        </w:rPr>
        <w:t>SIGNATURE</w:t>
      </w:r>
    </w:p>
    <w:p w14:paraId="457EEC97" w14:textId="2C601556" w:rsidR="00EC64AA" w:rsidRPr="00B64EA8" w:rsidRDefault="00505497" w:rsidP="00EC64AA">
      <w:pPr>
        <w:jc w:val="both"/>
        <w:rPr>
          <w:rFonts w:ascii="Times New Roman" w:hAnsi="Times New Roman" w:cs="Times New Roman"/>
          <w:color w:val="EE0000"/>
        </w:rPr>
      </w:pPr>
      <w:r>
        <w:rPr>
          <w:rFonts w:ascii="Times New Roman" w:hAnsi="Times New Roman" w:cs="Times New Roman"/>
          <w:b/>
          <w:color w:val="EE0000"/>
        </w:rPr>
        <w:t xml:space="preserve">Dr. P Sriramya    </w:t>
      </w:r>
      <w:r>
        <w:rPr>
          <w:rFonts w:ascii="Times New Roman" w:hAnsi="Times New Roman" w:cs="Times New Roman"/>
          <w:b/>
          <w:color w:val="EE0000"/>
        </w:rPr>
        <w:tab/>
      </w:r>
      <w:r>
        <w:rPr>
          <w:rFonts w:ascii="Times New Roman" w:hAnsi="Times New Roman" w:cs="Times New Roman"/>
          <w:b/>
          <w:color w:val="EE0000"/>
        </w:rPr>
        <w:tab/>
      </w:r>
      <w:r>
        <w:rPr>
          <w:rFonts w:ascii="Times New Roman" w:hAnsi="Times New Roman" w:cs="Times New Roman"/>
          <w:b/>
          <w:color w:val="EE0000"/>
        </w:rPr>
        <w:tab/>
      </w:r>
      <w:r w:rsidR="00EC64AA" w:rsidRPr="00B64EA8">
        <w:rPr>
          <w:rFonts w:ascii="Times New Roman" w:hAnsi="Times New Roman" w:cs="Times New Roman"/>
          <w:b/>
          <w:color w:val="EE0000"/>
        </w:rPr>
        <w:t xml:space="preserve">                                       </w:t>
      </w:r>
      <w:r w:rsidR="00EC64AA" w:rsidRPr="00B64EA8">
        <w:rPr>
          <w:rFonts w:ascii="Times New Roman" w:hAnsi="Times New Roman" w:cs="Times New Roman"/>
          <w:b/>
          <w:color w:val="EE0000"/>
        </w:rPr>
        <w:tab/>
      </w:r>
      <w:r w:rsidR="00190159" w:rsidRPr="00190159">
        <w:rPr>
          <w:rFonts w:ascii="Times New Roman" w:eastAsia="Times New Roman" w:hAnsi="Times New Roman" w:cs="Times New Roman"/>
          <w:b/>
          <w:bCs/>
          <w:color w:val="EE0000"/>
          <w:sz w:val="24"/>
          <w:szCs w:val="24"/>
        </w:rPr>
        <w:t>Dr. Senthilvadivu</w:t>
      </w:r>
      <w:r w:rsidR="00190159">
        <w:rPr>
          <w:rFonts w:ascii="Times New Roman" w:eastAsia="Times New Roman" w:hAnsi="Times New Roman" w:cs="Times New Roman"/>
          <w:b/>
          <w:bCs/>
          <w:color w:val="EE0000"/>
          <w:sz w:val="24"/>
          <w:szCs w:val="24"/>
        </w:rPr>
        <w:t xml:space="preserve"> S</w:t>
      </w:r>
    </w:p>
    <w:p w14:paraId="06E6E261" w14:textId="75521A84" w:rsidR="00EC64AA" w:rsidRDefault="00EC64AA" w:rsidP="00EC64AA">
      <w:pPr>
        <w:jc w:val="both"/>
        <w:rPr>
          <w:rFonts w:ascii="Times New Roman" w:hAnsi="Times New Roman" w:cs="Times New Roman"/>
        </w:rPr>
      </w:pPr>
      <w:r>
        <w:rPr>
          <w:rFonts w:ascii="Times New Roman" w:hAnsi="Times New Roman" w:cs="Times New Roman"/>
          <w:b/>
        </w:rPr>
        <w:t>Program Director</w:t>
      </w:r>
      <w:r>
        <w:rPr>
          <w:rFonts w:ascii="Times New Roman" w:hAnsi="Times New Roman" w:cs="Times New Roman"/>
          <w:b/>
        </w:rPr>
        <w:tab/>
        <w:t xml:space="preserve">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w:t>
      </w:r>
      <w:r>
        <w:rPr>
          <w:rFonts w:ascii="Times New Roman" w:hAnsi="Times New Roman" w:cs="Times New Roman"/>
          <w:b/>
        </w:rPr>
        <w:tab/>
        <w:t>Designation</w:t>
      </w:r>
    </w:p>
    <w:p w14:paraId="13D37ECC" w14:textId="6C25723B" w:rsidR="00EC64AA" w:rsidRPr="00B64EA8" w:rsidRDefault="00EC64AA" w:rsidP="00EC64AA">
      <w:pPr>
        <w:jc w:val="both"/>
        <w:rPr>
          <w:rFonts w:ascii="Times New Roman" w:hAnsi="Times New Roman" w:cs="Times New Roman"/>
          <w:color w:val="EE0000"/>
        </w:rPr>
      </w:pPr>
      <w:r w:rsidRPr="00B64EA8">
        <w:rPr>
          <w:rFonts w:ascii="Times New Roman" w:hAnsi="Times New Roman" w:cs="Times New Roman"/>
          <w:color w:val="EE0000"/>
        </w:rPr>
        <w:t>Department</w:t>
      </w:r>
      <w:r w:rsidR="00DC0E30">
        <w:rPr>
          <w:rFonts w:ascii="Times New Roman" w:hAnsi="Times New Roman" w:cs="Times New Roman"/>
          <w:color w:val="EE0000"/>
        </w:rPr>
        <w:t xml:space="preserve"> of AIDS</w:t>
      </w:r>
      <w:r w:rsidR="00DC0E30">
        <w:rPr>
          <w:rFonts w:ascii="Times New Roman" w:hAnsi="Times New Roman" w:cs="Times New Roman"/>
          <w:color w:val="EE0000"/>
        </w:rPr>
        <w:tab/>
      </w:r>
      <w:r w:rsidR="00DC0E30">
        <w:rPr>
          <w:rFonts w:ascii="Times New Roman" w:hAnsi="Times New Roman" w:cs="Times New Roman"/>
          <w:color w:val="EE0000"/>
        </w:rPr>
        <w:tab/>
      </w:r>
      <w:r w:rsidR="00DC0E30">
        <w:rPr>
          <w:rFonts w:ascii="Times New Roman" w:hAnsi="Times New Roman" w:cs="Times New Roman"/>
          <w:color w:val="EE0000"/>
        </w:rPr>
        <w:tab/>
      </w:r>
      <w:r w:rsidR="00DC0E30">
        <w:rPr>
          <w:rFonts w:ascii="Times New Roman" w:hAnsi="Times New Roman" w:cs="Times New Roman"/>
          <w:color w:val="EE0000"/>
        </w:rPr>
        <w:tab/>
      </w:r>
      <w:r w:rsidR="00DC0E30">
        <w:rPr>
          <w:rFonts w:ascii="Times New Roman" w:hAnsi="Times New Roman" w:cs="Times New Roman"/>
          <w:color w:val="EE0000"/>
        </w:rPr>
        <w:tab/>
      </w:r>
      <w:r w:rsidRPr="00B64EA8">
        <w:rPr>
          <w:rFonts w:ascii="Times New Roman" w:hAnsi="Times New Roman" w:cs="Times New Roman"/>
          <w:color w:val="EE0000"/>
        </w:rPr>
        <w:t xml:space="preserve">             Department</w:t>
      </w:r>
      <w:r w:rsidR="00DC0E30">
        <w:rPr>
          <w:rFonts w:ascii="Times New Roman" w:hAnsi="Times New Roman" w:cs="Times New Roman"/>
          <w:color w:val="EE0000"/>
        </w:rPr>
        <w:t xml:space="preserve"> of CSE</w:t>
      </w:r>
    </w:p>
    <w:p w14:paraId="33B40CB6" w14:textId="7096AD6A" w:rsidR="00EC64AA" w:rsidRPr="00B064C7" w:rsidRDefault="00EC64AA" w:rsidP="00EC64AA">
      <w:pPr>
        <w:jc w:val="both"/>
        <w:rPr>
          <w:rFonts w:ascii="Times New Roman" w:hAnsi="Times New Roman" w:cs="Times New Roman"/>
        </w:rPr>
      </w:pPr>
      <w:r w:rsidRPr="00B064C7">
        <w:rPr>
          <w:rFonts w:ascii="Times New Roman" w:hAnsi="Times New Roman" w:cs="Times New Roman"/>
        </w:rPr>
        <w:t xml:space="preserve">Saveetha School of Engineering                                        </w:t>
      </w:r>
      <w:r>
        <w:rPr>
          <w:rFonts w:ascii="Times New Roman" w:hAnsi="Times New Roman" w:cs="Times New Roman"/>
        </w:rPr>
        <w:t xml:space="preserve"> </w:t>
      </w:r>
      <w:r>
        <w:rPr>
          <w:rFonts w:ascii="Times New Roman" w:hAnsi="Times New Roman" w:cs="Times New Roman"/>
        </w:rPr>
        <w:tab/>
      </w:r>
      <w:r w:rsidRPr="00B064C7">
        <w:rPr>
          <w:rFonts w:ascii="Times New Roman" w:hAnsi="Times New Roman" w:cs="Times New Roman"/>
        </w:rPr>
        <w:t>Saveetha School of Engineering</w:t>
      </w:r>
    </w:p>
    <w:p w14:paraId="1D58693A" w14:textId="5F87C06E" w:rsidR="00EC64AA" w:rsidRPr="00B064C7" w:rsidRDefault="00EC64AA" w:rsidP="00EC64AA">
      <w:pPr>
        <w:jc w:val="both"/>
        <w:rPr>
          <w:rFonts w:ascii="Times New Roman" w:hAnsi="Times New Roman" w:cs="Times New Roman"/>
        </w:rPr>
      </w:pPr>
      <w:r w:rsidRPr="00B064C7">
        <w:rPr>
          <w:rFonts w:ascii="Times New Roman" w:hAnsi="Times New Roman" w:cs="Times New Roman"/>
        </w:rPr>
        <w:t xml:space="preserve">SIMATS                                                                              </w:t>
      </w:r>
      <w:r>
        <w:rPr>
          <w:rFonts w:ascii="Times New Roman" w:hAnsi="Times New Roman" w:cs="Times New Roman"/>
        </w:rPr>
        <w:tab/>
      </w:r>
      <w:r w:rsidRPr="00B064C7">
        <w:rPr>
          <w:rFonts w:ascii="Times New Roman" w:hAnsi="Times New Roman" w:cs="Times New Roman"/>
        </w:rPr>
        <w:t>SIMATS</w:t>
      </w:r>
    </w:p>
    <w:p w14:paraId="22C6AADE" w14:textId="77777777" w:rsidR="00EC64AA" w:rsidRDefault="00EC64AA" w:rsidP="0068736A">
      <w:pPr>
        <w:spacing w:line="360" w:lineRule="auto"/>
        <w:ind w:firstLine="720"/>
        <w:jc w:val="both"/>
        <w:rPr>
          <w:rFonts w:ascii="Times New Roman" w:eastAsia="Times New Roman" w:hAnsi="Times New Roman" w:cs="Times New Roman"/>
          <w:sz w:val="24"/>
          <w:szCs w:val="24"/>
        </w:rPr>
      </w:pPr>
    </w:p>
    <w:p w14:paraId="5039EA66" w14:textId="77777777" w:rsidR="0068736A" w:rsidRDefault="0068736A" w:rsidP="0068736A">
      <w:pPr>
        <w:spacing w:line="360" w:lineRule="auto"/>
        <w:ind w:firstLine="720"/>
        <w:jc w:val="both"/>
        <w:rPr>
          <w:rFonts w:ascii="Times New Roman" w:eastAsia="Times New Roman" w:hAnsi="Times New Roman" w:cs="Times New Roman"/>
          <w:sz w:val="24"/>
          <w:szCs w:val="24"/>
        </w:rPr>
      </w:pPr>
    </w:p>
    <w:p w14:paraId="43D48EB4" w14:textId="77777777" w:rsidR="0068736A" w:rsidRPr="00EF3461" w:rsidRDefault="0068736A" w:rsidP="0068736A">
      <w:pPr>
        <w:spacing w:after="146"/>
        <w:ind w:left="10" w:right="314" w:hanging="10"/>
        <w:rPr>
          <w:rFonts w:ascii="Times New Roman" w:hAnsi="Times New Roman" w:cs="Times New Roman"/>
        </w:rPr>
      </w:pPr>
      <w:r w:rsidRPr="00EF3461">
        <w:rPr>
          <w:rFonts w:ascii="Times New Roman" w:hAnsi="Times New Roman" w:cs="Times New Roman"/>
        </w:rPr>
        <w:t xml:space="preserve">Submitted for the Project work Viva-Voce held on </w:t>
      </w:r>
      <w:r>
        <w:rPr>
          <w:rFonts w:ascii="Times New Roman" w:hAnsi="Times New Roman" w:cs="Times New Roman"/>
        </w:rPr>
        <w:t>__________________________________</w:t>
      </w:r>
      <w:r w:rsidRPr="00EF3461">
        <w:rPr>
          <w:rFonts w:ascii="Times New Roman" w:hAnsi="Times New Roman" w:cs="Times New Roman"/>
        </w:rPr>
        <w:t xml:space="preserve">                           .</w:t>
      </w:r>
    </w:p>
    <w:p w14:paraId="4C7372D2" w14:textId="77777777" w:rsidR="0068736A" w:rsidRPr="00EF3461" w:rsidRDefault="0068736A" w:rsidP="0068736A">
      <w:pPr>
        <w:jc w:val="center"/>
        <w:rPr>
          <w:rFonts w:ascii="Times New Roman" w:hAnsi="Times New Roman" w:cs="Times New Roman"/>
        </w:rPr>
      </w:pPr>
    </w:p>
    <w:p w14:paraId="0408BD8E" w14:textId="77777777" w:rsidR="0068736A" w:rsidRDefault="0068736A" w:rsidP="0068736A">
      <w:pPr>
        <w:jc w:val="center"/>
        <w:rPr>
          <w:rFonts w:ascii="Times New Roman" w:hAnsi="Times New Roman" w:cs="Times New Roman"/>
          <w:sz w:val="28"/>
          <w:szCs w:val="28"/>
        </w:rPr>
      </w:pPr>
    </w:p>
    <w:p w14:paraId="5E5CAD34" w14:textId="77777777" w:rsidR="0068736A" w:rsidRDefault="0068736A" w:rsidP="0068736A">
      <w:pPr>
        <w:jc w:val="center"/>
        <w:rPr>
          <w:rFonts w:ascii="Times New Roman" w:hAnsi="Times New Roman" w:cs="Times New Roman"/>
          <w:sz w:val="28"/>
          <w:szCs w:val="28"/>
        </w:rPr>
      </w:pPr>
    </w:p>
    <w:p w14:paraId="246D7BB5" w14:textId="2B51BFCE" w:rsidR="0068736A" w:rsidRPr="00B064C7" w:rsidRDefault="0068736A" w:rsidP="0068736A">
      <w:pPr>
        <w:rPr>
          <w:rFonts w:ascii="Times New Roman" w:hAnsi="Times New Roman" w:cs="Times New Roman"/>
        </w:rPr>
      </w:pPr>
      <w:r>
        <w:rPr>
          <w:rFonts w:ascii="Times New Roman" w:hAnsi="Times New Roman" w:cs="Times New Roman"/>
        </w:rPr>
        <w:lastRenderedPageBreak/>
        <w:t xml:space="preserve">      </w:t>
      </w:r>
      <w:r w:rsidRPr="00B064C7">
        <w:rPr>
          <w:rFonts w:ascii="Times New Roman" w:hAnsi="Times New Roman" w:cs="Times New Roman"/>
        </w:rPr>
        <w:t xml:space="preserve">INTERNAL EXAMINER </w:t>
      </w:r>
      <w:r w:rsidRPr="00B064C7">
        <w:rPr>
          <w:rFonts w:ascii="Times New Roman" w:hAnsi="Times New Roman" w:cs="Times New Roman"/>
        </w:rPr>
        <w:tab/>
        <w:t xml:space="preserve">                                          </w:t>
      </w:r>
      <w:r w:rsidR="00B47E44">
        <w:rPr>
          <w:rFonts w:ascii="Times New Roman" w:hAnsi="Times New Roman" w:cs="Times New Roman"/>
        </w:rPr>
        <w:tab/>
      </w:r>
      <w:r w:rsidR="00B47E44">
        <w:rPr>
          <w:rFonts w:ascii="Times New Roman" w:hAnsi="Times New Roman" w:cs="Times New Roman"/>
        </w:rPr>
        <w:tab/>
      </w:r>
      <w:r w:rsidRPr="00B064C7">
        <w:rPr>
          <w:rFonts w:ascii="Times New Roman" w:hAnsi="Times New Roman" w:cs="Times New Roman"/>
        </w:rPr>
        <w:t>EXTERNAL EXAMINER</w:t>
      </w:r>
    </w:p>
    <w:p w14:paraId="7629FCCF" w14:textId="77777777" w:rsidR="0068736A" w:rsidRPr="0068736A" w:rsidRDefault="0068736A" w:rsidP="0068736A">
      <w:pPr>
        <w:spacing w:line="360" w:lineRule="auto"/>
        <w:ind w:firstLine="720"/>
        <w:jc w:val="both"/>
        <w:rPr>
          <w:rFonts w:ascii="Times New Roman" w:eastAsia="Times New Roman" w:hAnsi="Times New Roman" w:cs="Times New Roman"/>
          <w:sz w:val="24"/>
          <w:szCs w:val="24"/>
        </w:rPr>
      </w:pPr>
    </w:p>
    <w:p w14:paraId="0AAD7AF2" w14:textId="77777777" w:rsidR="0068736A" w:rsidRDefault="0068736A" w:rsidP="0068736A">
      <w:pPr>
        <w:rPr>
          <w:rFonts w:ascii="Times New Roman" w:hAnsi="Times New Roman" w:cs="Times New Roman"/>
          <w:sz w:val="28"/>
          <w:szCs w:val="28"/>
        </w:rPr>
      </w:pPr>
    </w:p>
    <w:p w14:paraId="3277E11B" w14:textId="77777777" w:rsidR="00EC64AA" w:rsidRDefault="00EC64AA" w:rsidP="00EC64AA">
      <w:pPr>
        <w:jc w:val="center"/>
        <w:rPr>
          <w:rFonts w:ascii="Times New Roman" w:hAnsi="Times New Roman" w:cs="Times New Roman"/>
          <w:b/>
          <w:bCs/>
          <w:sz w:val="40"/>
          <w:szCs w:val="40"/>
        </w:rPr>
      </w:pPr>
      <w:r w:rsidRPr="00F96B1B">
        <w:rPr>
          <w:rFonts w:ascii="Times New Roman" w:hAnsi="Times New Roman" w:cs="Times New Roman"/>
          <w:b/>
          <w:bCs/>
          <w:sz w:val="40"/>
          <w:szCs w:val="40"/>
        </w:rPr>
        <w:t>ACKNOWLEDGEMENT</w:t>
      </w:r>
    </w:p>
    <w:p w14:paraId="3C038580" w14:textId="77777777" w:rsidR="00EC64AA" w:rsidRPr="00EF3461" w:rsidRDefault="00EC64AA" w:rsidP="00EC64AA">
      <w:pPr>
        <w:jc w:val="center"/>
        <w:rPr>
          <w:rFonts w:ascii="Times New Roman" w:hAnsi="Times New Roman" w:cs="Times New Roman"/>
          <w:b/>
          <w:bCs/>
          <w:sz w:val="18"/>
          <w:szCs w:val="18"/>
        </w:rPr>
      </w:pPr>
    </w:p>
    <w:p w14:paraId="772D5F60" w14:textId="77777777" w:rsidR="00B47E44" w:rsidRPr="00B47E44" w:rsidRDefault="00B47E44" w:rsidP="00B47E44">
      <w:pPr>
        <w:widowControl w:val="0"/>
        <w:autoSpaceDE w:val="0"/>
        <w:autoSpaceDN w:val="0"/>
        <w:spacing w:after="0" w:line="360" w:lineRule="auto"/>
        <w:ind w:right="267" w:firstLine="720"/>
        <w:jc w:val="both"/>
        <w:rPr>
          <w:rFonts w:ascii="Times New Roman" w:hAnsi="Times New Roman" w:cs="Times New Roman"/>
          <w:sz w:val="24"/>
          <w:szCs w:val="24"/>
        </w:rPr>
      </w:pPr>
      <w:r w:rsidRPr="00B47E44">
        <w:rPr>
          <w:rFonts w:ascii="Times New Roman" w:hAnsi="Times New Roman" w:cs="Times New Roman"/>
          <w:sz w:val="24"/>
          <w:szCs w:val="24"/>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22B0E841" w14:textId="77777777" w:rsidR="00B47E44" w:rsidRPr="00B47E44" w:rsidRDefault="00B47E44" w:rsidP="00B47E44">
      <w:pPr>
        <w:widowControl w:val="0"/>
        <w:autoSpaceDE w:val="0"/>
        <w:autoSpaceDN w:val="0"/>
        <w:spacing w:after="0" w:line="360" w:lineRule="auto"/>
        <w:ind w:right="267"/>
        <w:jc w:val="both"/>
        <w:rPr>
          <w:rFonts w:ascii="Times New Roman" w:hAnsi="Times New Roman" w:cs="Times New Roman"/>
          <w:sz w:val="24"/>
          <w:szCs w:val="24"/>
        </w:rPr>
      </w:pPr>
    </w:p>
    <w:p w14:paraId="77CABB2F" w14:textId="234555A4" w:rsidR="00B47E44" w:rsidRPr="00B47E44" w:rsidRDefault="00B47E44" w:rsidP="00B47E44">
      <w:pPr>
        <w:widowControl w:val="0"/>
        <w:autoSpaceDE w:val="0"/>
        <w:autoSpaceDN w:val="0"/>
        <w:spacing w:after="0" w:line="360" w:lineRule="auto"/>
        <w:ind w:right="267" w:firstLine="720"/>
        <w:jc w:val="both"/>
        <w:rPr>
          <w:rFonts w:ascii="Times New Roman" w:hAnsi="Times New Roman" w:cs="Times New Roman"/>
          <w:sz w:val="24"/>
          <w:szCs w:val="24"/>
        </w:rPr>
      </w:pPr>
      <w:r w:rsidRPr="00B47E44">
        <w:rPr>
          <w:rFonts w:ascii="Times New Roman" w:hAnsi="Times New Roman" w:cs="Times New Roman"/>
          <w:sz w:val="24"/>
          <w:szCs w:val="24"/>
        </w:rPr>
        <w:t>We are truly grateful to our Director, Dr. Ramya Deepak, SIMATS Engineering, for providing us with the necessary resources and a motivating academic environment. Our special thanks to our Principal, Dr. B. Ramesh</w:t>
      </w:r>
      <w:r>
        <w:rPr>
          <w:rFonts w:ascii="Times New Roman" w:hAnsi="Times New Roman" w:cs="Times New Roman"/>
          <w:sz w:val="24"/>
          <w:szCs w:val="24"/>
        </w:rPr>
        <w:t xml:space="preserve"> </w:t>
      </w:r>
      <w:r w:rsidRPr="00B47E44">
        <w:rPr>
          <w:rFonts w:ascii="Times New Roman" w:hAnsi="Times New Roman" w:cs="Times New Roman"/>
          <w:sz w:val="24"/>
          <w:szCs w:val="24"/>
        </w:rPr>
        <w:t xml:space="preserve">for granting us access to the institute’s facilities and encouraging us throughout the process. We sincerely thank our Head of the Department, </w:t>
      </w:r>
      <w:r w:rsidR="00DF568A">
        <w:rPr>
          <w:rFonts w:ascii="Times New Roman" w:hAnsi="Times New Roman" w:cs="Times New Roman"/>
          <w:b/>
          <w:color w:val="EE0000"/>
        </w:rPr>
        <w:t>Dr. P Sriramya</w:t>
      </w:r>
      <w:r w:rsidR="00DF568A" w:rsidRPr="00B47E44">
        <w:rPr>
          <w:rFonts w:ascii="Times New Roman" w:hAnsi="Times New Roman" w:cs="Times New Roman"/>
          <w:sz w:val="24"/>
          <w:szCs w:val="24"/>
        </w:rPr>
        <w:t xml:space="preserve"> </w:t>
      </w:r>
      <w:r w:rsidRPr="00B47E44">
        <w:rPr>
          <w:rFonts w:ascii="Times New Roman" w:hAnsi="Times New Roman" w:cs="Times New Roman"/>
          <w:sz w:val="24"/>
          <w:szCs w:val="24"/>
        </w:rPr>
        <w:t>for his continuous support, valuable guidance, and constant motivation.</w:t>
      </w:r>
    </w:p>
    <w:p w14:paraId="377BF568" w14:textId="77777777" w:rsidR="00B47E44" w:rsidRPr="00B47E44" w:rsidRDefault="00B47E44" w:rsidP="00B47E44">
      <w:pPr>
        <w:widowControl w:val="0"/>
        <w:autoSpaceDE w:val="0"/>
        <w:autoSpaceDN w:val="0"/>
        <w:spacing w:after="0" w:line="360" w:lineRule="auto"/>
        <w:ind w:right="267"/>
        <w:jc w:val="both"/>
        <w:rPr>
          <w:rFonts w:ascii="Times New Roman" w:hAnsi="Times New Roman" w:cs="Times New Roman"/>
          <w:sz w:val="24"/>
          <w:szCs w:val="24"/>
        </w:rPr>
      </w:pPr>
    </w:p>
    <w:p w14:paraId="4D729A5A" w14:textId="60876FF8" w:rsidR="00B47E44" w:rsidRPr="00B47E44" w:rsidRDefault="00B47E44" w:rsidP="00B47E44">
      <w:pPr>
        <w:widowControl w:val="0"/>
        <w:autoSpaceDE w:val="0"/>
        <w:autoSpaceDN w:val="0"/>
        <w:spacing w:after="0" w:line="360" w:lineRule="auto"/>
        <w:ind w:right="267" w:firstLine="720"/>
        <w:jc w:val="both"/>
        <w:rPr>
          <w:rFonts w:ascii="Times New Roman" w:hAnsi="Times New Roman" w:cs="Times New Roman"/>
          <w:sz w:val="24"/>
          <w:szCs w:val="24"/>
        </w:rPr>
      </w:pPr>
      <w:r w:rsidRPr="00B47E44">
        <w:rPr>
          <w:rFonts w:ascii="Times New Roman" w:hAnsi="Times New Roman" w:cs="Times New Roman"/>
          <w:sz w:val="24"/>
          <w:szCs w:val="24"/>
        </w:rPr>
        <w:t xml:space="preserve">We are especially indebted to our guide, </w:t>
      </w:r>
      <w:r w:rsidR="00190159" w:rsidRPr="00190159">
        <w:rPr>
          <w:rFonts w:ascii="Times New Roman" w:hAnsi="Times New Roman" w:cs="Times New Roman"/>
          <w:b/>
          <w:bCs/>
          <w:color w:val="EE0000"/>
          <w:sz w:val="24"/>
          <w:szCs w:val="24"/>
        </w:rPr>
        <w:t>Dr. Senthilvadivu S</w:t>
      </w:r>
      <w:r w:rsidRPr="00B47E44">
        <w:rPr>
          <w:rFonts w:ascii="Times New Roman" w:hAnsi="Times New Roman" w:cs="Times New Roman"/>
          <w:color w:val="EE0000"/>
          <w:sz w:val="24"/>
          <w:szCs w:val="24"/>
        </w:rPr>
        <w:t xml:space="preserve"> </w:t>
      </w:r>
      <w:r w:rsidRPr="00B47E44">
        <w:rPr>
          <w:rFonts w:ascii="Times New Roman" w:hAnsi="Times New Roman" w:cs="Times New Roman"/>
          <w:sz w:val="24"/>
          <w:szCs w:val="24"/>
        </w:rPr>
        <w:t>for h</w:t>
      </w:r>
      <w:r w:rsidR="00190159">
        <w:rPr>
          <w:rFonts w:ascii="Times New Roman" w:hAnsi="Times New Roman" w:cs="Times New Roman"/>
          <w:sz w:val="24"/>
          <w:szCs w:val="24"/>
        </w:rPr>
        <w:t>er</w:t>
      </w:r>
      <w:r w:rsidRPr="00B47E44">
        <w:rPr>
          <w:rFonts w:ascii="Times New Roman" w:hAnsi="Times New Roman" w:cs="Times New Roman"/>
          <w:sz w:val="24"/>
          <w:szCs w:val="24"/>
        </w:rPr>
        <w:t xml:space="preserve">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w:t>
      </w:r>
      <w:r>
        <w:rPr>
          <w:rFonts w:ascii="Times New Roman" w:hAnsi="Times New Roman" w:cs="Times New Roman"/>
          <w:sz w:val="24"/>
          <w:szCs w:val="24"/>
        </w:rPr>
        <w:t xml:space="preserve"> </w:t>
      </w:r>
      <w:r w:rsidRPr="00B47E44">
        <w:rPr>
          <w:rFonts w:ascii="Times New Roman" w:hAnsi="Times New Roman" w:cs="Times New Roman"/>
          <w:sz w:val="24"/>
          <w:szCs w:val="24"/>
        </w:rPr>
        <w:t>Finally, we thank all faculty members, lab technicians, our parents, and friends for their continuous encouragement and support.</w:t>
      </w:r>
    </w:p>
    <w:p w14:paraId="3E0ACE60" w14:textId="40984889" w:rsidR="00EC64AA" w:rsidRPr="00EC64AA" w:rsidRDefault="00EC64AA" w:rsidP="00B47E44">
      <w:pPr>
        <w:widowControl w:val="0"/>
        <w:autoSpaceDE w:val="0"/>
        <w:autoSpaceDN w:val="0"/>
        <w:spacing w:after="0" w:line="360" w:lineRule="auto"/>
        <w:ind w:right="267" w:firstLine="720"/>
        <w:jc w:val="both"/>
        <w:rPr>
          <w:rFonts w:ascii="Times New Roman" w:hAnsi="Times New Roman" w:cs="Times New Roman"/>
          <w:sz w:val="24"/>
          <w:szCs w:val="24"/>
        </w:rPr>
      </w:pPr>
      <w:r w:rsidRPr="00EC64AA">
        <w:rPr>
          <w:rFonts w:ascii="Times New Roman" w:hAnsi="Times New Roman" w:cs="Times New Roman"/>
          <w:sz w:val="24"/>
          <w:szCs w:val="24"/>
        </w:rPr>
        <w:t xml:space="preserve">  </w:t>
      </w:r>
    </w:p>
    <w:p w14:paraId="148A38DE" w14:textId="57257EC9" w:rsidR="00EC64AA" w:rsidRDefault="00EC64AA" w:rsidP="001F4A28">
      <w:pPr>
        <w:jc w:val="right"/>
        <w:rPr>
          <w:rFonts w:ascii="Times New Roman" w:hAnsi="Times New Roman" w:cs="Times New Roman"/>
          <w:sz w:val="24"/>
          <w:szCs w:val="24"/>
        </w:rPr>
      </w:pPr>
      <w:r>
        <w:rPr>
          <w:rFonts w:ascii="Times New Roman" w:hAnsi="Times New Roman" w:cs="Times New Roman"/>
          <w:sz w:val="24"/>
          <w:szCs w:val="24"/>
        </w:rPr>
        <w:t xml:space="preserve">Signature With </w:t>
      </w:r>
      <w:r w:rsidRPr="00EC64AA">
        <w:rPr>
          <w:rFonts w:ascii="Times New Roman" w:hAnsi="Times New Roman" w:cs="Times New Roman"/>
          <w:sz w:val="24"/>
          <w:szCs w:val="24"/>
        </w:rPr>
        <w:t>Student Name</w:t>
      </w:r>
    </w:p>
    <w:p w14:paraId="0705833F" w14:textId="77777777" w:rsidR="001F4A28" w:rsidRDefault="00B47E44" w:rsidP="001F4A28">
      <w:pPr>
        <w:jc w:val="right"/>
        <w:rPr>
          <w:rFonts w:ascii="Times New Roman" w:eastAsia="Times New Roman" w:hAnsi="Times New Roman" w:cs="Times New Roman"/>
          <w:b/>
          <w:color w:val="FF0000"/>
          <w:sz w:val="28"/>
        </w:rPr>
      </w:pPr>
      <w:r>
        <w:rPr>
          <w:rFonts w:ascii="Times New Roman" w:hAnsi="Times New Roman" w:cs="Times New Roman"/>
          <w:b/>
          <w:bCs/>
          <w:color w:val="EE0000"/>
          <w:sz w:val="24"/>
          <w:szCs w:val="24"/>
        </w:rPr>
        <w:t xml:space="preserve">          </w:t>
      </w:r>
      <w:r w:rsidR="001F4A28" w:rsidRPr="00EE0598">
        <w:rPr>
          <w:rFonts w:ascii="Times New Roman" w:eastAsia="Times New Roman" w:hAnsi="Times New Roman" w:cs="Times New Roman"/>
          <w:b/>
          <w:color w:val="FF0000"/>
          <w:sz w:val="28"/>
        </w:rPr>
        <w:t>Y</w:t>
      </w:r>
      <w:r w:rsidR="001F4A28">
        <w:rPr>
          <w:rFonts w:ascii="Times New Roman" w:eastAsia="Times New Roman" w:hAnsi="Times New Roman" w:cs="Times New Roman"/>
          <w:b/>
          <w:color w:val="FF0000"/>
          <w:sz w:val="28"/>
        </w:rPr>
        <w:t>ogesh</w:t>
      </w:r>
      <w:r w:rsidR="001F4A28" w:rsidRPr="00EE0598">
        <w:rPr>
          <w:rFonts w:ascii="Times New Roman" w:eastAsia="Times New Roman" w:hAnsi="Times New Roman" w:cs="Times New Roman"/>
          <w:b/>
          <w:color w:val="FF0000"/>
          <w:sz w:val="28"/>
        </w:rPr>
        <w:t xml:space="preserve"> M </w:t>
      </w:r>
      <w:r w:rsidR="001F4A28">
        <w:rPr>
          <w:rFonts w:ascii="Times New Roman" w:eastAsia="Times New Roman" w:hAnsi="Times New Roman" w:cs="Times New Roman"/>
          <w:b/>
          <w:color w:val="FF0000"/>
          <w:sz w:val="28"/>
        </w:rPr>
        <w:t>(</w:t>
      </w:r>
      <w:r w:rsidR="001F4A28" w:rsidRPr="00EE0598">
        <w:rPr>
          <w:rFonts w:ascii="Times New Roman" w:eastAsia="Times New Roman" w:hAnsi="Times New Roman" w:cs="Times New Roman"/>
          <w:b/>
          <w:color w:val="FF0000"/>
          <w:sz w:val="28"/>
        </w:rPr>
        <w:t>192324283</w:t>
      </w:r>
      <w:r w:rsidR="001F4A28">
        <w:rPr>
          <w:rFonts w:ascii="Times New Roman" w:eastAsia="Times New Roman" w:hAnsi="Times New Roman" w:cs="Times New Roman"/>
          <w:b/>
          <w:color w:val="FF0000"/>
          <w:sz w:val="28"/>
        </w:rPr>
        <w:t>)</w:t>
      </w:r>
    </w:p>
    <w:p w14:paraId="469FC9E2" w14:textId="19199F6B" w:rsidR="001F4A28" w:rsidRDefault="001F4A28" w:rsidP="001F4A28">
      <w:pPr>
        <w:jc w:val="right"/>
        <w:rPr>
          <w:rFonts w:ascii="Times New Roman" w:eastAsia="Times New Roman" w:hAnsi="Times New Roman" w:cs="Times New Roman"/>
          <w:b/>
          <w:color w:val="FF0000"/>
          <w:sz w:val="28"/>
        </w:rPr>
      </w:pPr>
      <w:r>
        <w:rPr>
          <w:rFonts w:ascii="Times New Roman" w:eastAsia="Times New Roman" w:hAnsi="Times New Roman" w:cs="Times New Roman"/>
          <w:b/>
          <w:color w:val="FF0000"/>
          <w:sz w:val="28"/>
        </w:rPr>
        <w:t>TheveshRhaj S (</w:t>
      </w:r>
      <w:r w:rsidRPr="00EE0598">
        <w:rPr>
          <w:rFonts w:ascii="Times New Roman" w:eastAsia="Times New Roman" w:hAnsi="Times New Roman" w:cs="Times New Roman"/>
          <w:b/>
          <w:color w:val="FF0000"/>
          <w:sz w:val="28"/>
        </w:rPr>
        <w:t>192424120</w:t>
      </w:r>
      <w:r>
        <w:rPr>
          <w:rFonts w:ascii="Times New Roman" w:eastAsia="Times New Roman" w:hAnsi="Times New Roman" w:cs="Times New Roman"/>
          <w:b/>
          <w:color w:val="FF0000"/>
          <w:sz w:val="28"/>
        </w:rPr>
        <w:t xml:space="preserve">) </w:t>
      </w:r>
    </w:p>
    <w:p w14:paraId="75E1FD2C" w14:textId="6603600A" w:rsidR="00EC64AA" w:rsidRDefault="001F4A28" w:rsidP="00B751F6">
      <w:pPr>
        <w:jc w:val="right"/>
        <w:rPr>
          <w:rFonts w:ascii="Times New Roman" w:eastAsia="Times New Roman" w:hAnsi="Times New Roman" w:cs="Times New Roman"/>
          <w:b/>
          <w:bCs/>
          <w:color w:val="FF0000"/>
          <w:sz w:val="28"/>
        </w:rPr>
      </w:pPr>
      <w:r>
        <w:rPr>
          <w:rFonts w:ascii="Times New Roman" w:eastAsia="Times New Roman" w:hAnsi="Times New Roman" w:cs="Times New Roman"/>
          <w:b/>
          <w:bCs/>
          <w:color w:val="FF0000"/>
          <w:sz w:val="28"/>
        </w:rPr>
        <w:t>S. Sharon Surya(192324246)</w:t>
      </w:r>
    </w:p>
    <w:p w14:paraId="3D5047B4" w14:textId="77777777" w:rsidR="00B751F6" w:rsidRPr="00907ECC" w:rsidRDefault="00B751F6" w:rsidP="00B751F6">
      <w:pPr>
        <w:spacing w:before="56"/>
        <w:ind w:right="1"/>
        <w:jc w:val="center"/>
        <w:rPr>
          <w:rFonts w:ascii="Cambria" w:eastAsia="Cambria" w:hAnsi="Cambria" w:cs="Cambria"/>
          <w:b/>
          <w:sz w:val="36"/>
          <w:szCs w:val="36"/>
        </w:rPr>
      </w:pPr>
      <w:r w:rsidRPr="00907ECC">
        <w:rPr>
          <w:rFonts w:ascii="Cambria" w:eastAsia="Cambria" w:hAnsi="Cambria" w:cs="Cambria"/>
          <w:b/>
          <w:sz w:val="36"/>
          <w:szCs w:val="36"/>
        </w:rPr>
        <w:lastRenderedPageBreak/>
        <w:t>INDEX</w:t>
      </w:r>
    </w:p>
    <w:tbl>
      <w:tblPr>
        <w:tblW w:w="7194" w:type="dxa"/>
        <w:tblInd w:w="1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7"/>
        <w:gridCol w:w="4542"/>
        <w:gridCol w:w="1445"/>
      </w:tblGrid>
      <w:tr w:rsidR="00B751F6" w:rsidRPr="00907ECC" w14:paraId="6C22A851" w14:textId="77777777" w:rsidTr="00187598">
        <w:trPr>
          <w:trHeight w:val="696"/>
        </w:trPr>
        <w:tc>
          <w:tcPr>
            <w:tcW w:w="120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BDB9D55" w14:textId="77777777" w:rsidR="00B751F6" w:rsidRPr="00907ECC" w:rsidRDefault="00B751F6" w:rsidP="00187598">
            <w:pPr>
              <w:pBdr>
                <w:top w:val="nil"/>
                <w:left w:val="nil"/>
                <w:bottom w:val="nil"/>
                <w:right w:val="nil"/>
                <w:between w:val="nil"/>
              </w:pBdr>
              <w:spacing w:before="243"/>
              <w:ind w:left="291"/>
              <w:rPr>
                <w:rFonts w:ascii="Cambria" w:eastAsia="Cambria" w:hAnsi="Cambria" w:cs="Cambria"/>
                <w:b/>
                <w:color w:val="000000"/>
                <w:sz w:val="24"/>
                <w:szCs w:val="24"/>
              </w:rPr>
            </w:pPr>
            <w:r w:rsidRPr="00907ECC">
              <w:rPr>
                <w:rFonts w:ascii="Cambria" w:eastAsia="Cambria" w:hAnsi="Cambria" w:cs="Cambria"/>
                <w:b/>
                <w:color w:val="000000"/>
                <w:sz w:val="24"/>
                <w:szCs w:val="24"/>
              </w:rPr>
              <w:t>S. No</w:t>
            </w:r>
          </w:p>
        </w:tc>
        <w:tc>
          <w:tcPr>
            <w:tcW w:w="45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32F90A8" w14:textId="77777777" w:rsidR="00B751F6" w:rsidRPr="00907ECC" w:rsidRDefault="00B751F6" w:rsidP="00187598">
            <w:pPr>
              <w:pBdr>
                <w:top w:val="nil"/>
                <w:left w:val="nil"/>
                <w:bottom w:val="nil"/>
                <w:right w:val="nil"/>
                <w:between w:val="nil"/>
              </w:pBdr>
              <w:spacing w:before="243"/>
              <w:ind w:left="1309"/>
              <w:rPr>
                <w:rFonts w:ascii="Cambria" w:eastAsia="Cambria" w:hAnsi="Cambria" w:cs="Cambria"/>
                <w:b/>
                <w:color w:val="000000"/>
                <w:sz w:val="24"/>
                <w:szCs w:val="24"/>
              </w:rPr>
            </w:pPr>
            <w:r w:rsidRPr="00907ECC">
              <w:rPr>
                <w:rFonts w:ascii="Cambria" w:eastAsia="Cambria" w:hAnsi="Cambria" w:cs="Cambria"/>
                <w:b/>
                <w:color w:val="000000"/>
                <w:sz w:val="24"/>
                <w:szCs w:val="24"/>
              </w:rPr>
              <w:t>Table of Contents</w:t>
            </w:r>
          </w:p>
        </w:tc>
        <w:tc>
          <w:tcPr>
            <w:tcW w:w="14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2CD6183" w14:textId="77777777" w:rsidR="00B751F6" w:rsidRPr="00907ECC" w:rsidRDefault="00B751F6" w:rsidP="00187598">
            <w:pPr>
              <w:pBdr>
                <w:top w:val="nil"/>
                <w:left w:val="nil"/>
                <w:bottom w:val="nil"/>
                <w:right w:val="nil"/>
                <w:between w:val="nil"/>
              </w:pBdr>
              <w:spacing w:before="243"/>
              <w:ind w:left="252"/>
              <w:rPr>
                <w:rFonts w:ascii="Cambria" w:eastAsia="Cambria" w:hAnsi="Cambria" w:cs="Cambria"/>
                <w:b/>
                <w:color w:val="000000"/>
                <w:sz w:val="24"/>
                <w:szCs w:val="24"/>
              </w:rPr>
            </w:pPr>
            <w:r w:rsidRPr="00907ECC">
              <w:rPr>
                <w:rFonts w:ascii="Cambria" w:eastAsia="Cambria" w:hAnsi="Cambria" w:cs="Cambria"/>
                <w:b/>
                <w:color w:val="000000"/>
                <w:sz w:val="24"/>
                <w:szCs w:val="24"/>
              </w:rPr>
              <w:t>Page No.</w:t>
            </w:r>
          </w:p>
        </w:tc>
      </w:tr>
      <w:tr w:rsidR="00B751F6" w:rsidRPr="00907ECC" w14:paraId="52D2AC10" w14:textId="77777777" w:rsidTr="00187598">
        <w:trPr>
          <w:trHeight w:val="425"/>
        </w:trPr>
        <w:tc>
          <w:tcPr>
            <w:tcW w:w="120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A02171" w14:textId="77777777" w:rsidR="00B751F6" w:rsidRPr="00907ECC" w:rsidRDefault="00B751F6" w:rsidP="00187598">
            <w:pPr>
              <w:pBdr>
                <w:top w:val="nil"/>
                <w:left w:val="nil"/>
                <w:bottom w:val="nil"/>
                <w:right w:val="nil"/>
                <w:between w:val="nil"/>
              </w:pBdr>
              <w:ind w:left="9"/>
              <w:jc w:val="center"/>
              <w:rPr>
                <w:rFonts w:ascii="Cambria" w:eastAsia="Cambria" w:hAnsi="Cambria" w:cs="Cambria"/>
                <w:color w:val="000000"/>
                <w:sz w:val="24"/>
                <w:szCs w:val="24"/>
              </w:rPr>
            </w:pPr>
            <w:r w:rsidRPr="00907ECC">
              <w:rPr>
                <w:rFonts w:ascii="Cambria" w:eastAsia="Cambria" w:hAnsi="Cambria" w:cs="Cambria"/>
                <w:color w:val="000000"/>
                <w:sz w:val="24"/>
                <w:szCs w:val="24"/>
              </w:rPr>
              <w:t>1</w:t>
            </w:r>
          </w:p>
        </w:tc>
        <w:tc>
          <w:tcPr>
            <w:tcW w:w="45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2FA2D4" w14:textId="77777777" w:rsidR="00B751F6" w:rsidRPr="00907ECC" w:rsidRDefault="00B751F6" w:rsidP="00187598">
            <w:pPr>
              <w:pBdr>
                <w:top w:val="nil"/>
                <w:left w:val="nil"/>
                <w:bottom w:val="nil"/>
                <w:right w:val="nil"/>
                <w:between w:val="nil"/>
              </w:pBdr>
              <w:ind w:left="114"/>
              <w:rPr>
                <w:rFonts w:ascii="Cambria" w:eastAsia="Cambria" w:hAnsi="Cambria" w:cs="Cambria"/>
                <w:color w:val="000000"/>
                <w:sz w:val="24"/>
                <w:szCs w:val="24"/>
              </w:rPr>
            </w:pPr>
            <w:r w:rsidRPr="00907ECC">
              <w:rPr>
                <w:rFonts w:ascii="Cambria" w:eastAsia="Cambria" w:hAnsi="Cambria" w:cs="Cambria"/>
                <w:color w:val="000000"/>
                <w:sz w:val="24"/>
                <w:szCs w:val="24"/>
              </w:rPr>
              <w:t>Abstract</w:t>
            </w:r>
          </w:p>
        </w:tc>
        <w:tc>
          <w:tcPr>
            <w:tcW w:w="14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8864A05" w14:textId="19B800D9" w:rsidR="00B751F6" w:rsidRPr="00907ECC" w:rsidRDefault="00EA7DD7" w:rsidP="00EA7DD7">
            <w:pPr>
              <w:pBdr>
                <w:top w:val="nil"/>
                <w:left w:val="nil"/>
                <w:bottom w:val="nil"/>
                <w:right w:val="nil"/>
                <w:between w:val="nil"/>
              </w:pBdr>
              <w:jc w:val="center"/>
              <w:rPr>
                <w:rFonts w:ascii="Cambria" w:eastAsia="Times New Roman" w:hAnsi="Cambria" w:cs="Times New Roman"/>
                <w:color w:val="000000"/>
                <w:sz w:val="24"/>
                <w:szCs w:val="24"/>
              </w:rPr>
            </w:pPr>
            <w:r>
              <w:rPr>
                <w:rFonts w:ascii="Cambria" w:eastAsia="Times New Roman" w:hAnsi="Cambria" w:cs="Times New Roman"/>
                <w:color w:val="000000"/>
                <w:sz w:val="24"/>
                <w:szCs w:val="24"/>
              </w:rPr>
              <w:t>6</w:t>
            </w:r>
          </w:p>
        </w:tc>
      </w:tr>
      <w:tr w:rsidR="00B751F6" w:rsidRPr="00907ECC" w14:paraId="25554138" w14:textId="77777777" w:rsidTr="00187598">
        <w:trPr>
          <w:trHeight w:val="422"/>
        </w:trPr>
        <w:tc>
          <w:tcPr>
            <w:tcW w:w="120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71FB129" w14:textId="77777777" w:rsidR="00B751F6" w:rsidRPr="00907ECC" w:rsidRDefault="00B751F6" w:rsidP="00187598">
            <w:pPr>
              <w:pBdr>
                <w:top w:val="nil"/>
                <w:left w:val="nil"/>
                <w:bottom w:val="nil"/>
                <w:right w:val="nil"/>
                <w:between w:val="nil"/>
              </w:pBdr>
              <w:spacing w:before="1"/>
              <w:ind w:left="9"/>
              <w:jc w:val="center"/>
              <w:rPr>
                <w:rFonts w:ascii="Cambria" w:eastAsia="Cambria" w:hAnsi="Cambria" w:cs="Cambria"/>
                <w:color w:val="000000"/>
                <w:sz w:val="24"/>
                <w:szCs w:val="24"/>
              </w:rPr>
            </w:pPr>
            <w:r w:rsidRPr="00907ECC">
              <w:rPr>
                <w:rFonts w:ascii="Cambria" w:eastAsia="Cambria" w:hAnsi="Cambria" w:cs="Cambria"/>
                <w:color w:val="000000"/>
                <w:sz w:val="24"/>
                <w:szCs w:val="24"/>
              </w:rPr>
              <w:t>2</w:t>
            </w:r>
          </w:p>
        </w:tc>
        <w:tc>
          <w:tcPr>
            <w:tcW w:w="45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5DC5973" w14:textId="77777777" w:rsidR="00B751F6" w:rsidRPr="00907ECC" w:rsidRDefault="00B751F6" w:rsidP="00187598">
            <w:pPr>
              <w:pBdr>
                <w:top w:val="nil"/>
                <w:left w:val="nil"/>
                <w:bottom w:val="nil"/>
                <w:right w:val="nil"/>
                <w:between w:val="nil"/>
              </w:pBdr>
              <w:spacing w:before="1"/>
              <w:ind w:left="114"/>
              <w:rPr>
                <w:rFonts w:ascii="Cambria" w:eastAsia="Cambria" w:hAnsi="Cambria" w:cs="Cambria"/>
                <w:color w:val="000000"/>
                <w:sz w:val="24"/>
                <w:szCs w:val="24"/>
              </w:rPr>
            </w:pPr>
            <w:r w:rsidRPr="00907ECC">
              <w:rPr>
                <w:rFonts w:ascii="Cambria" w:eastAsia="Cambria" w:hAnsi="Cambria" w:cs="Cambria"/>
                <w:color w:val="000000"/>
                <w:sz w:val="24"/>
                <w:szCs w:val="24"/>
              </w:rPr>
              <w:t>Introduction</w:t>
            </w:r>
          </w:p>
        </w:tc>
        <w:tc>
          <w:tcPr>
            <w:tcW w:w="14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1604574" w14:textId="430540C6" w:rsidR="00B751F6" w:rsidRPr="00907ECC" w:rsidRDefault="00EA7DD7" w:rsidP="00EA7DD7">
            <w:pPr>
              <w:pBdr>
                <w:top w:val="nil"/>
                <w:left w:val="nil"/>
                <w:bottom w:val="nil"/>
                <w:right w:val="nil"/>
                <w:between w:val="nil"/>
              </w:pBdr>
              <w:jc w:val="center"/>
              <w:rPr>
                <w:rFonts w:ascii="Cambria" w:eastAsia="Times New Roman" w:hAnsi="Cambria" w:cs="Times New Roman"/>
                <w:color w:val="000000"/>
                <w:sz w:val="24"/>
                <w:szCs w:val="24"/>
              </w:rPr>
            </w:pPr>
            <w:r>
              <w:rPr>
                <w:rFonts w:ascii="Cambria" w:eastAsia="Times New Roman" w:hAnsi="Cambria" w:cs="Times New Roman"/>
                <w:color w:val="000000"/>
                <w:sz w:val="24"/>
                <w:szCs w:val="24"/>
              </w:rPr>
              <w:t>7</w:t>
            </w:r>
          </w:p>
        </w:tc>
      </w:tr>
      <w:tr w:rsidR="00B751F6" w:rsidRPr="00907ECC" w14:paraId="012D0FB0" w14:textId="77777777" w:rsidTr="00187598">
        <w:trPr>
          <w:trHeight w:val="422"/>
        </w:trPr>
        <w:tc>
          <w:tcPr>
            <w:tcW w:w="120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2B3BF29" w14:textId="77777777" w:rsidR="00B751F6" w:rsidRPr="00907ECC" w:rsidRDefault="00B751F6" w:rsidP="00187598">
            <w:pPr>
              <w:pBdr>
                <w:top w:val="nil"/>
                <w:left w:val="nil"/>
                <w:bottom w:val="nil"/>
                <w:right w:val="nil"/>
                <w:between w:val="nil"/>
              </w:pBdr>
              <w:spacing w:before="1"/>
              <w:ind w:left="9"/>
              <w:jc w:val="center"/>
              <w:rPr>
                <w:rFonts w:ascii="Cambria" w:eastAsia="Cambria" w:hAnsi="Cambria" w:cs="Cambria"/>
                <w:color w:val="000000"/>
                <w:sz w:val="24"/>
                <w:szCs w:val="24"/>
              </w:rPr>
            </w:pPr>
            <w:r w:rsidRPr="00907ECC">
              <w:rPr>
                <w:rFonts w:ascii="Cambria" w:eastAsia="Cambria" w:hAnsi="Cambria" w:cs="Cambria"/>
                <w:color w:val="000000"/>
                <w:sz w:val="24"/>
                <w:szCs w:val="24"/>
              </w:rPr>
              <w:t>3</w:t>
            </w:r>
          </w:p>
        </w:tc>
        <w:tc>
          <w:tcPr>
            <w:tcW w:w="45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4B95C1D" w14:textId="77777777" w:rsidR="00B751F6" w:rsidRPr="00907ECC" w:rsidRDefault="00B751F6" w:rsidP="00187598">
            <w:pPr>
              <w:pBdr>
                <w:top w:val="nil"/>
                <w:left w:val="nil"/>
                <w:bottom w:val="nil"/>
                <w:right w:val="nil"/>
                <w:between w:val="nil"/>
              </w:pBdr>
              <w:spacing w:before="1"/>
              <w:ind w:left="114"/>
              <w:rPr>
                <w:rFonts w:ascii="Cambria" w:eastAsia="Cambria" w:hAnsi="Cambria" w:cs="Cambria"/>
                <w:color w:val="000000"/>
                <w:sz w:val="24"/>
                <w:szCs w:val="24"/>
              </w:rPr>
            </w:pPr>
            <w:r w:rsidRPr="00907ECC">
              <w:rPr>
                <w:rFonts w:ascii="Cambria" w:eastAsia="Cambria" w:hAnsi="Cambria" w:cs="Cambria"/>
                <w:color w:val="000000"/>
                <w:sz w:val="24"/>
                <w:szCs w:val="24"/>
              </w:rPr>
              <w:t>Problem Identification and Analysis</w:t>
            </w:r>
          </w:p>
        </w:tc>
        <w:tc>
          <w:tcPr>
            <w:tcW w:w="14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60FA4AB" w14:textId="3B92D1C2" w:rsidR="00B751F6" w:rsidRPr="00907ECC" w:rsidRDefault="00EA7DD7" w:rsidP="00EA7DD7">
            <w:pPr>
              <w:pBdr>
                <w:top w:val="nil"/>
                <w:left w:val="nil"/>
                <w:bottom w:val="nil"/>
                <w:right w:val="nil"/>
                <w:between w:val="nil"/>
              </w:pBdr>
              <w:jc w:val="center"/>
              <w:rPr>
                <w:rFonts w:ascii="Cambria" w:eastAsia="Times New Roman" w:hAnsi="Cambria" w:cs="Times New Roman"/>
                <w:color w:val="000000"/>
                <w:sz w:val="24"/>
                <w:szCs w:val="24"/>
              </w:rPr>
            </w:pPr>
            <w:r>
              <w:rPr>
                <w:rFonts w:ascii="Cambria" w:eastAsia="Times New Roman" w:hAnsi="Cambria" w:cs="Times New Roman"/>
                <w:color w:val="000000"/>
                <w:sz w:val="24"/>
                <w:szCs w:val="24"/>
              </w:rPr>
              <w:t>8</w:t>
            </w:r>
          </w:p>
        </w:tc>
      </w:tr>
      <w:tr w:rsidR="00B751F6" w:rsidRPr="00907ECC" w14:paraId="1AA5D43D" w14:textId="77777777" w:rsidTr="00187598">
        <w:trPr>
          <w:trHeight w:val="475"/>
        </w:trPr>
        <w:tc>
          <w:tcPr>
            <w:tcW w:w="120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8BF8511" w14:textId="77777777" w:rsidR="00B751F6" w:rsidRPr="00907ECC" w:rsidRDefault="00B751F6" w:rsidP="00187598">
            <w:pPr>
              <w:pBdr>
                <w:top w:val="nil"/>
                <w:left w:val="nil"/>
                <w:bottom w:val="nil"/>
                <w:right w:val="nil"/>
                <w:between w:val="nil"/>
              </w:pBdr>
              <w:spacing w:before="25"/>
              <w:ind w:left="9"/>
              <w:jc w:val="center"/>
              <w:rPr>
                <w:rFonts w:ascii="Cambria" w:eastAsia="Cambria" w:hAnsi="Cambria" w:cs="Cambria"/>
                <w:color w:val="000000"/>
                <w:sz w:val="24"/>
                <w:szCs w:val="24"/>
              </w:rPr>
            </w:pPr>
            <w:r w:rsidRPr="00907ECC">
              <w:rPr>
                <w:rFonts w:ascii="Cambria" w:eastAsia="Cambria" w:hAnsi="Cambria" w:cs="Cambria"/>
                <w:color w:val="000000"/>
                <w:sz w:val="24"/>
                <w:szCs w:val="24"/>
              </w:rPr>
              <w:t>4</w:t>
            </w:r>
          </w:p>
        </w:tc>
        <w:tc>
          <w:tcPr>
            <w:tcW w:w="45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60A483" w14:textId="77777777" w:rsidR="00B751F6" w:rsidRPr="00907ECC" w:rsidRDefault="00B751F6" w:rsidP="00187598">
            <w:pPr>
              <w:pBdr>
                <w:top w:val="nil"/>
                <w:left w:val="nil"/>
                <w:bottom w:val="nil"/>
                <w:right w:val="nil"/>
                <w:between w:val="nil"/>
              </w:pBdr>
              <w:spacing w:before="25"/>
              <w:ind w:left="114"/>
              <w:rPr>
                <w:rFonts w:ascii="Cambria" w:eastAsia="Cambria" w:hAnsi="Cambria" w:cs="Cambria"/>
                <w:color w:val="000000"/>
                <w:sz w:val="24"/>
                <w:szCs w:val="24"/>
              </w:rPr>
            </w:pPr>
            <w:r w:rsidRPr="00907ECC">
              <w:rPr>
                <w:rFonts w:ascii="Cambria" w:eastAsia="Cambria" w:hAnsi="Cambria" w:cs="Cambria"/>
                <w:color w:val="000000"/>
                <w:sz w:val="24"/>
                <w:szCs w:val="24"/>
              </w:rPr>
              <w:t>Solution Design and Implementation</w:t>
            </w:r>
          </w:p>
        </w:tc>
        <w:tc>
          <w:tcPr>
            <w:tcW w:w="14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493F188" w14:textId="4B11740E" w:rsidR="00B751F6" w:rsidRPr="00907ECC" w:rsidRDefault="00EA7DD7" w:rsidP="00EA7DD7">
            <w:pPr>
              <w:pBdr>
                <w:top w:val="nil"/>
                <w:left w:val="nil"/>
                <w:bottom w:val="nil"/>
                <w:right w:val="nil"/>
                <w:between w:val="nil"/>
              </w:pBdr>
              <w:jc w:val="center"/>
              <w:rPr>
                <w:rFonts w:ascii="Cambria" w:eastAsia="Times New Roman" w:hAnsi="Cambria" w:cs="Times New Roman"/>
                <w:color w:val="000000"/>
                <w:sz w:val="24"/>
                <w:szCs w:val="24"/>
              </w:rPr>
            </w:pPr>
            <w:r>
              <w:rPr>
                <w:rFonts w:ascii="Cambria" w:eastAsia="Times New Roman" w:hAnsi="Cambria" w:cs="Times New Roman"/>
                <w:color w:val="000000"/>
                <w:sz w:val="24"/>
                <w:szCs w:val="24"/>
              </w:rPr>
              <w:t>10</w:t>
            </w:r>
          </w:p>
        </w:tc>
      </w:tr>
      <w:tr w:rsidR="00B751F6" w:rsidRPr="00907ECC" w14:paraId="4924BE2C" w14:textId="77777777" w:rsidTr="00187598">
        <w:trPr>
          <w:trHeight w:val="421"/>
        </w:trPr>
        <w:tc>
          <w:tcPr>
            <w:tcW w:w="120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6CBD5DD" w14:textId="77777777" w:rsidR="00B751F6" w:rsidRPr="00907ECC" w:rsidRDefault="00B751F6" w:rsidP="00187598">
            <w:pPr>
              <w:pBdr>
                <w:top w:val="nil"/>
                <w:left w:val="nil"/>
                <w:bottom w:val="nil"/>
                <w:right w:val="nil"/>
                <w:between w:val="nil"/>
              </w:pBdr>
              <w:ind w:left="9"/>
              <w:jc w:val="center"/>
              <w:rPr>
                <w:rFonts w:ascii="Cambria" w:eastAsia="Cambria" w:hAnsi="Cambria" w:cs="Cambria"/>
                <w:color w:val="000000"/>
                <w:sz w:val="24"/>
                <w:szCs w:val="24"/>
              </w:rPr>
            </w:pPr>
            <w:r w:rsidRPr="00907ECC">
              <w:rPr>
                <w:rFonts w:ascii="Cambria" w:eastAsia="Cambria" w:hAnsi="Cambria" w:cs="Cambria"/>
                <w:color w:val="000000"/>
                <w:sz w:val="24"/>
                <w:szCs w:val="24"/>
              </w:rPr>
              <w:t>5</w:t>
            </w:r>
          </w:p>
        </w:tc>
        <w:tc>
          <w:tcPr>
            <w:tcW w:w="45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4D877D9" w14:textId="77777777" w:rsidR="00B751F6" w:rsidRPr="00907ECC" w:rsidRDefault="00B751F6" w:rsidP="00187598">
            <w:pPr>
              <w:pBdr>
                <w:top w:val="nil"/>
                <w:left w:val="nil"/>
                <w:bottom w:val="nil"/>
                <w:right w:val="nil"/>
                <w:between w:val="nil"/>
              </w:pBdr>
              <w:ind w:left="114"/>
              <w:rPr>
                <w:rFonts w:ascii="Cambria" w:eastAsia="Cambria" w:hAnsi="Cambria" w:cs="Cambria"/>
                <w:color w:val="000000"/>
                <w:sz w:val="24"/>
                <w:szCs w:val="24"/>
              </w:rPr>
            </w:pPr>
            <w:r w:rsidRPr="00907ECC">
              <w:rPr>
                <w:rFonts w:ascii="Cambria" w:eastAsia="Cambria" w:hAnsi="Cambria" w:cs="Cambria"/>
                <w:color w:val="000000"/>
                <w:sz w:val="24"/>
                <w:szCs w:val="24"/>
              </w:rPr>
              <w:t>Results and Recommendations</w:t>
            </w:r>
          </w:p>
        </w:tc>
        <w:tc>
          <w:tcPr>
            <w:tcW w:w="14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7A7D45" w14:textId="06CA21D7" w:rsidR="00B751F6" w:rsidRPr="00907ECC" w:rsidRDefault="00EA7DD7" w:rsidP="00EA7DD7">
            <w:pPr>
              <w:pBdr>
                <w:top w:val="nil"/>
                <w:left w:val="nil"/>
                <w:bottom w:val="nil"/>
                <w:right w:val="nil"/>
                <w:between w:val="nil"/>
              </w:pBdr>
              <w:jc w:val="center"/>
              <w:rPr>
                <w:rFonts w:ascii="Cambria" w:eastAsia="Times New Roman" w:hAnsi="Cambria" w:cs="Times New Roman"/>
                <w:color w:val="000000"/>
                <w:sz w:val="24"/>
                <w:szCs w:val="24"/>
              </w:rPr>
            </w:pPr>
            <w:r>
              <w:rPr>
                <w:rFonts w:ascii="Cambria" w:eastAsia="Times New Roman" w:hAnsi="Cambria" w:cs="Times New Roman"/>
                <w:color w:val="000000"/>
                <w:sz w:val="24"/>
                <w:szCs w:val="24"/>
              </w:rPr>
              <w:t>12</w:t>
            </w:r>
          </w:p>
        </w:tc>
      </w:tr>
      <w:tr w:rsidR="00B751F6" w:rsidRPr="00907ECC" w14:paraId="60EC26DF" w14:textId="77777777" w:rsidTr="00187598">
        <w:trPr>
          <w:trHeight w:val="844"/>
        </w:trPr>
        <w:tc>
          <w:tcPr>
            <w:tcW w:w="120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1A06C70" w14:textId="77777777" w:rsidR="00B751F6" w:rsidRPr="00907ECC" w:rsidRDefault="00B751F6" w:rsidP="00187598">
            <w:pPr>
              <w:pBdr>
                <w:top w:val="nil"/>
                <w:left w:val="nil"/>
                <w:bottom w:val="nil"/>
                <w:right w:val="nil"/>
                <w:between w:val="nil"/>
              </w:pBdr>
              <w:spacing w:before="209"/>
              <w:ind w:left="9"/>
              <w:jc w:val="center"/>
              <w:rPr>
                <w:rFonts w:ascii="Cambria" w:eastAsia="Cambria" w:hAnsi="Cambria" w:cs="Cambria"/>
                <w:color w:val="000000"/>
                <w:sz w:val="24"/>
                <w:szCs w:val="24"/>
              </w:rPr>
            </w:pPr>
            <w:r w:rsidRPr="00907ECC">
              <w:rPr>
                <w:rFonts w:ascii="Cambria" w:eastAsia="Cambria" w:hAnsi="Cambria" w:cs="Cambria"/>
                <w:color w:val="000000"/>
                <w:sz w:val="24"/>
                <w:szCs w:val="24"/>
              </w:rPr>
              <w:t>6</w:t>
            </w:r>
          </w:p>
        </w:tc>
        <w:tc>
          <w:tcPr>
            <w:tcW w:w="45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26CBEFC" w14:textId="77777777" w:rsidR="00B751F6" w:rsidRPr="00907ECC" w:rsidRDefault="00B751F6" w:rsidP="00187598">
            <w:pPr>
              <w:pBdr>
                <w:top w:val="nil"/>
                <w:left w:val="nil"/>
                <w:bottom w:val="nil"/>
                <w:right w:val="nil"/>
                <w:between w:val="nil"/>
              </w:pBdr>
              <w:ind w:left="114"/>
              <w:rPr>
                <w:rFonts w:ascii="Cambria" w:eastAsia="Cambria" w:hAnsi="Cambria" w:cs="Cambria"/>
                <w:color w:val="000000"/>
                <w:sz w:val="24"/>
                <w:szCs w:val="24"/>
              </w:rPr>
            </w:pPr>
            <w:r w:rsidRPr="00907ECC">
              <w:rPr>
                <w:rFonts w:ascii="Cambria" w:eastAsia="Cambria" w:hAnsi="Cambria" w:cs="Cambria"/>
                <w:color w:val="000000"/>
                <w:sz w:val="24"/>
                <w:szCs w:val="24"/>
              </w:rPr>
              <w:t>Reflection on Learning and Personal</w:t>
            </w:r>
          </w:p>
          <w:p w14:paraId="40E78929" w14:textId="77777777" w:rsidR="00B751F6" w:rsidRPr="00907ECC" w:rsidRDefault="00B751F6" w:rsidP="00187598">
            <w:pPr>
              <w:pBdr>
                <w:top w:val="nil"/>
                <w:left w:val="nil"/>
                <w:bottom w:val="nil"/>
                <w:right w:val="nil"/>
                <w:between w:val="nil"/>
              </w:pBdr>
              <w:spacing w:before="141"/>
              <w:ind w:left="114"/>
              <w:rPr>
                <w:rFonts w:ascii="Cambria" w:eastAsia="Cambria" w:hAnsi="Cambria" w:cs="Cambria"/>
                <w:color w:val="000000"/>
                <w:sz w:val="24"/>
                <w:szCs w:val="24"/>
              </w:rPr>
            </w:pPr>
            <w:r w:rsidRPr="00907ECC">
              <w:rPr>
                <w:rFonts w:ascii="Cambria" w:eastAsia="Cambria" w:hAnsi="Cambria" w:cs="Cambria"/>
                <w:color w:val="000000"/>
                <w:sz w:val="24"/>
                <w:szCs w:val="24"/>
              </w:rPr>
              <w:t>Development</w:t>
            </w:r>
          </w:p>
        </w:tc>
        <w:tc>
          <w:tcPr>
            <w:tcW w:w="14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D85CBE7" w14:textId="512887AA" w:rsidR="00B751F6" w:rsidRPr="00907ECC" w:rsidRDefault="00EA7DD7" w:rsidP="00EA7DD7">
            <w:pPr>
              <w:pBdr>
                <w:top w:val="nil"/>
                <w:left w:val="nil"/>
                <w:bottom w:val="nil"/>
                <w:right w:val="nil"/>
                <w:between w:val="nil"/>
              </w:pBdr>
              <w:jc w:val="center"/>
              <w:rPr>
                <w:rFonts w:ascii="Cambria" w:eastAsia="Times New Roman" w:hAnsi="Cambria" w:cs="Times New Roman"/>
                <w:color w:val="000000"/>
                <w:sz w:val="24"/>
                <w:szCs w:val="24"/>
              </w:rPr>
            </w:pPr>
            <w:r>
              <w:rPr>
                <w:rFonts w:ascii="Cambria" w:eastAsia="Times New Roman" w:hAnsi="Cambria" w:cs="Times New Roman"/>
                <w:color w:val="000000"/>
                <w:sz w:val="24"/>
                <w:szCs w:val="24"/>
              </w:rPr>
              <w:t>14</w:t>
            </w:r>
          </w:p>
        </w:tc>
      </w:tr>
      <w:tr w:rsidR="00B751F6" w:rsidRPr="00907ECC" w14:paraId="3742B6DB" w14:textId="77777777" w:rsidTr="00187598">
        <w:trPr>
          <w:trHeight w:val="421"/>
        </w:trPr>
        <w:tc>
          <w:tcPr>
            <w:tcW w:w="120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E9C1D90" w14:textId="77777777" w:rsidR="00B751F6" w:rsidRPr="00907ECC" w:rsidRDefault="00B751F6" w:rsidP="00187598">
            <w:pPr>
              <w:pBdr>
                <w:top w:val="nil"/>
                <w:left w:val="nil"/>
                <w:bottom w:val="nil"/>
                <w:right w:val="nil"/>
                <w:between w:val="nil"/>
              </w:pBdr>
              <w:spacing w:before="1"/>
              <w:ind w:left="9"/>
              <w:jc w:val="center"/>
              <w:rPr>
                <w:rFonts w:ascii="Cambria" w:eastAsia="Cambria" w:hAnsi="Cambria" w:cs="Cambria"/>
                <w:color w:val="000000"/>
                <w:sz w:val="24"/>
                <w:szCs w:val="24"/>
              </w:rPr>
            </w:pPr>
            <w:r w:rsidRPr="00907ECC">
              <w:rPr>
                <w:rFonts w:ascii="Cambria" w:eastAsia="Cambria" w:hAnsi="Cambria" w:cs="Cambria"/>
                <w:color w:val="000000"/>
                <w:sz w:val="24"/>
                <w:szCs w:val="24"/>
              </w:rPr>
              <w:t>7</w:t>
            </w:r>
          </w:p>
        </w:tc>
        <w:tc>
          <w:tcPr>
            <w:tcW w:w="45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271460" w14:textId="77777777" w:rsidR="00B751F6" w:rsidRPr="00907ECC" w:rsidRDefault="00B751F6" w:rsidP="00187598">
            <w:pPr>
              <w:pBdr>
                <w:top w:val="nil"/>
                <w:left w:val="nil"/>
                <w:bottom w:val="nil"/>
                <w:right w:val="nil"/>
                <w:between w:val="nil"/>
              </w:pBdr>
              <w:spacing w:before="1"/>
              <w:ind w:left="114"/>
              <w:rPr>
                <w:rFonts w:ascii="Cambria" w:eastAsia="Cambria" w:hAnsi="Cambria" w:cs="Cambria"/>
                <w:color w:val="000000"/>
                <w:sz w:val="24"/>
                <w:szCs w:val="24"/>
              </w:rPr>
            </w:pPr>
            <w:r w:rsidRPr="00907ECC">
              <w:rPr>
                <w:rFonts w:ascii="Cambria" w:eastAsia="Cambria" w:hAnsi="Cambria" w:cs="Cambria"/>
                <w:color w:val="000000"/>
                <w:sz w:val="24"/>
                <w:szCs w:val="24"/>
              </w:rPr>
              <w:t>Conclusion</w:t>
            </w:r>
          </w:p>
        </w:tc>
        <w:tc>
          <w:tcPr>
            <w:tcW w:w="14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4457267" w14:textId="089685F6" w:rsidR="00B751F6" w:rsidRPr="00907ECC" w:rsidRDefault="00EA7DD7" w:rsidP="00EA7DD7">
            <w:pPr>
              <w:pBdr>
                <w:top w:val="nil"/>
                <w:left w:val="nil"/>
                <w:bottom w:val="nil"/>
                <w:right w:val="nil"/>
                <w:between w:val="nil"/>
              </w:pBdr>
              <w:jc w:val="center"/>
              <w:rPr>
                <w:rFonts w:ascii="Cambria" w:eastAsia="Times New Roman" w:hAnsi="Cambria" w:cs="Times New Roman"/>
                <w:color w:val="000000"/>
                <w:sz w:val="24"/>
                <w:szCs w:val="24"/>
              </w:rPr>
            </w:pPr>
            <w:r>
              <w:rPr>
                <w:rFonts w:ascii="Cambria" w:eastAsia="Times New Roman" w:hAnsi="Cambria" w:cs="Times New Roman"/>
                <w:color w:val="000000"/>
                <w:sz w:val="24"/>
                <w:szCs w:val="24"/>
              </w:rPr>
              <w:t>14</w:t>
            </w:r>
          </w:p>
        </w:tc>
      </w:tr>
      <w:tr w:rsidR="00B751F6" w:rsidRPr="00907ECC" w14:paraId="0B50974C" w14:textId="77777777" w:rsidTr="00187598">
        <w:trPr>
          <w:trHeight w:val="422"/>
        </w:trPr>
        <w:tc>
          <w:tcPr>
            <w:tcW w:w="120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56DB672" w14:textId="77777777" w:rsidR="00B751F6" w:rsidRPr="00907ECC" w:rsidRDefault="00B751F6" w:rsidP="00187598">
            <w:pPr>
              <w:pBdr>
                <w:top w:val="nil"/>
                <w:left w:val="nil"/>
                <w:bottom w:val="nil"/>
                <w:right w:val="nil"/>
                <w:between w:val="nil"/>
              </w:pBdr>
              <w:spacing w:before="1"/>
              <w:ind w:left="9"/>
              <w:jc w:val="center"/>
              <w:rPr>
                <w:rFonts w:ascii="Cambria" w:eastAsia="Cambria" w:hAnsi="Cambria" w:cs="Cambria"/>
                <w:color w:val="000000"/>
                <w:sz w:val="24"/>
                <w:szCs w:val="24"/>
              </w:rPr>
            </w:pPr>
            <w:r w:rsidRPr="00907ECC">
              <w:rPr>
                <w:rFonts w:ascii="Cambria" w:eastAsia="Cambria" w:hAnsi="Cambria" w:cs="Cambria"/>
                <w:color w:val="000000"/>
                <w:sz w:val="24"/>
                <w:szCs w:val="24"/>
              </w:rPr>
              <w:t>8</w:t>
            </w:r>
          </w:p>
        </w:tc>
        <w:tc>
          <w:tcPr>
            <w:tcW w:w="45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FCE073" w14:textId="77777777" w:rsidR="00B751F6" w:rsidRPr="00907ECC" w:rsidRDefault="00B751F6" w:rsidP="00187598">
            <w:pPr>
              <w:pBdr>
                <w:top w:val="nil"/>
                <w:left w:val="nil"/>
                <w:bottom w:val="nil"/>
                <w:right w:val="nil"/>
                <w:between w:val="nil"/>
              </w:pBdr>
              <w:spacing w:before="1"/>
              <w:ind w:left="114"/>
              <w:rPr>
                <w:rFonts w:ascii="Cambria" w:eastAsia="Cambria" w:hAnsi="Cambria" w:cs="Cambria"/>
                <w:color w:val="000000"/>
                <w:sz w:val="24"/>
                <w:szCs w:val="24"/>
              </w:rPr>
            </w:pPr>
            <w:r w:rsidRPr="00907ECC">
              <w:rPr>
                <w:rFonts w:ascii="Cambria" w:eastAsia="Cambria" w:hAnsi="Cambria" w:cs="Cambria"/>
                <w:color w:val="000000"/>
                <w:sz w:val="24"/>
                <w:szCs w:val="24"/>
              </w:rPr>
              <w:t>References</w:t>
            </w:r>
          </w:p>
        </w:tc>
        <w:tc>
          <w:tcPr>
            <w:tcW w:w="14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C3B559E" w14:textId="70E26DA8" w:rsidR="00B751F6" w:rsidRPr="00907ECC" w:rsidRDefault="00EA7DD7" w:rsidP="00EA7DD7">
            <w:pPr>
              <w:pBdr>
                <w:top w:val="nil"/>
                <w:left w:val="nil"/>
                <w:bottom w:val="nil"/>
                <w:right w:val="nil"/>
                <w:between w:val="nil"/>
              </w:pBdr>
              <w:jc w:val="center"/>
              <w:rPr>
                <w:rFonts w:ascii="Cambria" w:eastAsia="Times New Roman" w:hAnsi="Cambria" w:cs="Times New Roman"/>
                <w:color w:val="000000"/>
                <w:sz w:val="24"/>
                <w:szCs w:val="24"/>
              </w:rPr>
            </w:pPr>
            <w:r>
              <w:rPr>
                <w:rFonts w:ascii="Cambria" w:eastAsia="Times New Roman" w:hAnsi="Cambria" w:cs="Times New Roman"/>
                <w:color w:val="000000"/>
                <w:sz w:val="24"/>
                <w:szCs w:val="24"/>
              </w:rPr>
              <w:t>14</w:t>
            </w:r>
          </w:p>
        </w:tc>
      </w:tr>
      <w:tr w:rsidR="00B751F6" w:rsidRPr="00907ECC" w14:paraId="5AE6976E" w14:textId="77777777" w:rsidTr="00187598">
        <w:trPr>
          <w:trHeight w:val="657"/>
        </w:trPr>
        <w:tc>
          <w:tcPr>
            <w:tcW w:w="120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DC8ECB1" w14:textId="77777777" w:rsidR="00B751F6" w:rsidRPr="00907ECC" w:rsidRDefault="00B751F6" w:rsidP="00187598">
            <w:pPr>
              <w:pBdr>
                <w:top w:val="nil"/>
                <w:left w:val="nil"/>
                <w:bottom w:val="nil"/>
                <w:right w:val="nil"/>
                <w:between w:val="nil"/>
              </w:pBdr>
              <w:spacing w:before="116"/>
              <w:ind w:left="9"/>
              <w:jc w:val="center"/>
              <w:rPr>
                <w:rFonts w:ascii="Cambria" w:eastAsia="Cambria" w:hAnsi="Cambria" w:cs="Cambria"/>
                <w:color w:val="000000"/>
                <w:sz w:val="24"/>
                <w:szCs w:val="24"/>
              </w:rPr>
            </w:pPr>
            <w:r w:rsidRPr="00907ECC">
              <w:rPr>
                <w:rFonts w:ascii="Cambria" w:eastAsia="Cambria" w:hAnsi="Cambria" w:cs="Cambria"/>
                <w:color w:val="000000"/>
                <w:sz w:val="24"/>
                <w:szCs w:val="24"/>
              </w:rPr>
              <w:t>9</w:t>
            </w:r>
          </w:p>
        </w:tc>
        <w:tc>
          <w:tcPr>
            <w:tcW w:w="45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02D10FB" w14:textId="77777777" w:rsidR="00B751F6" w:rsidRPr="00907ECC" w:rsidRDefault="00B751F6" w:rsidP="00187598">
            <w:pPr>
              <w:pBdr>
                <w:top w:val="nil"/>
                <w:left w:val="nil"/>
                <w:bottom w:val="nil"/>
                <w:right w:val="nil"/>
                <w:between w:val="nil"/>
              </w:pBdr>
              <w:spacing w:before="116"/>
              <w:ind w:left="114"/>
              <w:rPr>
                <w:rFonts w:ascii="Cambria" w:eastAsia="Cambria" w:hAnsi="Cambria" w:cs="Cambria"/>
                <w:color w:val="000000"/>
                <w:sz w:val="24"/>
                <w:szCs w:val="24"/>
              </w:rPr>
            </w:pPr>
            <w:r w:rsidRPr="00907ECC">
              <w:rPr>
                <w:rFonts w:ascii="Cambria" w:eastAsia="Cambria" w:hAnsi="Cambria" w:cs="Cambria"/>
                <w:color w:val="000000"/>
                <w:sz w:val="24"/>
                <w:szCs w:val="24"/>
              </w:rPr>
              <w:t>Appendices</w:t>
            </w:r>
          </w:p>
        </w:tc>
        <w:tc>
          <w:tcPr>
            <w:tcW w:w="14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BF11605" w14:textId="3E8A2415" w:rsidR="00B751F6" w:rsidRPr="00907ECC" w:rsidRDefault="00EA7DD7" w:rsidP="00EA7DD7">
            <w:pPr>
              <w:pBdr>
                <w:top w:val="nil"/>
                <w:left w:val="nil"/>
                <w:bottom w:val="nil"/>
                <w:right w:val="nil"/>
                <w:between w:val="nil"/>
              </w:pBdr>
              <w:jc w:val="center"/>
              <w:rPr>
                <w:rFonts w:ascii="Cambria" w:eastAsia="Times New Roman" w:hAnsi="Cambria" w:cs="Times New Roman"/>
                <w:color w:val="000000"/>
                <w:sz w:val="24"/>
                <w:szCs w:val="24"/>
              </w:rPr>
            </w:pPr>
            <w:r>
              <w:rPr>
                <w:rFonts w:ascii="Cambria" w:eastAsia="Times New Roman" w:hAnsi="Cambria" w:cs="Times New Roman"/>
                <w:color w:val="000000"/>
                <w:sz w:val="24"/>
                <w:szCs w:val="24"/>
              </w:rPr>
              <w:t>15</w:t>
            </w:r>
          </w:p>
        </w:tc>
      </w:tr>
    </w:tbl>
    <w:p w14:paraId="5B4C3A17" w14:textId="77777777" w:rsidR="00B751F6" w:rsidRPr="00907ECC" w:rsidRDefault="00B751F6" w:rsidP="00B751F6">
      <w:pPr>
        <w:ind w:left="1080"/>
        <w:rPr>
          <w:rFonts w:ascii="Cambria" w:hAnsi="Cambria"/>
          <w:b/>
          <w:sz w:val="30"/>
          <w:szCs w:val="30"/>
        </w:rPr>
      </w:pPr>
      <w:bookmarkStart w:id="1" w:name="_dga9qi8snbkf" w:colFirst="0" w:colLast="0"/>
      <w:bookmarkEnd w:id="1"/>
      <w:r w:rsidRPr="00907ECC">
        <w:rPr>
          <w:rFonts w:ascii="Cambria" w:hAnsi="Cambria"/>
          <w:b/>
          <w:sz w:val="30"/>
          <w:szCs w:val="30"/>
        </w:rPr>
        <w:t>List of Figures</w:t>
      </w:r>
    </w:p>
    <w:tbl>
      <w:tblPr>
        <w:tblW w:w="7194" w:type="dxa"/>
        <w:tblInd w:w="1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7"/>
        <w:gridCol w:w="4542"/>
        <w:gridCol w:w="1445"/>
      </w:tblGrid>
      <w:tr w:rsidR="00B751F6" w:rsidRPr="00907ECC" w14:paraId="3F32F2D1" w14:textId="77777777" w:rsidTr="00187598">
        <w:trPr>
          <w:trHeight w:val="596"/>
        </w:trPr>
        <w:tc>
          <w:tcPr>
            <w:tcW w:w="120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65D6A1C" w14:textId="77777777" w:rsidR="00B751F6" w:rsidRPr="00907ECC" w:rsidRDefault="00B751F6" w:rsidP="00187598">
            <w:pPr>
              <w:pBdr>
                <w:top w:val="nil"/>
                <w:left w:val="nil"/>
                <w:bottom w:val="nil"/>
                <w:right w:val="nil"/>
                <w:between w:val="nil"/>
              </w:pBdr>
              <w:spacing w:before="85"/>
              <w:ind w:left="291"/>
              <w:rPr>
                <w:rFonts w:ascii="Cambria" w:eastAsia="Cambria" w:hAnsi="Cambria" w:cs="Cambria"/>
                <w:b/>
                <w:color w:val="000000"/>
                <w:sz w:val="24"/>
                <w:szCs w:val="24"/>
              </w:rPr>
            </w:pPr>
            <w:r w:rsidRPr="00907ECC">
              <w:rPr>
                <w:rFonts w:ascii="Cambria" w:eastAsia="Cambria" w:hAnsi="Cambria" w:cs="Cambria"/>
                <w:b/>
                <w:color w:val="000000"/>
                <w:sz w:val="24"/>
                <w:szCs w:val="24"/>
              </w:rPr>
              <w:t>S. No</w:t>
            </w:r>
          </w:p>
        </w:tc>
        <w:tc>
          <w:tcPr>
            <w:tcW w:w="45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8BC8147" w14:textId="77777777" w:rsidR="00B751F6" w:rsidRPr="00907ECC" w:rsidRDefault="00B751F6" w:rsidP="00187598">
            <w:pPr>
              <w:pBdr>
                <w:top w:val="nil"/>
                <w:left w:val="nil"/>
                <w:bottom w:val="nil"/>
                <w:right w:val="nil"/>
                <w:between w:val="nil"/>
              </w:pBdr>
              <w:spacing w:before="85"/>
              <w:ind w:left="1187"/>
              <w:rPr>
                <w:rFonts w:ascii="Cambria" w:eastAsia="Cambria" w:hAnsi="Cambria" w:cs="Cambria"/>
                <w:b/>
                <w:color w:val="000000"/>
                <w:sz w:val="24"/>
                <w:szCs w:val="24"/>
              </w:rPr>
            </w:pPr>
            <w:r w:rsidRPr="00907ECC">
              <w:rPr>
                <w:rFonts w:ascii="Cambria" w:eastAsia="Cambria" w:hAnsi="Cambria" w:cs="Cambria"/>
                <w:b/>
                <w:color w:val="000000"/>
                <w:sz w:val="24"/>
                <w:szCs w:val="24"/>
              </w:rPr>
              <w:t>Name of the Figure</w:t>
            </w:r>
          </w:p>
        </w:tc>
        <w:tc>
          <w:tcPr>
            <w:tcW w:w="14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2B830C0" w14:textId="77777777" w:rsidR="00B751F6" w:rsidRPr="00907ECC" w:rsidRDefault="00B751F6" w:rsidP="00187598">
            <w:pPr>
              <w:pBdr>
                <w:top w:val="nil"/>
                <w:left w:val="nil"/>
                <w:bottom w:val="nil"/>
                <w:right w:val="nil"/>
                <w:between w:val="nil"/>
              </w:pBdr>
              <w:spacing w:before="85"/>
              <w:ind w:left="252"/>
              <w:rPr>
                <w:rFonts w:ascii="Cambria" w:eastAsia="Cambria" w:hAnsi="Cambria" w:cs="Cambria"/>
                <w:b/>
                <w:color w:val="000000"/>
                <w:sz w:val="24"/>
                <w:szCs w:val="24"/>
              </w:rPr>
            </w:pPr>
            <w:r w:rsidRPr="00907ECC">
              <w:rPr>
                <w:rFonts w:ascii="Cambria" w:eastAsia="Cambria" w:hAnsi="Cambria" w:cs="Cambria"/>
                <w:b/>
                <w:color w:val="000000"/>
                <w:sz w:val="24"/>
                <w:szCs w:val="24"/>
              </w:rPr>
              <w:t>Page No.</w:t>
            </w:r>
          </w:p>
        </w:tc>
      </w:tr>
      <w:tr w:rsidR="00B751F6" w:rsidRPr="00907ECC" w14:paraId="3966BC48" w14:textId="77777777" w:rsidTr="00187598">
        <w:trPr>
          <w:trHeight w:val="426"/>
        </w:trPr>
        <w:tc>
          <w:tcPr>
            <w:tcW w:w="120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09A1731" w14:textId="77777777" w:rsidR="00B751F6" w:rsidRPr="00907ECC" w:rsidRDefault="00B751F6" w:rsidP="00187598">
            <w:pPr>
              <w:pBdr>
                <w:top w:val="nil"/>
                <w:left w:val="nil"/>
                <w:bottom w:val="nil"/>
                <w:right w:val="nil"/>
                <w:between w:val="nil"/>
              </w:pBdr>
              <w:ind w:left="9"/>
              <w:jc w:val="center"/>
              <w:rPr>
                <w:rFonts w:ascii="Cambria" w:eastAsia="Cambria" w:hAnsi="Cambria" w:cs="Cambria"/>
                <w:color w:val="000000"/>
                <w:sz w:val="24"/>
                <w:szCs w:val="24"/>
              </w:rPr>
            </w:pPr>
            <w:r w:rsidRPr="00907ECC">
              <w:rPr>
                <w:rFonts w:ascii="Cambria" w:eastAsia="Cambria" w:hAnsi="Cambria" w:cs="Cambria"/>
                <w:color w:val="000000"/>
                <w:sz w:val="24"/>
                <w:szCs w:val="24"/>
              </w:rPr>
              <w:t>1</w:t>
            </w:r>
          </w:p>
        </w:tc>
        <w:tc>
          <w:tcPr>
            <w:tcW w:w="45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7D39FD4" w14:textId="77777777" w:rsidR="00EA7DD7" w:rsidRPr="00EA7DD7" w:rsidRDefault="00EA7DD7" w:rsidP="00EA7DD7">
            <w:pPr>
              <w:jc w:val="center"/>
              <w:rPr>
                <w:rFonts w:ascii="Times New Roman" w:hAnsi="Times New Roman" w:cs="Times New Roman"/>
                <w:sz w:val="24"/>
                <w:szCs w:val="24"/>
                <w:lang w:val="en-US"/>
              </w:rPr>
            </w:pPr>
            <w:r w:rsidRPr="00EA7DD7">
              <w:rPr>
                <w:rFonts w:ascii="Times New Roman" w:hAnsi="Times New Roman" w:cs="Times New Roman"/>
                <w:sz w:val="24"/>
                <w:szCs w:val="24"/>
              </w:rPr>
              <w:t>A</w:t>
            </w:r>
            <w:r w:rsidRPr="00EA7DD7">
              <w:rPr>
                <w:rFonts w:ascii="Times New Roman" w:hAnsi="Times New Roman" w:cs="Times New Roman"/>
                <w:sz w:val="24"/>
                <w:szCs w:val="24"/>
                <w:lang w:val="en-US"/>
              </w:rPr>
              <w:t>RCHITECTURE DIAGRAM</w:t>
            </w:r>
          </w:p>
          <w:p w14:paraId="52786F6B" w14:textId="77777777" w:rsidR="00B751F6" w:rsidRPr="00907ECC" w:rsidRDefault="00B751F6" w:rsidP="00187598">
            <w:pPr>
              <w:pBdr>
                <w:top w:val="nil"/>
                <w:left w:val="nil"/>
                <w:bottom w:val="nil"/>
                <w:right w:val="nil"/>
                <w:between w:val="nil"/>
              </w:pBdr>
              <w:rPr>
                <w:rFonts w:ascii="Cambria" w:eastAsia="Times New Roman" w:hAnsi="Cambria" w:cs="Times New Roman"/>
                <w:color w:val="000000"/>
                <w:sz w:val="24"/>
                <w:szCs w:val="24"/>
              </w:rPr>
            </w:pPr>
          </w:p>
        </w:tc>
        <w:tc>
          <w:tcPr>
            <w:tcW w:w="14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15733AF" w14:textId="6A401997" w:rsidR="00B751F6" w:rsidRPr="00907ECC" w:rsidRDefault="00EA7DD7" w:rsidP="00EA7DD7">
            <w:pPr>
              <w:pBdr>
                <w:top w:val="nil"/>
                <w:left w:val="nil"/>
                <w:bottom w:val="nil"/>
                <w:right w:val="nil"/>
                <w:between w:val="nil"/>
              </w:pBdr>
              <w:jc w:val="center"/>
              <w:rPr>
                <w:rFonts w:ascii="Cambria" w:eastAsia="Times New Roman" w:hAnsi="Cambria" w:cs="Times New Roman"/>
                <w:color w:val="000000"/>
                <w:sz w:val="24"/>
                <w:szCs w:val="24"/>
              </w:rPr>
            </w:pPr>
            <w:r>
              <w:rPr>
                <w:rFonts w:ascii="Cambria" w:eastAsia="Times New Roman" w:hAnsi="Cambria" w:cs="Times New Roman"/>
                <w:color w:val="000000"/>
                <w:sz w:val="24"/>
                <w:szCs w:val="24"/>
              </w:rPr>
              <w:t>10</w:t>
            </w:r>
          </w:p>
        </w:tc>
      </w:tr>
    </w:tbl>
    <w:p w14:paraId="48F492E7" w14:textId="77777777" w:rsidR="00B751F6" w:rsidRPr="00B47E44" w:rsidRDefault="00B751F6" w:rsidP="00B751F6">
      <w:pPr>
        <w:rPr>
          <w:rFonts w:ascii="Times New Roman" w:eastAsia="Times New Roman" w:hAnsi="Times New Roman" w:cs="Times New Roman"/>
          <w:b/>
          <w:bCs/>
          <w:color w:val="EE0000"/>
          <w:sz w:val="28"/>
        </w:rPr>
      </w:pPr>
    </w:p>
    <w:p w14:paraId="12883819" w14:textId="5D27114E" w:rsidR="0068736A" w:rsidRDefault="0068736A" w:rsidP="0068736A">
      <w:pPr>
        <w:spacing w:before="600" w:after="0"/>
        <w:jc w:val="center"/>
        <w:rPr>
          <w:rFonts w:ascii="Times New Roman" w:eastAsia="Times New Roman" w:hAnsi="Times New Roman" w:cs="Times New Roman"/>
          <w:b/>
          <w:sz w:val="28"/>
        </w:rPr>
      </w:pPr>
    </w:p>
    <w:p w14:paraId="1DEA497B" w14:textId="77777777" w:rsidR="00EA7DD7" w:rsidRDefault="00EA7DD7" w:rsidP="00EA7DD7">
      <w:pPr>
        <w:rPr>
          <w:rFonts w:ascii="Times New Roman" w:hAnsi="Times New Roman" w:cs="Times New Roman"/>
          <w:b/>
          <w:bCs/>
          <w:sz w:val="32"/>
          <w:szCs w:val="32"/>
        </w:rPr>
      </w:pPr>
    </w:p>
    <w:p w14:paraId="26B4EEDD" w14:textId="77777777" w:rsidR="00EA7DD7" w:rsidRDefault="00EA7DD7" w:rsidP="00140811">
      <w:pPr>
        <w:jc w:val="center"/>
        <w:rPr>
          <w:rFonts w:ascii="Times New Roman" w:hAnsi="Times New Roman" w:cs="Times New Roman"/>
          <w:b/>
          <w:bCs/>
          <w:sz w:val="32"/>
          <w:szCs w:val="32"/>
        </w:rPr>
      </w:pPr>
    </w:p>
    <w:p w14:paraId="560C224C" w14:textId="77777777" w:rsidR="00EA7DD7" w:rsidRDefault="00EA7DD7" w:rsidP="00140811">
      <w:pPr>
        <w:jc w:val="center"/>
        <w:rPr>
          <w:rFonts w:ascii="Times New Roman" w:hAnsi="Times New Roman" w:cs="Times New Roman"/>
          <w:b/>
          <w:bCs/>
          <w:sz w:val="32"/>
          <w:szCs w:val="32"/>
        </w:rPr>
      </w:pPr>
    </w:p>
    <w:p w14:paraId="526F9753" w14:textId="77777777" w:rsidR="00EA7DD7" w:rsidRDefault="00EA7DD7" w:rsidP="00140811">
      <w:pPr>
        <w:jc w:val="center"/>
        <w:rPr>
          <w:rFonts w:ascii="Times New Roman" w:hAnsi="Times New Roman" w:cs="Times New Roman"/>
          <w:b/>
          <w:bCs/>
          <w:sz w:val="32"/>
          <w:szCs w:val="32"/>
        </w:rPr>
      </w:pPr>
    </w:p>
    <w:p w14:paraId="794B3633" w14:textId="77777777" w:rsidR="00EA7DD7" w:rsidRDefault="00EA7DD7" w:rsidP="00140811">
      <w:pPr>
        <w:jc w:val="center"/>
        <w:rPr>
          <w:rFonts w:ascii="Times New Roman" w:hAnsi="Times New Roman" w:cs="Times New Roman"/>
          <w:b/>
          <w:bCs/>
          <w:sz w:val="32"/>
          <w:szCs w:val="32"/>
        </w:rPr>
      </w:pPr>
    </w:p>
    <w:p w14:paraId="1016C43C" w14:textId="77777777" w:rsidR="00EA7DD7" w:rsidRDefault="00EA7DD7" w:rsidP="00140811">
      <w:pPr>
        <w:jc w:val="center"/>
        <w:rPr>
          <w:rFonts w:ascii="Times New Roman" w:hAnsi="Times New Roman" w:cs="Times New Roman"/>
          <w:b/>
          <w:bCs/>
          <w:sz w:val="32"/>
          <w:szCs w:val="32"/>
        </w:rPr>
      </w:pPr>
    </w:p>
    <w:p w14:paraId="56CFA03B" w14:textId="77777777" w:rsidR="00EA7DD7" w:rsidRDefault="00EA7DD7" w:rsidP="00140811">
      <w:pPr>
        <w:jc w:val="center"/>
        <w:rPr>
          <w:rFonts w:ascii="Times New Roman" w:hAnsi="Times New Roman" w:cs="Times New Roman"/>
          <w:b/>
          <w:bCs/>
          <w:sz w:val="32"/>
          <w:szCs w:val="32"/>
        </w:rPr>
      </w:pPr>
    </w:p>
    <w:p w14:paraId="7CF015C3" w14:textId="77777777" w:rsidR="00EA7DD7" w:rsidRDefault="00EA7DD7" w:rsidP="00140811">
      <w:pPr>
        <w:jc w:val="center"/>
        <w:rPr>
          <w:rFonts w:ascii="Times New Roman" w:hAnsi="Times New Roman" w:cs="Times New Roman"/>
          <w:b/>
          <w:bCs/>
          <w:sz w:val="32"/>
          <w:szCs w:val="32"/>
        </w:rPr>
      </w:pPr>
    </w:p>
    <w:p w14:paraId="180D3530" w14:textId="7642D4F1" w:rsidR="00140811" w:rsidRPr="00140811" w:rsidRDefault="00140811" w:rsidP="00140811">
      <w:pPr>
        <w:jc w:val="center"/>
        <w:rPr>
          <w:rFonts w:ascii="Times New Roman" w:hAnsi="Times New Roman" w:cs="Times New Roman"/>
          <w:b/>
          <w:bCs/>
          <w:sz w:val="32"/>
          <w:szCs w:val="32"/>
        </w:rPr>
      </w:pPr>
      <w:r w:rsidRPr="00140811">
        <w:rPr>
          <w:rFonts w:ascii="Times New Roman" w:hAnsi="Times New Roman" w:cs="Times New Roman"/>
          <w:b/>
          <w:bCs/>
          <w:sz w:val="32"/>
          <w:szCs w:val="32"/>
        </w:rPr>
        <w:lastRenderedPageBreak/>
        <w:t>Abstract</w:t>
      </w:r>
    </w:p>
    <w:p w14:paraId="027A0839" w14:textId="77777777" w:rsidR="00EA7DD7" w:rsidRDefault="00EA7DD7" w:rsidP="00CD101C">
      <w:pPr>
        <w:jc w:val="both"/>
        <w:rPr>
          <w:rFonts w:ascii="Times New Roman" w:hAnsi="Times New Roman" w:cs="Times New Roman"/>
          <w:sz w:val="28"/>
          <w:szCs w:val="28"/>
        </w:rPr>
      </w:pPr>
    </w:p>
    <w:p w14:paraId="1A55EF26" w14:textId="77777777" w:rsidR="00EA7DD7" w:rsidRDefault="00EA7DD7" w:rsidP="00CD101C">
      <w:pPr>
        <w:jc w:val="both"/>
        <w:rPr>
          <w:rFonts w:ascii="Times New Roman" w:hAnsi="Times New Roman" w:cs="Times New Roman"/>
          <w:sz w:val="28"/>
          <w:szCs w:val="28"/>
        </w:rPr>
      </w:pPr>
    </w:p>
    <w:p w14:paraId="4DBE41F0" w14:textId="5B178005" w:rsidR="00140811" w:rsidRPr="00EA7DD7" w:rsidRDefault="00140811" w:rsidP="00CD101C">
      <w:pPr>
        <w:jc w:val="both"/>
        <w:rPr>
          <w:rFonts w:ascii="Times New Roman" w:hAnsi="Times New Roman" w:cs="Times New Roman"/>
          <w:sz w:val="32"/>
          <w:szCs w:val="32"/>
        </w:rPr>
      </w:pPr>
      <w:r w:rsidRPr="00EA7DD7">
        <w:rPr>
          <w:rFonts w:ascii="Times New Roman" w:hAnsi="Times New Roman" w:cs="Times New Roman"/>
          <w:sz w:val="32"/>
          <w:szCs w:val="32"/>
        </w:rPr>
        <w:t xml:space="preserve">Wildlife biodiversity is essential for maintaining ecological balance, yet traditional wildlife monitoring methods are slow and predominantly manual. The large amounts of species data generated require efficient processing and visualization. The primary problem this project addresses </w:t>
      </w:r>
      <w:r w:rsidR="00EA7DD7" w:rsidRPr="00EA7DD7">
        <w:rPr>
          <w:rFonts w:ascii="Times New Roman" w:hAnsi="Times New Roman" w:cs="Times New Roman"/>
          <w:sz w:val="32"/>
          <w:szCs w:val="32"/>
        </w:rPr>
        <w:t>are</w:t>
      </w:r>
      <w:r w:rsidRPr="00EA7DD7">
        <w:rPr>
          <w:rFonts w:ascii="Times New Roman" w:hAnsi="Times New Roman" w:cs="Times New Roman"/>
          <w:sz w:val="32"/>
          <w:szCs w:val="32"/>
        </w:rPr>
        <w:t xml:space="preserve"> that current wildlife data often contains duplicate and inconsistent records, making manual tracking time-consuming and inefficient. Furthermore, existing systems offer limited habitat visualization and struggle to continuously monitor population declines. The purpose of this project is to develop a biodiversity conservation platform that addresses these issues. Key outcomes include the successful preprocessing and cleaning of wildlife species datasets, the visualization of habitats using geo-tagging, and the continuous analysis of population trends over time. Ultimately, the platform provides interactive dashboards that support conservation agencies and researchers with analytical insights, promoting sustainable wildlife conservation. </w:t>
      </w:r>
    </w:p>
    <w:p w14:paraId="1B39A4A4" w14:textId="77777777" w:rsidR="00140811" w:rsidRPr="00EA7DD7" w:rsidRDefault="00140811">
      <w:pPr>
        <w:spacing w:line="278" w:lineRule="auto"/>
        <w:rPr>
          <w:rFonts w:ascii="Times New Roman" w:hAnsi="Times New Roman" w:cs="Times New Roman"/>
          <w:sz w:val="32"/>
          <w:szCs w:val="32"/>
        </w:rPr>
      </w:pPr>
      <w:r w:rsidRPr="00EA7DD7">
        <w:rPr>
          <w:rFonts w:ascii="Times New Roman" w:hAnsi="Times New Roman" w:cs="Times New Roman"/>
          <w:sz w:val="32"/>
          <w:szCs w:val="32"/>
        </w:rPr>
        <w:br w:type="page"/>
      </w:r>
    </w:p>
    <w:p w14:paraId="26E38149" w14:textId="77777777" w:rsidR="00CD101C" w:rsidRPr="00CD101C" w:rsidRDefault="00CD101C" w:rsidP="0038159A">
      <w:pPr>
        <w:jc w:val="center"/>
        <w:rPr>
          <w:rFonts w:ascii="Times New Roman" w:hAnsi="Times New Roman" w:cs="Times New Roman"/>
          <w:b/>
          <w:bCs/>
          <w:sz w:val="32"/>
          <w:szCs w:val="32"/>
        </w:rPr>
      </w:pPr>
      <w:r w:rsidRPr="00CD101C">
        <w:rPr>
          <w:rFonts w:ascii="Times New Roman" w:hAnsi="Times New Roman" w:cs="Times New Roman"/>
          <w:b/>
          <w:bCs/>
          <w:sz w:val="32"/>
          <w:szCs w:val="32"/>
        </w:rPr>
        <w:lastRenderedPageBreak/>
        <w:t>Chapter 1: Introduction</w:t>
      </w:r>
    </w:p>
    <w:p w14:paraId="59BEEF6F" w14:textId="77777777" w:rsidR="00CD101C" w:rsidRDefault="00CD101C" w:rsidP="0038159A">
      <w:pPr>
        <w:jc w:val="both"/>
        <w:rPr>
          <w:rFonts w:ascii="Times New Roman" w:hAnsi="Times New Roman" w:cs="Times New Roman"/>
          <w:b/>
          <w:bCs/>
          <w:sz w:val="28"/>
          <w:szCs w:val="28"/>
        </w:rPr>
      </w:pPr>
      <w:r w:rsidRPr="00CD101C">
        <w:rPr>
          <w:rFonts w:ascii="Times New Roman" w:hAnsi="Times New Roman" w:cs="Times New Roman"/>
          <w:b/>
          <w:bCs/>
          <w:sz w:val="28"/>
          <w:szCs w:val="28"/>
        </w:rPr>
        <w:t>Background Information</w:t>
      </w:r>
    </w:p>
    <w:p w14:paraId="00E39A7A" w14:textId="12852509" w:rsidR="00CD101C" w:rsidRPr="00CD101C" w:rsidRDefault="0038159A" w:rsidP="0038159A">
      <w:pPr>
        <w:jc w:val="both"/>
        <w:rPr>
          <w:rFonts w:ascii="Times New Roman" w:hAnsi="Times New Roman" w:cs="Times New Roman"/>
          <w:sz w:val="28"/>
          <w:szCs w:val="28"/>
        </w:rPr>
      </w:pPr>
      <w:r w:rsidRPr="0038159A">
        <w:rPr>
          <w:rFonts w:ascii="Times New Roman" w:hAnsi="Times New Roman" w:cs="Times New Roman"/>
          <w:sz w:val="28"/>
          <w:szCs w:val="28"/>
        </w:rPr>
        <w:t>Wildlife biodiversity is essential for maintaining ecological balance across global ecosystems. However, the continuous monitoring and preservation of these species face significant technological hurdles. Traditional wildlife monitoring methods are notably slow and predominantly rely on manual observation and recording techniques. As modern conservation efforts expand, they generate large amounts of species data that require efficient processing and sophisticated visualization tools to be of practical use to researchers. Advanced techniques, such as geo-tagging, are becoming increasingly vital as they help identify habitat distribution accurately, providing a foundational layer for ecological analysis. The proposed platform supports researchers and conservationists in biodiversity conservation by digitizing and streamlining these processes.</w:t>
      </w:r>
    </w:p>
    <w:p w14:paraId="7565AB63" w14:textId="77777777" w:rsidR="0038159A" w:rsidRDefault="0038159A" w:rsidP="0038159A">
      <w:pPr>
        <w:jc w:val="both"/>
        <w:rPr>
          <w:rFonts w:ascii="Times New Roman" w:hAnsi="Times New Roman" w:cs="Times New Roman"/>
          <w:b/>
          <w:bCs/>
          <w:sz w:val="28"/>
          <w:szCs w:val="28"/>
        </w:rPr>
      </w:pPr>
    </w:p>
    <w:p w14:paraId="36A9DC57" w14:textId="18EA73B5" w:rsidR="00CD101C" w:rsidRDefault="00CD101C" w:rsidP="0038159A">
      <w:pPr>
        <w:jc w:val="both"/>
        <w:rPr>
          <w:rFonts w:ascii="Times New Roman" w:hAnsi="Times New Roman" w:cs="Times New Roman"/>
          <w:b/>
          <w:bCs/>
          <w:sz w:val="28"/>
          <w:szCs w:val="28"/>
        </w:rPr>
      </w:pPr>
      <w:r w:rsidRPr="00CD101C">
        <w:rPr>
          <w:rFonts w:ascii="Times New Roman" w:hAnsi="Times New Roman" w:cs="Times New Roman"/>
          <w:b/>
          <w:bCs/>
          <w:sz w:val="28"/>
          <w:szCs w:val="28"/>
        </w:rPr>
        <w:t>Project Objectives</w:t>
      </w:r>
    </w:p>
    <w:p w14:paraId="442A12B2" w14:textId="77777777" w:rsidR="0038159A" w:rsidRPr="0038159A" w:rsidRDefault="0038159A" w:rsidP="0038159A">
      <w:pPr>
        <w:jc w:val="both"/>
        <w:rPr>
          <w:rFonts w:ascii="Times New Roman" w:hAnsi="Times New Roman" w:cs="Times New Roman"/>
          <w:sz w:val="28"/>
          <w:szCs w:val="28"/>
        </w:rPr>
      </w:pPr>
      <w:r w:rsidRPr="0038159A">
        <w:rPr>
          <w:rFonts w:ascii="Times New Roman" w:hAnsi="Times New Roman" w:cs="Times New Roman"/>
          <w:sz w:val="28"/>
          <w:szCs w:val="28"/>
        </w:rPr>
        <w:t xml:space="preserve">The primary purpose of this capstone project is to develop a comprehensive biodiversity conservation platform. The key goals include: </w:t>
      </w:r>
    </w:p>
    <w:p w14:paraId="1D1C16E0" w14:textId="77777777" w:rsidR="0038159A" w:rsidRPr="0038159A" w:rsidRDefault="0038159A" w:rsidP="0038159A">
      <w:pPr>
        <w:numPr>
          <w:ilvl w:val="0"/>
          <w:numId w:val="2"/>
        </w:numPr>
        <w:jc w:val="both"/>
        <w:rPr>
          <w:rFonts w:ascii="Times New Roman" w:hAnsi="Times New Roman" w:cs="Times New Roman"/>
          <w:sz w:val="28"/>
          <w:szCs w:val="28"/>
        </w:rPr>
      </w:pPr>
      <w:r w:rsidRPr="0038159A">
        <w:rPr>
          <w:rFonts w:ascii="Times New Roman" w:hAnsi="Times New Roman" w:cs="Times New Roman"/>
          <w:sz w:val="28"/>
          <w:szCs w:val="28"/>
        </w:rPr>
        <w:t xml:space="preserve">Preprocessing and cleaning complex wildlife species datasets to ensure high data integrity. </w:t>
      </w:r>
    </w:p>
    <w:p w14:paraId="59A64B8B" w14:textId="77777777" w:rsidR="0038159A" w:rsidRPr="0038159A" w:rsidRDefault="0038159A" w:rsidP="0038159A">
      <w:pPr>
        <w:numPr>
          <w:ilvl w:val="0"/>
          <w:numId w:val="2"/>
        </w:numPr>
        <w:jc w:val="both"/>
        <w:rPr>
          <w:rFonts w:ascii="Times New Roman" w:hAnsi="Times New Roman" w:cs="Times New Roman"/>
          <w:sz w:val="28"/>
          <w:szCs w:val="28"/>
        </w:rPr>
      </w:pPr>
      <w:r w:rsidRPr="0038159A">
        <w:rPr>
          <w:rFonts w:ascii="Times New Roman" w:hAnsi="Times New Roman" w:cs="Times New Roman"/>
          <w:sz w:val="28"/>
          <w:szCs w:val="28"/>
        </w:rPr>
        <w:t xml:space="preserve">Visualizing species habitats accurately using advanced geo-tagging methods. </w:t>
      </w:r>
    </w:p>
    <w:p w14:paraId="5BACE7DD" w14:textId="77777777" w:rsidR="0038159A" w:rsidRPr="0038159A" w:rsidRDefault="0038159A" w:rsidP="0038159A">
      <w:pPr>
        <w:numPr>
          <w:ilvl w:val="0"/>
          <w:numId w:val="2"/>
        </w:numPr>
        <w:jc w:val="both"/>
        <w:rPr>
          <w:rFonts w:ascii="Times New Roman" w:hAnsi="Times New Roman" w:cs="Times New Roman"/>
          <w:sz w:val="28"/>
          <w:szCs w:val="28"/>
        </w:rPr>
      </w:pPr>
      <w:r w:rsidRPr="0038159A">
        <w:rPr>
          <w:rFonts w:ascii="Times New Roman" w:hAnsi="Times New Roman" w:cs="Times New Roman"/>
          <w:sz w:val="28"/>
          <w:szCs w:val="28"/>
        </w:rPr>
        <w:t xml:space="preserve">Analyzing wildlife population trends over time to detect ecological shifts. </w:t>
      </w:r>
    </w:p>
    <w:p w14:paraId="437FF4B0" w14:textId="46ED2855" w:rsidR="00CD101C" w:rsidRDefault="0038159A" w:rsidP="0038159A">
      <w:pPr>
        <w:numPr>
          <w:ilvl w:val="0"/>
          <w:numId w:val="2"/>
        </w:numPr>
        <w:jc w:val="both"/>
        <w:rPr>
          <w:rFonts w:ascii="Times New Roman" w:hAnsi="Times New Roman" w:cs="Times New Roman"/>
          <w:sz w:val="28"/>
          <w:szCs w:val="28"/>
        </w:rPr>
      </w:pPr>
      <w:r w:rsidRPr="0038159A">
        <w:rPr>
          <w:rFonts w:ascii="Times New Roman" w:hAnsi="Times New Roman" w:cs="Times New Roman"/>
          <w:sz w:val="28"/>
          <w:szCs w:val="28"/>
        </w:rPr>
        <w:t xml:space="preserve">Supporting conservation planning and actionable decision-making with intuitive, interactive dashboards. </w:t>
      </w:r>
    </w:p>
    <w:p w14:paraId="5D4C37D6" w14:textId="77777777" w:rsidR="0038159A" w:rsidRPr="0038159A" w:rsidRDefault="0038159A" w:rsidP="0038159A">
      <w:pPr>
        <w:jc w:val="both"/>
        <w:rPr>
          <w:rFonts w:ascii="Times New Roman" w:hAnsi="Times New Roman" w:cs="Times New Roman"/>
          <w:sz w:val="28"/>
          <w:szCs w:val="28"/>
        </w:rPr>
      </w:pPr>
    </w:p>
    <w:p w14:paraId="6AC4E4C9" w14:textId="1840618C" w:rsidR="00CD101C" w:rsidRDefault="00CD101C" w:rsidP="0038159A">
      <w:pPr>
        <w:jc w:val="both"/>
        <w:rPr>
          <w:rFonts w:ascii="Times New Roman" w:hAnsi="Times New Roman" w:cs="Times New Roman"/>
          <w:b/>
          <w:bCs/>
          <w:sz w:val="28"/>
          <w:szCs w:val="28"/>
        </w:rPr>
      </w:pPr>
      <w:r w:rsidRPr="00CD101C">
        <w:rPr>
          <w:rFonts w:ascii="Times New Roman" w:hAnsi="Times New Roman" w:cs="Times New Roman"/>
          <w:b/>
          <w:bCs/>
          <w:sz w:val="28"/>
          <w:szCs w:val="28"/>
        </w:rPr>
        <w:t>Significance &amp;</w:t>
      </w:r>
      <w:r w:rsidR="00EA7DD7">
        <w:rPr>
          <w:rFonts w:ascii="Times New Roman" w:hAnsi="Times New Roman" w:cs="Times New Roman"/>
          <w:b/>
          <w:bCs/>
          <w:sz w:val="28"/>
          <w:szCs w:val="28"/>
        </w:rPr>
        <w:t xml:space="preserve"> </w:t>
      </w:r>
      <w:r w:rsidRPr="00CD101C">
        <w:rPr>
          <w:rFonts w:ascii="Times New Roman" w:hAnsi="Times New Roman" w:cs="Times New Roman"/>
          <w:b/>
          <w:bCs/>
          <w:sz w:val="28"/>
          <w:szCs w:val="28"/>
        </w:rPr>
        <w:t>Scope</w:t>
      </w:r>
    </w:p>
    <w:p w14:paraId="2A258768" w14:textId="77777777" w:rsidR="00CD101C" w:rsidRDefault="00CD101C" w:rsidP="0038159A">
      <w:pPr>
        <w:jc w:val="both"/>
        <w:rPr>
          <w:rFonts w:ascii="Times New Roman" w:hAnsi="Times New Roman" w:cs="Times New Roman"/>
          <w:b/>
          <w:bCs/>
          <w:sz w:val="28"/>
          <w:szCs w:val="28"/>
        </w:rPr>
      </w:pPr>
    </w:p>
    <w:p w14:paraId="1EDAD4A3" w14:textId="1E89DE65" w:rsidR="00CD101C" w:rsidRDefault="00CD101C" w:rsidP="0038159A">
      <w:pPr>
        <w:jc w:val="both"/>
        <w:rPr>
          <w:rFonts w:ascii="Times New Roman" w:hAnsi="Times New Roman" w:cs="Times New Roman"/>
          <w:sz w:val="28"/>
          <w:szCs w:val="28"/>
        </w:rPr>
      </w:pPr>
      <w:r w:rsidRPr="00CD101C">
        <w:rPr>
          <w:rFonts w:ascii="Times New Roman" w:hAnsi="Times New Roman" w:cs="Times New Roman"/>
          <w:sz w:val="28"/>
          <w:szCs w:val="28"/>
        </w:rPr>
        <w:t>The project is crucial because conservation agencies need a centralized monitoring platform to replace inefficient manual tracking. The scope includes the ingestion of data from various sources (field surveys, camera traps, satellite imagery), processing it, and outputting analytical reports through a multi-layered application architecture.</w:t>
      </w:r>
    </w:p>
    <w:p w14:paraId="3416504F" w14:textId="77777777" w:rsidR="0038159A" w:rsidRDefault="0038159A" w:rsidP="0038159A">
      <w:pPr>
        <w:jc w:val="both"/>
        <w:rPr>
          <w:rFonts w:ascii="Times New Roman" w:hAnsi="Times New Roman" w:cs="Times New Roman"/>
          <w:sz w:val="28"/>
          <w:szCs w:val="28"/>
        </w:rPr>
      </w:pPr>
    </w:p>
    <w:p w14:paraId="2C4F99FD" w14:textId="77777777" w:rsidR="0038159A" w:rsidRDefault="0038159A" w:rsidP="0038159A">
      <w:pPr>
        <w:jc w:val="both"/>
        <w:rPr>
          <w:rFonts w:ascii="Times New Roman" w:hAnsi="Times New Roman" w:cs="Times New Roman"/>
          <w:sz w:val="28"/>
          <w:szCs w:val="28"/>
        </w:rPr>
      </w:pPr>
    </w:p>
    <w:p w14:paraId="7C31FF3C" w14:textId="77777777" w:rsidR="0038159A" w:rsidRPr="0038159A" w:rsidRDefault="0038159A" w:rsidP="0038159A">
      <w:pPr>
        <w:jc w:val="both"/>
        <w:rPr>
          <w:rFonts w:ascii="Times New Roman" w:hAnsi="Times New Roman" w:cs="Times New Roman"/>
          <w:b/>
          <w:bCs/>
          <w:sz w:val="28"/>
          <w:szCs w:val="28"/>
        </w:rPr>
      </w:pPr>
      <w:r w:rsidRPr="0038159A">
        <w:rPr>
          <w:rFonts w:ascii="Times New Roman" w:hAnsi="Times New Roman" w:cs="Times New Roman"/>
          <w:b/>
          <w:bCs/>
          <w:sz w:val="28"/>
          <w:szCs w:val="28"/>
        </w:rPr>
        <w:lastRenderedPageBreak/>
        <w:t>Methodology Overview</w:t>
      </w:r>
    </w:p>
    <w:p w14:paraId="25198919" w14:textId="77777777" w:rsidR="0038159A" w:rsidRPr="0038159A" w:rsidRDefault="0038159A" w:rsidP="0038159A">
      <w:pPr>
        <w:jc w:val="both"/>
        <w:rPr>
          <w:rFonts w:ascii="Times New Roman" w:hAnsi="Times New Roman" w:cs="Times New Roman"/>
          <w:sz w:val="28"/>
          <w:szCs w:val="28"/>
        </w:rPr>
      </w:pPr>
      <w:r w:rsidRPr="0038159A">
        <w:rPr>
          <w:rFonts w:ascii="Times New Roman" w:hAnsi="Times New Roman" w:cs="Times New Roman"/>
          <w:sz w:val="28"/>
          <w:szCs w:val="28"/>
        </w:rPr>
        <w:t>The project follows a structured software development lifecycle. Initially, raw species and habitat data are collected and ingested into a multi-tiered database architecture. The data then undergoes rigorous cleaning to remove duplicates and inconsistencies. Following this, the core processing layer executes geo-tagging and habitat classification algorithms. Finally, the application layer renders this processed data into interactive dashboards for end-users, enabling continuous conservation assessment and trend analysis</w:t>
      </w:r>
    </w:p>
    <w:p w14:paraId="3623E76C" w14:textId="77777777" w:rsidR="0038159A" w:rsidRPr="00CD101C" w:rsidRDefault="0038159A" w:rsidP="0038159A">
      <w:pPr>
        <w:jc w:val="both"/>
        <w:rPr>
          <w:rFonts w:ascii="Times New Roman" w:hAnsi="Times New Roman" w:cs="Times New Roman"/>
          <w:sz w:val="28"/>
          <w:szCs w:val="28"/>
        </w:rPr>
      </w:pPr>
    </w:p>
    <w:p w14:paraId="117D5AEF" w14:textId="77777777" w:rsidR="00140811" w:rsidRPr="00140811" w:rsidRDefault="00140811" w:rsidP="0038159A">
      <w:pPr>
        <w:jc w:val="both"/>
        <w:rPr>
          <w:rFonts w:ascii="Times New Roman" w:hAnsi="Times New Roman" w:cs="Times New Roman"/>
          <w:sz w:val="28"/>
          <w:szCs w:val="28"/>
        </w:rPr>
      </w:pPr>
    </w:p>
    <w:p w14:paraId="6C22EFDF" w14:textId="77777777" w:rsidR="00CD101C" w:rsidRDefault="00CD101C" w:rsidP="0038159A">
      <w:pPr>
        <w:spacing w:line="278" w:lineRule="auto"/>
        <w:jc w:val="both"/>
        <w:rPr>
          <w:rFonts w:ascii="Times New Roman" w:hAnsi="Times New Roman" w:cs="Times New Roman"/>
          <w:b/>
          <w:bCs/>
          <w:sz w:val="32"/>
          <w:szCs w:val="32"/>
        </w:rPr>
      </w:pPr>
    </w:p>
    <w:p w14:paraId="66D9F2BC" w14:textId="7A09FC5A" w:rsidR="00CD101C" w:rsidRPr="00CD101C" w:rsidRDefault="00CD101C" w:rsidP="0038159A">
      <w:pPr>
        <w:spacing w:line="278" w:lineRule="auto"/>
        <w:jc w:val="center"/>
        <w:rPr>
          <w:rFonts w:ascii="Times New Roman" w:hAnsi="Times New Roman" w:cs="Times New Roman"/>
          <w:b/>
          <w:bCs/>
        </w:rPr>
      </w:pPr>
      <w:r w:rsidRPr="00CD101C">
        <w:rPr>
          <w:rFonts w:ascii="Times New Roman" w:hAnsi="Times New Roman" w:cs="Times New Roman"/>
          <w:b/>
          <w:bCs/>
          <w:sz w:val="32"/>
          <w:szCs w:val="32"/>
        </w:rPr>
        <w:t>Chapter 2: Problem Identification and Analysis</w:t>
      </w:r>
    </w:p>
    <w:p w14:paraId="15AF82BF" w14:textId="77777777" w:rsidR="00CD101C" w:rsidRDefault="00CD101C" w:rsidP="0038159A">
      <w:pPr>
        <w:jc w:val="both"/>
        <w:rPr>
          <w:rFonts w:ascii="Times New Roman" w:hAnsi="Times New Roman" w:cs="Times New Roman"/>
          <w:b/>
          <w:bCs/>
          <w:sz w:val="28"/>
          <w:szCs w:val="28"/>
        </w:rPr>
      </w:pPr>
      <w:r w:rsidRPr="00CD101C">
        <w:rPr>
          <w:rFonts w:ascii="Times New Roman" w:hAnsi="Times New Roman" w:cs="Times New Roman"/>
          <w:b/>
          <w:bCs/>
          <w:sz w:val="28"/>
          <w:szCs w:val="28"/>
        </w:rPr>
        <w:t>Description of the Problem</w:t>
      </w:r>
    </w:p>
    <w:p w14:paraId="5241F4DB" w14:textId="0CA1E52B" w:rsidR="00CD101C" w:rsidRPr="00CD101C" w:rsidRDefault="0038159A" w:rsidP="0038159A">
      <w:pPr>
        <w:jc w:val="both"/>
        <w:rPr>
          <w:rFonts w:ascii="Times New Roman" w:hAnsi="Times New Roman" w:cs="Times New Roman"/>
          <w:sz w:val="28"/>
          <w:szCs w:val="28"/>
        </w:rPr>
      </w:pPr>
      <w:r w:rsidRPr="0038159A">
        <w:rPr>
          <w:rFonts w:ascii="Times New Roman" w:hAnsi="Times New Roman" w:cs="Times New Roman"/>
          <w:sz w:val="28"/>
          <w:szCs w:val="28"/>
        </w:rPr>
        <w:t>The primary issue addressed by this project is the inefficiency and inaccuracy inherent in current wildlife tracking methodologies. Manual tracking of species is time-consuming, labor-intensive, and highly inefficient, making it difficult to scale conservation efforts. Furthermore, existing software systems often provide limited habitat visualization, which hampers spatial analysis. A critical technical challenge is that raw wildlife data frequently contains duplicate and inconsistent records, which skews population analytics. Consequently, sudden or gradual population declines are difficult to monitor continuously without a unified system.</w:t>
      </w:r>
      <w:r w:rsidR="00CD101C" w:rsidRPr="00CD101C">
        <w:rPr>
          <w:rFonts w:ascii="Times New Roman" w:hAnsi="Times New Roman" w:cs="Times New Roman"/>
          <w:sz w:val="28"/>
          <w:szCs w:val="28"/>
        </w:rPr>
        <w:t xml:space="preserve"> </w:t>
      </w:r>
    </w:p>
    <w:p w14:paraId="170993BA" w14:textId="77777777" w:rsidR="0038159A" w:rsidRDefault="0038159A" w:rsidP="0038159A">
      <w:pPr>
        <w:spacing w:line="278" w:lineRule="auto"/>
        <w:jc w:val="both"/>
        <w:rPr>
          <w:rFonts w:ascii="Times New Roman" w:hAnsi="Times New Roman" w:cs="Times New Roman"/>
          <w:b/>
          <w:bCs/>
          <w:sz w:val="28"/>
          <w:szCs w:val="28"/>
        </w:rPr>
      </w:pPr>
    </w:p>
    <w:p w14:paraId="56BFEC77" w14:textId="77777777" w:rsidR="0038159A" w:rsidRDefault="0038159A" w:rsidP="0038159A">
      <w:pPr>
        <w:spacing w:line="278" w:lineRule="auto"/>
        <w:jc w:val="both"/>
        <w:rPr>
          <w:rFonts w:ascii="Times New Roman" w:hAnsi="Times New Roman" w:cs="Times New Roman"/>
          <w:b/>
          <w:bCs/>
          <w:sz w:val="28"/>
          <w:szCs w:val="28"/>
        </w:rPr>
      </w:pPr>
    </w:p>
    <w:p w14:paraId="475B583D" w14:textId="65750EA6" w:rsidR="00CD101C" w:rsidRDefault="00CD101C" w:rsidP="0038159A">
      <w:pPr>
        <w:spacing w:line="278" w:lineRule="auto"/>
        <w:jc w:val="both"/>
        <w:rPr>
          <w:rFonts w:ascii="Times New Roman" w:hAnsi="Times New Roman" w:cs="Times New Roman"/>
          <w:b/>
          <w:bCs/>
          <w:sz w:val="28"/>
          <w:szCs w:val="28"/>
        </w:rPr>
      </w:pPr>
      <w:r w:rsidRPr="00CD101C">
        <w:rPr>
          <w:rFonts w:ascii="Times New Roman" w:hAnsi="Times New Roman" w:cs="Times New Roman"/>
          <w:b/>
          <w:bCs/>
          <w:sz w:val="28"/>
          <w:szCs w:val="28"/>
        </w:rPr>
        <w:t>Evidence of the Problem &amp; Supporting Research:</w:t>
      </w:r>
    </w:p>
    <w:p w14:paraId="0A1F0535" w14:textId="77777777" w:rsidR="00CD101C" w:rsidRPr="00CD101C" w:rsidRDefault="00CD101C" w:rsidP="0038159A">
      <w:pPr>
        <w:jc w:val="both"/>
        <w:rPr>
          <w:rFonts w:ascii="Times New Roman" w:hAnsi="Times New Roman" w:cs="Times New Roman"/>
          <w:b/>
          <w:bCs/>
          <w:sz w:val="28"/>
          <w:szCs w:val="28"/>
        </w:rPr>
      </w:pPr>
    </w:p>
    <w:p w14:paraId="1654FE78" w14:textId="77777777" w:rsidR="00CD101C" w:rsidRPr="00CD101C" w:rsidRDefault="00CD101C" w:rsidP="0038159A">
      <w:pPr>
        <w:jc w:val="both"/>
        <w:rPr>
          <w:rFonts w:ascii="Times New Roman" w:hAnsi="Times New Roman" w:cs="Times New Roman"/>
          <w:sz w:val="28"/>
          <w:szCs w:val="28"/>
        </w:rPr>
      </w:pPr>
      <w:r w:rsidRPr="00CD101C">
        <w:rPr>
          <w:rFonts w:ascii="Times New Roman" w:hAnsi="Times New Roman" w:cs="Times New Roman"/>
          <w:sz w:val="28"/>
          <w:szCs w:val="28"/>
        </w:rPr>
        <w:t>Previous methodologies have shown distinct limitations that this project aims to overcome:</w:t>
      </w:r>
    </w:p>
    <w:p w14:paraId="55B3010F" w14:textId="77777777" w:rsidR="00CD101C" w:rsidRPr="00CD101C" w:rsidRDefault="00CD101C" w:rsidP="0038159A">
      <w:pPr>
        <w:numPr>
          <w:ilvl w:val="0"/>
          <w:numId w:val="3"/>
        </w:numPr>
        <w:jc w:val="both"/>
        <w:rPr>
          <w:rFonts w:ascii="Times New Roman" w:hAnsi="Times New Roman" w:cs="Times New Roman"/>
          <w:sz w:val="28"/>
          <w:szCs w:val="28"/>
        </w:rPr>
      </w:pPr>
      <w:r w:rsidRPr="00CD101C">
        <w:rPr>
          <w:rFonts w:ascii="Times New Roman" w:hAnsi="Times New Roman" w:cs="Times New Roman"/>
          <w:sz w:val="28"/>
          <w:szCs w:val="28"/>
        </w:rPr>
        <w:t xml:space="preserve">Smith et al. (2021) utilized GIS-based Wildlife Mapping, which suffered from limited predictive analysis capabilities. </w:t>
      </w:r>
    </w:p>
    <w:p w14:paraId="4F3C7085" w14:textId="77777777" w:rsidR="00CD101C" w:rsidRPr="00CD101C" w:rsidRDefault="00CD101C" w:rsidP="0038159A">
      <w:pPr>
        <w:numPr>
          <w:ilvl w:val="0"/>
          <w:numId w:val="3"/>
        </w:numPr>
        <w:jc w:val="both"/>
        <w:rPr>
          <w:rFonts w:ascii="Times New Roman" w:hAnsi="Times New Roman" w:cs="Times New Roman"/>
          <w:sz w:val="28"/>
          <w:szCs w:val="28"/>
        </w:rPr>
      </w:pPr>
      <w:r w:rsidRPr="00CD101C">
        <w:rPr>
          <w:rFonts w:ascii="Times New Roman" w:hAnsi="Times New Roman" w:cs="Times New Roman"/>
          <w:sz w:val="28"/>
          <w:szCs w:val="28"/>
        </w:rPr>
        <w:t xml:space="preserve">Kumar et al. (2022) focused on Biodiversity Monitoring, but it relied heavily on manual data collection. </w:t>
      </w:r>
    </w:p>
    <w:p w14:paraId="5CB57083" w14:textId="77777777" w:rsidR="00CD101C" w:rsidRPr="00CD101C" w:rsidRDefault="00CD101C" w:rsidP="0038159A">
      <w:pPr>
        <w:numPr>
          <w:ilvl w:val="0"/>
          <w:numId w:val="3"/>
        </w:numPr>
        <w:jc w:val="both"/>
        <w:rPr>
          <w:rFonts w:ascii="Times New Roman" w:hAnsi="Times New Roman" w:cs="Times New Roman"/>
          <w:sz w:val="28"/>
          <w:szCs w:val="28"/>
        </w:rPr>
      </w:pPr>
      <w:r w:rsidRPr="00CD101C">
        <w:rPr>
          <w:rFonts w:ascii="Times New Roman" w:hAnsi="Times New Roman" w:cs="Times New Roman"/>
          <w:sz w:val="28"/>
          <w:szCs w:val="28"/>
        </w:rPr>
        <w:lastRenderedPageBreak/>
        <w:t xml:space="preserve">Chen et al. (2023) explored Remote Sensing, which proved to have high implementation costs. </w:t>
      </w:r>
    </w:p>
    <w:p w14:paraId="37AA3565" w14:textId="77777777" w:rsidR="00CD101C" w:rsidRPr="00CD101C" w:rsidRDefault="00CD101C" w:rsidP="0038159A">
      <w:pPr>
        <w:numPr>
          <w:ilvl w:val="0"/>
          <w:numId w:val="3"/>
        </w:numPr>
        <w:jc w:val="both"/>
        <w:rPr>
          <w:rFonts w:ascii="Times New Roman" w:hAnsi="Times New Roman" w:cs="Times New Roman"/>
          <w:sz w:val="28"/>
          <w:szCs w:val="28"/>
        </w:rPr>
      </w:pPr>
      <w:r w:rsidRPr="00CD101C">
        <w:rPr>
          <w:rFonts w:ascii="Times New Roman" w:hAnsi="Times New Roman" w:cs="Times New Roman"/>
          <w:sz w:val="28"/>
          <w:szCs w:val="28"/>
        </w:rPr>
        <w:t xml:space="preserve">Patel et al. (2024) conducted Population Monitoring that ultimately offered limited visualization. </w:t>
      </w:r>
    </w:p>
    <w:p w14:paraId="17CF3B6F" w14:textId="77777777" w:rsidR="00CD101C" w:rsidRDefault="00CD101C" w:rsidP="0038159A">
      <w:pPr>
        <w:numPr>
          <w:ilvl w:val="0"/>
          <w:numId w:val="3"/>
        </w:numPr>
        <w:jc w:val="both"/>
        <w:rPr>
          <w:rFonts w:ascii="Times New Roman" w:hAnsi="Times New Roman" w:cs="Times New Roman"/>
          <w:sz w:val="28"/>
          <w:szCs w:val="28"/>
        </w:rPr>
      </w:pPr>
      <w:r w:rsidRPr="00CD101C">
        <w:rPr>
          <w:rFonts w:ascii="Times New Roman" w:hAnsi="Times New Roman" w:cs="Times New Roman"/>
          <w:sz w:val="28"/>
          <w:szCs w:val="28"/>
        </w:rPr>
        <w:t xml:space="preserve">Lee et al. (2025) proposed AI-based Wildlife Analytics, which was hindered by large dataset requirements. </w:t>
      </w:r>
    </w:p>
    <w:p w14:paraId="0F25CC4A" w14:textId="77777777" w:rsidR="00CD101C" w:rsidRDefault="00CD101C" w:rsidP="0038159A">
      <w:pPr>
        <w:jc w:val="both"/>
        <w:rPr>
          <w:rFonts w:ascii="Times New Roman" w:hAnsi="Times New Roman" w:cs="Times New Roman"/>
          <w:sz w:val="28"/>
          <w:szCs w:val="28"/>
        </w:rPr>
      </w:pPr>
    </w:p>
    <w:p w14:paraId="7C9C56BA" w14:textId="77777777" w:rsidR="00CD101C" w:rsidRPr="00CD101C" w:rsidRDefault="00CD101C" w:rsidP="0038159A">
      <w:pPr>
        <w:jc w:val="both"/>
        <w:rPr>
          <w:rFonts w:ascii="Times New Roman" w:hAnsi="Times New Roman" w:cs="Times New Roman"/>
          <w:sz w:val="28"/>
          <w:szCs w:val="28"/>
        </w:rPr>
      </w:pPr>
    </w:p>
    <w:p w14:paraId="483EED1B" w14:textId="77777777" w:rsidR="00CD101C" w:rsidRDefault="00CD101C" w:rsidP="0038159A">
      <w:pPr>
        <w:jc w:val="both"/>
        <w:rPr>
          <w:rFonts w:ascii="Times New Roman" w:hAnsi="Times New Roman" w:cs="Times New Roman"/>
          <w:b/>
          <w:bCs/>
          <w:sz w:val="28"/>
          <w:szCs w:val="28"/>
        </w:rPr>
      </w:pPr>
      <w:r w:rsidRPr="00CD101C">
        <w:rPr>
          <w:rFonts w:ascii="Times New Roman" w:hAnsi="Times New Roman" w:cs="Times New Roman"/>
          <w:b/>
          <w:bCs/>
          <w:sz w:val="28"/>
          <w:szCs w:val="28"/>
        </w:rPr>
        <w:t>Stakeholders</w:t>
      </w:r>
    </w:p>
    <w:p w14:paraId="4BADFC69" w14:textId="35388EB0" w:rsidR="0038159A" w:rsidRPr="0038159A" w:rsidRDefault="0038159A" w:rsidP="0038159A">
      <w:pPr>
        <w:jc w:val="both"/>
        <w:rPr>
          <w:rFonts w:ascii="Times New Roman" w:hAnsi="Times New Roman" w:cs="Times New Roman"/>
          <w:sz w:val="28"/>
          <w:szCs w:val="28"/>
        </w:rPr>
      </w:pPr>
      <w:r w:rsidRPr="0038159A">
        <w:rPr>
          <w:rFonts w:ascii="Times New Roman" w:hAnsi="Times New Roman" w:cs="Times New Roman"/>
          <w:sz w:val="28"/>
          <w:szCs w:val="28"/>
        </w:rPr>
        <w:t>The problem affects multiple stakeholders who will directly benefit from the proposed platform. Key user groups include:</w:t>
      </w:r>
    </w:p>
    <w:p w14:paraId="6CB937B6" w14:textId="77777777" w:rsidR="0038159A" w:rsidRPr="0038159A" w:rsidRDefault="0038159A" w:rsidP="0038159A">
      <w:pPr>
        <w:numPr>
          <w:ilvl w:val="0"/>
          <w:numId w:val="7"/>
        </w:numPr>
        <w:jc w:val="both"/>
        <w:rPr>
          <w:rFonts w:ascii="Times New Roman" w:hAnsi="Times New Roman" w:cs="Times New Roman"/>
          <w:sz w:val="28"/>
          <w:szCs w:val="28"/>
        </w:rPr>
      </w:pPr>
      <w:r w:rsidRPr="0038159A">
        <w:rPr>
          <w:rFonts w:ascii="Times New Roman" w:hAnsi="Times New Roman" w:cs="Times New Roman"/>
          <w:sz w:val="28"/>
          <w:szCs w:val="28"/>
        </w:rPr>
        <w:t xml:space="preserve">Researchers requiring clean, processed data for ecological studies. </w:t>
      </w:r>
    </w:p>
    <w:p w14:paraId="189B2CB8" w14:textId="77777777" w:rsidR="0038159A" w:rsidRPr="0038159A" w:rsidRDefault="0038159A" w:rsidP="0038159A">
      <w:pPr>
        <w:numPr>
          <w:ilvl w:val="0"/>
          <w:numId w:val="7"/>
        </w:numPr>
        <w:jc w:val="both"/>
        <w:rPr>
          <w:rFonts w:ascii="Times New Roman" w:hAnsi="Times New Roman" w:cs="Times New Roman"/>
          <w:sz w:val="28"/>
          <w:szCs w:val="28"/>
        </w:rPr>
      </w:pPr>
      <w:r w:rsidRPr="0038159A">
        <w:rPr>
          <w:rFonts w:ascii="Times New Roman" w:hAnsi="Times New Roman" w:cs="Times New Roman"/>
          <w:sz w:val="28"/>
          <w:szCs w:val="28"/>
        </w:rPr>
        <w:t xml:space="preserve">Conservation Officers who need actionable insights for field operations. </w:t>
      </w:r>
    </w:p>
    <w:p w14:paraId="140F3C07" w14:textId="77777777" w:rsidR="0038159A" w:rsidRPr="0038159A" w:rsidRDefault="0038159A" w:rsidP="0038159A">
      <w:pPr>
        <w:numPr>
          <w:ilvl w:val="0"/>
          <w:numId w:val="7"/>
        </w:numPr>
        <w:jc w:val="both"/>
        <w:rPr>
          <w:rFonts w:ascii="Times New Roman" w:hAnsi="Times New Roman" w:cs="Times New Roman"/>
          <w:sz w:val="28"/>
          <w:szCs w:val="28"/>
        </w:rPr>
      </w:pPr>
      <w:r w:rsidRPr="0038159A">
        <w:rPr>
          <w:rFonts w:ascii="Times New Roman" w:hAnsi="Times New Roman" w:cs="Times New Roman"/>
          <w:sz w:val="28"/>
          <w:szCs w:val="28"/>
        </w:rPr>
        <w:t xml:space="preserve">Government Agencies responsible for environmental policy and protection. </w:t>
      </w:r>
    </w:p>
    <w:p w14:paraId="277EA053" w14:textId="77777777" w:rsidR="0038159A" w:rsidRPr="0038159A" w:rsidRDefault="0038159A" w:rsidP="0038159A">
      <w:pPr>
        <w:numPr>
          <w:ilvl w:val="0"/>
          <w:numId w:val="7"/>
        </w:numPr>
        <w:jc w:val="both"/>
        <w:rPr>
          <w:rFonts w:ascii="Times New Roman" w:hAnsi="Times New Roman" w:cs="Times New Roman"/>
          <w:sz w:val="28"/>
          <w:szCs w:val="28"/>
        </w:rPr>
      </w:pPr>
      <w:r w:rsidRPr="0038159A">
        <w:rPr>
          <w:rFonts w:ascii="Times New Roman" w:hAnsi="Times New Roman" w:cs="Times New Roman"/>
          <w:sz w:val="28"/>
          <w:szCs w:val="28"/>
        </w:rPr>
        <w:t xml:space="preserve">Academicians seeking historical data for educational purposes. </w:t>
      </w:r>
    </w:p>
    <w:p w14:paraId="0427DFB4" w14:textId="55A77E1F" w:rsidR="0038159A" w:rsidRDefault="0038159A" w:rsidP="0038159A">
      <w:pPr>
        <w:numPr>
          <w:ilvl w:val="0"/>
          <w:numId w:val="7"/>
        </w:numPr>
        <w:jc w:val="both"/>
        <w:rPr>
          <w:rFonts w:ascii="Times New Roman" w:hAnsi="Times New Roman" w:cs="Times New Roman"/>
          <w:sz w:val="28"/>
          <w:szCs w:val="28"/>
        </w:rPr>
      </w:pPr>
      <w:r w:rsidRPr="0038159A">
        <w:rPr>
          <w:rFonts w:ascii="Times New Roman" w:hAnsi="Times New Roman" w:cs="Times New Roman"/>
          <w:sz w:val="28"/>
          <w:szCs w:val="28"/>
        </w:rPr>
        <w:t>The General Public interested in regional biodiversity awareness.</w:t>
      </w:r>
    </w:p>
    <w:p w14:paraId="42E7E776" w14:textId="265AE6FC" w:rsidR="00CD101C" w:rsidRDefault="00CD101C" w:rsidP="0038159A">
      <w:pPr>
        <w:spacing w:line="278" w:lineRule="auto"/>
        <w:jc w:val="both"/>
        <w:rPr>
          <w:rFonts w:ascii="Times New Roman" w:hAnsi="Times New Roman" w:cs="Times New Roman"/>
          <w:b/>
          <w:bCs/>
          <w:sz w:val="28"/>
          <w:szCs w:val="28"/>
        </w:rPr>
      </w:pPr>
    </w:p>
    <w:p w14:paraId="4FE889F1" w14:textId="77777777" w:rsidR="0038159A" w:rsidRDefault="0038159A" w:rsidP="0038159A">
      <w:pPr>
        <w:spacing w:line="278" w:lineRule="auto"/>
        <w:jc w:val="both"/>
        <w:rPr>
          <w:rFonts w:ascii="Times New Roman" w:hAnsi="Times New Roman" w:cs="Times New Roman"/>
          <w:b/>
          <w:bCs/>
          <w:sz w:val="28"/>
          <w:szCs w:val="28"/>
        </w:rPr>
      </w:pPr>
    </w:p>
    <w:p w14:paraId="56D9F291" w14:textId="77777777" w:rsidR="0038159A" w:rsidRPr="0038159A" w:rsidRDefault="0038159A" w:rsidP="0038159A">
      <w:pPr>
        <w:spacing w:line="278" w:lineRule="auto"/>
        <w:jc w:val="both"/>
        <w:rPr>
          <w:rFonts w:ascii="Times New Roman" w:hAnsi="Times New Roman" w:cs="Times New Roman"/>
          <w:b/>
          <w:bCs/>
          <w:sz w:val="28"/>
          <w:szCs w:val="28"/>
        </w:rPr>
      </w:pPr>
      <w:r w:rsidRPr="0038159A">
        <w:rPr>
          <w:rFonts w:ascii="Times New Roman" w:hAnsi="Times New Roman" w:cs="Times New Roman"/>
          <w:b/>
          <w:bCs/>
          <w:sz w:val="28"/>
          <w:szCs w:val="28"/>
        </w:rPr>
        <w:t>Supporting Data/Research</w:t>
      </w:r>
    </w:p>
    <w:p w14:paraId="023B906D" w14:textId="708C4C63" w:rsidR="0038159A" w:rsidRPr="0038159A" w:rsidRDefault="0038159A" w:rsidP="0038159A">
      <w:pPr>
        <w:spacing w:line="278" w:lineRule="auto"/>
        <w:jc w:val="both"/>
        <w:rPr>
          <w:rFonts w:ascii="Times New Roman" w:hAnsi="Times New Roman" w:cs="Times New Roman"/>
          <w:sz w:val="28"/>
          <w:szCs w:val="28"/>
        </w:rPr>
      </w:pPr>
      <w:r w:rsidRPr="0038159A">
        <w:rPr>
          <w:rFonts w:ascii="Times New Roman" w:hAnsi="Times New Roman" w:cs="Times New Roman"/>
          <w:sz w:val="28"/>
          <w:szCs w:val="28"/>
        </w:rPr>
        <w:t xml:space="preserve">The analysis is supported by the literature review, which clearly delineates a gap in the current technology: conservation agencies urgently need a centralized monitoring platform that combines data cleaning, cost-effective processing, and robust visualization. </w:t>
      </w:r>
    </w:p>
    <w:p w14:paraId="6416E52D" w14:textId="77777777" w:rsidR="0038159A" w:rsidRPr="0038159A" w:rsidRDefault="0038159A" w:rsidP="0038159A">
      <w:pPr>
        <w:spacing w:line="278" w:lineRule="auto"/>
        <w:jc w:val="both"/>
        <w:rPr>
          <w:rFonts w:ascii="Times New Roman" w:hAnsi="Times New Roman" w:cs="Times New Roman"/>
          <w:b/>
          <w:bCs/>
          <w:sz w:val="28"/>
          <w:szCs w:val="28"/>
        </w:rPr>
      </w:pPr>
    </w:p>
    <w:p w14:paraId="3B4B4617" w14:textId="1F3D4A00" w:rsidR="00CD101C" w:rsidRDefault="00CD101C" w:rsidP="0038159A">
      <w:pPr>
        <w:spacing w:line="278" w:lineRule="auto"/>
        <w:jc w:val="both"/>
        <w:rPr>
          <w:rFonts w:ascii="Times New Roman" w:hAnsi="Times New Roman" w:cs="Times New Roman"/>
          <w:b/>
          <w:bCs/>
        </w:rPr>
      </w:pPr>
      <w:r>
        <w:rPr>
          <w:rFonts w:ascii="Times New Roman" w:hAnsi="Times New Roman" w:cs="Times New Roman"/>
          <w:b/>
          <w:bCs/>
        </w:rPr>
        <w:br w:type="page"/>
      </w:r>
    </w:p>
    <w:p w14:paraId="62927BE0" w14:textId="77777777" w:rsidR="00CD101C" w:rsidRPr="00CD101C" w:rsidRDefault="00CD101C" w:rsidP="0038159A">
      <w:pPr>
        <w:jc w:val="center"/>
        <w:rPr>
          <w:rFonts w:ascii="Times New Roman" w:hAnsi="Times New Roman" w:cs="Times New Roman"/>
          <w:b/>
          <w:bCs/>
          <w:sz w:val="32"/>
          <w:szCs w:val="32"/>
        </w:rPr>
      </w:pPr>
      <w:r w:rsidRPr="00CD101C">
        <w:rPr>
          <w:rFonts w:ascii="Times New Roman" w:hAnsi="Times New Roman" w:cs="Times New Roman"/>
          <w:b/>
          <w:bCs/>
          <w:sz w:val="32"/>
          <w:szCs w:val="32"/>
        </w:rPr>
        <w:lastRenderedPageBreak/>
        <w:t>Chapter 3: Solution Design and Implementation</w:t>
      </w:r>
    </w:p>
    <w:p w14:paraId="0FE69AFB" w14:textId="77777777" w:rsidR="00CD101C" w:rsidRPr="00CD101C" w:rsidRDefault="00CD101C" w:rsidP="0038159A">
      <w:pPr>
        <w:jc w:val="both"/>
        <w:rPr>
          <w:rFonts w:ascii="Times New Roman" w:hAnsi="Times New Roman" w:cs="Times New Roman"/>
          <w:sz w:val="28"/>
          <w:szCs w:val="28"/>
        </w:rPr>
      </w:pPr>
      <w:r w:rsidRPr="00CD101C">
        <w:rPr>
          <w:rFonts w:ascii="Times New Roman" w:hAnsi="Times New Roman" w:cs="Times New Roman"/>
          <w:b/>
          <w:bCs/>
          <w:sz w:val="28"/>
          <w:szCs w:val="28"/>
        </w:rPr>
        <w:t>Solution Overview &amp; Architecture</w:t>
      </w:r>
    </w:p>
    <w:p w14:paraId="28A73976" w14:textId="2AE0DF63" w:rsidR="00CD101C" w:rsidRDefault="00CD101C" w:rsidP="0038159A">
      <w:pPr>
        <w:jc w:val="both"/>
        <w:rPr>
          <w:rFonts w:ascii="Times New Roman" w:hAnsi="Times New Roman" w:cs="Times New Roman"/>
          <w:sz w:val="28"/>
          <w:szCs w:val="28"/>
        </w:rPr>
      </w:pPr>
      <w:r w:rsidRPr="00CD101C">
        <w:rPr>
          <w:rFonts w:ascii="Times New Roman" w:hAnsi="Times New Roman" w:cs="Times New Roman"/>
          <w:sz w:val="28"/>
          <w:szCs w:val="28"/>
        </w:rPr>
        <w:t xml:space="preserve"> The proposed architecture features a Data Layer (pulling from field surveys, satellite imagery, and crowdsourced data), a Core Processing Layer, and an Application Layer providing an interactive dashboard and conservation assessment tools. </w:t>
      </w:r>
    </w:p>
    <w:p w14:paraId="540CE1D9" w14:textId="15792B0A" w:rsidR="00CD101C" w:rsidRDefault="00CD101C" w:rsidP="00CD101C">
      <w:pPr>
        <w:rPr>
          <w:rFonts w:ascii="Times New Roman" w:hAnsi="Times New Roman" w:cs="Times New Roman"/>
          <w:sz w:val="28"/>
          <w:szCs w:val="28"/>
        </w:rPr>
      </w:pPr>
    </w:p>
    <w:p w14:paraId="71E3BFE0" w14:textId="0BEC8FDA" w:rsidR="00CD101C" w:rsidRDefault="00CD101C" w:rsidP="00CD101C">
      <w:pPr>
        <w:jc w:val="center"/>
        <w:rPr>
          <w:rFonts w:ascii="Times New Roman" w:hAnsi="Times New Roman" w:cs="Times New Roman"/>
          <w:b/>
          <w:bCs/>
          <w:sz w:val="28"/>
          <w:szCs w:val="28"/>
          <w:lang w:val="en-US"/>
        </w:rPr>
      </w:pPr>
      <w:r w:rsidRPr="00CD101C">
        <w:rPr>
          <w:rFonts w:ascii="Times New Roman" w:hAnsi="Times New Roman" w:cs="Times New Roman"/>
          <w:b/>
          <w:bCs/>
          <w:sz w:val="28"/>
          <w:szCs w:val="28"/>
        </w:rPr>
        <w:t>A</w:t>
      </w:r>
      <w:r w:rsidRPr="00CD101C">
        <w:rPr>
          <w:rFonts w:ascii="Times New Roman" w:hAnsi="Times New Roman" w:cs="Times New Roman"/>
          <w:b/>
          <w:bCs/>
          <w:sz w:val="28"/>
          <w:szCs w:val="28"/>
          <w:lang w:val="en-US"/>
        </w:rPr>
        <w:t>RCHITECTURE DIAGRAM</w:t>
      </w:r>
    </w:p>
    <w:p w14:paraId="519D29C1" w14:textId="41758536" w:rsidR="00CD101C" w:rsidRPr="00CD101C" w:rsidRDefault="00CD101C" w:rsidP="00CD101C">
      <w:pPr>
        <w:rPr>
          <w:rFonts w:ascii="Times New Roman" w:hAnsi="Times New Roman" w:cs="Times New Roman"/>
          <w:sz w:val="28"/>
          <w:szCs w:val="28"/>
        </w:rPr>
      </w:pPr>
      <w:r w:rsidRPr="00CD101C">
        <w:rPr>
          <w:rFonts w:ascii="Times New Roman" w:hAnsi="Times New Roman" w:cs="Times New Roman"/>
          <w:noProof/>
          <w:sz w:val="28"/>
          <w:szCs w:val="28"/>
        </w:rPr>
        <w:drawing>
          <wp:inline distT="0" distB="0" distL="0" distR="0" wp14:anchorId="548443BB" wp14:editId="6223330B">
            <wp:extent cx="5731510" cy="3125470"/>
            <wp:effectExtent l="0" t="0" r="254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
                    <a:stretch>
                      <a:fillRect/>
                    </a:stretch>
                  </pic:blipFill>
                  <pic:spPr>
                    <a:xfrm>
                      <a:off x="0" y="0"/>
                      <a:ext cx="5731510" cy="3125470"/>
                    </a:xfrm>
                    <a:prstGeom prst="rect">
                      <a:avLst/>
                    </a:prstGeom>
                  </pic:spPr>
                </pic:pic>
              </a:graphicData>
            </a:graphic>
          </wp:inline>
        </w:drawing>
      </w:r>
    </w:p>
    <w:p w14:paraId="083FF416" w14:textId="77777777" w:rsidR="00CD101C" w:rsidRPr="00CD101C" w:rsidRDefault="00CD101C" w:rsidP="0038159A">
      <w:pPr>
        <w:jc w:val="both"/>
        <w:rPr>
          <w:rFonts w:ascii="Times New Roman" w:hAnsi="Times New Roman" w:cs="Times New Roman"/>
          <w:b/>
          <w:bCs/>
          <w:sz w:val="28"/>
          <w:szCs w:val="28"/>
        </w:rPr>
      </w:pPr>
      <w:r w:rsidRPr="00CD101C">
        <w:rPr>
          <w:rFonts w:ascii="Times New Roman" w:hAnsi="Times New Roman" w:cs="Times New Roman"/>
          <w:b/>
          <w:bCs/>
          <w:sz w:val="28"/>
          <w:szCs w:val="28"/>
        </w:rPr>
        <w:t xml:space="preserve">Module:1 </w:t>
      </w:r>
    </w:p>
    <w:p w14:paraId="32542BB9" w14:textId="6D379444" w:rsidR="00CD101C" w:rsidRPr="00CD101C" w:rsidRDefault="00CD101C" w:rsidP="0038159A">
      <w:pPr>
        <w:jc w:val="both"/>
        <w:rPr>
          <w:rFonts w:ascii="Times New Roman" w:hAnsi="Times New Roman" w:cs="Times New Roman"/>
          <w:b/>
          <w:bCs/>
          <w:sz w:val="28"/>
          <w:szCs w:val="28"/>
        </w:rPr>
      </w:pPr>
      <w:r w:rsidRPr="00CD101C">
        <w:rPr>
          <w:rFonts w:ascii="Times New Roman" w:hAnsi="Times New Roman" w:cs="Times New Roman"/>
          <w:b/>
          <w:bCs/>
          <w:sz w:val="28"/>
          <w:szCs w:val="28"/>
        </w:rPr>
        <w:t>Species Data Preprocessing, Geo-tagging &amp; Habitat Distribution</w:t>
      </w:r>
    </w:p>
    <w:p w14:paraId="621E3976" w14:textId="77777777" w:rsidR="00CD101C" w:rsidRPr="00CD101C" w:rsidRDefault="00CD101C" w:rsidP="0038159A">
      <w:pPr>
        <w:numPr>
          <w:ilvl w:val="0"/>
          <w:numId w:val="4"/>
        </w:numPr>
        <w:jc w:val="both"/>
        <w:rPr>
          <w:rFonts w:ascii="Times New Roman" w:hAnsi="Times New Roman" w:cs="Times New Roman"/>
          <w:sz w:val="28"/>
          <w:szCs w:val="28"/>
        </w:rPr>
      </w:pPr>
      <w:r w:rsidRPr="00CD101C">
        <w:rPr>
          <w:rFonts w:ascii="Times New Roman" w:hAnsi="Times New Roman" w:cs="Times New Roman"/>
          <w:sz w:val="28"/>
          <w:szCs w:val="28"/>
        </w:rPr>
        <w:t xml:space="preserve">Description: This module collects species information from multiple wildlife datasets. It removes duplicate and missing records through rigorous preprocessing. It then standardizes species names and habitat information, and geo-tags species using latitude and longitude coordinates. </w:t>
      </w:r>
    </w:p>
    <w:p w14:paraId="3C8F5B3A" w14:textId="77777777" w:rsidR="00CD101C" w:rsidRPr="00CD101C" w:rsidRDefault="00CD101C" w:rsidP="0038159A">
      <w:pPr>
        <w:numPr>
          <w:ilvl w:val="0"/>
          <w:numId w:val="4"/>
        </w:numPr>
        <w:jc w:val="both"/>
        <w:rPr>
          <w:rFonts w:ascii="Times New Roman" w:hAnsi="Times New Roman" w:cs="Times New Roman"/>
          <w:sz w:val="28"/>
          <w:szCs w:val="28"/>
        </w:rPr>
      </w:pPr>
      <w:r w:rsidRPr="00CD101C">
        <w:rPr>
          <w:rFonts w:ascii="Times New Roman" w:hAnsi="Times New Roman" w:cs="Times New Roman"/>
          <w:sz w:val="28"/>
          <w:szCs w:val="28"/>
        </w:rPr>
        <w:t xml:space="preserve">Advantages: This process vastly improves data quality and consistency, enables accurate mapping of wildlife habitats, and allows for the easy identification of biodiversity hotspots. </w:t>
      </w:r>
    </w:p>
    <w:p w14:paraId="0E3E173A" w14:textId="77777777" w:rsidR="00CD101C" w:rsidRDefault="00CD101C" w:rsidP="0038159A">
      <w:pPr>
        <w:spacing w:line="278" w:lineRule="auto"/>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640E8510" w14:textId="63BABEFF" w:rsidR="00CD101C" w:rsidRPr="00CD101C" w:rsidRDefault="00CD101C" w:rsidP="0038159A">
      <w:pPr>
        <w:jc w:val="both"/>
        <w:rPr>
          <w:rFonts w:ascii="Times New Roman" w:hAnsi="Times New Roman" w:cs="Times New Roman"/>
          <w:b/>
          <w:bCs/>
          <w:sz w:val="28"/>
          <w:szCs w:val="28"/>
        </w:rPr>
      </w:pPr>
      <w:r w:rsidRPr="00CD101C">
        <w:rPr>
          <w:rFonts w:ascii="Times New Roman" w:hAnsi="Times New Roman" w:cs="Times New Roman"/>
          <w:b/>
          <w:bCs/>
          <w:sz w:val="28"/>
          <w:szCs w:val="28"/>
        </w:rPr>
        <w:lastRenderedPageBreak/>
        <w:t>Module 2</w:t>
      </w:r>
    </w:p>
    <w:p w14:paraId="62ABA778" w14:textId="0DA73E52" w:rsidR="00CD101C" w:rsidRPr="00CD101C" w:rsidRDefault="00CD101C" w:rsidP="0038159A">
      <w:pPr>
        <w:jc w:val="both"/>
        <w:rPr>
          <w:rFonts w:ascii="Times New Roman" w:hAnsi="Times New Roman" w:cs="Times New Roman"/>
          <w:b/>
          <w:bCs/>
          <w:sz w:val="28"/>
          <w:szCs w:val="28"/>
        </w:rPr>
      </w:pPr>
      <w:r w:rsidRPr="00CD101C">
        <w:rPr>
          <w:rFonts w:ascii="Times New Roman" w:hAnsi="Times New Roman" w:cs="Times New Roman"/>
          <w:b/>
          <w:bCs/>
          <w:sz w:val="28"/>
          <w:szCs w:val="28"/>
        </w:rPr>
        <w:t xml:space="preserve"> Population Trend Analysis and Conservation Assessment</w:t>
      </w:r>
    </w:p>
    <w:p w14:paraId="6E4499E8" w14:textId="77777777" w:rsidR="00CD101C" w:rsidRPr="00CD101C" w:rsidRDefault="00CD101C" w:rsidP="0038159A">
      <w:pPr>
        <w:numPr>
          <w:ilvl w:val="0"/>
          <w:numId w:val="5"/>
        </w:numPr>
        <w:tabs>
          <w:tab w:val="clear" w:pos="360"/>
          <w:tab w:val="num" w:pos="720"/>
        </w:tabs>
        <w:jc w:val="both"/>
        <w:rPr>
          <w:rFonts w:ascii="Times New Roman" w:hAnsi="Times New Roman" w:cs="Times New Roman"/>
          <w:sz w:val="28"/>
          <w:szCs w:val="28"/>
        </w:rPr>
      </w:pPr>
      <w:r w:rsidRPr="00CD101C">
        <w:rPr>
          <w:rFonts w:ascii="Times New Roman" w:hAnsi="Times New Roman" w:cs="Times New Roman"/>
          <w:sz w:val="28"/>
          <w:szCs w:val="28"/>
        </w:rPr>
        <w:t xml:space="preserve">Description: This module analyzes historical and current species population data to detect increasing or declining population trends. It assesses the conservation status of wildlife species and generates graphical reports and dashboards. </w:t>
      </w:r>
    </w:p>
    <w:p w14:paraId="58D14806" w14:textId="77777777" w:rsidR="00CD101C" w:rsidRDefault="00CD101C" w:rsidP="0038159A">
      <w:pPr>
        <w:numPr>
          <w:ilvl w:val="0"/>
          <w:numId w:val="5"/>
        </w:numPr>
        <w:tabs>
          <w:tab w:val="clear" w:pos="360"/>
          <w:tab w:val="num" w:pos="720"/>
        </w:tabs>
        <w:jc w:val="both"/>
        <w:rPr>
          <w:rFonts w:ascii="Times New Roman" w:hAnsi="Times New Roman" w:cs="Times New Roman"/>
          <w:sz w:val="28"/>
          <w:szCs w:val="28"/>
        </w:rPr>
      </w:pPr>
      <w:r w:rsidRPr="00CD101C">
        <w:rPr>
          <w:rFonts w:ascii="Times New Roman" w:hAnsi="Times New Roman" w:cs="Times New Roman"/>
          <w:sz w:val="28"/>
          <w:szCs w:val="28"/>
        </w:rPr>
        <w:t>Advantages: It identifies endangered species quickly, provides clear trend visualization, and directly supports data-driven conservation planning.</w:t>
      </w:r>
    </w:p>
    <w:p w14:paraId="3A49439D" w14:textId="77777777" w:rsidR="0038159A" w:rsidRDefault="0038159A" w:rsidP="0038159A">
      <w:pPr>
        <w:jc w:val="both"/>
        <w:rPr>
          <w:rFonts w:ascii="Times New Roman" w:hAnsi="Times New Roman" w:cs="Times New Roman"/>
          <w:sz w:val="28"/>
          <w:szCs w:val="28"/>
        </w:rPr>
      </w:pPr>
    </w:p>
    <w:p w14:paraId="093A351F" w14:textId="77777777" w:rsidR="0038159A" w:rsidRPr="0038159A" w:rsidRDefault="0038159A" w:rsidP="0038159A">
      <w:pPr>
        <w:jc w:val="both"/>
        <w:rPr>
          <w:rFonts w:ascii="Times New Roman" w:hAnsi="Times New Roman" w:cs="Times New Roman"/>
          <w:b/>
          <w:bCs/>
          <w:sz w:val="28"/>
          <w:szCs w:val="28"/>
        </w:rPr>
      </w:pPr>
      <w:r w:rsidRPr="0038159A">
        <w:rPr>
          <w:rFonts w:ascii="Times New Roman" w:hAnsi="Times New Roman" w:cs="Times New Roman"/>
          <w:b/>
          <w:bCs/>
          <w:sz w:val="28"/>
          <w:szCs w:val="28"/>
        </w:rPr>
        <w:t>Solution Overview</w:t>
      </w:r>
    </w:p>
    <w:p w14:paraId="19149ACA" w14:textId="77777777" w:rsidR="0038159A" w:rsidRDefault="0038159A" w:rsidP="0038159A">
      <w:pPr>
        <w:jc w:val="both"/>
        <w:rPr>
          <w:rFonts w:ascii="Times New Roman" w:hAnsi="Times New Roman" w:cs="Times New Roman"/>
          <w:sz w:val="28"/>
          <w:szCs w:val="28"/>
        </w:rPr>
      </w:pPr>
      <w:r w:rsidRPr="0038159A">
        <w:rPr>
          <w:rFonts w:ascii="Times New Roman" w:hAnsi="Times New Roman" w:cs="Times New Roman"/>
          <w:sz w:val="28"/>
          <w:szCs w:val="28"/>
        </w:rPr>
        <w:t xml:space="preserve">The platform serves as a centralized application connecting data sources to end-users. The Data Layer securely houses specialized databases (Species, Habitat, Location/Geospatial, Population, Threats, and Climatic Data). System services run in the background to handle authentication, data backup, alerts, and system logging. Ultimately, the Application layer delivers an interactive dashboard, species and habitat visualization, and comprehensive conservation assessment reports to the users. </w:t>
      </w:r>
    </w:p>
    <w:p w14:paraId="27B4F27B" w14:textId="77777777" w:rsidR="0038159A" w:rsidRDefault="0038159A" w:rsidP="0038159A">
      <w:pPr>
        <w:jc w:val="both"/>
        <w:rPr>
          <w:rFonts w:ascii="Times New Roman" w:hAnsi="Times New Roman" w:cs="Times New Roman"/>
          <w:sz w:val="28"/>
          <w:szCs w:val="28"/>
        </w:rPr>
      </w:pPr>
    </w:p>
    <w:p w14:paraId="0ABF0E3D" w14:textId="77777777" w:rsidR="0038159A" w:rsidRPr="0038159A" w:rsidRDefault="0038159A" w:rsidP="0038159A">
      <w:pPr>
        <w:jc w:val="both"/>
        <w:rPr>
          <w:rFonts w:ascii="Times New Roman" w:hAnsi="Times New Roman" w:cs="Times New Roman"/>
          <w:b/>
          <w:bCs/>
          <w:sz w:val="28"/>
          <w:szCs w:val="28"/>
        </w:rPr>
      </w:pPr>
      <w:r w:rsidRPr="0038159A">
        <w:rPr>
          <w:rFonts w:ascii="Times New Roman" w:hAnsi="Times New Roman" w:cs="Times New Roman"/>
          <w:b/>
          <w:bCs/>
          <w:sz w:val="28"/>
          <w:szCs w:val="28"/>
        </w:rPr>
        <w:t>Engineering Standards Applied</w:t>
      </w:r>
    </w:p>
    <w:p w14:paraId="5E91E71E" w14:textId="239C0959" w:rsidR="0038159A" w:rsidRPr="0038159A" w:rsidRDefault="0038159A" w:rsidP="0038159A">
      <w:pPr>
        <w:jc w:val="both"/>
        <w:rPr>
          <w:rFonts w:ascii="Times New Roman" w:hAnsi="Times New Roman" w:cs="Times New Roman"/>
          <w:sz w:val="28"/>
          <w:szCs w:val="28"/>
        </w:rPr>
      </w:pPr>
      <w:r w:rsidRPr="0038159A">
        <w:rPr>
          <w:rFonts w:ascii="Times New Roman" w:hAnsi="Times New Roman" w:cs="Times New Roman"/>
          <w:sz w:val="28"/>
          <w:szCs w:val="28"/>
        </w:rPr>
        <w:t>During the development of this platform, industry-standard data formatting and software engineering principles were observed.</w:t>
      </w:r>
    </w:p>
    <w:p w14:paraId="1E5C4324" w14:textId="77777777" w:rsidR="0038159A" w:rsidRPr="0038159A" w:rsidRDefault="0038159A" w:rsidP="0038159A">
      <w:pPr>
        <w:jc w:val="both"/>
        <w:rPr>
          <w:rFonts w:ascii="Times New Roman" w:hAnsi="Times New Roman" w:cs="Times New Roman"/>
          <w:b/>
          <w:bCs/>
          <w:sz w:val="28"/>
          <w:szCs w:val="28"/>
        </w:rPr>
      </w:pPr>
      <w:r w:rsidRPr="0038159A">
        <w:rPr>
          <w:rFonts w:ascii="Times New Roman" w:hAnsi="Times New Roman" w:cs="Times New Roman"/>
          <w:b/>
          <w:bCs/>
          <w:sz w:val="28"/>
          <w:szCs w:val="28"/>
        </w:rPr>
        <w:t>Solution Justification</w:t>
      </w:r>
    </w:p>
    <w:p w14:paraId="54887C5E" w14:textId="77777777" w:rsidR="0038159A" w:rsidRPr="0038159A" w:rsidRDefault="0038159A" w:rsidP="0038159A">
      <w:pPr>
        <w:jc w:val="both"/>
        <w:rPr>
          <w:rFonts w:ascii="Times New Roman" w:hAnsi="Times New Roman" w:cs="Times New Roman"/>
          <w:sz w:val="28"/>
          <w:szCs w:val="28"/>
        </w:rPr>
      </w:pPr>
      <w:r w:rsidRPr="0038159A">
        <w:rPr>
          <w:rFonts w:ascii="Times New Roman" w:hAnsi="Times New Roman" w:cs="Times New Roman"/>
          <w:sz w:val="28"/>
          <w:szCs w:val="28"/>
        </w:rPr>
        <w:t xml:space="preserve">The layered architectural design significantly improves data quality and consistency. By standardizing data preprocessing (Module 1), the platform ensures accurate mapping of wildlife habitats and enables the easy identification of biodiversity hotspots. The inclusion of dedicated trend analysis (Module 2) quickly identifies endangered species and provides clear trend visualization, justifying the platform as a superior tool for data-driven conservation planning. </w:t>
      </w:r>
    </w:p>
    <w:p w14:paraId="6B8E147D" w14:textId="77777777" w:rsidR="0038159A" w:rsidRPr="0038159A" w:rsidRDefault="0038159A" w:rsidP="0038159A">
      <w:pPr>
        <w:jc w:val="both"/>
        <w:rPr>
          <w:rFonts w:ascii="Times New Roman" w:hAnsi="Times New Roman" w:cs="Times New Roman"/>
          <w:sz w:val="28"/>
          <w:szCs w:val="28"/>
        </w:rPr>
      </w:pPr>
    </w:p>
    <w:p w14:paraId="32999575" w14:textId="77777777" w:rsidR="0038159A" w:rsidRPr="00CD101C" w:rsidRDefault="0038159A" w:rsidP="0038159A">
      <w:pPr>
        <w:jc w:val="both"/>
        <w:rPr>
          <w:rFonts w:ascii="Times New Roman" w:hAnsi="Times New Roman" w:cs="Times New Roman"/>
          <w:sz w:val="28"/>
          <w:szCs w:val="28"/>
        </w:rPr>
      </w:pPr>
    </w:p>
    <w:p w14:paraId="4164BB82" w14:textId="77777777" w:rsidR="00CD101C" w:rsidRDefault="00CD101C" w:rsidP="0038159A">
      <w:pPr>
        <w:spacing w:line="278" w:lineRule="auto"/>
        <w:jc w:val="both"/>
        <w:rPr>
          <w:rFonts w:ascii="Times New Roman" w:hAnsi="Times New Roman" w:cs="Times New Roman"/>
          <w:b/>
          <w:bCs/>
        </w:rPr>
      </w:pPr>
    </w:p>
    <w:p w14:paraId="7AB512D3" w14:textId="77777777" w:rsidR="00CD101C" w:rsidRDefault="00CD101C" w:rsidP="0038159A">
      <w:pPr>
        <w:spacing w:line="278" w:lineRule="auto"/>
        <w:jc w:val="both"/>
        <w:rPr>
          <w:rFonts w:ascii="Times New Roman" w:hAnsi="Times New Roman" w:cs="Times New Roman"/>
          <w:b/>
          <w:bCs/>
        </w:rPr>
      </w:pPr>
    </w:p>
    <w:p w14:paraId="306FA940" w14:textId="77777777" w:rsidR="0038159A" w:rsidRDefault="0038159A" w:rsidP="0038159A">
      <w:pPr>
        <w:spacing w:line="278" w:lineRule="auto"/>
        <w:jc w:val="both"/>
        <w:rPr>
          <w:rFonts w:ascii="Times New Roman" w:hAnsi="Times New Roman" w:cs="Times New Roman"/>
          <w:b/>
          <w:bCs/>
          <w:sz w:val="32"/>
          <w:szCs w:val="32"/>
        </w:rPr>
      </w:pPr>
      <w:r>
        <w:rPr>
          <w:rFonts w:ascii="Times New Roman" w:hAnsi="Times New Roman" w:cs="Times New Roman"/>
          <w:b/>
          <w:bCs/>
          <w:sz w:val="32"/>
          <w:szCs w:val="32"/>
        </w:rPr>
        <w:br w:type="page"/>
      </w:r>
    </w:p>
    <w:p w14:paraId="36035635" w14:textId="341F50E8" w:rsidR="00CD101C" w:rsidRPr="00CD101C" w:rsidRDefault="00CD101C" w:rsidP="0038159A">
      <w:pPr>
        <w:spacing w:line="278" w:lineRule="auto"/>
        <w:jc w:val="center"/>
        <w:rPr>
          <w:rFonts w:ascii="Times New Roman" w:hAnsi="Times New Roman" w:cs="Times New Roman"/>
          <w:b/>
          <w:bCs/>
          <w:sz w:val="32"/>
          <w:szCs w:val="32"/>
        </w:rPr>
      </w:pPr>
      <w:r w:rsidRPr="00CD101C">
        <w:rPr>
          <w:rFonts w:ascii="Times New Roman" w:hAnsi="Times New Roman" w:cs="Times New Roman"/>
          <w:b/>
          <w:bCs/>
          <w:sz w:val="32"/>
          <w:szCs w:val="32"/>
        </w:rPr>
        <w:lastRenderedPageBreak/>
        <w:t>Chapter 4: Results and Recommendations</w:t>
      </w:r>
    </w:p>
    <w:p w14:paraId="7C55E139" w14:textId="77777777" w:rsidR="00CD101C" w:rsidRPr="00CD101C" w:rsidRDefault="00CD101C" w:rsidP="0038159A">
      <w:pPr>
        <w:spacing w:line="278" w:lineRule="auto"/>
        <w:jc w:val="both"/>
        <w:rPr>
          <w:rFonts w:ascii="Times New Roman" w:hAnsi="Times New Roman" w:cs="Times New Roman"/>
          <w:b/>
          <w:bCs/>
          <w:sz w:val="28"/>
          <w:szCs w:val="28"/>
        </w:rPr>
      </w:pPr>
      <w:r w:rsidRPr="00CD101C">
        <w:rPr>
          <w:rFonts w:ascii="Times New Roman" w:hAnsi="Times New Roman" w:cs="Times New Roman"/>
          <w:b/>
          <w:bCs/>
          <w:sz w:val="28"/>
          <w:szCs w:val="28"/>
        </w:rPr>
        <w:t>Evaluation of Results</w:t>
      </w:r>
    </w:p>
    <w:p w14:paraId="033DF334" w14:textId="77777777" w:rsidR="0038159A" w:rsidRDefault="0038159A" w:rsidP="0038159A">
      <w:pPr>
        <w:spacing w:line="278" w:lineRule="auto"/>
        <w:jc w:val="both"/>
        <w:rPr>
          <w:rFonts w:ascii="Times New Roman" w:hAnsi="Times New Roman" w:cs="Times New Roman"/>
          <w:sz w:val="28"/>
          <w:szCs w:val="28"/>
        </w:rPr>
      </w:pPr>
      <w:r w:rsidRPr="0038159A">
        <w:rPr>
          <w:rFonts w:ascii="Times New Roman" w:hAnsi="Times New Roman" w:cs="Times New Roman"/>
          <w:sz w:val="28"/>
          <w:szCs w:val="28"/>
        </w:rPr>
        <w:t xml:space="preserve">The implementation of the wildlife biodiversity platform successfully centralized wildlife monitoring operations. The output parameters demonstrated a marked improvement in biodiversity data management and visualization capabilities. The integration of geo-tagging enabled highly accurate habitat mapping, proving the system's effectiveness in replacing manual tracking. Through interactive dashboards, conservation agencies are now equipped with analytical insights that clearly illustrate population trends over time. </w:t>
      </w:r>
    </w:p>
    <w:p w14:paraId="0D9EDEEA" w14:textId="77777777" w:rsidR="00F761B8" w:rsidRDefault="00F761B8" w:rsidP="0038159A">
      <w:pPr>
        <w:spacing w:line="278" w:lineRule="auto"/>
        <w:jc w:val="both"/>
        <w:rPr>
          <w:rFonts w:ascii="Times New Roman" w:hAnsi="Times New Roman" w:cs="Times New Roman"/>
          <w:sz w:val="28"/>
          <w:szCs w:val="28"/>
        </w:rPr>
      </w:pPr>
    </w:p>
    <w:p w14:paraId="2FB84E48" w14:textId="68697AA6" w:rsidR="00F761B8" w:rsidRDefault="00F761B8" w:rsidP="0038159A">
      <w:pPr>
        <w:spacing w:line="278" w:lineRule="auto"/>
        <w:jc w:val="both"/>
        <w:rPr>
          <w:rFonts w:ascii="Times New Roman" w:hAnsi="Times New Roman" w:cs="Times New Roman"/>
          <w:sz w:val="28"/>
          <w:szCs w:val="28"/>
        </w:rPr>
      </w:pPr>
      <w:r w:rsidRPr="00F761B8">
        <w:rPr>
          <w:rFonts w:ascii="Times New Roman" w:hAnsi="Times New Roman" w:cs="Times New Roman"/>
          <w:noProof/>
          <w:sz w:val="28"/>
          <w:szCs w:val="28"/>
        </w:rPr>
        <w:drawing>
          <wp:inline distT="0" distB="0" distL="0" distR="0" wp14:anchorId="31932253" wp14:editId="0A132576">
            <wp:extent cx="5731510" cy="2704465"/>
            <wp:effectExtent l="0" t="0" r="2540" b="635"/>
            <wp:docPr id="67708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88030" name=""/>
                    <pic:cNvPicPr/>
                  </pic:nvPicPr>
                  <pic:blipFill>
                    <a:blip r:embed="rId11"/>
                    <a:stretch>
                      <a:fillRect/>
                    </a:stretch>
                  </pic:blipFill>
                  <pic:spPr>
                    <a:xfrm>
                      <a:off x="0" y="0"/>
                      <a:ext cx="5731510" cy="2704465"/>
                    </a:xfrm>
                    <a:prstGeom prst="rect">
                      <a:avLst/>
                    </a:prstGeom>
                  </pic:spPr>
                </pic:pic>
              </a:graphicData>
            </a:graphic>
          </wp:inline>
        </w:drawing>
      </w:r>
    </w:p>
    <w:p w14:paraId="1C033FEC" w14:textId="6EE85AF4" w:rsidR="00F761B8" w:rsidRDefault="00F761B8" w:rsidP="00F761B8">
      <w:pPr>
        <w:spacing w:line="278" w:lineRule="auto"/>
        <w:jc w:val="center"/>
        <w:rPr>
          <w:rFonts w:ascii="Times New Roman" w:hAnsi="Times New Roman" w:cs="Times New Roman"/>
          <w:sz w:val="28"/>
          <w:szCs w:val="28"/>
        </w:rPr>
      </w:pPr>
      <w:r>
        <w:rPr>
          <w:rFonts w:ascii="Times New Roman" w:hAnsi="Times New Roman" w:cs="Times New Roman"/>
          <w:sz w:val="28"/>
          <w:szCs w:val="28"/>
        </w:rPr>
        <w:t>Wildlife Dashboard</w:t>
      </w:r>
    </w:p>
    <w:p w14:paraId="0F93AC9D" w14:textId="77777777" w:rsidR="0038159A" w:rsidRDefault="0038159A" w:rsidP="0038159A">
      <w:pPr>
        <w:spacing w:line="278" w:lineRule="auto"/>
        <w:jc w:val="both"/>
        <w:rPr>
          <w:rFonts w:ascii="Times New Roman" w:hAnsi="Times New Roman" w:cs="Times New Roman"/>
          <w:sz w:val="28"/>
          <w:szCs w:val="28"/>
        </w:rPr>
      </w:pPr>
    </w:p>
    <w:p w14:paraId="0DB7D39B" w14:textId="7AA7B9E6" w:rsidR="00CD101C" w:rsidRPr="00CD101C" w:rsidRDefault="00CD101C" w:rsidP="0038159A">
      <w:pPr>
        <w:spacing w:line="278" w:lineRule="auto"/>
        <w:jc w:val="both"/>
        <w:rPr>
          <w:rFonts w:ascii="Times New Roman" w:hAnsi="Times New Roman" w:cs="Times New Roman"/>
          <w:b/>
          <w:bCs/>
          <w:sz w:val="28"/>
          <w:szCs w:val="28"/>
        </w:rPr>
      </w:pPr>
      <w:r w:rsidRPr="00CD101C">
        <w:rPr>
          <w:rFonts w:ascii="Times New Roman" w:hAnsi="Times New Roman" w:cs="Times New Roman"/>
          <w:b/>
          <w:bCs/>
          <w:sz w:val="28"/>
          <w:szCs w:val="28"/>
        </w:rPr>
        <w:t>Recommendations and Future Enhancements:</w:t>
      </w:r>
    </w:p>
    <w:p w14:paraId="603D9755" w14:textId="77777777" w:rsidR="00CD101C" w:rsidRPr="00CD101C" w:rsidRDefault="00CD101C" w:rsidP="0038159A">
      <w:pPr>
        <w:spacing w:line="278" w:lineRule="auto"/>
        <w:jc w:val="both"/>
        <w:rPr>
          <w:rFonts w:ascii="Times New Roman" w:hAnsi="Times New Roman" w:cs="Times New Roman"/>
          <w:sz w:val="28"/>
          <w:szCs w:val="28"/>
        </w:rPr>
      </w:pPr>
      <w:r w:rsidRPr="00CD101C">
        <w:rPr>
          <w:rFonts w:ascii="Times New Roman" w:hAnsi="Times New Roman" w:cs="Times New Roman"/>
          <w:sz w:val="28"/>
          <w:szCs w:val="28"/>
        </w:rPr>
        <w:t>To further develop and scale the platform, the following future enhancements are recommended:</w:t>
      </w:r>
    </w:p>
    <w:p w14:paraId="35E3704C" w14:textId="77777777" w:rsidR="00CD101C" w:rsidRPr="00CD101C" w:rsidRDefault="00CD101C" w:rsidP="0038159A">
      <w:pPr>
        <w:numPr>
          <w:ilvl w:val="0"/>
          <w:numId w:val="6"/>
        </w:numPr>
        <w:spacing w:line="278" w:lineRule="auto"/>
        <w:jc w:val="both"/>
        <w:rPr>
          <w:rFonts w:ascii="Times New Roman" w:hAnsi="Times New Roman" w:cs="Times New Roman"/>
          <w:sz w:val="28"/>
          <w:szCs w:val="28"/>
        </w:rPr>
      </w:pPr>
      <w:r w:rsidRPr="00CD101C">
        <w:rPr>
          <w:rFonts w:ascii="Times New Roman" w:hAnsi="Times New Roman" w:cs="Times New Roman"/>
          <w:sz w:val="28"/>
          <w:szCs w:val="28"/>
        </w:rPr>
        <w:t xml:space="preserve">Integrate AI-based species population prediction models. </w:t>
      </w:r>
    </w:p>
    <w:p w14:paraId="7157D3F8" w14:textId="77777777" w:rsidR="00CD101C" w:rsidRPr="00CD101C" w:rsidRDefault="00CD101C" w:rsidP="0038159A">
      <w:pPr>
        <w:numPr>
          <w:ilvl w:val="0"/>
          <w:numId w:val="6"/>
        </w:numPr>
        <w:spacing w:line="278" w:lineRule="auto"/>
        <w:jc w:val="both"/>
        <w:rPr>
          <w:rFonts w:ascii="Times New Roman" w:hAnsi="Times New Roman" w:cs="Times New Roman"/>
          <w:sz w:val="28"/>
          <w:szCs w:val="28"/>
        </w:rPr>
      </w:pPr>
      <w:r w:rsidRPr="00CD101C">
        <w:rPr>
          <w:rFonts w:ascii="Times New Roman" w:hAnsi="Times New Roman" w:cs="Times New Roman"/>
          <w:sz w:val="28"/>
          <w:szCs w:val="28"/>
        </w:rPr>
        <w:t xml:space="preserve">Incorporate drone and advanced satellite image integration for real-time tracking. </w:t>
      </w:r>
    </w:p>
    <w:p w14:paraId="516BD26B" w14:textId="77777777" w:rsidR="00CD101C" w:rsidRPr="00CD101C" w:rsidRDefault="00CD101C" w:rsidP="0038159A">
      <w:pPr>
        <w:numPr>
          <w:ilvl w:val="0"/>
          <w:numId w:val="6"/>
        </w:numPr>
        <w:spacing w:line="278" w:lineRule="auto"/>
        <w:jc w:val="both"/>
        <w:rPr>
          <w:rFonts w:ascii="Times New Roman" w:hAnsi="Times New Roman" w:cs="Times New Roman"/>
          <w:sz w:val="28"/>
          <w:szCs w:val="28"/>
        </w:rPr>
      </w:pPr>
      <w:r w:rsidRPr="00CD101C">
        <w:rPr>
          <w:rFonts w:ascii="Times New Roman" w:hAnsi="Times New Roman" w:cs="Times New Roman"/>
          <w:sz w:val="28"/>
          <w:szCs w:val="28"/>
        </w:rPr>
        <w:t xml:space="preserve">Deploy IoT sensor-based wildlife monitoring for granular data collection. </w:t>
      </w:r>
    </w:p>
    <w:p w14:paraId="3074407E" w14:textId="77777777" w:rsidR="00CD101C" w:rsidRPr="00CD101C" w:rsidRDefault="00CD101C" w:rsidP="0038159A">
      <w:pPr>
        <w:numPr>
          <w:ilvl w:val="0"/>
          <w:numId w:val="6"/>
        </w:numPr>
        <w:spacing w:line="278" w:lineRule="auto"/>
        <w:jc w:val="both"/>
        <w:rPr>
          <w:rFonts w:ascii="Times New Roman" w:hAnsi="Times New Roman" w:cs="Times New Roman"/>
          <w:sz w:val="28"/>
          <w:szCs w:val="28"/>
        </w:rPr>
      </w:pPr>
      <w:r w:rsidRPr="00CD101C">
        <w:rPr>
          <w:rFonts w:ascii="Times New Roman" w:hAnsi="Times New Roman" w:cs="Times New Roman"/>
          <w:sz w:val="28"/>
          <w:szCs w:val="28"/>
        </w:rPr>
        <w:lastRenderedPageBreak/>
        <w:t xml:space="preserve">Implement cloud-based biodiversity data sharing to foster global collaboration. </w:t>
      </w:r>
    </w:p>
    <w:p w14:paraId="76DAF1A5" w14:textId="77777777" w:rsidR="00CD101C" w:rsidRDefault="00CD101C" w:rsidP="0038159A">
      <w:pPr>
        <w:numPr>
          <w:ilvl w:val="0"/>
          <w:numId w:val="6"/>
        </w:numPr>
        <w:spacing w:line="278" w:lineRule="auto"/>
        <w:jc w:val="both"/>
        <w:rPr>
          <w:rFonts w:ascii="Times New Roman" w:hAnsi="Times New Roman" w:cs="Times New Roman"/>
          <w:sz w:val="28"/>
          <w:szCs w:val="28"/>
        </w:rPr>
      </w:pPr>
      <w:r w:rsidRPr="00CD101C">
        <w:rPr>
          <w:rFonts w:ascii="Times New Roman" w:hAnsi="Times New Roman" w:cs="Times New Roman"/>
          <w:sz w:val="28"/>
          <w:szCs w:val="28"/>
        </w:rPr>
        <w:t xml:space="preserve">Develop a dedicated mobile application for field researchers to log data on the go. </w:t>
      </w:r>
    </w:p>
    <w:p w14:paraId="6CFCD951" w14:textId="77777777" w:rsidR="00CD101C" w:rsidRDefault="00CD101C" w:rsidP="0038159A">
      <w:pPr>
        <w:spacing w:line="278" w:lineRule="auto"/>
        <w:jc w:val="both"/>
        <w:rPr>
          <w:rFonts w:ascii="Times New Roman" w:hAnsi="Times New Roman" w:cs="Times New Roman"/>
          <w:sz w:val="28"/>
          <w:szCs w:val="28"/>
        </w:rPr>
      </w:pPr>
    </w:p>
    <w:p w14:paraId="6CF60FB5" w14:textId="77777777" w:rsidR="0038159A" w:rsidRDefault="0038159A" w:rsidP="0038159A">
      <w:pPr>
        <w:spacing w:line="278" w:lineRule="auto"/>
        <w:jc w:val="both"/>
        <w:rPr>
          <w:rFonts w:ascii="Times New Roman" w:hAnsi="Times New Roman" w:cs="Times New Roman"/>
          <w:sz w:val="28"/>
          <w:szCs w:val="28"/>
        </w:rPr>
      </w:pPr>
    </w:p>
    <w:p w14:paraId="32E1419E" w14:textId="77777777" w:rsidR="0038159A" w:rsidRPr="0038159A" w:rsidRDefault="0038159A" w:rsidP="0038159A">
      <w:pPr>
        <w:spacing w:line="278" w:lineRule="auto"/>
        <w:jc w:val="both"/>
        <w:rPr>
          <w:rFonts w:ascii="Times New Roman" w:hAnsi="Times New Roman" w:cs="Times New Roman"/>
          <w:b/>
          <w:bCs/>
          <w:sz w:val="28"/>
          <w:szCs w:val="28"/>
        </w:rPr>
      </w:pPr>
      <w:r w:rsidRPr="0038159A">
        <w:rPr>
          <w:rFonts w:ascii="Times New Roman" w:hAnsi="Times New Roman" w:cs="Times New Roman"/>
          <w:b/>
          <w:bCs/>
          <w:sz w:val="28"/>
          <w:szCs w:val="28"/>
        </w:rPr>
        <w:t>Possible Improvements</w:t>
      </w:r>
    </w:p>
    <w:p w14:paraId="069F284A" w14:textId="77777777" w:rsidR="0038159A" w:rsidRPr="0038159A" w:rsidRDefault="0038159A" w:rsidP="0038159A">
      <w:pPr>
        <w:spacing w:line="278" w:lineRule="auto"/>
        <w:jc w:val="both"/>
        <w:rPr>
          <w:rFonts w:ascii="Times New Roman" w:hAnsi="Times New Roman" w:cs="Times New Roman"/>
          <w:sz w:val="28"/>
          <w:szCs w:val="28"/>
        </w:rPr>
      </w:pPr>
      <w:r w:rsidRPr="0038159A">
        <w:rPr>
          <w:rFonts w:ascii="Times New Roman" w:hAnsi="Times New Roman" w:cs="Times New Roman"/>
          <w:sz w:val="28"/>
          <w:szCs w:val="28"/>
        </w:rPr>
        <w:t>While the current platform is robust, limitations exist in its reliance on static dataset uploads rather than real-time feeds. The visualizations are highly accurate but could benefit from more granular, micro-habitat data mapping.</w:t>
      </w:r>
    </w:p>
    <w:p w14:paraId="4E472286" w14:textId="77777777" w:rsidR="0038159A" w:rsidRDefault="0038159A" w:rsidP="0038159A">
      <w:pPr>
        <w:spacing w:line="278" w:lineRule="auto"/>
        <w:jc w:val="both"/>
        <w:rPr>
          <w:rFonts w:ascii="Times New Roman" w:hAnsi="Times New Roman" w:cs="Times New Roman"/>
          <w:b/>
          <w:bCs/>
          <w:sz w:val="28"/>
          <w:szCs w:val="28"/>
        </w:rPr>
      </w:pPr>
    </w:p>
    <w:p w14:paraId="305C33A1" w14:textId="77777777" w:rsidR="0038159A" w:rsidRDefault="0038159A" w:rsidP="0038159A">
      <w:pPr>
        <w:spacing w:line="278" w:lineRule="auto"/>
        <w:jc w:val="both"/>
        <w:rPr>
          <w:rFonts w:ascii="Times New Roman" w:hAnsi="Times New Roman" w:cs="Times New Roman"/>
          <w:b/>
          <w:bCs/>
          <w:sz w:val="28"/>
          <w:szCs w:val="28"/>
        </w:rPr>
      </w:pPr>
    </w:p>
    <w:p w14:paraId="09B55BF4" w14:textId="77777777" w:rsidR="0038159A" w:rsidRDefault="0038159A" w:rsidP="0038159A">
      <w:pPr>
        <w:spacing w:line="278" w:lineRule="auto"/>
        <w:jc w:val="both"/>
        <w:rPr>
          <w:rFonts w:ascii="Times New Roman" w:hAnsi="Times New Roman" w:cs="Times New Roman"/>
          <w:b/>
          <w:bCs/>
          <w:sz w:val="28"/>
          <w:szCs w:val="28"/>
        </w:rPr>
      </w:pPr>
    </w:p>
    <w:p w14:paraId="4E2BD16A" w14:textId="5C357423" w:rsidR="0038159A" w:rsidRPr="0038159A" w:rsidRDefault="0038159A" w:rsidP="0038159A">
      <w:pPr>
        <w:spacing w:line="278" w:lineRule="auto"/>
        <w:jc w:val="both"/>
        <w:rPr>
          <w:rFonts w:ascii="Times New Roman" w:hAnsi="Times New Roman" w:cs="Times New Roman"/>
          <w:b/>
          <w:bCs/>
          <w:sz w:val="28"/>
          <w:szCs w:val="28"/>
        </w:rPr>
      </w:pPr>
      <w:r w:rsidRPr="0038159A">
        <w:rPr>
          <w:rFonts w:ascii="Times New Roman" w:hAnsi="Times New Roman" w:cs="Times New Roman"/>
          <w:b/>
          <w:bCs/>
          <w:sz w:val="28"/>
          <w:szCs w:val="28"/>
        </w:rPr>
        <w:t>Recommendations</w:t>
      </w:r>
    </w:p>
    <w:p w14:paraId="020DAB39" w14:textId="77777777" w:rsidR="0038159A" w:rsidRPr="0038159A" w:rsidRDefault="0038159A" w:rsidP="0038159A">
      <w:pPr>
        <w:spacing w:line="278" w:lineRule="auto"/>
        <w:jc w:val="both"/>
        <w:rPr>
          <w:rFonts w:ascii="Times New Roman" w:hAnsi="Times New Roman" w:cs="Times New Roman"/>
          <w:sz w:val="28"/>
          <w:szCs w:val="28"/>
        </w:rPr>
      </w:pPr>
      <w:r w:rsidRPr="0038159A">
        <w:rPr>
          <w:rFonts w:ascii="Times New Roman" w:hAnsi="Times New Roman" w:cs="Times New Roman"/>
          <w:sz w:val="28"/>
          <w:szCs w:val="28"/>
        </w:rPr>
        <w:t>To scale the solution and address current limitations, several future enhancements are recommended:</w:t>
      </w:r>
    </w:p>
    <w:p w14:paraId="616E69C5" w14:textId="77777777" w:rsidR="0038159A" w:rsidRPr="0038159A" w:rsidRDefault="0038159A" w:rsidP="0038159A">
      <w:pPr>
        <w:numPr>
          <w:ilvl w:val="0"/>
          <w:numId w:val="8"/>
        </w:numPr>
        <w:spacing w:line="278" w:lineRule="auto"/>
        <w:jc w:val="both"/>
        <w:rPr>
          <w:rFonts w:ascii="Times New Roman" w:hAnsi="Times New Roman" w:cs="Times New Roman"/>
          <w:sz w:val="28"/>
          <w:szCs w:val="28"/>
        </w:rPr>
      </w:pPr>
      <w:r w:rsidRPr="0038159A">
        <w:rPr>
          <w:rFonts w:ascii="Times New Roman" w:hAnsi="Times New Roman" w:cs="Times New Roman"/>
          <w:sz w:val="28"/>
          <w:szCs w:val="28"/>
        </w:rPr>
        <w:t xml:space="preserve">Integrate AI-based models for advanced species population prediction. </w:t>
      </w:r>
    </w:p>
    <w:p w14:paraId="63DC9005" w14:textId="77777777" w:rsidR="0038159A" w:rsidRPr="0038159A" w:rsidRDefault="0038159A" w:rsidP="0038159A">
      <w:pPr>
        <w:numPr>
          <w:ilvl w:val="0"/>
          <w:numId w:val="8"/>
        </w:numPr>
        <w:spacing w:line="278" w:lineRule="auto"/>
        <w:jc w:val="both"/>
        <w:rPr>
          <w:rFonts w:ascii="Times New Roman" w:hAnsi="Times New Roman" w:cs="Times New Roman"/>
          <w:sz w:val="28"/>
          <w:szCs w:val="28"/>
        </w:rPr>
      </w:pPr>
      <w:r w:rsidRPr="0038159A">
        <w:rPr>
          <w:rFonts w:ascii="Times New Roman" w:hAnsi="Times New Roman" w:cs="Times New Roman"/>
          <w:sz w:val="28"/>
          <w:szCs w:val="28"/>
        </w:rPr>
        <w:t xml:space="preserve">Incorporate live drone and satellite image integration for real-time tracking. </w:t>
      </w:r>
    </w:p>
    <w:p w14:paraId="1F8DFE6A" w14:textId="77777777" w:rsidR="0038159A" w:rsidRPr="0038159A" w:rsidRDefault="0038159A" w:rsidP="0038159A">
      <w:pPr>
        <w:numPr>
          <w:ilvl w:val="0"/>
          <w:numId w:val="8"/>
        </w:numPr>
        <w:spacing w:line="278" w:lineRule="auto"/>
        <w:jc w:val="both"/>
        <w:rPr>
          <w:rFonts w:ascii="Times New Roman" w:hAnsi="Times New Roman" w:cs="Times New Roman"/>
          <w:sz w:val="28"/>
          <w:szCs w:val="28"/>
        </w:rPr>
      </w:pPr>
      <w:r w:rsidRPr="0038159A">
        <w:rPr>
          <w:rFonts w:ascii="Times New Roman" w:hAnsi="Times New Roman" w:cs="Times New Roman"/>
          <w:sz w:val="28"/>
          <w:szCs w:val="28"/>
        </w:rPr>
        <w:t xml:space="preserve">Deploy IoT sensor-based wildlife monitoring to automate the data ingestion process further. </w:t>
      </w:r>
    </w:p>
    <w:p w14:paraId="2565DFE2" w14:textId="77777777" w:rsidR="0038159A" w:rsidRPr="0038159A" w:rsidRDefault="0038159A" w:rsidP="0038159A">
      <w:pPr>
        <w:numPr>
          <w:ilvl w:val="0"/>
          <w:numId w:val="8"/>
        </w:numPr>
        <w:spacing w:line="278" w:lineRule="auto"/>
        <w:jc w:val="both"/>
        <w:rPr>
          <w:rFonts w:ascii="Times New Roman" w:hAnsi="Times New Roman" w:cs="Times New Roman"/>
          <w:sz w:val="28"/>
          <w:szCs w:val="28"/>
        </w:rPr>
      </w:pPr>
      <w:r w:rsidRPr="0038159A">
        <w:rPr>
          <w:rFonts w:ascii="Times New Roman" w:hAnsi="Times New Roman" w:cs="Times New Roman"/>
          <w:sz w:val="28"/>
          <w:szCs w:val="28"/>
        </w:rPr>
        <w:t xml:space="preserve">Implement cloud-based biodiversity data sharing mechanisms to facilitate global research collaboration. </w:t>
      </w:r>
    </w:p>
    <w:p w14:paraId="504A9D7E" w14:textId="77777777" w:rsidR="0038159A" w:rsidRPr="0038159A" w:rsidRDefault="0038159A" w:rsidP="0038159A">
      <w:pPr>
        <w:numPr>
          <w:ilvl w:val="0"/>
          <w:numId w:val="8"/>
        </w:numPr>
        <w:spacing w:line="278" w:lineRule="auto"/>
        <w:jc w:val="both"/>
        <w:rPr>
          <w:rFonts w:ascii="Times New Roman" w:hAnsi="Times New Roman" w:cs="Times New Roman"/>
          <w:sz w:val="28"/>
          <w:szCs w:val="28"/>
        </w:rPr>
      </w:pPr>
      <w:r w:rsidRPr="0038159A">
        <w:rPr>
          <w:rFonts w:ascii="Times New Roman" w:hAnsi="Times New Roman" w:cs="Times New Roman"/>
          <w:sz w:val="28"/>
          <w:szCs w:val="28"/>
        </w:rPr>
        <w:t>Develop a companion mobile application tailored for field researchers to log data remotely.</w:t>
      </w:r>
    </w:p>
    <w:p w14:paraId="52E8E6AB" w14:textId="77777777" w:rsidR="0038159A" w:rsidRDefault="0038159A" w:rsidP="0038159A">
      <w:pPr>
        <w:spacing w:line="278" w:lineRule="auto"/>
        <w:jc w:val="both"/>
        <w:rPr>
          <w:rFonts w:ascii="Times New Roman" w:hAnsi="Times New Roman" w:cs="Times New Roman"/>
          <w:sz w:val="28"/>
          <w:szCs w:val="28"/>
        </w:rPr>
      </w:pPr>
    </w:p>
    <w:p w14:paraId="1C673C1A" w14:textId="7075D2E7" w:rsidR="00CD101C" w:rsidRPr="00CD101C" w:rsidRDefault="00CD101C" w:rsidP="0038159A">
      <w:pPr>
        <w:spacing w:line="278" w:lineRule="auto"/>
        <w:jc w:val="center"/>
        <w:rPr>
          <w:rFonts w:ascii="Times New Roman" w:hAnsi="Times New Roman" w:cs="Times New Roman"/>
          <w:b/>
          <w:bCs/>
          <w:sz w:val="32"/>
          <w:szCs w:val="32"/>
        </w:rPr>
      </w:pPr>
      <w:r w:rsidRPr="00CD101C">
        <w:rPr>
          <w:rFonts w:ascii="Times New Roman" w:hAnsi="Times New Roman" w:cs="Times New Roman"/>
          <w:b/>
          <w:bCs/>
          <w:sz w:val="32"/>
          <w:szCs w:val="32"/>
        </w:rPr>
        <w:t>Chapter 5: Reflection on Learning and Personal Development</w:t>
      </w:r>
    </w:p>
    <w:p w14:paraId="0D9CAC2D" w14:textId="77777777" w:rsidR="00CD101C" w:rsidRPr="00EA7DD7" w:rsidRDefault="00CD101C" w:rsidP="00EA7DD7">
      <w:pPr>
        <w:pStyle w:val="ListParagraph"/>
        <w:numPr>
          <w:ilvl w:val="0"/>
          <w:numId w:val="10"/>
        </w:numPr>
        <w:spacing w:line="278" w:lineRule="auto"/>
        <w:jc w:val="both"/>
        <w:rPr>
          <w:rFonts w:ascii="Times New Roman" w:hAnsi="Times New Roman" w:cs="Times New Roman"/>
          <w:b/>
          <w:bCs/>
          <w:sz w:val="28"/>
          <w:szCs w:val="28"/>
        </w:rPr>
      </w:pPr>
      <w:r w:rsidRPr="00EA7DD7">
        <w:rPr>
          <w:rFonts w:ascii="Times New Roman" w:hAnsi="Times New Roman" w:cs="Times New Roman"/>
          <w:b/>
          <w:bCs/>
          <w:sz w:val="28"/>
          <w:szCs w:val="28"/>
        </w:rPr>
        <w:t>Key Learning Outcomes</w:t>
      </w:r>
    </w:p>
    <w:p w14:paraId="335A52C8" w14:textId="1732A97C" w:rsidR="00CD101C" w:rsidRPr="00EA7DD7" w:rsidRDefault="00CD101C" w:rsidP="00EA7DD7">
      <w:pPr>
        <w:pStyle w:val="ListParagraph"/>
        <w:spacing w:line="278" w:lineRule="auto"/>
        <w:jc w:val="both"/>
        <w:rPr>
          <w:rFonts w:ascii="Times New Roman" w:hAnsi="Times New Roman" w:cs="Times New Roman"/>
          <w:sz w:val="28"/>
          <w:szCs w:val="28"/>
        </w:rPr>
      </w:pPr>
      <w:r w:rsidRPr="00EA7DD7">
        <w:rPr>
          <w:rFonts w:ascii="Times New Roman" w:hAnsi="Times New Roman" w:cs="Times New Roman"/>
          <w:sz w:val="28"/>
          <w:szCs w:val="28"/>
        </w:rPr>
        <w:lastRenderedPageBreak/>
        <w:t xml:space="preserve">Throughout the development of the Wildlife Biodiversity Conservation and Species Population Visualization Platform, we deepened our academic knowledge regarding data structures, database management, and ecological data processing. </w:t>
      </w:r>
    </w:p>
    <w:p w14:paraId="3CD021DD" w14:textId="77777777" w:rsidR="00CD101C" w:rsidRPr="00CD101C" w:rsidRDefault="00CD101C" w:rsidP="0038159A">
      <w:pPr>
        <w:spacing w:line="278" w:lineRule="auto"/>
        <w:jc w:val="both"/>
        <w:rPr>
          <w:rFonts w:ascii="Times New Roman" w:hAnsi="Times New Roman" w:cs="Times New Roman"/>
          <w:sz w:val="28"/>
          <w:szCs w:val="28"/>
        </w:rPr>
      </w:pPr>
    </w:p>
    <w:p w14:paraId="537FBE74" w14:textId="77777777" w:rsidR="00CD101C" w:rsidRPr="00EA7DD7" w:rsidRDefault="00CD101C" w:rsidP="00EA7DD7">
      <w:pPr>
        <w:pStyle w:val="ListParagraph"/>
        <w:numPr>
          <w:ilvl w:val="0"/>
          <w:numId w:val="10"/>
        </w:numPr>
        <w:spacing w:line="278" w:lineRule="auto"/>
        <w:jc w:val="both"/>
        <w:rPr>
          <w:rFonts w:ascii="Times New Roman" w:hAnsi="Times New Roman" w:cs="Times New Roman"/>
          <w:b/>
          <w:bCs/>
          <w:sz w:val="28"/>
          <w:szCs w:val="28"/>
        </w:rPr>
      </w:pPr>
      <w:r w:rsidRPr="00EA7DD7">
        <w:rPr>
          <w:rFonts w:ascii="Times New Roman" w:hAnsi="Times New Roman" w:cs="Times New Roman"/>
          <w:b/>
          <w:bCs/>
          <w:sz w:val="28"/>
          <w:szCs w:val="28"/>
        </w:rPr>
        <w:t>Technical Skills &amp; Problem Solving</w:t>
      </w:r>
    </w:p>
    <w:p w14:paraId="2B268D10" w14:textId="13E1AB92" w:rsidR="00CD101C" w:rsidRPr="00EA7DD7" w:rsidRDefault="00CD101C" w:rsidP="00EA7DD7">
      <w:pPr>
        <w:pStyle w:val="ListParagraph"/>
        <w:spacing w:line="278" w:lineRule="auto"/>
        <w:jc w:val="both"/>
        <w:rPr>
          <w:rFonts w:ascii="Times New Roman" w:hAnsi="Times New Roman" w:cs="Times New Roman"/>
          <w:sz w:val="28"/>
          <w:szCs w:val="28"/>
        </w:rPr>
      </w:pPr>
      <w:r w:rsidRPr="00EA7DD7">
        <w:rPr>
          <w:rFonts w:ascii="Times New Roman" w:hAnsi="Times New Roman" w:cs="Times New Roman"/>
          <w:sz w:val="28"/>
          <w:szCs w:val="28"/>
        </w:rPr>
        <w:t xml:space="preserve">We acquired advanced technical skills in data cleaning, preprocessing, and geographic information mapping (geo-tagging). Tackling the issue of duplicate and inconsistent records required critical thinking to develop robust algorithms that standardized the datasets efficiently. </w:t>
      </w:r>
    </w:p>
    <w:p w14:paraId="54E59817" w14:textId="77777777" w:rsidR="00CD101C" w:rsidRPr="00CD101C" w:rsidRDefault="00CD101C" w:rsidP="0038159A">
      <w:pPr>
        <w:spacing w:line="278" w:lineRule="auto"/>
        <w:jc w:val="both"/>
        <w:rPr>
          <w:rFonts w:ascii="Times New Roman" w:hAnsi="Times New Roman" w:cs="Times New Roman"/>
          <w:sz w:val="28"/>
          <w:szCs w:val="28"/>
        </w:rPr>
      </w:pPr>
    </w:p>
    <w:p w14:paraId="070ACD57" w14:textId="77777777" w:rsidR="00CD101C" w:rsidRPr="00EA7DD7" w:rsidRDefault="00CD101C" w:rsidP="00EA7DD7">
      <w:pPr>
        <w:pStyle w:val="ListParagraph"/>
        <w:numPr>
          <w:ilvl w:val="0"/>
          <w:numId w:val="10"/>
        </w:numPr>
        <w:spacing w:line="278" w:lineRule="auto"/>
        <w:jc w:val="both"/>
        <w:rPr>
          <w:rFonts w:ascii="Times New Roman" w:hAnsi="Times New Roman" w:cs="Times New Roman"/>
          <w:b/>
          <w:bCs/>
          <w:sz w:val="28"/>
          <w:szCs w:val="28"/>
        </w:rPr>
      </w:pPr>
      <w:r w:rsidRPr="00EA7DD7">
        <w:rPr>
          <w:rFonts w:ascii="Times New Roman" w:hAnsi="Times New Roman" w:cs="Times New Roman"/>
          <w:b/>
          <w:bCs/>
          <w:sz w:val="28"/>
          <w:szCs w:val="28"/>
        </w:rPr>
        <w:t>Collaboration and Communication</w:t>
      </w:r>
    </w:p>
    <w:p w14:paraId="00FE6074" w14:textId="7AB118EB" w:rsidR="00CD101C" w:rsidRPr="00EA7DD7" w:rsidRDefault="00CD101C" w:rsidP="00EA7DD7">
      <w:pPr>
        <w:pStyle w:val="ListParagraph"/>
        <w:spacing w:line="278" w:lineRule="auto"/>
        <w:jc w:val="both"/>
        <w:rPr>
          <w:rFonts w:ascii="Times New Roman" w:hAnsi="Times New Roman" w:cs="Times New Roman"/>
          <w:sz w:val="28"/>
          <w:szCs w:val="28"/>
        </w:rPr>
      </w:pPr>
      <w:r w:rsidRPr="00EA7DD7">
        <w:rPr>
          <w:rFonts w:ascii="Times New Roman" w:hAnsi="Times New Roman" w:cs="Times New Roman"/>
          <w:sz w:val="28"/>
          <w:szCs w:val="28"/>
        </w:rPr>
        <w:t xml:space="preserve">Working as a team, we learned to divide tasks effectively—from data layer management to front-end dashboard creation—ensuring smooth communication and integration of our respective modules. </w:t>
      </w:r>
    </w:p>
    <w:p w14:paraId="6BCD0EF5" w14:textId="77777777" w:rsidR="00CD101C" w:rsidRDefault="00CD101C" w:rsidP="0038159A">
      <w:pPr>
        <w:spacing w:line="278" w:lineRule="auto"/>
        <w:jc w:val="both"/>
        <w:rPr>
          <w:rFonts w:ascii="Times New Roman" w:hAnsi="Times New Roman" w:cs="Times New Roman"/>
          <w:b/>
          <w:bCs/>
          <w:sz w:val="28"/>
          <w:szCs w:val="28"/>
        </w:rPr>
      </w:pPr>
    </w:p>
    <w:p w14:paraId="702F31D3" w14:textId="07087DC1" w:rsidR="00CD101C" w:rsidRPr="00EA7DD7" w:rsidRDefault="00CD101C" w:rsidP="00EA7DD7">
      <w:pPr>
        <w:pStyle w:val="ListParagraph"/>
        <w:numPr>
          <w:ilvl w:val="0"/>
          <w:numId w:val="10"/>
        </w:numPr>
        <w:spacing w:line="278" w:lineRule="auto"/>
        <w:jc w:val="both"/>
        <w:rPr>
          <w:rFonts w:ascii="Times New Roman" w:hAnsi="Times New Roman" w:cs="Times New Roman"/>
          <w:b/>
          <w:bCs/>
          <w:sz w:val="28"/>
          <w:szCs w:val="28"/>
        </w:rPr>
      </w:pPr>
      <w:r w:rsidRPr="00EA7DD7">
        <w:rPr>
          <w:rFonts w:ascii="Times New Roman" w:hAnsi="Times New Roman" w:cs="Times New Roman"/>
          <w:b/>
          <w:bCs/>
          <w:sz w:val="28"/>
          <w:szCs w:val="28"/>
        </w:rPr>
        <w:t>Conclusion of Personal Development</w:t>
      </w:r>
    </w:p>
    <w:p w14:paraId="39C6FA1D" w14:textId="3DE5D457" w:rsidR="00CD101C" w:rsidRPr="00EA7DD7" w:rsidRDefault="00CD101C" w:rsidP="00EA7DD7">
      <w:pPr>
        <w:pStyle w:val="ListParagraph"/>
        <w:spacing w:line="278" w:lineRule="auto"/>
        <w:jc w:val="both"/>
        <w:rPr>
          <w:rFonts w:ascii="Times New Roman" w:hAnsi="Times New Roman" w:cs="Times New Roman"/>
          <w:sz w:val="28"/>
          <w:szCs w:val="28"/>
        </w:rPr>
      </w:pPr>
      <w:r w:rsidRPr="00EA7DD7">
        <w:rPr>
          <w:rFonts w:ascii="Times New Roman" w:hAnsi="Times New Roman" w:cs="Times New Roman"/>
          <w:sz w:val="28"/>
          <w:szCs w:val="28"/>
        </w:rPr>
        <w:t xml:space="preserve">This capstone experience bridged the gap between theoretical computer science concepts and real-world environmental challenges, leaving us better prepared for professional roles in software development and data analytics. </w:t>
      </w:r>
    </w:p>
    <w:p w14:paraId="53EC2D8B" w14:textId="77777777" w:rsidR="00CD101C" w:rsidRDefault="00CD101C" w:rsidP="00CD101C">
      <w:pPr>
        <w:spacing w:line="278" w:lineRule="auto"/>
        <w:rPr>
          <w:rFonts w:ascii="Times New Roman" w:hAnsi="Times New Roman" w:cs="Times New Roman"/>
          <w:sz w:val="28"/>
          <w:szCs w:val="28"/>
        </w:rPr>
      </w:pPr>
    </w:p>
    <w:p w14:paraId="541EF6AB" w14:textId="77777777" w:rsidR="00CD101C" w:rsidRPr="00CD101C" w:rsidRDefault="00CD101C" w:rsidP="0038159A">
      <w:pPr>
        <w:spacing w:line="278" w:lineRule="auto"/>
        <w:jc w:val="center"/>
        <w:rPr>
          <w:rFonts w:ascii="Times New Roman" w:hAnsi="Times New Roman" w:cs="Times New Roman"/>
          <w:b/>
          <w:bCs/>
          <w:sz w:val="32"/>
          <w:szCs w:val="32"/>
        </w:rPr>
      </w:pPr>
      <w:r w:rsidRPr="00CD101C">
        <w:rPr>
          <w:rFonts w:ascii="Times New Roman" w:hAnsi="Times New Roman" w:cs="Times New Roman"/>
          <w:b/>
          <w:bCs/>
          <w:sz w:val="32"/>
          <w:szCs w:val="32"/>
        </w:rPr>
        <w:t>Chapter 6: Conclusion</w:t>
      </w:r>
    </w:p>
    <w:p w14:paraId="5231EF37" w14:textId="7C308C67" w:rsidR="00CD101C" w:rsidRPr="00CD101C" w:rsidRDefault="0038159A" w:rsidP="0038159A">
      <w:pPr>
        <w:spacing w:line="278" w:lineRule="auto"/>
        <w:jc w:val="both"/>
        <w:rPr>
          <w:rFonts w:ascii="Times New Roman" w:hAnsi="Times New Roman" w:cs="Times New Roman"/>
          <w:sz w:val="28"/>
          <w:szCs w:val="28"/>
        </w:rPr>
      </w:pPr>
      <w:r w:rsidRPr="0038159A">
        <w:rPr>
          <w:rFonts w:ascii="Times New Roman" w:hAnsi="Times New Roman" w:cs="Times New Roman"/>
          <w:sz w:val="28"/>
          <w:szCs w:val="28"/>
        </w:rPr>
        <w:t xml:space="preserve">The Wildlife Biodiversity Conservation and Species Population Visualization Platform successfully addresses the critical inefficiencies associated with manual wildlife tracking. By establishing a centralized platform, the project has streamlined the ingestion and processing of complex ecological datasets. The robust preprocessing and geo-tagging modules allow for highly accurate habitat mapping and the rapid identification of biodiversity hotspots. Furthermore, the system empowers conservation agencies and researchers with dynamic dashboards that provide clear analytical insights into population trends. Ultimately, this project holds immense value as a technological catalyst that </w:t>
      </w:r>
      <w:r w:rsidRPr="0038159A">
        <w:rPr>
          <w:rFonts w:ascii="Times New Roman" w:hAnsi="Times New Roman" w:cs="Times New Roman"/>
          <w:sz w:val="28"/>
          <w:szCs w:val="28"/>
        </w:rPr>
        <w:lastRenderedPageBreak/>
        <w:t>promotes sustainable wildlife conservation and proactive ecological management.</w:t>
      </w:r>
    </w:p>
    <w:p w14:paraId="70DBDE84" w14:textId="4DCA4CC0" w:rsidR="00CD101C" w:rsidRDefault="00CD101C">
      <w:pPr>
        <w:spacing w:line="278" w:lineRule="auto"/>
        <w:rPr>
          <w:rFonts w:ascii="Times New Roman" w:hAnsi="Times New Roman" w:cs="Times New Roman"/>
          <w:b/>
          <w:bCs/>
        </w:rPr>
      </w:pPr>
    </w:p>
    <w:p w14:paraId="4215678F" w14:textId="77777777" w:rsidR="00EA7DD7" w:rsidRPr="00EA7DD7" w:rsidRDefault="00EA7DD7" w:rsidP="00EA7DD7">
      <w:pPr>
        <w:spacing w:line="278" w:lineRule="auto"/>
        <w:rPr>
          <w:rFonts w:ascii="Times New Roman" w:hAnsi="Times New Roman" w:cs="Times New Roman"/>
          <w:b/>
          <w:bCs/>
          <w:sz w:val="28"/>
          <w:szCs w:val="28"/>
        </w:rPr>
      </w:pPr>
      <w:r w:rsidRPr="00EA7DD7">
        <w:rPr>
          <w:rFonts w:ascii="Times New Roman" w:hAnsi="Times New Roman" w:cs="Times New Roman"/>
          <w:b/>
          <w:bCs/>
          <w:sz w:val="28"/>
          <w:szCs w:val="28"/>
        </w:rPr>
        <w:t>References</w:t>
      </w:r>
    </w:p>
    <w:p w14:paraId="4A32C2BD" w14:textId="77777777" w:rsidR="00EA7DD7" w:rsidRPr="00EA7DD7" w:rsidRDefault="00EA7DD7" w:rsidP="00EA7DD7">
      <w:pPr>
        <w:numPr>
          <w:ilvl w:val="0"/>
          <w:numId w:val="9"/>
        </w:numPr>
        <w:spacing w:line="278" w:lineRule="auto"/>
        <w:rPr>
          <w:rFonts w:ascii="Times New Roman" w:hAnsi="Times New Roman" w:cs="Times New Roman"/>
          <w:sz w:val="28"/>
          <w:szCs w:val="28"/>
        </w:rPr>
      </w:pPr>
      <w:r w:rsidRPr="00EA7DD7">
        <w:rPr>
          <w:rFonts w:ascii="Times New Roman" w:hAnsi="Times New Roman" w:cs="Times New Roman"/>
          <w:sz w:val="28"/>
          <w:szCs w:val="28"/>
        </w:rPr>
        <w:t xml:space="preserve">Chen, et al. (2023). Remote Sensing. </w:t>
      </w:r>
    </w:p>
    <w:p w14:paraId="1865A980" w14:textId="77777777" w:rsidR="00EA7DD7" w:rsidRPr="00EA7DD7" w:rsidRDefault="00EA7DD7" w:rsidP="00EA7DD7">
      <w:pPr>
        <w:numPr>
          <w:ilvl w:val="0"/>
          <w:numId w:val="9"/>
        </w:numPr>
        <w:spacing w:line="278" w:lineRule="auto"/>
        <w:rPr>
          <w:rFonts w:ascii="Times New Roman" w:hAnsi="Times New Roman" w:cs="Times New Roman"/>
          <w:sz w:val="28"/>
          <w:szCs w:val="28"/>
        </w:rPr>
      </w:pPr>
      <w:r w:rsidRPr="00EA7DD7">
        <w:rPr>
          <w:rFonts w:ascii="Times New Roman" w:hAnsi="Times New Roman" w:cs="Times New Roman"/>
          <w:sz w:val="28"/>
          <w:szCs w:val="28"/>
        </w:rPr>
        <w:t xml:space="preserve">Kumar, et al. (2022). Biodiversity Monitoring. </w:t>
      </w:r>
    </w:p>
    <w:p w14:paraId="0F244901" w14:textId="77777777" w:rsidR="00EA7DD7" w:rsidRPr="00EA7DD7" w:rsidRDefault="00EA7DD7" w:rsidP="00EA7DD7">
      <w:pPr>
        <w:numPr>
          <w:ilvl w:val="0"/>
          <w:numId w:val="9"/>
        </w:numPr>
        <w:spacing w:line="278" w:lineRule="auto"/>
        <w:rPr>
          <w:rFonts w:ascii="Times New Roman" w:hAnsi="Times New Roman" w:cs="Times New Roman"/>
          <w:sz w:val="28"/>
          <w:szCs w:val="28"/>
        </w:rPr>
      </w:pPr>
      <w:r w:rsidRPr="00EA7DD7">
        <w:rPr>
          <w:rFonts w:ascii="Times New Roman" w:hAnsi="Times New Roman" w:cs="Times New Roman"/>
          <w:sz w:val="28"/>
          <w:szCs w:val="28"/>
        </w:rPr>
        <w:t xml:space="preserve">Lee, et al. (2025). AI-based Wildlife Analytics. </w:t>
      </w:r>
    </w:p>
    <w:p w14:paraId="7E1152FF" w14:textId="77777777" w:rsidR="00EA7DD7" w:rsidRPr="00EA7DD7" w:rsidRDefault="00EA7DD7" w:rsidP="00EA7DD7">
      <w:pPr>
        <w:numPr>
          <w:ilvl w:val="0"/>
          <w:numId w:val="9"/>
        </w:numPr>
        <w:spacing w:line="278" w:lineRule="auto"/>
        <w:rPr>
          <w:rFonts w:ascii="Times New Roman" w:hAnsi="Times New Roman" w:cs="Times New Roman"/>
          <w:sz w:val="28"/>
          <w:szCs w:val="28"/>
        </w:rPr>
      </w:pPr>
      <w:r w:rsidRPr="00EA7DD7">
        <w:rPr>
          <w:rFonts w:ascii="Times New Roman" w:hAnsi="Times New Roman" w:cs="Times New Roman"/>
          <w:sz w:val="28"/>
          <w:szCs w:val="28"/>
        </w:rPr>
        <w:t xml:space="preserve">Patel, et al. (2024). Population Monitoring. </w:t>
      </w:r>
    </w:p>
    <w:p w14:paraId="79AA0435" w14:textId="77777777" w:rsidR="00EA7DD7" w:rsidRDefault="00EA7DD7" w:rsidP="00EA7DD7">
      <w:pPr>
        <w:numPr>
          <w:ilvl w:val="0"/>
          <w:numId w:val="9"/>
        </w:numPr>
        <w:spacing w:line="278" w:lineRule="auto"/>
        <w:rPr>
          <w:rFonts w:ascii="Times New Roman" w:hAnsi="Times New Roman" w:cs="Times New Roman"/>
          <w:sz w:val="28"/>
          <w:szCs w:val="28"/>
        </w:rPr>
      </w:pPr>
      <w:r w:rsidRPr="00EA7DD7">
        <w:rPr>
          <w:rFonts w:ascii="Times New Roman" w:hAnsi="Times New Roman" w:cs="Times New Roman"/>
          <w:sz w:val="28"/>
          <w:szCs w:val="28"/>
        </w:rPr>
        <w:t xml:space="preserve">Smith, et al. (2021). GIS-based Wildlife Mapping. </w:t>
      </w:r>
    </w:p>
    <w:p w14:paraId="12919EA5" w14:textId="77777777" w:rsidR="00EA7DD7" w:rsidRDefault="00EA7DD7" w:rsidP="00EA7DD7">
      <w:pPr>
        <w:spacing w:line="278" w:lineRule="auto"/>
        <w:rPr>
          <w:rFonts w:ascii="Times New Roman" w:hAnsi="Times New Roman" w:cs="Times New Roman"/>
          <w:sz w:val="28"/>
          <w:szCs w:val="28"/>
        </w:rPr>
      </w:pPr>
    </w:p>
    <w:p w14:paraId="7C3514AE" w14:textId="77777777" w:rsidR="00EA7DD7" w:rsidRPr="00EA7DD7" w:rsidRDefault="00EA7DD7" w:rsidP="00EA7DD7">
      <w:pPr>
        <w:spacing w:line="278" w:lineRule="auto"/>
        <w:rPr>
          <w:rFonts w:ascii="Times New Roman" w:hAnsi="Times New Roman" w:cs="Times New Roman"/>
          <w:sz w:val="28"/>
          <w:szCs w:val="28"/>
        </w:rPr>
      </w:pPr>
    </w:p>
    <w:p w14:paraId="472A3469" w14:textId="0637D22B" w:rsidR="0038159A" w:rsidRDefault="00F761B8">
      <w:pPr>
        <w:spacing w:line="278" w:lineRule="auto"/>
        <w:rPr>
          <w:rFonts w:ascii="Times New Roman" w:hAnsi="Times New Roman" w:cs="Times New Roman"/>
          <w:b/>
          <w:bCs/>
          <w:sz w:val="32"/>
          <w:szCs w:val="32"/>
        </w:rPr>
      </w:pPr>
      <w:r>
        <w:rPr>
          <w:rFonts w:ascii="Times New Roman" w:hAnsi="Times New Roman" w:cs="Times New Roman"/>
          <w:b/>
          <w:bCs/>
          <w:sz w:val="32"/>
          <w:szCs w:val="32"/>
        </w:rPr>
        <w:t>Appendices</w:t>
      </w:r>
    </w:p>
    <w:p w14:paraId="0E7DA277" w14:textId="67EECC67" w:rsidR="00F761B8" w:rsidRDefault="00CD5A04">
      <w:pPr>
        <w:spacing w:line="278" w:lineRule="auto"/>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D7D7B65" wp14:editId="2A49E250">
            <wp:extent cx="5722620" cy="2118360"/>
            <wp:effectExtent l="0" t="0" r="0" b="0"/>
            <wp:docPr id="28569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2620" cy="2118360"/>
                    </a:xfrm>
                    <a:prstGeom prst="rect">
                      <a:avLst/>
                    </a:prstGeom>
                    <a:noFill/>
                    <a:ln>
                      <a:noFill/>
                    </a:ln>
                  </pic:spPr>
                </pic:pic>
              </a:graphicData>
            </a:graphic>
          </wp:inline>
        </w:drawing>
      </w:r>
    </w:p>
    <w:p w14:paraId="474F6CF8" w14:textId="0C42FAA3" w:rsidR="00CD5A04" w:rsidRDefault="00CD5A04">
      <w:pPr>
        <w:spacing w:line="278" w:lineRule="auto"/>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0FA5254" wp14:editId="1A9391B7">
            <wp:extent cx="5722620" cy="2575560"/>
            <wp:effectExtent l="0" t="0" r="0" b="0"/>
            <wp:docPr id="576704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620" cy="2575560"/>
                    </a:xfrm>
                    <a:prstGeom prst="rect">
                      <a:avLst/>
                    </a:prstGeom>
                    <a:noFill/>
                    <a:ln>
                      <a:noFill/>
                    </a:ln>
                  </pic:spPr>
                </pic:pic>
              </a:graphicData>
            </a:graphic>
          </wp:inline>
        </w:drawing>
      </w:r>
    </w:p>
    <w:p w14:paraId="7C2F111D" w14:textId="5995B45D" w:rsidR="00F761B8" w:rsidRPr="00F761B8" w:rsidRDefault="00CD5A04">
      <w:pPr>
        <w:spacing w:line="278" w:lineRule="auto"/>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0144DFB9" wp14:editId="5F354B38">
            <wp:extent cx="5722620" cy="2727960"/>
            <wp:effectExtent l="0" t="0" r="0" b="0"/>
            <wp:docPr id="1345012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2620" cy="2727960"/>
                    </a:xfrm>
                    <a:prstGeom prst="rect">
                      <a:avLst/>
                    </a:prstGeom>
                    <a:noFill/>
                    <a:ln>
                      <a:noFill/>
                    </a:ln>
                  </pic:spPr>
                </pic:pic>
              </a:graphicData>
            </a:graphic>
          </wp:inline>
        </w:drawing>
      </w:r>
    </w:p>
    <w:p w14:paraId="05569FF3" w14:textId="77777777" w:rsidR="0038159A" w:rsidRDefault="0038159A">
      <w:pPr>
        <w:spacing w:line="278" w:lineRule="auto"/>
        <w:rPr>
          <w:rFonts w:ascii="Times New Roman" w:hAnsi="Times New Roman" w:cs="Times New Roman"/>
          <w:b/>
          <w:bCs/>
        </w:rPr>
      </w:pPr>
    </w:p>
    <w:p w14:paraId="6D115A83" w14:textId="77777777" w:rsidR="0038159A" w:rsidRDefault="0038159A">
      <w:pPr>
        <w:spacing w:line="278" w:lineRule="auto"/>
        <w:rPr>
          <w:rFonts w:ascii="Times New Roman" w:hAnsi="Times New Roman" w:cs="Times New Roman"/>
          <w:b/>
          <w:bCs/>
        </w:rPr>
      </w:pPr>
    </w:p>
    <w:p w14:paraId="7E18466C" w14:textId="77777777" w:rsidR="0068736A" w:rsidRPr="0068736A" w:rsidRDefault="0068736A" w:rsidP="00140811">
      <w:pPr>
        <w:rPr>
          <w:rFonts w:ascii="Times New Roman" w:hAnsi="Times New Roman" w:cs="Times New Roman"/>
          <w:b/>
          <w:bCs/>
        </w:rPr>
      </w:pPr>
    </w:p>
    <w:sectPr w:rsidR="0068736A" w:rsidRPr="0068736A">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995DA" w14:textId="77777777" w:rsidR="00EB78A1" w:rsidRDefault="00EB78A1" w:rsidP="00EA7DD7">
      <w:pPr>
        <w:spacing w:after="0" w:line="240" w:lineRule="auto"/>
      </w:pPr>
      <w:r>
        <w:separator/>
      </w:r>
    </w:p>
  </w:endnote>
  <w:endnote w:type="continuationSeparator" w:id="0">
    <w:p w14:paraId="720F1258" w14:textId="77777777" w:rsidR="00EB78A1" w:rsidRDefault="00EB78A1" w:rsidP="00EA7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64736" w14:textId="77777777" w:rsidR="00EA7DD7" w:rsidRDefault="00EA7DD7">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42B94FD" w14:textId="77777777" w:rsidR="00EA7DD7" w:rsidRDefault="00EA7D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6AF75" w14:textId="77777777" w:rsidR="00EB78A1" w:rsidRDefault="00EB78A1" w:rsidP="00EA7DD7">
      <w:pPr>
        <w:spacing w:after="0" w:line="240" w:lineRule="auto"/>
      </w:pPr>
      <w:r>
        <w:separator/>
      </w:r>
    </w:p>
  </w:footnote>
  <w:footnote w:type="continuationSeparator" w:id="0">
    <w:p w14:paraId="6E23A970" w14:textId="77777777" w:rsidR="00EB78A1" w:rsidRDefault="00EB78A1" w:rsidP="00EA7D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361A5"/>
    <w:multiLevelType w:val="multilevel"/>
    <w:tmpl w:val="937CA3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1" w15:restartNumberingAfterBreak="0">
    <w:nsid w:val="0B47536A"/>
    <w:multiLevelType w:val="hybridMultilevel"/>
    <w:tmpl w:val="B9CAF4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6D4128"/>
    <w:multiLevelType w:val="multilevel"/>
    <w:tmpl w:val="AD88E3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E0E5B43"/>
    <w:multiLevelType w:val="multilevel"/>
    <w:tmpl w:val="A04E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E2DAF"/>
    <w:multiLevelType w:val="multilevel"/>
    <w:tmpl w:val="C0AC1B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CBA70FF"/>
    <w:multiLevelType w:val="multilevel"/>
    <w:tmpl w:val="654226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07E6CA6"/>
    <w:multiLevelType w:val="multilevel"/>
    <w:tmpl w:val="D32A91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D7341AD"/>
    <w:multiLevelType w:val="multilevel"/>
    <w:tmpl w:val="744ADC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674805E3"/>
    <w:multiLevelType w:val="multilevel"/>
    <w:tmpl w:val="2FA4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654224"/>
    <w:multiLevelType w:val="multilevel"/>
    <w:tmpl w:val="470E64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913418838">
    <w:abstractNumId w:val="3"/>
  </w:num>
  <w:num w:numId="2" w16cid:durableId="1966351422">
    <w:abstractNumId w:val="4"/>
  </w:num>
  <w:num w:numId="3" w16cid:durableId="394743860">
    <w:abstractNumId w:val="7"/>
  </w:num>
  <w:num w:numId="4" w16cid:durableId="1622804393">
    <w:abstractNumId w:val="9"/>
  </w:num>
  <w:num w:numId="5" w16cid:durableId="363483724">
    <w:abstractNumId w:val="2"/>
  </w:num>
  <w:num w:numId="6" w16cid:durableId="105345303">
    <w:abstractNumId w:val="6"/>
  </w:num>
  <w:num w:numId="7" w16cid:durableId="1226599601">
    <w:abstractNumId w:val="0"/>
  </w:num>
  <w:num w:numId="8" w16cid:durableId="106510485">
    <w:abstractNumId w:val="8"/>
  </w:num>
  <w:num w:numId="9" w16cid:durableId="1129278818">
    <w:abstractNumId w:val="5"/>
  </w:num>
  <w:num w:numId="10" w16cid:durableId="345136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36A"/>
    <w:rsid w:val="00140811"/>
    <w:rsid w:val="00190159"/>
    <w:rsid w:val="001F4A28"/>
    <w:rsid w:val="003344A3"/>
    <w:rsid w:val="003452BB"/>
    <w:rsid w:val="0038159A"/>
    <w:rsid w:val="00505497"/>
    <w:rsid w:val="005E15DF"/>
    <w:rsid w:val="0068736A"/>
    <w:rsid w:val="008367D2"/>
    <w:rsid w:val="00871030"/>
    <w:rsid w:val="00931C9F"/>
    <w:rsid w:val="00B47E44"/>
    <w:rsid w:val="00B64EA8"/>
    <w:rsid w:val="00B751F6"/>
    <w:rsid w:val="00BA7FBB"/>
    <w:rsid w:val="00CD101C"/>
    <w:rsid w:val="00CD5A04"/>
    <w:rsid w:val="00DC0E30"/>
    <w:rsid w:val="00DF568A"/>
    <w:rsid w:val="00E84DFB"/>
    <w:rsid w:val="00EA7DD7"/>
    <w:rsid w:val="00EB78A1"/>
    <w:rsid w:val="00EC64AA"/>
    <w:rsid w:val="00EE0598"/>
    <w:rsid w:val="00F761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798FF"/>
  <w15:chartTrackingRefBased/>
  <w15:docId w15:val="{CDAC3B9A-9124-4840-B1FD-856EE4ECB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DD7"/>
    <w:pPr>
      <w:spacing w:line="259" w:lineRule="auto"/>
    </w:pPr>
    <w:rPr>
      <w:sz w:val="22"/>
      <w:szCs w:val="22"/>
    </w:rPr>
  </w:style>
  <w:style w:type="paragraph" w:styleId="Heading1">
    <w:name w:val="heading 1"/>
    <w:basedOn w:val="Normal"/>
    <w:next w:val="Normal"/>
    <w:link w:val="Heading1Char"/>
    <w:uiPriority w:val="9"/>
    <w:qFormat/>
    <w:rsid w:val="006873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73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73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73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3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3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73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73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73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3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36A"/>
    <w:rPr>
      <w:rFonts w:eastAsiaTheme="majorEastAsia" w:cstheme="majorBidi"/>
      <w:color w:val="272727" w:themeColor="text1" w:themeTint="D8"/>
    </w:rPr>
  </w:style>
  <w:style w:type="paragraph" w:styleId="Title">
    <w:name w:val="Title"/>
    <w:basedOn w:val="Normal"/>
    <w:next w:val="Normal"/>
    <w:link w:val="TitleChar"/>
    <w:uiPriority w:val="10"/>
    <w:qFormat/>
    <w:rsid w:val="00687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36A"/>
    <w:pPr>
      <w:spacing w:before="160"/>
      <w:jc w:val="center"/>
    </w:pPr>
    <w:rPr>
      <w:i/>
      <w:iCs/>
      <w:color w:val="404040" w:themeColor="text1" w:themeTint="BF"/>
    </w:rPr>
  </w:style>
  <w:style w:type="character" w:customStyle="1" w:styleId="QuoteChar">
    <w:name w:val="Quote Char"/>
    <w:basedOn w:val="DefaultParagraphFont"/>
    <w:link w:val="Quote"/>
    <w:uiPriority w:val="29"/>
    <w:rsid w:val="0068736A"/>
    <w:rPr>
      <w:i/>
      <w:iCs/>
      <w:color w:val="404040" w:themeColor="text1" w:themeTint="BF"/>
    </w:rPr>
  </w:style>
  <w:style w:type="paragraph" w:styleId="ListParagraph">
    <w:name w:val="List Paragraph"/>
    <w:basedOn w:val="Normal"/>
    <w:uiPriority w:val="34"/>
    <w:qFormat/>
    <w:rsid w:val="0068736A"/>
    <w:pPr>
      <w:ind w:left="720"/>
      <w:contextualSpacing/>
    </w:pPr>
  </w:style>
  <w:style w:type="character" w:styleId="IntenseEmphasis">
    <w:name w:val="Intense Emphasis"/>
    <w:basedOn w:val="DefaultParagraphFont"/>
    <w:uiPriority w:val="21"/>
    <w:qFormat/>
    <w:rsid w:val="0068736A"/>
    <w:rPr>
      <w:i/>
      <w:iCs/>
      <w:color w:val="2F5496" w:themeColor="accent1" w:themeShade="BF"/>
    </w:rPr>
  </w:style>
  <w:style w:type="paragraph" w:styleId="IntenseQuote">
    <w:name w:val="Intense Quote"/>
    <w:basedOn w:val="Normal"/>
    <w:next w:val="Normal"/>
    <w:link w:val="IntenseQuoteChar"/>
    <w:uiPriority w:val="30"/>
    <w:qFormat/>
    <w:rsid w:val="006873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36A"/>
    <w:rPr>
      <w:i/>
      <w:iCs/>
      <w:color w:val="2F5496" w:themeColor="accent1" w:themeShade="BF"/>
    </w:rPr>
  </w:style>
  <w:style w:type="character" w:styleId="IntenseReference">
    <w:name w:val="Intense Reference"/>
    <w:basedOn w:val="DefaultParagraphFont"/>
    <w:uiPriority w:val="32"/>
    <w:qFormat/>
    <w:rsid w:val="0068736A"/>
    <w:rPr>
      <w:b/>
      <w:bCs/>
      <w:smallCaps/>
      <w:color w:val="2F5496" w:themeColor="accent1" w:themeShade="BF"/>
      <w:spacing w:val="5"/>
    </w:rPr>
  </w:style>
  <w:style w:type="paragraph" w:styleId="NormalWeb">
    <w:name w:val="Normal (Web)"/>
    <w:basedOn w:val="Normal"/>
    <w:uiPriority w:val="99"/>
    <w:semiHidden/>
    <w:unhideWhenUsed/>
    <w:rsid w:val="00B47E44"/>
    <w:rPr>
      <w:rFonts w:ascii="Times New Roman" w:hAnsi="Times New Roman" w:cs="Times New Roman"/>
      <w:sz w:val="24"/>
      <w:szCs w:val="24"/>
    </w:rPr>
  </w:style>
  <w:style w:type="paragraph" w:styleId="Header">
    <w:name w:val="header"/>
    <w:basedOn w:val="Normal"/>
    <w:link w:val="HeaderChar"/>
    <w:uiPriority w:val="99"/>
    <w:unhideWhenUsed/>
    <w:rsid w:val="00EA7D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7DD7"/>
    <w:rPr>
      <w:sz w:val="22"/>
      <w:szCs w:val="22"/>
    </w:rPr>
  </w:style>
  <w:style w:type="paragraph" w:styleId="Footer">
    <w:name w:val="footer"/>
    <w:basedOn w:val="Normal"/>
    <w:link w:val="FooterChar"/>
    <w:uiPriority w:val="99"/>
    <w:unhideWhenUsed/>
    <w:rsid w:val="00EA7D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7DD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52446">
      <w:bodyDiv w:val="1"/>
      <w:marLeft w:val="0"/>
      <w:marRight w:val="0"/>
      <w:marTop w:val="0"/>
      <w:marBottom w:val="0"/>
      <w:divBdr>
        <w:top w:val="none" w:sz="0" w:space="0" w:color="auto"/>
        <w:left w:val="none" w:sz="0" w:space="0" w:color="auto"/>
        <w:bottom w:val="none" w:sz="0" w:space="0" w:color="auto"/>
        <w:right w:val="none" w:sz="0" w:space="0" w:color="auto"/>
      </w:divBdr>
    </w:div>
    <w:div w:id="930814996">
      <w:bodyDiv w:val="1"/>
      <w:marLeft w:val="0"/>
      <w:marRight w:val="0"/>
      <w:marTop w:val="0"/>
      <w:marBottom w:val="0"/>
      <w:divBdr>
        <w:top w:val="none" w:sz="0" w:space="0" w:color="auto"/>
        <w:left w:val="none" w:sz="0" w:space="0" w:color="auto"/>
        <w:bottom w:val="none" w:sz="0" w:space="0" w:color="auto"/>
        <w:right w:val="none" w:sz="0" w:space="0" w:color="auto"/>
      </w:divBdr>
    </w:div>
    <w:div w:id="987586103">
      <w:bodyDiv w:val="1"/>
      <w:marLeft w:val="0"/>
      <w:marRight w:val="0"/>
      <w:marTop w:val="0"/>
      <w:marBottom w:val="0"/>
      <w:divBdr>
        <w:top w:val="none" w:sz="0" w:space="0" w:color="auto"/>
        <w:left w:val="none" w:sz="0" w:space="0" w:color="auto"/>
        <w:bottom w:val="none" w:sz="0" w:space="0" w:color="auto"/>
        <w:right w:val="none" w:sz="0" w:space="0" w:color="auto"/>
      </w:divBdr>
    </w:div>
    <w:div w:id="1363050415">
      <w:bodyDiv w:val="1"/>
      <w:marLeft w:val="0"/>
      <w:marRight w:val="0"/>
      <w:marTop w:val="0"/>
      <w:marBottom w:val="0"/>
      <w:divBdr>
        <w:top w:val="none" w:sz="0" w:space="0" w:color="auto"/>
        <w:left w:val="none" w:sz="0" w:space="0" w:color="auto"/>
        <w:bottom w:val="none" w:sz="0" w:space="0" w:color="auto"/>
        <w:right w:val="none" w:sz="0" w:space="0" w:color="auto"/>
      </w:divBdr>
    </w:div>
    <w:div w:id="1527450024">
      <w:bodyDiv w:val="1"/>
      <w:marLeft w:val="0"/>
      <w:marRight w:val="0"/>
      <w:marTop w:val="0"/>
      <w:marBottom w:val="0"/>
      <w:divBdr>
        <w:top w:val="none" w:sz="0" w:space="0" w:color="auto"/>
        <w:left w:val="none" w:sz="0" w:space="0" w:color="auto"/>
        <w:bottom w:val="none" w:sz="0" w:space="0" w:color="auto"/>
        <w:right w:val="none" w:sz="0" w:space="0" w:color="auto"/>
      </w:divBdr>
    </w:div>
    <w:div w:id="183437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16</Pages>
  <Words>2498</Words>
  <Characters>14243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Shanmugam</dc:creator>
  <cp:keywords/>
  <dc:description/>
  <cp:lastModifiedBy>ASUS</cp:lastModifiedBy>
  <cp:revision>11</cp:revision>
  <dcterms:created xsi:type="dcterms:W3CDTF">2025-11-18T04:15:00Z</dcterms:created>
  <dcterms:modified xsi:type="dcterms:W3CDTF">2026-08-28T08:55:00Z</dcterms:modified>
</cp:coreProperties>
</file>