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CE961" w14:textId="1391B89F" w:rsidR="007D0981" w:rsidRPr="001E282D" w:rsidRDefault="00A10AEF">
      <w:pPr>
        <w:rPr>
          <w:sz w:val="28"/>
          <w:szCs w:val="28"/>
        </w:rPr>
      </w:pPr>
      <w:r w:rsidRPr="001E282D">
        <w:rPr>
          <w:sz w:val="28"/>
          <w:szCs w:val="28"/>
        </w:rPr>
        <w:drawing>
          <wp:inline distT="0" distB="0" distL="0" distR="0" wp14:anchorId="58645B1E" wp14:editId="7E295533">
            <wp:extent cx="5943600" cy="3423285"/>
            <wp:effectExtent l="0" t="0" r="0" b="5715"/>
            <wp:docPr id="134558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4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32B" w14:textId="77777777" w:rsidR="001E282D" w:rsidRPr="001E282D" w:rsidRDefault="001E282D" w:rsidP="001E282D">
      <w:pPr>
        <w:rPr>
          <w:sz w:val="28"/>
          <w:szCs w:val="28"/>
        </w:rPr>
      </w:pPr>
      <w:r w:rsidRPr="001E282D">
        <w:rPr>
          <w:sz w:val="28"/>
          <w:szCs w:val="28"/>
        </w:rPr>
        <w:t xml:space="preserve">The </w:t>
      </w:r>
      <w:r w:rsidRPr="001E282D">
        <w:rPr>
          <w:b/>
          <w:bCs/>
          <w:sz w:val="28"/>
          <w:szCs w:val="28"/>
        </w:rPr>
        <w:t>Supercluster</w:t>
      </w:r>
      <w:r w:rsidRPr="001E282D">
        <w:rPr>
          <w:sz w:val="28"/>
          <w:szCs w:val="28"/>
        </w:rPr>
        <w:t xml:space="preserve"> being described consists of powerful GPU nodes that are connected in a way to maximize performance. Let’s break it down:</w:t>
      </w:r>
    </w:p>
    <w:p w14:paraId="4FFED905" w14:textId="77777777" w:rsidR="001E282D" w:rsidRPr="001E282D" w:rsidRDefault="001E282D" w:rsidP="001E282D">
      <w:pPr>
        <w:numPr>
          <w:ilvl w:val="0"/>
          <w:numId w:val="1"/>
        </w:numPr>
        <w:rPr>
          <w:sz w:val="28"/>
          <w:szCs w:val="28"/>
        </w:rPr>
      </w:pPr>
      <w:r w:rsidRPr="001E282D">
        <w:rPr>
          <w:b/>
          <w:bCs/>
          <w:sz w:val="28"/>
          <w:szCs w:val="28"/>
        </w:rPr>
        <w:t>GPU Nodes</w:t>
      </w:r>
      <w:r w:rsidRPr="001E282D">
        <w:rPr>
          <w:sz w:val="28"/>
          <w:szCs w:val="28"/>
        </w:rPr>
        <w:t xml:space="preserve">: At the bottom of the schematic, there are two </w:t>
      </w:r>
      <w:r w:rsidRPr="001E282D">
        <w:rPr>
          <w:b/>
          <w:bCs/>
          <w:sz w:val="28"/>
          <w:szCs w:val="28"/>
        </w:rPr>
        <w:t>GPU nodes</w:t>
      </w:r>
      <w:r w:rsidRPr="001E282D">
        <w:rPr>
          <w:sz w:val="28"/>
          <w:szCs w:val="28"/>
        </w:rPr>
        <w:t xml:space="preserve">. Each of these nodes contains </w:t>
      </w:r>
      <w:r w:rsidRPr="001E282D">
        <w:rPr>
          <w:b/>
          <w:bCs/>
          <w:sz w:val="28"/>
          <w:szCs w:val="28"/>
        </w:rPr>
        <w:t>eight NVIDIA A100 GPUs</w:t>
      </w:r>
      <w:r w:rsidRPr="001E282D">
        <w:rPr>
          <w:sz w:val="28"/>
          <w:szCs w:val="28"/>
        </w:rPr>
        <w:t xml:space="preserve">. These GPUs are </w:t>
      </w:r>
      <w:r w:rsidRPr="001E282D">
        <w:rPr>
          <w:b/>
          <w:bCs/>
          <w:sz w:val="28"/>
          <w:szCs w:val="28"/>
        </w:rPr>
        <w:t xml:space="preserve">interconnected using NVIDIA’s </w:t>
      </w:r>
      <w:proofErr w:type="spellStart"/>
      <w:r w:rsidRPr="001E282D">
        <w:rPr>
          <w:b/>
          <w:bCs/>
          <w:sz w:val="28"/>
          <w:szCs w:val="28"/>
        </w:rPr>
        <w:t>NVLinks</w:t>
      </w:r>
      <w:proofErr w:type="spellEnd"/>
      <w:r w:rsidRPr="001E282D">
        <w:rPr>
          <w:sz w:val="28"/>
          <w:szCs w:val="28"/>
        </w:rPr>
        <w:t>, which means they can communicate quickly with each other to share data. This setup helps the GPUs work together more efficiently.</w:t>
      </w:r>
    </w:p>
    <w:p w14:paraId="7ED86AD5" w14:textId="77777777" w:rsidR="001E282D" w:rsidRPr="001E282D" w:rsidRDefault="001E282D" w:rsidP="001E282D">
      <w:pPr>
        <w:numPr>
          <w:ilvl w:val="0"/>
          <w:numId w:val="1"/>
        </w:numPr>
        <w:rPr>
          <w:sz w:val="28"/>
          <w:szCs w:val="28"/>
        </w:rPr>
      </w:pPr>
      <w:r w:rsidRPr="001E282D">
        <w:rPr>
          <w:b/>
          <w:bCs/>
          <w:sz w:val="28"/>
          <w:szCs w:val="28"/>
        </w:rPr>
        <w:t>Network Fabric</w:t>
      </w:r>
      <w:r w:rsidRPr="001E282D">
        <w:rPr>
          <w:sz w:val="28"/>
          <w:szCs w:val="28"/>
        </w:rPr>
        <w:t xml:space="preserve">: The GPU nodes are then connected to a larger system called the </w:t>
      </w:r>
      <w:r w:rsidRPr="001E282D">
        <w:rPr>
          <w:b/>
          <w:bCs/>
          <w:sz w:val="28"/>
          <w:szCs w:val="28"/>
        </w:rPr>
        <w:t>network fabric</w:t>
      </w:r>
      <w:r w:rsidRPr="001E282D">
        <w:rPr>
          <w:sz w:val="28"/>
          <w:szCs w:val="28"/>
        </w:rPr>
        <w:t>. You can think of the network fabric as a super-fast highway that connects all the GPUs together. It allows all the GPUs to communicate without any slowdowns, so none of the GPUs have to wait for data.</w:t>
      </w:r>
    </w:p>
    <w:p w14:paraId="4F875B4C" w14:textId="77777777" w:rsidR="001E282D" w:rsidRPr="001E282D" w:rsidRDefault="001E282D" w:rsidP="001E282D">
      <w:pPr>
        <w:numPr>
          <w:ilvl w:val="0"/>
          <w:numId w:val="1"/>
        </w:numPr>
        <w:rPr>
          <w:sz w:val="28"/>
          <w:szCs w:val="28"/>
        </w:rPr>
      </w:pPr>
      <w:r w:rsidRPr="001E282D">
        <w:rPr>
          <w:b/>
          <w:bCs/>
          <w:sz w:val="28"/>
          <w:szCs w:val="28"/>
        </w:rPr>
        <w:t>High-Speed Connection</w:t>
      </w:r>
      <w:r w:rsidRPr="001E282D">
        <w:rPr>
          <w:sz w:val="28"/>
          <w:szCs w:val="28"/>
        </w:rPr>
        <w:t xml:space="preserve">: Each GPU node connects to the network fabric at a speed of </w:t>
      </w:r>
      <w:r w:rsidRPr="001E282D">
        <w:rPr>
          <w:b/>
          <w:bCs/>
          <w:sz w:val="28"/>
          <w:szCs w:val="28"/>
        </w:rPr>
        <w:t>1.6 terabits per second</w:t>
      </w:r>
      <w:r w:rsidRPr="001E282D">
        <w:rPr>
          <w:sz w:val="28"/>
          <w:szCs w:val="28"/>
        </w:rPr>
        <w:t xml:space="preserve"> (or 1,600 gigabits per second), which is extremely fast. This ensures that all the GPUs in the cluster can exchange data quickly, maximizing performance when running complex AI models or high-performance computing tasks.</w:t>
      </w:r>
    </w:p>
    <w:p w14:paraId="53218A69" w14:textId="63822F33" w:rsidR="001E282D" w:rsidRPr="001E282D" w:rsidRDefault="001E282D" w:rsidP="001E282D">
      <w:pPr>
        <w:rPr>
          <w:sz w:val="28"/>
          <w:szCs w:val="28"/>
        </w:rPr>
      </w:pPr>
      <w:r w:rsidRPr="001E282D">
        <w:rPr>
          <w:sz w:val="28"/>
          <w:szCs w:val="28"/>
        </w:rPr>
        <w:lastRenderedPageBreak/>
        <w:t xml:space="preserve">In simple terms, the </w:t>
      </w:r>
      <w:r w:rsidRPr="001E282D">
        <w:rPr>
          <w:b/>
          <w:bCs/>
          <w:sz w:val="28"/>
          <w:szCs w:val="28"/>
        </w:rPr>
        <w:t>Supercluster</w:t>
      </w:r>
      <w:r w:rsidRPr="001E282D">
        <w:rPr>
          <w:sz w:val="28"/>
          <w:szCs w:val="28"/>
        </w:rPr>
        <w:t xml:space="preserve"> consists of multiple groups of powerful GPUs that are connected together with a very fast network, making sure that everything works smoothly and quickly when handling big AI or computing tasks.</w:t>
      </w:r>
    </w:p>
    <w:p w14:paraId="48C7BFED" w14:textId="77777777" w:rsidR="001E282D" w:rsidRPr="001E282D" w:rsidRDefault="001E282D" w:rsidP="001E282D">
      <w:pPr>
        <w:rPr>
          <w:vanish/>
          <w:sz w:val="28"/>
          <w:szCs w:val="28"/>
        </w:rPr>
      </w:pPr>
      <w:r w:rsidRPr="001E282D">
        <w:rPr>
          <w:vanish/>
          <w:sz w:val="28"/>
          <w:szCs w:val="28"/>
        </w:rPr>
        <w:t>Top of Form</w:t>
      </w:r>
    </w:p>
    <w:p w14:paraId="58CDCDA9" w14:textId="41AC3A7C" w:rsidR="001E282D" w:rsidRDefault="001E282D" w:rsidP="001E282D">
      <w:pPr>
        <w:rPr>
          <w:sz w:val="28"/>
          <w:szCs w:val="28"/>
        </w:rPr>
      </w:pPr>
      <w:r>
        <w:rPr>
          <w:vanish/>
          <w:sz w:val="28"/>
          <w:szCs w:val="28"/>
        </w:rPr>
        <w:t>llllllkkkkk</w:t>
      </w:r>
      <w:r w:rsidRPr="001E282D">
        <w:rPr>
          <w:sz w:val="28"/>
          <w:szCs w:val="28"/>
        </w:rPr>
        <w:drawing>
          <wp:inline distT="0" distB="0" distL="0" distR="0" wp14:anchorId="074C7FB1" wp14:editId="4977671E">
            <wp:extent cx="5943600" cy="3338195"/>
            <wp:effectExtent l="0" t="0" r="0" b="0"/>
            <wp:docPr id="16286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0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CD7" w14:textId="77777777" w:rsidR="00ED3508" w:rsidRPr="00ED3508" w:rsidRDefault="00ED3508" w:rsidP="00ED3508">
      <w:pPr>
        <w:numPr>
          <w:ilvl w:val="0"/>
          <w:numId w:val="2"/>
        </w:numPr>
        <w:rPr>
          <w:sz w:val="28"/>
          <w:szCs w:val="28"/>
        </w:rPr>
      </w:pPr>
      <w:r w:rsidRPr="00ED3508">
        <w:rPr>
          <w:b/>
          <w:bCs/>
          <w:sz w:val="28"/>
          <w:szCs w:val="28"/>
        </w:rPr>
        <w:t>GPU Bandwidth and Network Fabric</w:t>
      </w:r>
      <w:r w:rsidRPr="00ED3508">
        <w:rPr>
          <w:sz w:val="28"/>
          <w:szCs w:val="28"/>
        </w:rPr>
        <w:t>:</w:t>
      </w:r>
    </w:p>
    <w:p w14:paraId="1777AC2F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In this system, each GPU gets </w:t>
      </w:r>
      <w:r w:rsidRPr="00ED3508">
        <w:rPr>
          <w:b/>
          <w:bCs/>
          <w:sz w:val="28"/>
          <w:szCs w:val="28"/>
        </w:rPr>
        <w:t>200 gigabits per second</w:t>
      </w:r>
      <w:r w:rsidRPr="00ED3508">
        <w:rPr>
          <w:sz w:val="28"/>
          <w:szCs w:val="28"/>
        </w:rPr>
        <w:t xml:space="preserve"> of network bandwidth. The total network bandwidth is </w:t>
      </w:r>
      <w:r w:rsidRPr="00ED3508">
        <w:rPr>
          <w:b/>
          <w:bCs/>
          <w:sz w:val="28"/>
          <w:szCs w:val="28"/>
        </w:rPr>
        <w:t>1.6 terabits per second</w:t>
      </w:r>
      <w:r w:rsidRPr="00ED3508">
        <w:rPr>
          <w:sz w:val="28"/>
          <w:szCs w:val="28"/>
        </w:rPr>
        <w:t xml:space="preserve"> (1,600 gigabits), and this bandwidth is divided across the GPUs.</w:t>
      </w:r>
    </w:p>
    <w:p w14:paraId="65154603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The </w:t>
      </w:r>
      <w:r w:rsidRPr="00ED3508">
        <w:rPr>
          <w:b/>
          <w:bCs/>
          <w:sz w:val="28"/>
          <w:szCs w:val="28"/>
        </w:rPr>
        <w:t>network fabric</w:t>
      </w:r>
      <w:r w:rsidRPr="00ED3508">
        <w:rPr>
          <w:sz w:val="28"/>
          <w:szCs w:val="28"/>
        </w:rPr>
        <w:t xml:space="preserve"> connects all GPUs in a way that any GPU can communicate with any other GPU at the same time without delay. This is called </w:t>
      </w:r>
      <w:r w:rsidRPr="00ED3508">
        <w:rPr>
          <w:b/>
          <w:bCs/>
          <w:sz w:val="28"/>
          <w:szCs w:val="28"/>
        </w:rPr>
        <w:t>nonblocking</w:t>
      </w:r>
      <w:r w:rsidRPr="00ED3508">
        <w:rPr>
          <w:sz w:val="28"/>
          <w:szCs w:val="28"/>
        </w:rPr>
        <w:t>, meaning no data bottlenecks.</w:t>
      </w:r>
    </w:p>
    <w:p w14:paraId="7C2BD11B" w14:textId="77777777" w:rsidR="00ED3508" w:rsidRPr="00ED3508" w:rsidRDefault="00ED3508" w:rsidP="00ED3508">
      <w:pPr>
        <w:numPr>
          <w:ilvl w:val="0"/>
          <w:numId w:val="2"/>
        </w:numPr>
        <w:rPr>
          <w:sz w:val="28"/>
          <w:szCs w:val="28"/>
        </w:rPr>
      </w:pPr>
      <w:r w:rsidRPr="00ED3508">
        <w:rPr>
          <w:b/>
          <w:bCs/>
          <w:sz w:val="28"/>
          <w:szCs w:val="28"/>
        </w:rPr>
        <w:t>Supercluster and Network Design</w:t>
      </w:r>
      <w:r w:rsidRPr="00ED3508">
        <w:rPr>
          <w:sz w:val="28"/>
          <w:szCs w:val="28"/>
        </w:rPr>
        <w:t>:</w:t>
      </w:r>
    </w:p>
    <w:p w14:paraId="3801E7DA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A </w:t>
      </w:r>
      <w:r w:rsidRPr="00ED3508">
        <w:rPr>
          <w:b/>
          <w:bCs/>
          <w:sz w:val="28"/>
          <w:szCs w:val="28"/>
        </w:rPr>
        <w:t>Supercluster</w:t>
      </w:r>
      <w:r w:rsidRPr="00ED3508">
        <w:rPr>
          <w:sz w:val="28"/>
          <w:szCs w:val="28"/>
        </w:rPr>
        <w:t xml:space="preserve"> is a very large network of GPUs—much bigger than a typical cluster. It’s designed to handle </w:t>
      </w:r>
      <w:r w:rsidRPr="00ED3508">
        <w:rPr>
          <w:b/>
          <w:bCs/>
          <w:sz w:val="28"/>
          <w:szCs w:val="28"/>
        </w:rPr>
        <w:t>tens of thousands of GPUs</w:t>
      </w:r>
      <w:r w:rsidRPr="00ED3508">
        <w:rPr>
          <w:sz w:val="28"/>
          <w:szCs w:val="28"/>
        </w:rPr>
        <w:t xml:space="preserve"> and can potentially scale to </w:t>
      </w:r>
      <w:r w:rsidRPr="00ED3508">
        <w:rPr>
          <w:b/>
          <w:bCs/>
          <w:sz w:val="28"/>
          <w:szCs w:val="28"/>
        </w:rPr>
        <w:t>over 100,000 GPUs</w:t>
      </w:r>
      <w:r w:rsidRPr="00ED3508">
        <w:rPr>
          <w:sz w:val="28"/>
          <w:szCs w:val="28"/>
        </w:rPr>
        <w:t>.</w:t>
      </w:r>
    </w:p>
    <w:p w14:paraId="3C287787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lastRenderedPageBreak/>
        <w:t xml:space="preserve">The network is organized in blocks, and each block has a special three-layer network design called a </w:t>
      </w:r>
      <w:r w:rsidRPr="00ED3508">
        <w:rPr>
          <w:b/>
          <w:bCs/>
          <w:sz w:val="28"/>
          <w:szCs w:val="28"/>
        </w:rPr>
        <w:t>Clo network</w:t>
      </w:r>
      <w:r w:rsidRPr="00ED3508">
        <w:rPr>
          <w:sz w:val="28"/>
          <w:szCs w:val="28"/>
        </w:rPr>
        <w:t>. This design ensures that all GPUs can communicate efficiently, even at such a large scale.</w:t>
      </w:r>
    </w:p>
    <w:p w14:paraId="777E4E01" w14:textId="77777777" w:rsidR="00ED3508" w:rsidRPr="00ED3508" w:rsidRDefault="00ED3508" w:rsidP="00ED3508">
      <w:pPr>
        <w:numPr>
          <w:ilvl w:val="0"/>
          <w:numId w:val="2"/>
        </w:numPr>
        <w:rPr>
          <w:sz w:val="28"/>
          <w:szCs w:val="28"/>
        </w:rPr>
      </w:pPr>
      <w:r w:rsidRPr="00ED3508">
        <w:rPr>
          <w:b/>
          <w:bCs/>
          <w:sz w:val="28"/>
          <w:szCs w:val="28"/>
        </w:rPr>
        <w:t>Managing Latency</w:t>
      </w:r>
      <w:r w:rsidRPr="00ED3508">
        <w:rPr>
          <w:sz w:val="28"/>
          <w:szCs w:val="28"/>
        </w:rPr>
        <w:t>:</w:t>
      </w:r>
    </w:p>
    <w:p w14:paraId="43838602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When a GPU in one block wants to communicate with a GPU in a faraway block, there’s a slight delay in communication, known as </w:t>
      </w:r>
      <w:r w:rsidRPr="00ED3508">
        <w:rPr>
          <w:b/>
          <w:bCs/>
          <w:sz w:val="28"/>
          <w:szCs w:val="28"/>
        </w:rPr>
        <w:t>latency</w:t>
      </w:r>
      <w:r w:rsidRPr="00ED3508">
        <w:rPr>
          <w:sz w:val="28"/>
          <w:szCs w:val="28"/>
        </w:rPr>
        <w:t xml:space="preserve">. This is because the network is so large and the GPUs are physically spread out. The worst-case delay is about </w:t>
      </w:r>
      <w:r w:rsidRPr="00ED3508">
        <w:rPr>
          <w:b/>
          <w:bCs/>
          <w:sz w:val="28"/>
          <w:szCs w:val="28"/>
        </w:rPr>
        <w:t>20 microseconds</w:t>
      </w:r>
      <w:r w:rsidRPr="00ED3508">
        <w:rPr>
          <w:sz w:val="28"/>
          <w:szCs w:val="28"/>
        </w:rPr>
        <w:t>, which is still very fast.</w:t>
      </w:r>
    </w:p>
    <w:p w14:paraId="27B8C821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To minimize issues caused by latency, the system uses </w:t>
      </w:r>
      <w:r w:rsidRPr="00ED3508">
        <w:rPr>
          <w:b/>
          <w:bCs/>
          <w:sz w:val="28"/>
          <w:szCs w:val="28"/>
        </w:rPr>
        <w:t>quality of service (QoS)</w:t>
      </w:r>
      <w:r w:rsidRPr="00ED3508">
        <w:rPr>
          <w:sz w:val="28"/>
          <w:szCs w:val="28"/>
        </w:rPr>
        <w:t xml:space="preserve"> features. These include intelligent switches and extra memory buffers to ensure smooth data flow, preventing any dropped data (a "lossless" network).</w:t>
      </w:r>
    </w:p>
    <w:p w14:paraId="76E265D0" w14:textId="77777777" w:rsidR="00ED3508" w:rsidRPr="00ED3508" w:rsidRDefault="00ED3508" w:rsidP="00ED3508">
      <w:pPr>
        <w:numPr>
          <w:ilvl w:val="0"/>
          <w:numId w:val="2"/>
        </w:numPr>
        <w:rPr>
          <w:sz w:val="28"/>
          <w:szCs w:val="28"/>
        </w:rPr>
      </w:pPr>
      <w:r w:rsidRPr="00ED3508">
        <w:rPr>
          <w:b/>
          <w:bCs/>
          <w:sz w:val="28"/>
          <w:szCs w:val="28"/>
        </w:rPr>
        <w:t>Handling Low-Latency Workloads</w:t>
      </w:r>
      <w:r w:rsidRPr="00ED3508">
        <w:rPr>
          <w:sz w:val="28"/>
          <w:szCs w:val="28"/>
        </w:rPr>
        <w:t>:</w:t>
      </w:r>
    </w:p>
    <w:p w14:paraId="6668D5DF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While the </w:t>
      </w:r>
      <w:r w:rsidRPr="00ED3508">
        <w:rPr>
          <w:b/>
          <w:bCs/>
          <w:sz w:val="28"/>
          <w:szCs w:val="28"/>
        </w:rPr>
        <w:t>20-microsecond</w:t>
      </w:r>
      <w:r w:rsidRPr="00ED3508">
        <w:rPr>
          <w:sz w:val="28"/>
          <w:szCs w:val="28"/>
        </w:rPr>
        <w:t xml:space="preserve"> latency is very low compared to other cloud networks, some applications (like </w:t>
      </w:r>
      <w:r w:rsidRPr="00ED3508">
        <w:rPr>
          <w:b/>
          <w:bCs/>
          <w:sz w:val="28"/>
          <w:szCs w:val="28"/>
        </w:rPr>
        <w:t>high-performance computing (HPC)</w:t>
      </w:r>
      <w:r w:rsidRPr="00ED3508">
        <w:rPr>
          <w:sz w:val="28"/>
          <w:szCs w:val="28"/>
        </w:rPr>
        <w:t xml:space="preserve"> or </w:t>
      </w:r>
      <w:r w:rsidRPr="00ED3508">
        <w:rPr>
          <w:b/>
          <w:bCs/>
          <w:sz w:val="28"/>
          <w:szCs w:val="28"/>
        </w:rPr>
        <w:t>databases</w:t>
      </w:r>
      <w:r w:rsidRPr="00ED3508">
        <w:rPr>
          <w:sz w:val="28"/>
          <w:szCs w:val="28"/>
        </w:rPr>
        <w:t xml:space="preserve">) need even faster communication—around </w:t>
      </w:r>
      <w:r w:rsidRPr="00ED3508">
        <w:rPr>
          <w:b/>
          <w:bCs/>
          <w:sz w:val="28"/>
          <w:szCs w:val="28"/>
        </w:rPr>
        <w:t>6-7 microseconds</w:t>
      </w:r>
      <w:r w:rsidRPr="00ED3508">
        <w:rPr>
          <w:sz w:val="28"/>
          <w:szCs w:val="28"/>
        </w:rPr>
        <w:t>.</w:t>
      </w:r>
    </w:p>
    <w:p w14:paraId="5EE1A8D9" w14:textId="77777777" w:rsidR="00ED3508" w:rsidRPr="00ED3508" w:rsidRDefault="00ED3508" w:rsidP="00ED3508">
      <w:pPr>
        <w:numPr>
          <w:ilvl w:val="1"/>
          <w:numId w:val="2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For such cases, the system has a </w:t>
      </w:r>
      <w:r w:rsidRPr="00ED3508">
        <w:rPr>
          <w:b/>
          <w:bCs/>
          <w:sz w:val="28"/>
          <w:szCs w:val="28"/>
        </w:rPr>
        <w:t>control plane</w:t>
      </w:r>
      <w:r w:rsidRPr="00ED3508">
        <w:rPr>
          <w:sz w:val="28"/>
          <w:szCs w:val="28"/>
        </w:rPr>
        <w:t xml:space="preserve"> that automatically assigns these workloads to a smaller, faster block of GPUs, ensuring they experience the lower latency required.</w:t>
      </w:r>
    </w:p>
    <w:p w14:paraId="121768B2" w14:textId="77777777" w:rsidR="00ED3508" w:rsidRPr="00ED3508" w:rsidRDefault="00ED3508" w:rsidP="00ED3508">
      <w:pPr>
        <w:rPr>
          <w:b/>
          <w:bCs/>
          <w:sz w:val="28"/>
          <w:szCs w:val="28"/>
        </w:rPr>
      </w:pPr>
      <w:r w:rsidRPr="00ED3508">
        <w:rPr>
          <w:b/>
          <w:bCs/>
          <w:sz w:val="28"/>
          <w:szCs w:val="28"/>
        </w:rPr>
        <w:t>Summary:</w:t>
      </w:r>
    </w:p>
    <w:p w14:paraId="68C250F7" w14:textId="3958EE34" w:rsidR="00ED3508" w:rsidRDefault="00ED3508" w:rsidP="00ED3508">
      <w:pPr>
        <w:rPr>
          <w:sz w:val="28"/>
          <w:szCs w:val="28"/>
        </w:rPr>
      </w:pPr>
      <w:r w:rsidRPr="00ED3508">
        <w:rPr>
          <w:sz w:val="28"/>
          <w:szCs w:val="28"/>
        </w:rPr>
        <w:t xml:space="preserve">The </w:t>
      </w:r>
      <w:r w:rsidRPr="00ED3508">
        <w:rPr>
          <w:b/>
          <w:bCs/>
          <w:sz w:val="28"/>
          <w:szCs w:val="28"/>
        </w:rPr>
        <w:t>Supercluster</w:t>
      </w:r>
      <w:r w:rsidRPr="00ED3508">
        <w:rPr>
          <w:sz w:val="28"/>
          <w:szCs w:val="28"/>
        </w:rPr>
        <w:t xml:space="preserve"> is a very large, high-speed network of GPUs designed to scale up to tens of thousands of GPUs. It ensures fast, nonblocking communication between GPUs, but in very large setups, there can be a slight delay (latency). The system uses special techniques to minimize this delay and even has options to assign certain workloads to smaller, faster blocks for </w:t>
      </w:r>
      <w:r w:rsidRPr="00ED3508">
        <w:rPr>
          <w:sz w:val="28"/>
          <w:szCs w:val="28"/>
        </w:rPr>
        <w:lastRenderedPageBreak/>
        <w:t>lower-latency performance, ensuring everything runs smoothly regardless of scale.</w:t>
      </w:r>
    </w:p>
    <w:p w14:paraId="42EDF08B" w14:textId="03D52031" w:rsidR="00ED3508" w:rsidRDefault="00ED3508" w:rsidP="00ED3508">
      <w:pPr>
        <w:rPr>
          <w:sz w:val="28"/>
          <w:szCs w:val="28"/>
        </w:rPr>
      </w:pPr>
      <w:r w:rsidRPr="00ED3508">
        <w:rPr>
          <w:sz w:val="28"/>
          <w:szCs w:val="28"/>
        </w:rPr>
        <w:drawing>
          <wp:inline distT="0" distB="0" distL="0" distR="0" wp14:anchorId="2240B5C5" wp14:editId="705F7C52">
            <wp:extent cx="5943600" cy="3146425"/>
            <wp:effectExtent l="0" t="0" r="0" b="0"/>
            <wp:docPr id="74431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7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E970" w14:textId="77777777" w:rsidR="00ED3508" w:rsidRPr="00ED3508" w:rsidRDefault="00ED3508" w:rsidP="00ED3508">
      <w:pPr>
        <w:rPr>
          <w:sz w:val="28"/>
          <w:szCs w:val="28"/>
        </w:rPr>
      </w:pPr>
      <w:r w:rsidRPr="00ED3508">
        <w:rPr>
          <w:sz w:val="28"/>
          <w:szCs w:val="28"/>
        </w:rPr>
        <w:t xml:space="preserve">  </w:t>
      </w:r>
      <w:r w:rsidRPr="00ED3508">
        <w:rPr>
          <w:b/>
          <w:bCs/>
          <w:sz w:val="28"/>
          <w:szCs w:val="28"/>
        </w:rPr>
        <w:t>Managing Latency in Large GPU Workloads</w:t>
      </w:r>
      <w:r w:rsidRPr="00ED3508">
        <w:rPr>
          <w:sz w:val="28"/>
          <w:szCs w:val="28"/>
        </w:rPr>
        <w:t>:</w:t>
      </w:r>
    </w:p>
    <w:p w14:paraId="41F733AC" w14:textId="77777777" w:rsidR="00ED3508" w:rsidRPr="00ED3508" w:rsidRDefault="00ED3508" w:rsidP="00ED3508">
      <w:pPr>
        <w:numPr>
          <w:ilvl w:val="0"/>
          <w:numId w:val="3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When GPU workloads span across different "blocks" in a Supercluster, they may sometimes experience a </w:t>
      </w:r>
      <w:r w:rsidRPr="00ED3508">
        <w:rPr>
          <w:b/>
          <w:bCs/>
          <w:sz w:val="28"/>
          <w:szCs w:val="28"/>
        </w:rPr>
        <w:t>higher latency</w:t>
      </w:r>
      <w:r w:rsidRPr="00ED3508">
        <w:rPr>
          <w:sz w:val="28"/>
          <w:szCs w:val="28"/>
        </w:rPr>
        <w:t xml:space="preserve"> (around 20 microseconds). However, this doesn’t happen all the time. To minimize this, the system uses something called </w:t>
      </w:r>
      <w:r w:rsidRPr="00ED3508">
        <w:rPr>
          <w:b/>
          <w:bCs/>
          <w:sz w:val="28"/>
          <w:szCs w:val="28"/>
        </w:rPr>
        <w:t>network locality hints</w:t>
      </w:r>
      <w:r w:rsidRPr="00ED3508">
        <w:rPr>
          <w:sz w:val="28"/>
          <w:szCs w:val="28"/>
        </w:rPr>
        <w:t>.</w:t>
      </w:r>
    </w:p>
    <w:p w14:paraId="438619FC" w14:textId="77777777" w:rsidR="00ED3508" w:rsidRPr="00ED3508" w:rsidRDefault="00ED3508" w:rsidP="00ED3508">
      <w:pPr>
        <w:rPr>
          <w:sz w:val="28"/>
          <w:szCs w:val="28"/>
        </w:rPr>
      </w:pPr>
      <w:r w:rsidRPr="00ED3508">
        <w:rPr>
          <w:sz w:val="28"/>
          <w:szCs w:val="28"/>
        </w:rPr>
        <w:t xml:space="preserve">  </w:t>
      </w:r>
      <w:r w:rsidRPr="00ED3508">
        <w:rPr>
          <w:b/>
          <w:bCs/>
          <w:sz w:val="28"/>
          <w:szCs w:val="28"/>
        </w:rPr>
        <w:t>What Are Network Locality Hints?</w:t>
      </w:r>
      <w:r w:rsidRPr="00ED3508">
        <w:rPr>
          <w:sz w:val="28"/>
          <w:szCs w:val="28"/>
        </w:rPr>
        <w:t>:</w:t>
      </w:r>
    </w:p>
    <w:p w14:paraId="0A9FC3D9" w14:textId="77777777" w:rsidR="00ED3508" w:rsidRPr="00ED3508" w:rsidRDefault="00ED3508" w:rsidP="00ED3508">
      <w:pPr>
        <w:numPr>
          <w:ilvl w:val="0"/>
          <w:numId w:val="4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These hints help customers know how close their GPUs are to each other within the network. With this information, customers can arrange their GPUs in a way that </w:t>
      </w:r>
      <w:r w:rsidRPr="00ED3508">
        <w:rPr>
          <w:b/>
          <w:bCs/>
          <w:sz w:val="28"/>
          <w:szCs w:val="28"/>
        </w:rPr>
        <w:t>keeps most of the traffic local</w:t>
      </w:r>
      <w:r w:rsidRPr="00ED3508">
        <w:rPr>
          <w:sz w:val="28"/>
          <w:szCs w:val="28"/>
        </w:rPr>
        <w:t>, meaning most of the data stays within a block, avoiding unnecessary travel across blocks. This results in lower latency for most of the communication between GPUs.</w:t>
      </w:r>
    </w:p>
    <w:p w14:paraId="2E291381" w14:textId="77777777" w:rsidR="00ED3508" w:rsidRPr="00ED3508" w:rsidRDefault="00ED3508" w:rsidP="00ED3508">
      <w:pPr>
        <w:rPr>
          <w:sz w:val="28"/>
          <w:szCs w:val="28"/>
        </w:rPr>
      </w:pPr>
      <w:r w:rsidRPr="00ED3508">
        <w:rPr>
          <w:sz w:val="28"/>
          <w:szCs w:val="28"/>
        </w:rPr>
        <w:t xml:space="preserve">  </w:t>
      </w:r>
      <w:r w:rsidRPr="00ED3508">
        <w:rPr>
          <w:b/>
          <w:bCs/>
          <w:sz w:val="28"/>
          <w:szCs w:val="28"/>
        </w:rPr>
        <w:t>How Does This Work?</w:t>
      </w:r>
      <w:r w:rsidRPr="00ED3508">
        <w:rPr>
          <w:sz w:val="28"/>
          <w:szCs w:val="28"/>
        </w:rPr>
        <w:t>:</w:t>
      </w:r>
    </w:p>
    <w:p w14:paraId="78DE1420" w14:textId="77777777" w:rsidR="00ED3508" w:rsidRPr="00ED3508" w:rsidRDefault="00ED3508" w:rsidP="00ED3508">
      <w:pPr>
        <w:numPr>
          <w:ilvl w:val="0"/>
          <w:numId w:val="5"/>
        </w:numPr>
        <w:rPr>
          <w:sz w:val="28"/>
          <w:szCs w:val="28"/>
        </w:rPr>
      </w:pPr>
      <w:r w:rsidRPr="00ED3508">
        <w:rPr>
          <w:sz w:val="28"/>
          <w:szCs w:val="28"/>
        </w:rPr>
        <w:lastRenderedPageBreak/>
        <w:t xml:space="preserve">For example, if you have GPUs in </w:t>
      </w:r>
      <w:r w:rsidRPr="00ED3508">
        <w:rPr>
          <w:b/>
          <w:bCs/>
          <w:sz w:val="28"/>
          <w:szCs w:val="28"/>
        </w:rPr>
        <w:t>two different blocks</w:t>
      </w:r>
      <w:r w:rsidRPr="00ED3508">
        <w:rPr>
          <w:sz w:val="28"/>
          <w:szCs w:val="28"/>
        </w:rPr>
        <w:t xml:space="preserve">, the system is smart enough to organize traffic so that about </w:t>
      </w:r>
      <w:r w:rsidRPr="00ED3508">
        <w:rPr>
          <w:b/>
          <w:bCs/>
          <w:sz w:val="28"/>
          <w:szCs w:val="28"/>
        </w:rPr>
        <w:t>85% of it stays local</w:t>
      </w:r>
      <w:r w:rsidRPr="00ED3508">
        <w:rPr>
          <w:sz w:val="28"/>
          <w:szCs w:val="28"/>
        </w:rPr>
        <w:t xml:space="preserve"> to one block, minimizing latency.</w:t>
      </w:r>
    </w:p>
    <w:p w14:paraId="7AB70EC6" w14:textId="77777777" w:rsidR="00ED3508" w:rsidRPr="00ED3508" w:rsidRDefault="00ED3508" w:rsidP="00ED3508">
      <w:pPr>
        <w:numPr>
          <w:ilvl w:val="0"/>
          <w:numId w:val="5"/>
        </w:numPr>
        <w:rPr>
          <w:sz w:val="28"/>
          <w:szCs w:val="28"/>
        </w:rPr>
      </w:pPr>
      <w:r w:rsidRPr="00ED3508">
        <w:rPr>
          <w:sz w:val="28"/>
          <w:szCs w:val="28"/>
        </w:rPr>
        <w:t>Occasionally, some data does need to travel between blocks, which can have higher latency (up to 20 microseconds), but this happens less frequently.</w:t>
      </w:r>
    </w:p>
    <w:p w14:paraId="5BBECB92" w14:textId="77777777" w:rsidR="00ED3508" w:rsidRPr="00ED3508" w:rsidRDefault="00ED3508" w:rsidP="00ED3508">
      <w:pPr>
        <w:numPr>
          <w:ilvl w:val="0"/>
          <w:numId w:val="5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On average, most data transfers happen very quickly, with some traffic even staying below </w:t>
      </w:r>
      <w:r w:rsidRPr="00ED3508">
        <w:rPr>
          <w:b/>
          <w:bCs/>
          <w:sz w:val="28"/>
          <w:szCs w:val="28"/>
        </w:rPr>
        <w:t>6.5 microseconds</w:t>
      </w:r>
      <w:r w:rsidRPr="00ED3508">
        <w:rPr>
          <w:sz w:val="28"/>
          <w:szCs w:val="28"/>
        </w:rPr>
        <w:t xml:space="preserve"> in latency when it stays local to the top of the rack (the immediate network connection).</w:t>
      </w:r>
    </w:p>
    <w:p w14:paraId="419493CE" w14:textId="77777777" w:rsidR="00ED3508" w:rsidRPr="00ED3508" w:rsidRDefault="00ED3508" w:rsidP="00ED3508">
      <w:pPr>
        <w:rPr>
          <w:sz w:val="28"/>
          <w:szCs w:val="28"/>
        </w:rPr>
      </w:pPr>
      <w:r w:rsidRPr="00ED3508">
        <w:rPr>
          <w:sz w:val="28"/>
          <w:szCs w:val="28"/>
        </w:rPr>
        <w:t xml:space="preserve">  </w:t>
      </w:r>
      <w:r w:rsidRPr="00ED3508">
        <w:rPr>
          <w:b/>
          <w:bCs/>
          <w:sz w:val="28"/>
          <w:szCs w:val="28"/>
        </w:rPr>
        <w:t>Benefits of Localized Traffic</w:t>
      </w:r>
      <w:r w:rsidRPr="00ED3508">
        <w:rPr>
          <w:sz w:val="28"/>
          <w:szCs w:val="28"/>
        </w:rPr>
        <w:t>:</w:t>
      </w:r>
    </w:p>
    <w:p w14:paraId="7BF711A9" w14:textId="77777777" w:rsidR="00ED3508" w:rsidRPr="00ED3508" w:rsidRDefault="00ED3508" w:rsidP="00ED3508">
      <w:pPr>
        <w:numPr>
          <w:ilvl w:val="0"/>
          <w:numId w:val="6"/>
        </w:numPr>
        <w:rPr>
          <w:sz w:val="28"/>
          <w:szCs w:val="28"/>
        </w:rPr>
      </w:pPr>
      <w:r w:rsidRPr="00ED3508">
        <w:rPr>
          <w:sz w:val="28"/>
          <w:szCs w:val="28"/>
        </w:rPr>
        <w:t xml:space="preserve">Keeping traffic local not only reduces latency but also helps prevent </w:t>
      </w:r>
      <w:r w:rsidRPr="00ED3508">
        <w:rPr>
          <w:b/>
          <w:bCs/>
          <w:sz w:val="28"/>
          <w:szCs w:val="28"/>
        </w:rPr>
        <w:t>flow collisions</w:t>
      </w:r>
      <w:r w:rsidRPr="00ED3508">
        <w:rPr>
          <w:sz w:val="28"/>
          <w:szCs w:val="28"/>
        </w:rPr>
        <w:t xml:space="preserve">, which are like traffic jams on a network when multiple data streams try to use the same connection. By keeping data within a block, these collisions are less likely to happen, which increases overall </w:t>
      </w:r>
      <w:r w:rsidRPr="00ED3508">
        <w:rPr>
          <w:b/>
          <w:bCs/>
          <w:sz w:val="28"/>
          <w:szCs w:val="28"/>
        </w:rPr>
        <w:t>throughput</w:t>
      </w:r>
      <w:r w:rsidRPr="00ED3508">
        <w:rPr>
          <w:sz w:val="28"/>
          <w:szCs w:val="28"/>
        </w:rPr>
        <w:t xml:space="preserve"> (the speed at which data moves across the network).</w:t>
      </w:r>
    </w:p>
    <w:p w14:paraId="506D79B4" w14:textId="77777777" w:rsidR="00ED3508" w:rsidRPr="00ED3508" w:rsidRDefault="00ED3508" w:rsidP="00ED3508">
      <w:pPr>
        <w:rPr>
          <w:sz w:val="28"/>
          <w:szCs w:val="28"/>
        </w:rPr>
      </w:pPr>
      <w:r w:rsidRPr="00ED3508">
        <w:rPr>
          <w:sz w:val="28"/>
          <w:szCs w:val="28"/>
        </w:rPr>
        <w:t xml:space="preserve">  </w:t>
      </w:r>
      <w:r w:rsidRPr="00ED3508">
        <w:rPr>
          <w:b/>
          <w:bCs/>
          <w:sz w:val="28"/>
          <w:szCs w:val="28"/>
        </w:rPr>
        <w:t>Optimizations in the Supercluster</w:t>
      </w:r>
      <w:r w:rsidRPr="00ED3508">
        <w:rPr>
          <w:sz w:val="28"/>
          <w:szCs w:val="28"/>
        </w:rPr>
        <w:t>:</w:t>
      </w:r>
    </w:p>
    <w:p w14:paraId="12E2CB3B" w14:textId="77777777" w:rsidR="00ED3508" w:rsidRPr="00ED3508" w:rsidRDefault="00ED3508" w:rsidP="00ED3508">
      <w:pPr>
        <w:numPr>
          <w:ilvl w:val="0"/>
          <w:numId w:val="7"/>
        </w:numPr>
        <w:rPr>
          <w:sz w:val="28"/>
          <w:szCs w:val="28"/>
        </w:rPr>
      </w:pPr>
      <w:r w:rsidRPr="00ED3508">
        <w:rPr>
          <w:sz w:val="28"/>
          <w:szCs w:val="28"/>
        </w:rPr>
        <w:t>The Supercluster network is designed with several smart optimizations:</w:t>
      </w:r>
    </w:p>
    <w:p w14:paraId="219B4BEF" w14:textId="77777777" w:rsidR="00ED3508" w:rsidRPr="00ED3508" w:rsidRDefault="00ED3508" w:rsidP="00ED3508">
      <w:pPr>
        <w:numPr>
          <w:ilvl w:val="1"/>
          <w:numId w:val="7"/>
        </w:numPr>
        <w:rPr>
          <w:sz w:val="28"/>
          <w:szCs w:val="28"/>
        </w:rPr>
      </w:pPr>
      <w:r w:rsidRPr="00ED3508">
        <w:rPr>
          <w:b/>
          <w:bCs/>
          <w:sz w:val="28"/>
          <w:szCs w:val="28"/>
        </w:rPr>
        <w:t>Buffers</w:t>
      </w:r>
      <w:r w:rsidRPr="00ED3508">
        <w:rPr>
          <w:sz w:val="28"/>
          <w:szCs w:val="28"/>
        </w:rPr>
        <w:t xml:space="preserve">: The system uses special memory buffers that are fine-tuned to handle the network’s latency, ensuring that data is never lost (this is called a </w:t>
      </w:r>
      <w:r w:rsidRPr="00ED3508">
        <w:rPr>
          <w:b/>
          <w:bCs/>
          <w:sz w:val="28"/>
          <w:szCs w:val="28"/>
        </w:rPr>
        <w:t>lossless network</w:t>
      </w:r>
      <w:r w:rsidRPr="00ED3508">
        <w:rPr>
          <w:sz w:val="28"/>
          <w:szCs w:val="28"/>
        </w:rPr>
        <w:t>).</w:t>
      </w:r>
    </w:p>
    <w:p w14:paraId="5DBCDDD3" w14:textId="77777777" w:rsidR="00ED3508" w:rsidRPr="00ED3508" w:rsidRDefault="00ED3508" w:rsidP="00ED3508">
      <w:pPr>
        <w:numPr>
          <w:ilvl w:val="1"/>
          <w:numId w:val="7"/>
        </w:numPr>
        <w:rPr>
          <w:sz w:val="28"/>
          <w:szCs w:val="28"/>
        </w:rPr>
      </w:pPr>
      <w:r w:rsidRPr="00ED3508">
        <w:rPr>
          <w:b/>
          <w:bCs/>
          <w:sz w:val="28"/>
          <w:szCs w:val="28"/>
        </w:rPr>
        <w:t>Placement Mechanism</w:t>
      </w:r>
      <w:r w:rsidRPr="00ED3508">
        <w:rPr>
          <w:sz w:val="28"/>
          <w:szCs w:val="28"/>
        </w:rPr>
        <w:t>: When GPU nodes or other resources are launched, the system tries to place them as close as possible to each other, reducing latency and avoiding flow collisions.</w:t>
      </w:r>
    </w:p>
    <w:p w14:paraId="3196C4DD" w14:textId="77777777" w:rsidR="00ED3508" w:rsidRPr="00ED3508" w:rsidRDefault="00ED3508" w:rsidP="00ED3508">
      <w:pPr>
        <w:numPr>
          <w:ilvl w:val="1"/>
          <w:numId w:val="7"/>
        </w:numPr>
        <w:rPr>
          <w:sz w:val="28"/>
          <w:szCs w:val="28"/>
        </w:rPr>
      </w:pPr>
      <w:r w:rsidRPr="00ED3508">
        <w:rPr>
          <w:b/>
          <w:bCs/>
          <w:sz w:val="28"/>
          <w:szCs w:val="28"/>
        </w:rPr>
        <w:t>Placement Hints</w:t>
      </w:r>
      <w:r w:rsidRPr="00ED3508">
        <w:rPr>
          <w:sz w:val="28"/>
          <w:szCs w:val="28"/>
        </w:rPr>
        <w:t xml:space="preserve">: For workloads that need to span multiple blocks, </w:t>
      </w:r>
      <w:r w:rsidRPr="00ED3508">
        <w:rPr>
          <w:b/>
          <w:bCs/>
          <w:sz w:val="28"/>
          <w:szCs w:val="28"/>
        </w:rPr>
        <w:t>placement hints</w:t>
      </w:r>
      <w:r w:rsidRPr="00ED3508">
        <w:rPr>
          <w:sz w:val="28"/>
          <w:szCs w:val="28"/>
        </w:rPr>
        <w:t xml:space="preserve"> help algorithms keep traffic as local as possible, minimizing the time data spends traveling across the network.</w:t>
      </w:r>
    </w:p>
    <w:p w14:paraId="6E8987F3" w14:textId="77777777" w:rsidR="00ED3508" w:rsidRPr="00ED3508" w:rsidRDefault="00ED3508" w:rsidP="00ED3508">
      <w:pPr>
        <w:rPr>
          <w:sz w:val="28"/>
          <w:szCs w:val="28"/>
        </w:rPr>
      </w:pPr>
    </w:p>
    <w:p w14:paraId="182C283B" w14:textId="77777777" w:rsidR="00ED3508" w:rsidRPr="001E282D" w:rsidRDefault="00ED3508" w:rsidP="001E282D">
      <w:pPr>
        <w:rPr>
          <w:sz w:val="28"/>
          <w:szCs w:val="28"/>
        </w:rPr>
      </w:pPr>
    </w:p>
    <w:p w14:paraId="47A4E625" w14:textId="77777777" w:rsidR="001E282D" w:rsidRPr="001E282D" w:rsidRDefault="001E282D" w:rsidP="001E282D">
      <w:pPr>
        <w:rPr>
          <w:vanish/>
          <w:sz w:val="28"/>
          <w:szCs w:val="28"/>
        </w:rPr>
      </w:pPr>
      <w:r w:rsidRPr="001E282D">
        <w:rPr>
          <w:vanish/>
          <w:sz w:val="28"/>
          <w:szCs w:val="28"/>
        </w:rPr>
        <w:t>Bottom of Form</w:t>
      </w:r>
    </w:p>
    <w:p w14:paraId="0BC339F6" w14:textId="77777777" w:rsidR="001E282D" w:rsidRPr="001E282D" w:rsidRDefault="001E282D">
      <w:pPr>
        <w:rPr>
          <w:sz w:val="28"/>
          <w:szCs w:val="28"/>
        </w:rPr>
      </w:pPr>
    </w:p>
    <w:sectPr w:rsidR="001E282D" w:rsidRPr="001E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5DCD"/>
    <w:multiLevelType w:val="multilevel"/>
    <w:tmpl w:val="861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64E19"/>
    <w:multiLevelType w:val="multilevel"/>
    <w:tmpl w:val="A24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D54FD"/>
    <w:multiLevelType w:val="multilevel"/>
    <w:tmpl w:val="83A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061FC"/>
    <w:multiLevelType w:val="multilevel"/>
    <w:tmpl w:val="AD9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1600D"/>
    <w:multiLevelType w:val="multilevel"/>
    <w:tmpl w:val="576E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33AE8"/>
    <w:multiLevelType w:val="multilevel"/>
    <w:tmpl w:val="0BE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7148B"/>
    <w:multiLevelType w:val="multilevel"/>
    <w:tmpl w:val="970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645282">
    <w:abstractNumId w:val="1"/>
  </w:num>
  <w:num w:numId="2" w16cid:durableId="1955407144">
    <w:abstractNumId w:val="4"/>
  </w:num>
  <w:num w:numId="3" w16cid:durableId="1747066183">
    <w:abstractNumId w:val="6"/>
  </w:num>
  <w:num w:numId="4" w16cid:durableId="1788158222">
    <w:abstractNumId w:val="5"/>
  </w:num>
  <w:num w:numId="5" w16cid:durableId="413673669">
    <w:abstractNumId w:val="3"/>
  </w:num>
  <w:num w:numId="6" w16cid:durableId="1143962649">
    <w:abstractNumId w:val="2"/>
  </w:num>
  <w:num w:numId="7" w16cid:durableId="46805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1"/>
    <w:rsid w:val="001E282D"/>
    <w:rsid w:val="007474DE"/>
    <w:rsid w:val="007D0981"/>
    <w:rsid w:val="00A10AEF"/>
    <w:rsid w:val="00C47A2D"/>
    <w:rsid w:val="00E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1D3E"/>
  <w15:chartTrackingRefBased/>
  <w15:docId w15:val="{D9D70C38-0784-4CF5-8CCD-DD007B60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9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0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8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83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2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1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2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4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9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5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6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0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13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06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8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8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8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3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40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7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2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07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3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7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67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1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8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50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4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7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3</cp:revision>
  <dcterms:created xsi:type="dcterms:W3CDTF">2024-09-25T08:22:00Z</dcterms:created>
  <dcterms:modified xsi:type="dcterms:W3CDTF">2024-09-25T09:20:00Z</dcterms:modified>
</cp:coreProperties>
</file>