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D23D51" w14:textId="77777777" w:rsidR="00CA4D8E" w:rsidRPr="00CA4D8E" w:rsidRDefault="00CA4D8E" w:rsidP="00CA4D8E">
      <w:pPr>
        <w:rPr>
          <w:sz w:val="28"/>
          <w:szCs w:val="28"/>
        </w:rPr>
      </w:pPr>
      <w:r w:rsidRPr="00CA4D8E">
        <w:rPr>
          <w:sz w:val="28"/>
          <w:szCs w:val="28"/>
        </w:rPr>
        <w:t xml:space="preserve">Here’s a simple breakdown of how </w:t>
      </w:r>
      <w:r w:rsidRPr="00CA4D8E">
        <w:rPr>
          <w:b/>
          <w:bCs/>
          <w:sz w:val="28"/>
          <w:szCs w:val="28"/>
        </w:rPr>
        <w:t>Select AI</w:t>
      </w:r>
      <w:r w:rsidRPr="00CA4D8E">
        <w:rPr>
          <w:sz w:val="28"/>
          <w:szCs w:val="28"/>
        </w:rPr>
        <w:t xml:space="preserve"> works in </w:t>
      </w:r>
      <w:r w:rsidRPr="00CA4D8E">
        <w:rPr>
          <w:b/>
          <w:bCs/>
          <w:sz w:val="28"/>
          <w:szCs w:val="28"/>
        </w:rPr>
        <w:t>Oracle Autonomous Database</w:t>
      </w:r>
      <w:r w:rsidRPr="00CA4D8E">
        <w:rPr>
          <w:sz w:val="28"/>
          <w:szCs w:val="28"/>
        </w:rPr>
        <w:t xml:space="preserve"> and how you can use it:</w:t>
      </w:r>
    </w:p>
    <w:p w14:paraId="50871721" w14:textId="77777777" w:rsidR="00CA4D8E" w:rsidRPr="00CA4D8E" w:rsidRDefault="00CA4D8E" w:rsidP="00CA4D8E">
      <w:pPr>
        <w:rPr>
          <w:b/>
          <w:bCs/>
          <w:sz w:val="28"/>
          <w:szCs w:val="28"/>
        </w:rPr>
      </w:pPr>
      <w:r w:rsidRPr="00CA4D8E">
        <w:rPr>
          <w:b/>
          <w:bCs/>
          <w:sz w:val="28"/>
          <w:szCs w:val="28"/>
        </w:rPr>
        <w:t>1. What is Select AI?</w:t>
      </w:r>
    </w:p>
    <w:p w14:paraId="698F2A7F" w14:textId="77777777" w:rsidR="00CA4D8E" w:rsidRPr="00CA4D8E" w:rsidRDefault="00CA4D8E" w:rsidP="00CA4D8E">
      <w:pPr>
        <w:rPr>
          <w:sz w:val="28"/>
          <w:szCs w:val="28"/>
        </w:rPr>
      </w:pPr>
      <w:r w:rsidRPr="00CA4D8E">
        <w:rPr>
          <w:sz w:val="28"/>
          <w:szCs w:val="28"/>
        </w:rPr>
        <w:t xml:space="preserve">Select AI allows you to query and analyze your data using </w:t>
      </w:r>
      <w:r w:rsidRPr="00CA4D8E">
        <w:rPr>
          <w:b/>
          <w:bCs/>
          <w:sz w:val="28"/>
          <w:szCs w:val="28"/>
        </w:rPr>
        <w:t>natural language</w:t>
      </w:r>
      <w:r w:rsidRPr="00CA4D8E">
        <w:rPr>
          <w:sz w:val="28"/>
          <w:szCs w:val="28"/>
        </w:rPr>
        <w:t>. You don't need to know SQL or the structure of the database—just ask a question in plain language, and Select AI will generate the SQL query for you to get the results.</w:t>
      </w:r>
    </w:p>
    <w:p w14:paraId="345E3E5A" w14:textId="77777777" w:rsidR="00CA4D8E" w:rsidRPr="00CA4D8E" w:rsidRDefault="00CA4D8E" w:rsidP="00CA4D8E">
      <w:pPr>
        <w:rPr>
          <w:b/>
          <w:bCs/>
          <w:sz w:val="28"/>
          <w:szCs w:val="28"/>
        </w:rPr>
      </w:pPr>
      <w:r w:rsidRPr="00CA4D8E">
        <w:rPr>
          <w:b/>
          <w:bCs/>
          <w:sz w:val="28"/>
          <w:szCs w:val="28"/>
        </w:rPr>
        <w:t>2. How Does It Work?</w:t>
      </w:r>
    </w:p>
    <w:p w14:paraId="1E8AD1F9" w14:textId="77777777" w:rsidR="00CA4D8E" w:rsidRPr="00CA4D8E" w:rsidRDefault="00CA4D8E" w:rsidP="00CA4D8E">
      <w:pPr>
        <w:numPr>
          <w:ilvl w:val="0"/>
          <w:numId w:val="1"/>
        </w:numPr>
        <w:rPr>
          <w:sz w:val="28"/>
          <w:szCs w:val="28"/>
        </w:rPr>
      </w:pPr>
      <w:r w:rsidRPr="00CA4D8E">
        <w:rPr>
          <w:b/>
          <w:bCs/>
          <w:sz w:val="28"/>
          <w:szCs w:val="28"/>
        </w:rPr>
        <w:t>Natural Language Queries</w:t>
      </w:r>
      <w:r w:rsidRPr="00CA4D8E">
        <w:rPr>
          <w:sz w:val="28"/>
          <w:szCs w:val="28"/>
        </w:rPr>
        <w:t>: You can ask questions like, "What are the top 10 streamed movies?" or "How many movies were streamed in total?" without needing to know the exact table names or column details.</w:t>
      </w:r>
    </w:p>
    <w:p w14:paraId="4EA5F7AD" w14:textId="77777777" w:rsidR="00CA4D8E" w:rsidRPr="00CA4D8E" w:rsidRDefault="00CA4D8E" w:rsidP="00CA4D8E">
      <w:pPr>
        <w:numPr>
          <w:ilvl w:val="0"/>
          <w:numId w:val="1"/>
        </w:numPr>
        <w:rPr>
          <w:sz w:val="28"/>
          <w:szCs w:val="28"/>
        </w:rPr>
      </w:pPr>
      <w:r w:rsidRPr="00CA4D8E">
        <w:rPr>
          <w:b/>
          <w:bCs/>
          <w:sz w:val="28"/>
          <w:szCs w:val="28"/>
        </w:rPr>
        <w:t>AI Generates SQL</w:t>
      </w:r>
      <w:r w:rsidRPr="00CA4D8E">
        <w:rPr>
          <w:sz w:val="28"/>
          <w:szCs w:val="28"/>
        </w:rPr>
        <w:t xml:space="preserve">: Select AI translates your natural language question into an SQL query by using </w:t>
      </w:r>
      <w:r w:rsidRPr="00CA4D8E">
        <w:rPr>
          <w:b/>
          <w:bCs/>
          <w:sz w:val="28"/>
          <w:szCs w:val="28"/>
        </w:rPr>
        <w:t>large language models (LLMs)</w:t>
      </w:r>
      <w:r w:rsidRPr="00CA4D8E">
        <w:rPr>
          <w:sz w:val="28"/>
          <w:szCs w:val="28"/>
        </w:rPr>
        <w:t>.</w:t>
      </w:r>
    </w:p>
    <w:p w14:paraId="501B86DB" w14:textId="77777777" w:rsidR="00CA4D8E" w:rsidRPr="00CA4D8E" w:rsidRDefault="00CA4D8E" w:rsidP="00CA4D8E">
      <w:pPr>
        <w:numPr>
          <w:ilvl w:val="0"/>
          <w:numId w:val="1"/>
        </w:numPr>
        <w:rPr>
          <w:sz w:val="28"/>
          <w:szCs w:val="28"/>
        </w:rPr>
      </w:pPr>
      <w:r w:rsidRPr="00CA4D8E">
        <w:rPr>
          <w:b/>
          <w:bCs/>
          <w:sz w:val="28"/>
          <w:szCs w:val="28"/>
        </w:rPr>
        <w:t>Results</w:t>
      </w:r>
      <w:r w:rsidRPr="00CA4D8E">
        <w:rPr>
          <w:sz w:val="28"/>
          <w:szCs w:val="28"/>
        </w:rPr>
        <w:t>: The query runs on the database, and you get your answer in the form of a result set, a report, or even a chart.</w:t>
      </w:r>
    </w:p>
    <w:p w14:paraId="4B1165AF" w14:textId="77777777" w:rsidR="00CA4D8E" w:rsidRPr="00CA4D8E" w:rsidRDefault="00CA4D8E" w:rsidP="00CA4D8E">
      <w:pPr>
        <w:rPr>
          <w:b/>
          <w:bCs/>
          <w:sz w:val="28"/>
          <w:szCs w:val="28"/>
        </w:rPr>
      </w:pPr>
      <w:r w:rsidRPr="00CA4D8E">
        <w:rPr>
          <w:b/>
          <w:bCs/>
          <w:sz w:val="28"/>
          <w:szCs w:val="28"/>
        </w:rPr>
        <w:t>3. How Is It Used?</w:t>
      </w:r>
    </w:p>
    <w:p w14:paraId="7576DA84" w14:textId="77777777" w:rsidR="00CA4D8E" w:rsidRPr="00CA4D8E" w:rsidRDefault="00CA4D8E" w:rsidP="00CA4D8E">
      <w:pPr>
        <w:numPr>
          <w:ilvl w:val="0"/>
          <w:numId w:val="2"/>
        </w:numPr>
        <w:rPr>
          <w:sz w:val="28"/>
          <w:szCs w:val="28"/>
        </w:rPr>
      </w:pPr>
      <w:r w:rsidRPr="00CA4D8E">
        <w:rPr>
          <w:b/>
          <w:bCs/>
          <w:sz w:val="28"/>
          <w:szCs w:val="28"/>
        </w:rPr>
        <w:t>Integration with Apps</w:t>
      </w:r>
      <w:r w:rsidRPr="00CA4D8E">
        <w:rPr>
          <w:sz w:val="28"/>
          <w:szCs w:val="28"/>
        </w:rPr>
        <w:t>: You can integrate Select AI into applications (like those built using Oracle’s APEX), allowing you to ask questions and interact with your data more easily. For example, the app might return a list of the top streamed movies or let you explore the data with interactive charts and reports.</w:t>
      </w:r>
    </w:p>
    <w:p w14:paraId="6BA9E207" w14:textId="77777777" w:rsidR="00CA4D8E" w:rsidRPr="00CA4D8E" w:rsidRDefault="00CA4D8E" w:rsidP="00CA4D8E">
      <w:pPr>
        <w:numPr>
          <w:ilvl w:val="0"/>
          <w:numId w:val="2"/>
        </w:numPr>
        <w:rPr>
          <w:sz w:val="28"/>
          <w:szCs w:val="28"/>
        </w:rPr>
      </w:pPr>
      <w:r w:rsidRPr="00CA4D8E">
        <w:rPr>
          <w:b/>
          <w:bCs/>
          <w:sz w:val="28"/>
          <w:szCs w:val="28"/>
        </w:rPr>
        <w:t>SQL Query Generation</w:t>
      </w:r>
      <w:r w:rsidRPr="00CA4D8E">
        <w:rPr>
          <w:sz w:val="28"/>
          <w:szCs w:val="28"/>
        </w:rPr>
        <w:t>: After you ask a question, you can even view the SQL query that was generated behind the scenes to see how the data was retrieved.</w:t>
      </w:r>
    </w:p>
    <w:p w14:paraId="6F510BEB" w14:textId="77777777" w:rsidR="00CA4D8E" w:rsidRPr="00CA4D8E" w:rsidRDefault="00CA4D8E" w:rsidP="00CA4D8E">
      <w:pPr>
        <w:rPr>
          <w:b/>
          <w:bCs/>
          <w:sz w:val="28"/>
          <w:szCs w:val="28"/>
        </w:rPr>
      </w:pPr>
      <w:r w:rsidRPr="00CA4D8E">
        <w:rPr>
          <w:b/>
          <w:bCs/>
          <w:sz w:val="28"/>
          <w:szCs w:val="28"/>
        </w:rPr>
        <w:t>4. Data Security:</w:t>
      </w:r>
    </w:p>
    <w:p w14:paraId="13432D6F" w14:textId="77777777" w:rsidR="00CA4D8E" w:rsidRPr="00CA4D8E" w:rsidRDefault="00CA4D8E" w:rsidP="00CA4D8E">
      <w:pPr>
        <w:numPr>
          <w:ilvl w:val="0"/>
          <w:numId w:val="3"/>
        </w:numPr>
        <w:rPr>
          <w:sz w:val="28"/>
          <w:szCs w:val="28"/>
        </w:rPr>
      </w:pPr>
      <w:r w:rsidRPr="00CA4D8E">
        <w:rPr>
          <w:b/>
          <w:bCs/>
          <w:sz w:val="28"/>
          <w:szCs w:val="28"/>
        </w:rPr>
        <w:lastRenderedPageBreak/>
        <w:t>No External Sharing</w:t>
      </w:r>
      <w:r w:rsidRPr="00CA4D8E">
        <w:rPr>
          <w:sz w:val="28"/>
          <w:szCs w:val="28"/>
        </w:rPr>
        <w:t>: The data stays within your system (Oracle Autonomous Database and OCI Generative AI), meaning it’s secure and not shared with external models or providers.</w:t>
      </w:r>
    </w:p>
    <w:p w14:paraId="1332C6EE" w14:textId="77777777" w:rsidR="00CA4D8E" w:rsidRPr="00CA4D8E" w:rsidRDefault="00CA4D8E" w:rsidP="00CA4D8E">
      <w:pPr>
        <w:rPr>
          <w:b/>
          <w:bCs/>
          <w:sz w:val="28"/>
          <w:szCs w:val="28"/>
        </w:rPr>
      </w:pPr>
      <w:r w:rsidRPr="00CA4D8E">
        <w:rPr>
          <w:b/>
          <w:bCs/>
          <w:sz w:val="28"/>
          <w:szCs w:val="28"/>
        </w:rPr>
        <w:t>5. Customization with AI Profiles:</w:t>
      </w:r>
    </w:p>
    <w:p w14:paraId="1E065681" w14:textId="77777777" w:rsidR="00CA4D8E" w:rsidRPr="00CA4D8E" w:rsidRDefault="00CA4D8E" w:rsidP="00CA4D8E">
      <w:pPr>
        <w:numPr>
          <w:ilvl w:val="0"/>
          <w:numId w:val="4"/>
        </w:numPr>
        <w:rPr>
          <w:sz w:val="28"/>
          <w:szCs w:val="28"/>
        </w:rPr>
      </w:pPr>
      <w:r w:rsidRPr="00CA4D8E">
        <w:rPr>
          <w:b/>
          <w:bCs/>
          <w:sz w:val="28"/>
          <w:szCs w:val="28"/>
        </w:rPr>
        <w:t>Choosing Models</w:t>
      </w:r>
      <w:r w:rsidRPr="00CA4D8E">
        <w:rPr>
          <w:sz w:val="28"/>
          <w:szCs w:val="28"/>
        </w:rPr>
        <w:t xml:space="preserve">: Depending on your use case, you can choose different large language models (like </w:t>
      </w:r>
      <w:r w:rsidRPr="00CA4D8E">
        <w:rPr>
          <w:b/>
          <w:bCs/>
          <w:sz w:val="28"/>
          <w:szCs w:val="28"/>
        </w:rPr>
        <w:t>OpenAI</w:t>
      </w:r>
      <w:r w:rsidRPr="00CA4D8E">
        <w:rPr>
          <w:sz w:val="28"/>
          <w:szCs w:val="28"/>
        </w:rPr>
        <w:t xml:space="preserve">, </w:t>
      </w:r>
      <w:r w:rsidRPr="00CA4D8E">
        <w:rPr>
          <w:b/>
          <w:bCs/>
          <w:sz w:val="28"/>
          <w:szCs w:val="28"/>
        </w:rPr>
        <w:t>Cohere</w:t>
      </w:r>
      <w:r w:rsidRPr="00CA4D8E">
        <w:rPr>
          <w:sz w:val="28"/>
          <w:szCs w:val="28"/>
        </w:rPr>
        <w:t xml:space="preserve">, or </w:t>
      </w:r>
      <w:r w:rsidRPr="00CA4D8E">
        <w:rPr>
          <w:b/>
          <w:bCs/>
          <w:sz w:val="28"/>
          <w:szCs w:val="28"/>
        </w:rPr>
        <w:t>Llama</w:t>
      </w:r>
      <w:r w:rsidRPr="00CA4D8E">
        <w:rPr>
          <w:sz w:val="28"/>
          <w:szCs w:val="28"/>
        </w:rPr>
        <w:t>) to generate queries and results.</w:t>
      </w:r>
    </w:p>
    <w:p w14:paraId="7431559F" w14:textId="77777777" w:rsidR="00CA4D8E" w:rsidRPr="00CA4D8E" w:rsidRDefault="00CA4D8E" w:rsidP="00CA4D8E">
      <w:pPr>
        <w:numPr>
          <w:ilvl w:val="0"/>
          <w:numId w:val="4"/>
        </w:numPr>
        <w:rPr>
          <w:sz w:val="28"/>
          <w:szCs w:val="28"/>
        </w:rPr>
      </w:pPr>
      <w:r w:rsidRPr="00CA4D8E">
        <w:rPr>
          <w:b/>
          <w:bCs/>
          <w:sz w:val="28"/>
          <w:szCs w:val="28"/>
        </w:rPr>
        <w:t>Pluggability</w:t>
      </w:r>
      <w:r w:rsidRPr="00CA4D8E">
        <w:rPr>
          <w:sz w:val="28"/>
          <w:szCs w:val="28"/>
        </w:rPr>
        <w:t>: You can configure the database with specific schemas and tables, deciding which data to include in the AI processing.</w:t>
      </w:r>
    </w:p>
    <w:p w14:paraId="23AEAEE6" w14:textId="77777777" w:rsidR="00CA4D8E" w:rsidRPr="00CA4D8E" w:rsidRDefault="00CA4D8E" w:rsidP="00CA4D8E">
      <w:pPr>
        <w:rPr>
          <w:b/>
          <w:bCs/>
          <w:sz w:val="28"/>
          <w:szCs w:val="28"/>
        </w:rPr>
      </w:pPr>
      <w:r w:rsidRPr="00CA4D8E">
        <w:rPr>
          <w:b/>
          <w:bCs/>
          <w:sz w:val="28"/>
          <w:szCs w:val="28"/>
        </w:rPr>
        <w:t>6. Developer-Friendly:</w:t>
      </w:r>
    </w:p>
    <w:p w14:paraId="7F786406" w14:textId="77777777" w:rsidR="00CA4D8E" w:rsidRPr="00CA4D8E" w:rsidRDefault="00CA4D8E" w:rsidP="00CA4D8E">
      <w:pPr>
        <w:numPr>
          <w:ilvl w:val="0"/>
          <w:numId w:val="5"/>
        </w:numPr>
        <w:rPr>
          <w:sz w:val="28"/>
          <w:szCs w:val="28"/>
        </w:rPr>
      </w:pPr>
      <w:r w:rsidRPr="00CA4D8E">
        <w:rPr>
          <w:b/>
          <w:bCs/>
          <w:sz w:val="28"/>
          <w:szCs w:val="28"/>
        </w:rPr>
        <w:t>Building Apps</w:t>
      </w:r>
      <w:r w:rsidRPr="00CA4D8E">
        <w:rPr>
          <w:sz w:val="28"/>
          <w:szCs w:val="28"/>
        </w:rPr>
        <w:t>: You can easily build apps that use Select AI, letting users get answers from your database without needing to write SQL themselves.</w:t>
      </w:r>
    </w:p>
    <w:p w14:paraId="48A23C68" w14:textId="77777777" w:rsidR="00CA4D8E" w:rsidRPr="00CA4D8E" w:rsidRDefault="00CA4D8E" w:rsidP="00CA4D8E">
      <w:pPr>
        <w:numPr>
          <w:ilvl w:val="0"/>
          <w:numId w:val="5"/>
        </w:numPr>
        <w:rPr>
          <w:sz w:val="28"/>
          <w:szCs w:val="28"/>
        </w:rPr>
      </w:pPr>
      <w:r w:rsidRPr="00CA4D8E">
        <w:rPr>
          <w:b/>
          <w:bCs/>
          <w:sz w:val="28"/>
          <w:szCs w:val="28"/>
        </w:rPr>
        <w:t>Flexibility</w:t>
      </w:r>
      <w:r w:rsidRPr="00CA4D8E">
        <w:rPr>
          <w:sz w:val="28"/>
          <w:szCs w:val="28"/>
        </w:rPr>
        <w:t>: As new AI models become available or you fine-tune models for your business, you can update your AI profiles to use the best-suited model for your needs.</w:t>
      </w:r>
    </w:p>
    <w:p w14:paraId="12F42FEF" w14:textId="77777777" w:rsidR="00CA4D8E" w:rsidRPr="00CA4D8E" w:rsidRDefault="00CA4D8E" w:rsidP="00CA4D8E">
      <w:pPr>
        <w:rPr>
          <w:b/>
          <w:bCs/>
          <w:sz w:val="28"/>
          <w:szCs w:val="28"/>
        </w:rPr>
      </w:pPr>
      <w:r w:rsidRPr="00CA4D8E">
        <w:rPr>
          <w:b/>
          <w:bCs/>
          <w:sz w:val="28"/>
          <w:szCs w:val="28"/>
        </w:rPr>
        <w:t>7. Example Use Case:</w:t>
      </w:r>
    </w:p>
    <w:p w14:paraId="3CDFA89C" w14:textId="77777777" w:rsidR="00CA4D8E" w:rsidRPr="00CA4D8E" w:rsidRDefault="00CA4D8E" w:rsidP="00CA4D8E">
      <w:pPr>
        <w:rPr>
          <w:sz w:val="28"/>
          <w:szCs w:val="28"/>
        </w:rPr>
      </w:pPr>
      <w:r w:rsidRPr="00CA4D8E">
        <w:rPr>
          <w:sz w:val="28"/>
          <w:szCs w:val="28"/>
        </w:rPr>
        <w:t>Imagine you’re running a query to find the top customer segments for George Clooney movies. You simply ask this question, and Select AI uses the large language models to generate the SQL and return the results, making it easier to get insights without technical knowledge.</w:t>
      </w:r>
    </w:p>
    <w:p w14:paraId="6B5438C5" w14:textId="77777777" w:rsidR="00CA4D8E" w:rsidRPr="00CA4D8E" w:rsidRDefault="00CA4D8E" w:rsidP="00CA4D8E">
      <w:pPr>
        <w:rPr>
          <w:b/>
          <w:bCs/>
          <w:sz w:val="28"/>
          <w:szCs w:val="28"/>
        </w:rPr>
      </w:pPr>
      <w:r w:rsidRPr="00CA4D8E">
        <w:rPr>
          <w:b/>
          <w:bCs/>
          <w:sz w:val="28"/>
          <w:szCs w:val="28"/>
        </w:rPr>
        <w:t>Summary:</w:t>
      </w:r>
    </w:p>
    <w:p w14:paraId="1912BE14" w14:textId="77777777" w:rsidR="00CA4D8E" w:rsidRPr="00CA4D8E" w:rsidRDefault="00CA4D8E" w:rsidP="00CA4D8E">
      <w:pPr>
        <w:numPr>
          <w:ilvl w:val="0"/>
          <w:numId w:val="6"/>
        </w:numPr>
        <w:rPr>
          <w:sz w:val="28"/>
          <w:szCs w:val="28"/>
        </w:rPr>
      </w:pPr>
      <w:r w:rsidRPr="00CA4D8E">
        <w:rPr>
          <w:b/>
          <w:bCs/>
          <w:sz w:val="28"/>
          <w:szCs w:val="28"/>
        </w:rPr>
        <w:t>Select AI</w:t>
      </w:r>
      <w:r w:rsidRPr="00CA4D8E">
        <w:rPr>
          <w:sz w:val="28"/>
          <w:szCs w:val="28"/>
        </w:rPr>
        <w:t xml:space="preserve"> simplifies querying a database by allowing you to use </w:t>
      </w:r>
      <w:r w:rsidRPr="00CA4D8E">
        <w:rPr>
          <w:b/>
          <w:bCs/>
          <w:sz w:val="28"/>
          <w:szCs w:val="28"/>
        </w:rPr>
        <w:t>natural language</w:t>
      </w:r>
      <w:r w:rsidRPr="00CA4D8E">
        <w:rPr>
          <w:sz w:val="28"/>
          <w:szCs w:val="28"/>
        </w:rPr>
        <w:t xml:space="preserve"> instead of SQL.</w:t>
      </w:r>
    </w:p>
    <w:p w14:paraId="7F12B6F1" w14:textId="77777777" w:rsidR="00CA4D8E" w:rsidRPr="00CA4D8E" w:rsidRDefault="00CA4D8E" w:rsidP="00CA4D8E">
      <w:pPr>
        <w:numPr>
          <w:ilvl w:val="0"/>
          <w:numId w:val="6"/>
        </w:numPr>
        <w:rPr>
          <w:sz w:val="28"/>
          <w:szCs w:val="28"/>
        </w:rPr>
      </w:pPr>
      <w:r w:rsidRPr="00CA4D8E">
        <w:rPr>
          <w:sz w:val="28"/>
          <w:szCs w:val="28"/>
        </w:rPr>
        <w:t>It integrates with large language models to generate SQL queries, providing results based on your question.</w:t>
      </w:r>
    </w:p>
    <w:p w14:paraId="0C0125CD" w14:textId="77777777" w:rsidR="00CA4D8E" w:rsidRPr="00CA4D8E" w:rsidRDefault="00CA4D8E" w:rsidP="00CA4D8E">
      <w:pPr>
        <w:numPr>
          <w:ilvl w:val="0"/>
          <w:numId w:val="6"/>
        </w:numPr>
        <w:rPr>
          <w:sz w:val="28"/>
          <w:szCs w:val="28"/>
        </w:rPr>
      </w:pPr>
      <w:r w:rsidRPr="00CA4D8E">
        <w:rPr>
          <w:sz w:val="28"/>
          <w:szCs w:val="28"/>
        </w:rPr>
        <w:lastRenderedPageBreak/>
        <w:t>It’s secure, customizable, and can be integrated into applications, making data interaction easier and more powerful for non-technical users.</w:t>
      </w:r>
    </w:p>
    <w:p w14:paraId="6B2A36BD" w14:textId="3E2AD486" w:rsidR="00CA4D8E" w:rsidRPr="00CA4D8E" w:rsidRDefault="00CA4D8E" w:rsidP="00CA4D8E">
      <w:pPr>
        <w:rPr>
          <w:sz w:val="28"/>
          <w:szCs w:val="28"/>
        </w:rPr>
      </w:pPr>
      <w:r w:rsidRPr="00CA4D8E">
        <w:rPr>
          <w:sz w:val="28"/>
          <w:szCs w:val="28"/>
        </w:rPr>
        <w:t>This makes it an efficient and user-friendly way to interact with data, leveraging the power of AI without needing deep technical knowledge of databases or SQL.</w:t>
      </w:r>
      <w:r w:rsidRPr="00CA4D8E">
        <w:rPr>
          <w:vanish/>
          <w:sz w:val="28"/>
          <w:szCs w:val="28"/>
        </w:rPr>
        <w:t>Top of Form</w:t>
      </w:r>
    </w:p>
    <w:p w14:paraId="4D82DF8E" w14:textId="77777777" w:rsidR="00CA4D8E" w:rsidRPr="00CA4D8E" w:rsidRDefault="00CA4D8E" w:rsidP="00CA4D8E">
      <w:pPr>
        <w:rPr>
          <w:sz w:val="28"/>
          <w:szCs w:val="28"/>
        </w:rPr>
      </w:pPr>
      <w:r w:rsidRPr="00CA4D8E">
        <w:rPr>
          <w:sz w:val="28"/>
          <w:szCs w:val="28"/>
        </w:rPr>
        <w:pict w14:anchorId="739C0E01"/>
      </w:r>
    </w:p>
    <w:p w14:paraId="30C71DD5" w14:textId="77777777" w:rsidR="00CA4D8E" w:rsidRPr="00CA4D8E" w:rsidRDefault="00CA4D8E" w:rsidP="00CA4D8E">
      <w:pPr>
        <w:rPr>
          <w:vanish/>
          <w:sz w:val="28"/>
          <w:szCs w:val="28"/>
        </w:rPr>
      </w:pPr>
      <w:r w:rsidRPr="00CA4D8E">
        <w:rPr>
          <w:vanish/>
          <w:sz w:val="28"/>
          <w:szCs w:val="28"/>
        </w:rPr>
        <w:t>Bottom of Form</w:t>
      </w:r>
    </w:p>
    <w:p w14:paraId="3D539D6D" w14:textId="77777777" w:rsidR="00CC621A" w:rsidRPr="00CA4D8E" w:rsidRDefault="00CC621A">
      <w:pPr>
        <w:rPr>
          <w:sz w:val="28"/>
          <w:szCs w:val="28"/>
        </w:rPr>
      </w:pPr>
    </w:p>
    <w:sectPr w:rsidR="00CC621A" w:rsidRPr="00CA4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F72C4"/>
    <w:multiLevelType w:val="multilevel"/>
    <w:tmpl w:val="2E6C6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6F550E"/>
    <w:multiLevelType w:val="multilevel"/>
    <w:tmpl w:val="7A187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FF25E4"/>
    <w:multiLevelType w:val="multilevel"/>
    <w:tmpl w:val="C10C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CF56B5"/>
    <w:multiLevelType w:val="multilevel"/>
    <w:tmpl w:val="2DF0C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38226B"/>
    <w:multiLevelType w:val="multilevel"/>
    <w:tmpl w:val="235C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8641E4"/>
    <w:multiLevelType w:val="multilevel"/>
    <w:tmpl w:val="0954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5334688">
    <w:abstractNumId w:val="4"/>
  </w:num>
  <w:num w:numId="2" w16cid:durableId="1494298745">
    <w:abstractNumId w:val="0"/>
  </w:num>
  <w:num w:numId="3" w16cid:durableId="1977637114">
    <w:abstractNumId w:val="2"/>
  </w:num>
  <w:num w:numId="4" w16cid:durableId="272589692">
    <w:abstractNumId w:val="1"/>
  </w:num>
  <w:num w:numId="5" w16cid:durableId="662465098">
    <w:abstractNumId w:val="3"/>
  </w:num>
  <w:num w:numId="6" w16cid:durableId="4820478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21A"/>
    <w:rsid w:val="00CA4D8E"/>
    <w:rsid w:val="00CC621A"/>
    <w:rsid w:val="00ED5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C25C7"/>
  <w15:chartTrackingRefBased/>
  <w15:docId w15:val="{262E087D-B648-4618-BB13-E9B105F92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2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62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62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62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62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62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62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62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62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2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62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62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62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62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62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62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62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621A"/>
    <w:rPr>
      <w:rFonts w:eastAsiaTheme="majorEastAsia" w:cstheme="majorBidi"/>
      <w:color w:val="272727" w:themeColor="text1" w:themeTint="D8"/>
    </w:rPr>
  </w:style>
  <w:style w:type="paragraph" w:styleId="Title">
    <w:name w:val="Title"/>
    <w:basedOn w:val="Normal"/>
    <w:next w:val="Normal"/>
    <w:link w:val="TitleChar"/>
    <w:uiPriority w:val="10"/>
    <w:qFormat/>
    <w:rsid w:val="00CC62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62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62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62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621A"/>
    <w:pPr>
      <w:spacing w:before="160"/>
      <w:jc w:val="center"/>
    </w:pPr>
    <w:rPr>
      <w:i/>
      <w:iCs/>
      <w:color w:val="404040" w:themeColor="text1" w:themeTint="BF"/>
    </w:rPr>
  </w:style>
  <w:style w:type="character" w:customStyle="1" w:styleId="QuoteChar">
    <w:name w:val="Quote Char"/>
    <w:basedOn w:val="DefaultParagraphFont"/>
    <w:link w:val="Quote"/>
    <w:uiPriority w:val="29"/>
    <w:rsid w:val="00CC621A"/>
    <w:rPr>
      <w:i/>
      <w:iCs/>
      <w:color w:val="404040" w:themeColor="text1" w:themeTint="BF"/>
    </w:rPr>
  </w:style>
  <w:style w:type="paragraph" w:styleId="ListParagraph">
    <w:name w:val="List Paragraph"/>
    <w:basedOn w:val="Normal"/>
    <w:uiPriority w:val="34"/>
    <w:qFormat/>
    <w:rsid w:val="00CC621A"/>
    <w:pPr>
      <w:ind w:left="720"/>
      <w:contextualSpacing/>
    </w:pPr>
  </w:style>
  <w:style w:type="character" w:styleId="IntenseEmphasis">
    <w:name w:val="Intense Emphasis"/>
    <w:basedOn w:val="DefaultParagraphFont"/>
    <w:uiPriority w:val="21"/>
    <w:qFormat/>
    <w:rsid w:val="00CC621A"/>
    <w:rPr>
      <w:i/>
      <w:iCs/>
      <w:color w:val="0F4761" w:themeColor="accent1" w:themeShade="BF"/>
    </w:rPr>
  </w:style>
  <w:style w:type="paragraph" w:styleId="IntenseQuote">
    <w:name w:val="Intense Quote"/>
    <w:basedOn w:val="Normal"/>
    <w:next w:val="Normal"/>
    <w:link w:val="IntenseQuoteChar"/>
    <w:uiPriority w:val="30"/>
    <w:qFormat/>
    <w:rsid w:val="00CC62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621A"/>
    <w:rPr>
      <w:i/>
      <w:iCs/>
      <w:color w:val="0F4761" w:themeColor="accent1" w:themeShade="BF"/>
    </w:rPr>
  </w:style>
  <w:style w:type="character" w:styleId="IntenseReference">
    <w:name w:val="Intense Reference"/>
    <w:basedOn w:val="DefaultParagraphFont"/>
    <w:uiPriority w:val="32"/>
    <w:qFormat/>
    <w:rsid w:val="00CC62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1214270">
      <w:bodyDiv w:val="1"/>
      <w:marLeft w:val="0"/>
      <w:marRight w:val="0"/>
      <w:marTop w:val="0"/>
      <w:marBottom w:val="0"/>
      <w:divBdr>
        <w:top w:val="none" w:sz="0" w:space="0" w:color="auto"/>
        <w:left w:val="none" w:sz="0" w:space="0" w:color="auto"/>
        <w:bottom w:val="none" w:sz="0" w:space="0" w:color="auto"/>
        <w:right w:val="none" w:sz="0" w:space="0" w:color="auto"/>
      </w:divBdr>
      <w:divsChild>
        <w:div w:id="1104107861">
          <w:marLeft w:val="0"/>
          <w:marRight w:val="0"/>
          <w:marTop w:val="0"/>
          <w:marBottom w:val="0"/>
          <w:divBdr>
            <w:top w:val="none" w:sz="0" w:space="0" w:color="auto"/>
            <w:left w:val="none" w:sz="0" w:space="0" w:color="auto"/>
            <w:bottom w:val="none" w:sz="0" w:space="0" w:color="auto"/>
            <w:right w:val="none" w:sz="0" w:space="0" w:color="auto"/>
          </w:divBdr>
          <w:divsChild>
            <w:div w:id="611471594">
              <w:marLeft w:val="0"/>
              <w:marRight w:val="0"/>
              <w:marTop w:val="0"/>
              <w:marBottom w:val="0"/>
              <w:divBdr>
                <w:top w:val="none" w:sz="0" w:space="0" w:color="auto"/>
                <w:left w:val="none" w:sz="0" w:space="0" w:color="auto"/>
                <w:bottom w:val="none" w:sz="0" w:space="0" w:color="auto"/>
                <w:right w:val="none" w:sz="0" w:space="0" w:color="auto"/>
              </w:divBdr>
              <w:divsChild>
                <w:div w:id="2019890936">
                  <w:marLeft w:val="0"/>
                  <w:marRight w:val="0"/>
                  <w:marTop w:val="0"/>
                  <w:marBottom w:val="0"/>
                  <w:divBdr>
                    <w:top w:val="none" w:sz="0" w:space="0" w:color="auto"/>
                    <w:left w:val="none" w:sz="0" w:space="0" w:color="auto"/>
                    <w:bottom w:val="none" w:sz="0" w:space="0" w:color="auto"/>
                    <w:right w:val="none" w:sz="0" w:space="0" w:color="auto"/>
                  </w:divBdr>
                  <w:divsChild>
                    <w:div w:id="917905944">
                      <w:marLeft w:val="0"/>
                      <w:marRight w:val="0"/>
                      <w:marTop w:val="0"/>
                      <w:marBottom w:val="0"/>
                      <w:divBdr>
                        <w:top w:val="none" w:sz="0" w:space="0" w:color="auto"/>
                        <w:left w:val="none" w:sz="0" w:space="0" w:color="auto"/>
                        <w:bottom w:val="none" w:sz="0" w:space="0" w:color="auto"/>
                        <w:right w:val="none" w:sz="0" w:space="0" w:color="auto"/>
                      </w:divBdr>
                      <w:divsChild>
                        <w:div w:id="1661426656">
                          <w:marLeft w:val="0"/>
                          <w:marRight w:val="0"/>
                          <w:marTop w:val="0"/>
                          <w:marBottom w:val="0"/>
                          <w:divBdr>
                            <w:top w:val="none" w:sz="0" w:space="0" w:color="auto"/>
                            <w:left w:val="none" w:sz="0" w:space="0" w:color="auto"/>
                            <w:bottom w:val="none" w:sz="0" w:space="0" w:color="auto"/>
                            <w:right w:val="none" w:sz="0" w:space="0" w:color="auto"/>
                          </w:divBdr>
                          <w:divsChild>
                            <w:div w:id="2031251737">
                              <w:marLeft w:val="0"/>
                              <w:marRight w:val="0"/>
                              <w:marTop w:val="0"/>
                              <w:marBottom w:val="0"/>
                              <w:divBdr>
                                <w:top w:val="none" w:sz="0" w:space="0" w:color="auto"/>
                                <w:left w:val="none" w:sz="0" w:space="0" w:color="auto"/>
                                <w:bottom w:val="none" w:sz="0" w:space="0" w:color="auto"/>
                                <w:right w:val="none" w:sz="0" w:space="0" w:color="auto"/>
                              </w:divBdr>
                              <w:divsChild>
                                <w:div w:id="185801783">
                                  <w:marLeft w:val="0"/>
                                  <w:marRight w:val="0"/>
                                  <w:marTop w:val="0"/>
                                  <w:marBottom w:val="0"/>
                                  <w:divBdr>
                                    <w:top w:val="none" w:sz="0" w:space="0" w:color="auto"/>
                                    <w:left w:val="none" w:sz="0" w:space="0" w:color="auto"/>
                                    <w:bottom w:val="none" w:sz="0" w:space="0" w:color="auto"/>
                                    <w:right w:val="none" w:sz="0" w:space="0" w:color="auto"/>
                                  </w:divBdr>
                                  <w:divsChild>
                                    <w:div w:id="1346134673">
                                      <w:marLeft w:val="0"/>
                                      <w:marRight w:val="0"/>
                                      <w:marTop w:val="0"/>
                                      <w:marBottom w:val="0"/>
                                      <w:divBdr>
                                        <w:top w:val="none" w:sz="0" w:space="0" w:color="auto"/>
                                        <w:left w:val="none" w:sz="0" w:space="0" w:color="auto"/>
                                        <w:bottom w:val="none" w:sz="0" w:space="0" w:color="auto"/>
                                        <w:right w:val="none" w:sz="0" w:space="0" w:color="auto"/>
                                      </w:divBdr>
                                      <w:divsChild>
                                        <w:div w:id="520363092">
                                          <w:marLeft w:val="0"/>
                                          <w:marRight w:val="0"/>
                                          <w:marTop w:val="0"/>
                                          <w:marBottom w:val="0"/>
                                          <w:divBdr>
                                            <w:top w:val="none" w:sz="0" w:space="0" w:color="auto"/>
                                            <w:left w:val="none" w:sz="0" w:space="0" w:color="auto"/>
                                            <w:bottom w:val="none" w:sz="0" w:space="0" w:color="auto"/>
                                            <w:right w:val="none" w:sz="0" w:space="0" w:color="auto"/>
                                          </w:divBdr>
                                          <w:divsChild>
                                            <w:div w:id="826241901">
                                              <w:marLeft w:val="0"/>
                                              <w:marRight w:val="0"/>
                                              <w:marTop w:val="0"/>
                                              <w:marBottom w:val="0"/>
                                              <w:divBdr>
                                                <w:top w:val="none" w:sz="0" w:space="0" w:color="auto"/>
                                                <w:left w:val="none" w:sz="0" w:space="0" w:color="auto"/>
                                                <w:bottom w:val="none" w:sz="0" w:space="0" w:color="auto"/>
                                                <w:right w:val="none" w:sz="0" w:space="0" w:color="auto"/>
                                              </w:divBdr>
                                              <w:divsChild>
                                                <w:div w:id="2101486826">
                                                  <w:marLeft w:val="0"/>
                                                  <w:marRight w:val="0"/>
                                                  <w:marTop w:val="0"/>
                                                  <w:marBottom w:val="0"/>
                                                  <w:divBdr>
                                                    <w:top w:val="none" w:sz="0" w:space="0" w:color="auto"/>
                                                    <w:left w:val="none" w:sz="0" w:space="0" w:color="auto"/>
                                                    <w:bottom w:val="none" w:sz="0" w:space="0" w:color="auto"/>
                                                    <w:right w:val="none" w:sz="0" w:space="0" w:color="auto"/>
                                                  </w:divBdr>
                                                  <w:divsChild>
                                                    <w:div w:id="810437524">
                                                      <w:marLeft w:val="0"/>
                                                      <w:marRight w:val="0"/>
                                                      <w:marTop w:val="0"/>
                                                      <w:marBottom w:val="0"/>
                                                      <w:divBdr>
                                                        <w:top w:val="none" w:sz="0" w:space="0" w:color="auto"/>
                                                        <w:left w:val="none" w:sz="0" w:space="0" w:color="auto"/>
                                                        <w:bottom w:val="none" w:sz="0" w:space="0" w:color="auto"/>
                                                        <w:right w:val="none" w:sz="0" w:space="0" w:color="auto"/>
                                                      </w:divBdr>
                                                      <w:divsChild>
                                                        <w:div w:id="49172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2976">
                                              <w:marLeft w:val="0"/>
                                              <w:marRight w:val="0"/>
                                              <w:marTop w:val="0"/>
                                              <w:marBottom w:val="0"/>
                                              <w:divBdr>
                                                <w:top w:val="none" w:sz="0" w:space="0" w:color="auto"/>
                                                <w:left w:val="none" w:sz="0" w:space="0" w:color="auto"/>
                                                <w:bottom w:val="none" w:sz="0" w:space="0" w:color="auto"/>
                                                <w:right w:val="none" w:sz="0" w:space="0" w:color="auto"/>
                                              </w:divBdr>
                                              <w:divsChild>
                                                <w:div w:id="806900291">
                                                  <w:marLeft w:val="0"/>
                                                  <w:marRight w:val="0"/>
                                                  <w:marTop w:val="0"/>
                                                  <w:marBottom w:val="0"/>
                                                  <w:divBdr>
                                                    <w:top w:val="none" w:sz="0" w:space="0" w:color="auto"/>
                                                    <w:left w:val="none" w:sz="0" w:space="0" w:color="auto"/>
                                                    <w:bottom w:val="none" w:sz="0" w:space="0" w:color="auto"/>
                                                    <w:right w:val="none" w:sz="0" w:space="0" w:color="auto"/>
                                                  </w:divBdr>
                                                  <w:divsChild>
                                                    <w:div w:id="265432992">
                                                      <w:marLeft w:val="0"/>
                                                      <w:marRight w:val="0"/>
                                                      <w:marTop w:val="0"/>
                                                      <w:marBottom w:val="0"/>
                                                      <w:divBdr>
                                                        <w:top w:val="none" w:sz="0" w:space="0" w:color="auto"/>
                                                        <w:left w:val="none" w:sz="0" w:space="0" w:color="auto"/>
                                                        <w:bottom w:val="none" w:sz="0" w:space="0" w:color="auto"/>
                                                        <w:right w:val="none" w:sz="0" w:space="0" w:color="auto"/>
                                                      </w:divBdr>
                                                      <w:divsChild>
                                                        <w:div w:id="118805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78727262">
          <w:marLeft w:val="0"/>
          <w:marRight w:val="0"/>
          <w:marTop w:val="0"/>
          <w:marBottom w:val="0"/>
          <w:divBdr>
            <w:top w:val="none" w:sz="0" w:space="0" w:color="auto"/>
            <w:left w:val="none" w:sz="0" w:space="0" w:color="auto"/>
            <w:bottom w:val="none" w:sz="0" w:space="0" w:color="auto"/>
            <w:right w:val="none" w:sz="0" w:space="0" w:color="auto"/>
          </w:divBdr>
          <w:divsChild>
            <w:div w:id="577709219">
              <w:marLeft w:val="0"/>
              <w:marRight w:val="0"/>
              <w:marTop w:val="0"/>
              <w:marBottom w:val="0"/>
              <w:divBdr>
                <w:top w:val="none" w:sz="0" w:space="0" w:color="auto"/>
                <w:left w:val="none" w:sz="0" w:space="0" w:color="auto"/>
                <w:bottom w:val="none" w:sz="0" w:space="0" w:color="auto"/>
                <w:right w:val="none" w:sz="0" w:space="0" w:color="auto"/>
              </w:divBdr>
              <w:divsChild>
                <w:div w:id="1573808927">
                  <w:marLeft w:val="0"/>
                  <w:marRight w:val="0"/>
                  <w:marTop w:val="0"/>
                  <w:marBottom w:val="0"/>
                  <w:divBdr>
                    <w:top w:val="none" w:sz="0" w:space="0" w:color="auto"/>
                    <w:left w:val="none" w:sz="0" w:space="0" w:color="auto"/>
                    <w:bottom w:val="none" w:sz="0" w:space="0" w:color="auto"/>
                    <w:right w:val="none" w:sz="0" w:space="0" w:color="auto"/>
                  </w:divBdr>
                  <w:divsChild>
                    <w:div w:id="19234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908056">
      <w:bodyDiv w:val="1"/>
      <w:marLeft w:val="0"/>
      <w:marRight w:val="0"/>
      <w:marTop w:val="0"/>
      <w:marBottom w:val="0"/>
      <w:divBdr>
        <w:top w:val="none" w:sz="0" w:space="0" w:color="auto"/>
        <w:left w:val="none" w:sz="0" w:space="0" w:color="auto"/>
        <w:bottom w:val="none" w:sz="0" w:space="0" w:color="auto"/>
        <w:right w:val="none" w:sz="0" w:space="0" w:color="auto"/>
      </w:divBdr>
      <w:divsChild>
        <w:div w:id="1416828916">
          <w:marLeft w:val="0"/>
          <w:marRight w:val="0"/>
          <w:marTop w:val="0"/>
          <w:marBottom w:val="0"/>
          <w:divBdr>
            <w:top w:val="none" w:sz="0" w:space="0" w:color="auto"/>
            <w:left w:val="none" w:sz="0" w:space="0" w:color="auto"/>
            <w:bottom w:val="none" w:sz="0" w:space="0" w:color="auto"/>
            <w:right w:val="none" w:sz="0" w:space="0" w:color="auto"/>
          </w:divBdr>
          <w:divsChild>
            <w:div w:id="947733651">
              <w:marLeft w:val="0"/>
              <w:marRight w:val="0"/>
              <w:marTop w:val="0"/>
              <w:marBottom w:val="0"/>
              <w:divBdr>
                <w:top w:val="none" w:sz="0" w:space="0" w:color="auto"/>
                <w:left w:val="none" w:sz="0" w:space="0" w:color="auto"/>
                <w:bottom w:val="none" w:sz="0" w:space="0" w:color="auto"/>
                <w:right w:val="none" w:sz="0" w:space="0" w:color="auto"/>
              </w:divBdr>
              <w:divsChild>
                <w:div w:id="1064061752">
                  <w:marLeft w:val="0"/>
                  <w:marRight w:val="0"/>
                  <w:marTop w:val="0"/>
                  <w:marBottom w:val="0"/>
                  <w:divBdr>
                    <w:top w:val="none" w:sz="0" w:space="0" w:color="auto"/>
                    <w:left w:val="none" w:sz="0" w:space="0" w:color="auto"/>
                    <w:bottom w:val="none" w:sz="0" w:space="0" w:color="auto"/>
                    <w:right w:val="none" w:sz="0" w:space="0" w:color="auto"/>
                  </w:divBdr>
                  <w:divsChild>
                    <w:div w:id="1089160835">
                      <w:marLeft w:val="0"/>
                      <w:marRight w:val="0"/>
                      <w:marTop w:val="0"/>
                      <w:marBottom w:val="0"/>
                      <w:divBdr>
                        <w:top w:val="none" w:sz="0" w:space="0" w:color="auto"/>
                        <w:left w:val="none" w:sz="0" w:space="0" w:color="auto"/>
                        <w:bottom w:val="none" w:sz="0" w:space="0" w:color="auto"/>
                        <w:right w:val="none" w:sz="0" w:space="0" w:color="auto"/>
                      </w:divBdr>
                      <w:divsChild>
                        <w:div w:id="1518737528">
                          <w:marLeft w:val="0"/>
                          <w:marRight w:val="0"/>
                          <w:marTop w:val="0"/>
                          <w:marBottom w:val="0"/>
                          <w:divBdr>
                            <w:top w:val="none" w:sz="0" w:space="0" w:color="auto"/>
                            <w:left w:val="none" w:sz="0" w:space="0" w:color="auto"/>
                            <w:bottom w:val="none" w:sz="0" w:space="0" w:color="auto"/>
                            <w:right w:val="none" w:sz="0" w:space="0" w:color="auto"/>
                          </w:divBdr>
                          <w:divsChild>
                            <w:div w:id="1981642506">
                              <w:marLeft w:val="0"/>
                              <w:marRight w:val="0"/>
                              <w:marTop w:val="0"/>
                              <w:marBottom w:val="0"/>
                              <w:divBdr>
                                <w:top w:val="none" w:sz="0" w:space="0" w:color="auto"/>
                                <w:left w:val="none" w:sz="0" w:space="0" w:color="auto"/>
                                <w:bottom w:val="none" w:sz="0" w:space="0" w:color="auto"/>
                                <w:right w:val="none" w:sz="0" w:space="0" w:color="auto"/>
                              </w:divBdr>
                              <w:divsChild>
                                <w:div w:id="1334452870">
                                  <w:marLeft w:val="0"/>
                                  <w:marRight w:val="0"/>
                                  <w:marTop w:val="0"/>
                                  <w:marBottom w:val="0"/>
                                  <w:divBdr>
                                    <w:top w:val="none" w:sz="0" w:space="0" w:color="auto"/>
                                    <w:left w:val="none" w:sz="0" w:space="0" w:color="auto"/>
                                    <w:bottom w:val="none" w:sz="0" w:space="0" w:color="auto"/>
                                    <w:right w:val="none" w:sz="0" w:space="0" w:color="auto"/>
                                  </w:divBdr>
                                  <w:divsChild>
                                    <w:div w:id="836578646">
                                      <w:marLeft w:val="0"/>
                                      <w:marRight w:val="0"/>
                                      <w:marTop w:val="0"/>
                                      <w:marBottom w:val="0"/>
                                      <w:divBdr>
                                        <w:top w:val="none" w:sz="0" w:space="0" w:color="auto"/>
                                        <w:left w:val="none" w:sz="0" w:space="0" w:color="auto"/>
                                        <w:bottom w:val="none" w:sz="0" w:space="0" w:color="auto"/>
                                        <w:right w:val="none" w:sz="0" w:space="0" w:color="auto"/>
                                      </w:divBdr>
                                      <w:divsChild>
                                        <w:div w:id="903101108">
                                          <w:marLeft w:val="0"/>
                                          <w:marRight w:val="0"/>
                                          <w:marTop w:val="0"/>
                                          <w:marBottom w:val="0"/>
                                          <w:divBdr>
                                            <w:top w:val="none" w:sz="0" w:space="0" w:color="auto"/>
                                            <w:left w:val="none" w:sz="0" w:space="0" w:color="auto"/>
                                            <w:bottom w:val="none" w:sz="0" w:space="0" w:color="auto"/>
                                            <w:right w:val="none" w:sz="0" w:space="0" w:color="auto"/>
                                          </w:divBdr>
                                          <w:divsChild>
                                            <w:div w:id="1779565206">
                                              <w:marLeft w:val="0"/>
                                              <w:marRight w:val="0"/>
                                              <w:marTop w:val="0"/>
                                              <w:marBottom w:val="0"/>
                                              <w:divBdr>
                                                <w:top w:val="none" w:sz="0" w:space="0" w:color="auto"/>
                                                <w:left w:val="none" w:sz="0" w:space="0" w:color="auto"/>
                                                <w:bottom w:val="none" w:sz="0" w:space="0" w:color="auto"/>
                                                <w:right w:val="none" w:sz="0" w:space="0" w:color="auto"/>
                                              </w:divBdr>
                                              <w:divsChild>
                                                <w:div w:id="1353189156">
                                                  <w:marLeft w:val="0"/>
                                                  <w:marRight w:val="0"/>
                                                  <w:marTop w:val="0"/>
                                                  <w:marBottom w:val="0"/>
                                                  <w:divBdr>
                                                    <w:top w:val="none" w:sz="0" w:space="0" w:color="auto"/>
                                                    <w:left w:val="none" w:sz="0" w:space="0" w:color="auto"/>
                                                    <w:bottom w:val="none" w:sz="0" w:space="0" w:color="auto"/>
                                                    <w:right w:val="none" w:sz="0" w:space="0" w:color="auto"/>
                                                  </w:divBdr>
                                                  <w:divsChild>
                                                    <w:div w:id="137429281">
                                                      <w:marLeft w:val="0"/>
                                                      <w:marRight w:val="0"/>
                                                      <w:marTop w:val="0"/>
                                                      <w:marBottom w:val="0"/>
                                                      <w:divBdr>
                                                        <w:top w:val="none" w:sz="0" w:space="0" w:color="auto"/>
                                                        <w:left w:val="none" w:sz="0" w:space="0" w:color="auto"/>
                                                        <w:bottom w:val="none" w:sz="0" w:space="0" w:color="auto"/>
                                                        <w:right w:val="none" w:sz="0" w:space="0" w:color="auto"/>
                                                      </w:divBdr>
                                                      <w:divsChild>
                                                        <w:div w:id="164688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767634">
                                              <w:marLeft w:val="0"/>
                                              <w:marRight w:val="0"/>
                                              <w:marTop w:val="0"/>
                                              <w:marBottom w:val="0"/>
                                              <w:divBdr>
                                                <w:top w:val="none" w:sz="0" w:space="0" w:color="auto"/>
                                                <w:left w:val="none" w:sz="0" w:space="0" w:color="auto"/>
                                                <w:bottom w:val="none" w:sz="0" w:space="0" w:color="auto"/>
                                                <w:right w:val="none" w:sz="0" w:space="0" w:color="auto"/>
                                              </w:divBdr>
                                              <w:divsChild>
                                                <w:div w:id="1851479778">
                                                  <w:marLeft w:val="0"/>
                                                  <w:marRight w:val="0"/>
                                                  <w:marTop w:val="0"/>
                                                  <w:marBottom w:val="0"/>
                                                  <w:divBdr>
                                                    <w:top w:val="none" w:sz="0" w:space="0" w:color="auto"/>
                                                    <w:left w:val="none" w:sz="0" w:space="0" w:color="auto"/>
                                                    <w:bottom w:val="none" w:sz="0" w:space="0" w:color="auto"/>
                                                    <w:right w:val="none" w:sz="0" w:space="0" w:color="auto"/>
                                                  </w:divBdr>
                                                  <w:divsChild>
                                                    <w:div w:id="1334452035">
                                                      <w:marLeft w:val="0"/>
                                                      <w:marRight w:val="0"/>
                                                      <w:marTop w:val="0"/>
                                                      <w:marBottom w:val="0"/>
                                                      <w:divBdr>
                                                        <w:top w:val="none" w:sz="0" w:space="0" w:color="auto"/>
                                                        <w:left w:val="none" w:sz="0" w:space="0" w:color="auto"/>
                                                        <w:bottom w:val="none" w:sz="0" w:space="0" w:color="auto"/>
                                                        <w:right w:val="none" w:sz="0" w:space="0" w:color="auto"/>
                                                      </w:divBdr>
                                                      <w:divsChild>
                                                        <w:div w:id="79837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5269854">
          <w:marLeft w:val="0"/>
          <w:marRight w:val="0"/>
          <w:marTop w:val="0"/>
          <w:marBottom w:val="0"/>
          <w:divBdr>
            <w:top w:val="none" w:sz="0" w:space="0" w:color="auto"/>
            <w:left w:val="none" w:sz="0" w:space="0" w:color="auto"/>
            <w:bottom w:val="none" w:sz="0" w:space="0" w:color="auto"/>
            <w:right w:val="none" w:sz="0" w:space="0" w:color="auto"/>
          </w:divBdr>
          <w:divsChild>
            <w:div w:id="66809811">
              <w:marLeft w:val="0"/>
              <w:marRight w:val="0"/>
              <w:marTop w:val="0"/>
              <w:marBottom w:val="0"/>
              <w:divBdr>
                <w:top w:val="none" w:sz="0" w:space="0" w:color="auto"/>
                <w:left w:val="none" w:sz="0" w:space="0" w:color="auto"/>
                <w:bottom w:val="none" w:sz="0" w:space="0" w:color="auto"/>
                <w:right w:val="none" w:sz="0" w:space="0" w:color="auto"/>
              </w:divBdr>
              <w:divsChild>
                <w:div w:id="676276460">
                  <w:marLeft w:val="0"/>
                  <w:marRight w:val="0"/>
                  <w:marTop w:val="0"/>
                  <w:marBottom w:val="0"/>
                  <w:divBdr>
                    <w:top w:val="none" w:sz="0" w:space="0" w:color="auto"/>
                    <w:left w:val="none" w:sz="0" w:space="0" w:color="auto"/>
                    <w:bottom w:val="none" w:sz="0" w:space="0" w:color="auto"/>
                    <w:right w:val="none" w:sz="0" w:space="0" w:color="auto"/>
                  </w:divBdr>
                  <w:divsChild>
                    <w:div w:id="86209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451</Words>
  <Characters>2571</Characters>
  <Application>Microsoft Office Word</Application>
  <DocSecurity>0</DocSecurity>
  <Lines>21</Lines>
  <Paragraphs>6</Paragraphs>
  <ScaleCrop>false</ScaleCrop>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Techverse51 Techverse51</dc:creator>
  <cp:keywords/>
  <dc:description/>
  <cp:lastModifiedBy>Techverse51 Techverse51</cp:lastModifiedBy>
  <cp:revision>3</cp:revision>
  <dcterms:created xsi:type="dcterms:W3CDTF">2024-09-27T08:56:00Z</dcterms:created>
  <dcterms:modified xsi:type="dcterms:W3CDTF">2024-09-27T09:02:00Z</dcterms:modified>
</cp:coreProperties>
</file>