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3B" w:rsidRPr="0077421A" w:rsidRDefault="00E64401" w:rsidP="0083713B">
      <w:pPr>
        <w:jc w:val="center"/>
        <w:sectPr w:rsidR="0083713B" w:rsidRPr="0077421A" w:rsidSect="0083713B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9.15pt;height:492.3pt">
            <v:imagedata r:id="rId6" o:title="Diagrams"/>
          </v:shape>
        </w:pict>
      </w:r>
      <w:bookmarkEnd w:id="0"/>
    </w:p>
    <w:p w:rsidR="0083713B" w:rsidRPr="0083713B" w:rsidRDefault="0083713B" w:rsidP="0083713B">
      <w:pPr>
        <w:pStyle w:val="1"/>
      </w:pPr>
      <w:r>
        <w:lastRenderedPageBreak/>
        <w:t>Описание прецедентов</w:t>
      </w:r>
    </w:p>
    <w:p w:rsidR="00ED263B" w:rsidRP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компьютерами</w:t>
      </w:r>
    </w:p>
    <w:p w:rsidR="00A62EE7" w:rsidRDefault="00A62EE7" w:rsidP="00ED263B">
      <w:pPr>
        <w:pStyle w:val="3"/>
        <w:numPr>
          <w:ilvl w:val="1"/>
          <w:numId w:val="8"/>
        </w:numPr>
      </w:pPr>
      <w:r>
        <w:t>Описание прецедента «Просмотр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6AC0" w:rsidRPr="0062691F" w:rsidTr="00DD5C7F">
        <w:trPr>
          <w:trHeight w:val="295"/>
        </w:trPr>
        <w:tc>
          <w:tcPr>
            <w:tcW w:w="4672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16AC0" w:rsidRPr="0077421A" w:rsidRDefault="00B16AC0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05F7C" w:rsidRPr="0077421A">
              <w:rPr>
                <w:rFonts w:cs="Times New Roman"/>
                <w:sz w:val="22"/>
              </w:rPr>
              <w:t>компьютеров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16AC0" w:rsidRPr="0077421A" w:rsidRDefault="00B16AC0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список </w:t>
            </w:r>
            <w:r w:rsidR="00DD5C7F"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16AC0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DD5C7F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</w:t>
            </w:r>
            <w:r w:rsidR="00DD5C7F" w:rsidRPr="0077421A">
              <w:rPr>
                <w:rFonts w:cs="Times New Roman"/>
                <w:sz w:val="22"/>
              </w:rPr>
              <w:t>ый компьютер.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16AC0" w:rsidRPr="0077421A" w:rsidRDefault="00B16AC0" w:rsidP="00DD5C7F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DD5C7F" w:rsidRPr="0077421A">
              <w:rPr>
                <w:rFonts w:cs="Times New Roman"/>
                <w:sz w:val="22"/>
              </w:rPr>
              <w:t xml:space="preserve"> компьютерах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16AC0" w:rsidRPr="0062691F" w:rsidTr="00B619CC">
        <w:tc>
          <w:tcPr>
            <w:tcW w:w="4672" w:type="dxa"/>
          </w:tcPr>
          <w:p w:rsidR="00B16AC0" w:rsidRPr="0077421A" w:rsidRDefault="00B16AC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16AC0" w:rsidRPr="0077421A" w:rsidRDefault="00B16AC0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DD5C7F" w:rsidRPr="0062691F" w:rsidTr="00B619CC">
        <w:tc>
          <w:tcPr>
            <w:tcW w:w="4672" w:type="dxa"/>
          </w:tcPr>
          <w:p w:rsidR="00DD5C7F" w:rsidRPr="0077421A" w:rsidRDefault="00DD5C7F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DD5C7F" w:rsidRPr="00CE165C" w:rsidRDefault="00CE165C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просматривать </w:t>
            </w:r>
            <w:r w:rsidR="0043725A">
              <w:rPr>
                <w:sz w:val="22"/>
              </w:rPr>
              <w:t xml:space="preserve">компьютеры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  <w:r w:rsidR="0043725A">
              <w:rPr>
                <w:sz w:val="22"/>
              </w:rPr>
              <w:t xml:space="preserve"> Актор «Ответственное лицо» может просматривать только те компьютеры, за которые он ответственен.</w:t>
            </w:r>
          </w:p>
        </w:tc>
      </w:tr>
    </w:tbl>
    <w:p w:rsidR="00DD5C7F" w:rsidRDefault="00DD5C7F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>
        <w:t>Сортировка с</w:t>
      </w:r>
      <w:r>
        <w:t>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B08" w:rsidRPr="0062691F" w:rsidTr="00B619CC">
        <w:trPr>
          <w:trHeight w:val="295"/>
        </w:trPr>
        <w:tc>
          <w:tcPr>
            <w:tcW w:w="4672" w:type="dxa"/>
          </w:tcPr>
          <w:p w:rsidR="00DE7B08" w:rsidRPr="0077421A" w:rsidRDefault="00DE7B08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DE7B08" w:rsidRPr="0077421A" w:rsidRDefault="00E05F7C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Сортировка списка компьютеров</w:t>
            </w:r>
          </w:p>
        </w:tc>
      </w:tr>
      <w:tr w:rsidR="00DE7B08" w:rsidRPr="00DD5C7F" w:rsidTr="00B619CC">
        <w:tc>
          <w:tcPr>
            <w:tcW w:w="4672" w:type="dxa"/>
          </w:tcPr>
          <w:p w:rsidR="00DE7B08" w:rsidRPr="0077421A" w:rsidRDefault="00DE7B08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DE7B08" w:rsidRPr="0077421A" w:rsidRDefault="00DE7B08" w:rsidP="00DE7B08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</w:t>
            </w:r>
            <w:r w:rsidR="00172A9D" w:rsidRPr="0077421A">
              <w:rPr>
                <w:rFonts w:cs="Times New Roman"/>
                <w:sz w:val="22"/>
              </w:rPr>
              <w:t>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</w:t>
            </w:r>
            <w:r w:rsidR="0043725A">
              <w:rPr>
                <w:sz w:val="22"/>
              </w:rPr>
              <w:t>, Ответственное лицо.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A62EE7" w:rsidRDefault="00172A9D" w:rsidP="00ED263B">
      <w:pPr>
        <w:pStyle w:val="3"/>
        <w:numPr>
          <w:ilvl w:val="1"/>
          <w:numId w:val="8"/>
        </w:numPr>
      </w:pPr>
      <w:r>
        <w:t>Описание прецедента «Фильтрация списка компьютеров»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B619CC">
        <w:trPr>
          <w:trHeight w:val="29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E05F7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Фильтрация списка компьютеров</w:t>
            </w:r>
          </w:p>
        </w:tc>
      </w:tr>
      <w:tr w:rsidR="00172A9D" w:rsidRPr="00DD5C7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172A9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CE165C" w:rsidRPr="0062691F" w:rsidRDefault="00CE165C" w:rsidP="00CE165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CE165C" w:rsidRPr="00DE7B08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 компьютеров».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CE165C" w:rsidRPr="0077421A" w:rsidRDefault="00CE165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</w:t>
            </w:r>
            <w:r w:rsidRPr="0077421A">
              <w:rPr>
                <w:rFonts w:cs="Times New Roman"/>
                <w:sz w:val="22"/>
              </w:rPr>
              <w:t xml:space="preserve"> список компьютеров.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CE165C" w:rsidRPr="0062691F" w:rsidTr="00B619CC">
        <w:tc>
          <w:tcPr>
            <w:tcW w:w="4672" w:type="dxa"/>
          </w:tcPr>
          <w:p w:rsidR="00CE165C" w:rsidRPr="0077421A" w:rsidRDefault="00CE165C" w:rsidP="00CE165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CE165C" w:rsidRPr="0077421A" w:rsidRDefault="00CE165C" w:rsidP="00CE165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FC6988" w:rsidRDefault="0085209A" w:rsidP="00ED263B">
      <w:pPr>
        <w:pStyle w:val="3"/>
        <w:numPr>
          <w:ilvl w:val="1"/>
          <w:numId w:val="8"/>
        </w:numPr>
      </w:pPr>
      <w:r>
        <w:t>Описание прецедента «Просмотр информации о компьютере»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5209A" w:rsidRPr="0062691F" w:rsidTr="009127E8">
        <w:trPr>
          <w:trHeight w:val="295"/>
        </w:trPr>
        <w:tc>
          <w:tcPr>
            <w:tcW w:w="4673" w:type="dxa"/>
          </w:tcPr>
          <w:p w:rsidR="0085209A" w:rsidRPr="0077421A" w:rsidRDefault="0085209A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85209A" w:rsidRPr="0077421A" w:rsidRDefault="0085209A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</w:t>
            </w:r>
            <w:r w:rsidR="00E05F7C" w:rsidRPr="0077421A">
              <w:rPr>
                <w:rFonts w:cs="Times New Roman"/>
                <w:sz w:val="22"/>
              </w:rPr>
              <w:t>информации о компьютере</w:t>
            </w:r>
          </w:p>
        </w:tc>
      </w:tr>
      <w:tr w:rsidR="0043725A" w:rsidRPr="00DD5C7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компьютере.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 Ответственное лицо.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компьютере.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3725A" w:rsidRPr="0062691F" w:rsidTr="009127E8"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3725A" w:rsidRPr="0077421A" w:rsidRDefault="0043725A" w:rsidP="0043725A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85209A" w:rsidRPr="0085209A" w:rsidRDefault="00172A9D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B63EB8">
        <w:t>Добавление компьютера в список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13"/>
        </w:trPr>
        <w:tc>
          <w:tcPr>
            <w:tcW w:w="4672" w:type="dxa"/>
          </w:tcPr>
          <w:p w:rsidR="00172A9D" w:rsidRPr="00172A9D" w:rsidRDefault="00172A9D" w:rsidP="00172A9D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</w:t>
            </w:r>
            <w:r w:rsidR="005905B0">
              <w:rPr>
                <w:rFonts w:cs="Times New Roman"/>
                <w:sz w:val="22"/>
              </w:rPr>
              <w:t>воляет добавлять новый компьютер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85209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732F0C" w:rsidRPr="0043725A" w:rsidRDefault="0043725A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="005905B0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05F7C" w:rsidRPr="0077421A">
              <w:rPr>
                <w:rFonts w:cs="Times New Roman"/>
                <w:sz w:val="22"/>
              </w:rPr>
              <w:t>, то в систему</w:t>
            </w:r>
            <w:r w:rsidRPr="0077421A">
              <w:rPr>
                <w:rFonts w:cs="Times New Roman"/>
                <w:sz w:val="22"/>
              </w:rPr>
              <w:t xml:space="preserve"> добавляется нов</w:t>
            </w:r>
            <w:r w:rsidR="00E05F7C" w:rsidRPr="0077421A">
              <w:rPr>
                <w:rFonts w:cs="Times New Roman"/>
                <w:sz w:val="22"/>
              </w:rPr>
              <w:t>ый компьютера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B619CC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2B702B" w:rsidRDefault="00732F0C" w:rsidP="00ED263B">
      <w:pPr>
        <w:pStyle w:val="3"/>
        <w:numPr>
          <w:ilvl w:val="1"/>
          <w:numId w:val="8"/>
        </w:numPr>
      </w:pPr>
      <w:r>
        <w:t>Описание прецедента «</w:t>
      </w:r>
      <w:r w:rsidR="00172A9D" w:rsidRPr="002B702B">
        <w:t>Изменение данных о</w:t>
      </w:r>
      <w:r w:rsidR="0085209A">
        <w:t xml:space="preserve"> компьютере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172A9D">
        <w:trPr>
          <w:trHeight w:val="345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05F7C" w:rsidRPr="0077421A">
              <w:rPr>
                <w:rFonts w:cs="Times New Roman"/>
                <w:sz w:val="22"/>
              </w:rPr>
              <w:t>компьютере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732F0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редактировать данные о </w:t>
            </w:r>
            <w:r w:rsidR="00732F0C" w:rsidRPr="0077421A">
              <w:rPr>
                <w:rFonts w:cs="Times New Roman"/>
                <w:sz w:val="22"/>
              </w:rPr>
              <w:t>компьютере.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3725A" w:rsidRPr="0062691F" w:rsidRDefault="0043725A" w:rsidP="0043725A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 xml:space="preserve">ы прецеденты: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компьютеров</w:t>
            </w:r>
            <w:r w:rsidRPr="0077421A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, «Просмотр списка ПО», «Просмотр списка комплектующих», «Просмотр списка лицензий», «Просмотр списка Работников»</w:t>
            </w:r>
            <w:r w:rsidRPr="0077421A">
              <w:rPr>
                <w:rFonts w:cs="Times New Roman"/>
                <w:sz w:val="22"/>
              </w:rPr>
              <w:t>: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 компьютера закрывается, и измененные данные о компьютере сохраняются.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3725A" w:rsidRPr="0062691F" w:rsidTr="00B619CC">
        <w:tc>
          <w:tcPr>
            <w:tcW w:w="4672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3725A" w:rsidRPr="0077421A" w:rsidRDefault="0043725A" w:rsidP="0043725A">
            <w:pPr>
              <w:rPr>
                <w:rFonts w:cs="Times New Roman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</w:t>
            </w:r>
            <w:r>
              <w:rPr>
                <w:sz w:val="22"/>
              </w:rPr>
              <w:t xml:space="preserve">выбрать </w:t>
            </w:r>
            <w:r w:rsidRPr="0077421A">
              <w:rPr>
                <w:sz w:val="22"/>
              </w:rPr>
              <w:t xml:space="preserve">комплектующие </w:t>
            </w:r>
            <w:r>
              <w:rPr>
                <w:sz w:val="22"/>
              </w:rPr>
              <w:t xml:space="preserve">и помещения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172A9D" w:rsidRPr="00ED263B" w:rsidRDefault="00732F0C" w:rsidP="00ED263B">
      <w:pPr>
        <w:pStyle w:val="3"/>
        <w:numPr>
          <w:ilvl w:val="1"/>
          <w:numId w:val="8"/>
        </w:numPr>
      </w:pPr>
      <w:r w:rsidRPr="00ED263B">
        <w:t>Описание прецедента «</w:t>
      </w:r>
      <w:r w:rsidR="00172A9D" w:rsidRPr="00ED263B">
        <w:t xml:space="preserve">Удаление </w:t>
      </w:r>
      <w:r w:rsidR="0085209A" w:rsidRPr="00ED263B">
        <w:t>компьютера</w:t>
      </w:r>
      <w:r w:rsidR="00B63EB8" w:rsidRPr="00ED263B">
        <w:t xml:space="preserve"> из списка</w:t>
      </w:r>
      <w:r w:rsidRPr="00ED263B"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A9D" w:rsidRPr="0062691F" w:rsidTr="00E05F7C">
        <w:trPr>
          <w:trHeight w:val="306"/>
        </w:trPr>
        <w:tc>
          <w:tcPr>
            <w:tcW w:w="4672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E05F7C" w:rsidRPr="0077421A">
              <w:rPr>
                <w:rFonts w:cs="Times New Roman"/>
                <w:sz w:val="22"/>
              </w:rPr>
              <w:t>компьютера</w:t>
            </w:r>
            <w:r w:rsidR="005905B0">
              <w:rPr>
                <w:rFonts w:cs="Times New Roman"/>
                <w:sz w:val="22"/>
              </w:rPr>
              <w:t xml:space="preserve"> из списка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5905B0">
              <w:rPr>
                <w:rFonts w:cs="Times New Roman"/>
                <w:sz w:val="22"/>
              </w:rPr>
              <w:t>компьютер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172A9D" w:rsidRPr="0062691F" w:rsidRDefault="0043725A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</w:t>
            </w:r>
            <w:r w:rsidR="00732F0C" w:rsidRPr="0077421A">
              <w:rPr>
                <w:rFonts w:cs="Times New Roman"/>
                <w:sz w:val="22"/>
              </w:rPr>
              <w:t>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 w:rsidR="00E05F7C" w:rsidRPr="0077421A">
              <w:rPr>
                <w:rFonts w:cs="Times New Roman"/>
                <w:sz w:val="22"/>
              </w:rPr>
              <w:t xml:space="preserve"> компьютеров</w:t>
            </w:r>
            <w:r w:rsidR="00732F0C" w:rsidRPr="0077421A">
              <w:rPr>
                <w:rFonts w:cs="Times New Roman"/>
                <w:sz w:val="22"/>
              </w:rPr>
              <w:t>»</w:t>
            </w:r>
            <w:r w:rsidR="00E05F7C" w:rsidRPr="0077421A">
              <w:rPr>
                <w:rFonts w:cs="Times New Roman"/>
                <w:sz w:val="22"/>
              </w:rPr>
              <w:t>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172A9D" w:rsidRPr="0077421A" w:rsidRDefault="00732F0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</w:t>
            </w:r>
            <w:r w:rsidR="00172A9D" w:rsidRPr="0077421A">
              <w:rPr>
                <w:rFonts w:cs="Times New Roman"/>
                <w:sz w:val="22"/>
              </w:rPr>
              <w:t>, текущая запись удаляется.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172A9D" w:rsidRPr="0077421A" w:rsidRDefault="00172A9D" w:rsidP="00E05F7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E05F7C" w:rsidRPr="0077421A">
              <w:rPr>
                <w:rFonts w:cs="Times New Roman"/>
                <w:sz w:val="22"/>
              </w:rPr>
              <w:t xml:space="preserve"> компьютер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172A9D" w:rsidRPr="0062691F" w:rsidTr="00B619CC">
        <w:tc>
          <w:tcPr>
            <w:tcW w:w="4672" w:type="dxa"/>
          </w:tcPr>
          <w:p w:rsidR="00172A9D" w:rsidRPr="0077421A" w:rsidRDefault="00172A9D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172A9D" w:rsidRPr="0077421A" w:rsidRDefault="00172A9D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ED263B" w:rsidRDefault="00ED263B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 w:rsidRPr="00ED263B">
        <w:t>Операции над лицензиями</w:t>
      </w:r>
    </w:p>
    <w:p w:rsidR="004B615B" w:rsidRDefault="004B615B" w:rsidP="00ED263B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BC4FC6">
        <w:t xml:space="preserve"> 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DD5C7F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EB0DA4" w:rsidP="00EB0DA4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="004B615B"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а</w:t>
            </w:r>
            <w:r w:rsidR="004B615B" w:rsidRPr="0077421A">
              <w:rPr>
                <w:rFonts w:cs="Times New Roman"/>
                <w:sz w:val="22"/>
              </w:rPr>
              <w:t xml:space="preserve"> быть хотя бы </w:t>
            </w:r>
            <w:r>
              <w:rPr>
                <w:rFonts w:cs="Times New Roman"/>
                <w:sz w:val="22"/>
              </w:rPr>
              <w:t>одна лицензия</w:t>
            </w:r>
            <w:r w:rsidR="004B615B" w:rsidRPr="0077421A">
              <w:rPr>
                <w:rFonts w:cs="Times New Roman"/>
                <w:sz w:val="22"/>
              </w:rPr>
              <w:t>. Если таковых нет, то пользов</w:t>
            </w:r>
            <w:r>
              <w:rPr>
                <w:rFonts w:cs="Times New Roman"/>
                <w:sz w:val="22"/>
              </w:rPr>
              <w:t>ателю предлагается создать новую лицензию</w:t>
            </w:r>
            <w:r w:rsidR="004B615B"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EB0DA4">
              <w:rPr>
                <w:rFonts w:cs="Times New Roman"/>
                <w:sz w:val="22"/>
              </w:rPr>
              <w:t>лицензиях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«Сортировка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EB0DA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EB0DA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«Фильтрация списка </w:t>
      </w:r>
      <w:r w:rsidR="00BC4FC6">
        <w:t>лицензий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B619CC">
        <w:trPr>
          <w:trHeight w:val="29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EB0DA4">
              <w:rPr>
                <w:rFonts w:cs="Times New Roman"/>
                <w:sz w:val="22"/>
              </w:rPr>
              <w:t>лицензий</w:t>
            </w:r>
          </w:p>
        </w:tc>
      </w:tr>
      <w:tr w:rsidR="004B615B" w:rsidRPr="00DD5C7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B0DA4" w:rsidRPr="0062691F" w:rsidRDefault="00EB0DA4" w:rsidP="00EB0DA4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B0DA4" w:rsidRPr="00DE7B08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B0DA4" w:rsidRPr="0077421A" w:rsidRDefault="00EB0DA4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лицензий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B0DA4" w:rsidRPr="0062691F" w:rsidTr="00B619CC">
        <w:tc>
          <w:tcPr>
            <w:tcW w:w="4672" w:type="dxa"/>
          </w:tcPr>
          <w:p w:rsidR="00EB0DA4" w:rsidRPr="0077421A" w:rsidRDefault="00EB0DA4" w:rsidP="00EB0DA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B0DA4" w:rsidRPr="0077421A" w:rsidRDefault="00EB0DA4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FC6988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информации о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B615B" w:rsidRPr="0062691F" w:rsidTr="009127E8">
        <w:trPr>
          <w:trHeight w:val="295"/>
        </w:trPr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DD5C7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4B615B" w:rsidRPr="0077421A" w:rsidRDefault="004B615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</w:t>
            </w:r>
            <w:r w:rsidR="00DB1773">
              <w:rPr>
                <w:rFonts w:cs="Times New Roman"/>
                <w:sz w:val="22"/>
              </w:rPr>
              <w:t xml:space="preserve"> информацию о конкретной лицензии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ПО», «Просмотр списка компьютеров»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B615B" w:rsidRPr="0077421A" w:rsidRDefault="00D860B9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конкретной лицензии.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B615B" w:rsidRPr="0062691F" w:rsidTr="009127E8"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4B615B" w:rsidRPr="0085209A" w:rsidRDefault="004B615B" w:rsidP="00ED263B">
      <w:pPr>
        <w:pStyle w:val="3"/>
        <w:numPr>
          <w:ilvl w:val="1"/>
          <w:numId w:val="9"/>
        </w:numPr>
      </w:pPr>
      <w:r>
        <w:t xml:space="preserve">Описание прецедента «Добавление </w:t>
      </w:r>
      <w:r w:rsidR="00BC4FC6">
        <w:t>лицензии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13"/>
        </w:trPr>
        <w:tc>
          <w:tcPr>
            <w:tcW w:w="4672" w:type="dxa"/>
          </w:tcPr>
          <w:p w:rsidR="004B615B" w:rsidRPr="00172A9D" w:rsidRDefault="004B615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 компьютера.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C23BD3" w:rsidRDefault="00D860B9" w:rsidP="00D860B9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</w:t>
            </w:r>
            <w:r w:rsidR="00D860B9">
              <w:rPr>
                <w:rFonts w:cs="Times New Roman"/>
                <w:sz w:val="22"/>
              </w:rPr>
              <w:t>ляется новая лицензия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2B702B" w:rsidRDefault="004B615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>
        <w:t xml:space="preserve"> </w:t>
      </w:r>
      <w:r w:rsidR="00BC4FC6">
        <w:t>лицензии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172A9D">
        <w:trPr>
          <w:trHeight w:val="345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EB0DA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EB0DA4">
              <w:rPr>
                <w:rFonts w:cs="Times New Roman"/>
                <w:sz w:val="22"/>
              </w:rPr>
              <w:t>лицензии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 компьютере.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D860B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D860B9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</w:t>
            </w:r>
            <w:r w:rsidRPr="0077421A">
              <w:rPr>
                <w:rFonts w:cs="Times New Roman"/>
                <w:sz w:val="22"/>
              </w:rPr>
              <w:t>лжн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прецеденты:  «Просмотр списка лицензий», «Просмотр списка типов ПО»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 компьютера, где изменяются необходимые данные.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D860B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D860B9">
              <w:rPr>
                <w:rFonts w:cs="Times New Roman"/>
                <w:sz w:val="22"/>
              </w:rPr>
              <w:t xml:space="preserve"> лицензии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4B615B" w:rsidRPr="00873C2B" w:rsidRDefault="004B615B" w:rsidP="00ED263B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 xml:space="preserve">Удаление </w:t>
      </w:r>
      <w:r w:rsidR="00BC4FC6">
        <w:t>лицензии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15B" w:rsidRPr="0062691F" w:rsidTr="00E05F7C">
        <w:trPr>
          <w:trHeight w:val="306"/>
        </w:trPr>
        <w:tc>
          <w:tcPr>
            <w:tcW w:w="4672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3A52C4">
              <w:rPr>
                <w:rFonts w:cs="Times New Roman"/>
                <w:sz w:val="22"/>
              </w:rPr>
              <w:t>лицензии из списка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3A52C4">
              <w:rPr>
                <w:rFonts w:cs="Times New Roman"/>
                <w:sz w:val="22"/>
              </w:rPr>
              <w:t xml:space="preserve"> лицензии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B615B" w:rsidRPr="0062691F" w:rsidRDefault="003A52C4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A52C4">
              <w:rPr>
                <w:rFonts w:cs="Times New Roman"/>
                <w:sz w:val="22"/>
              </w:rPr>
              <w:t xml:space="preserve"> лицензий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4B615B" w:rsidRPr="0077421A" w:rsidRDefault="004B615B" w:rsidP="003A52C4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3A52C4">
              <w:rPr>
                <w:rFonts w:cs="Times New Roman"/>
                <w:sz w:val="22"/>
              </w:rPr>
              <w:t xml:space="preserve"> лицензия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4B615B" w:rsidRPr="0062691F" w:rsidTr="00B619CC">
        <w:tc>
          <w:tcPr>
            <w:tcW w:w="4672" w:type="dxa"/>
          </w:tcPr>
          <w:p w:rsidR="004B615B" w:rsidRPr="0077421A" w:rsidRDefault="004B615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4B615B" w:rsidRPr="0077421A" w:rsidRDefault="004B615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B619CC">
      <w:pPr>
        <w:pStyle w:val="2"/>
        <w:numPr>
          <w:ilvl w:val="0"/>
          <w:numId w:val="9"/>
        </w:numPr>
        <w:ind w:left="2552" w:hanging="2552"/>
      </w:pPr>
      <w:r w:rsidRPr="00ED263B">
        <w:t>Операции над ПО</w:t>
      </w:r>
    </w:p>
    <w:p w:rsidR="00ED263B" w:rsidRDefault="00ED263B" w:rsidP="00ED263B">
      <w:pPr>
        <w:pStyle w:val="3"/>
        <w:numPr>
          <w:ilvl w:val="1"/>
          <w:numId w:val="9"/>
        </w:numPr>
      </w:pPr>
      <w:r>
        <w:t xml:space="preserve">Описание прецедента «Просмотр списка </w:t>
      </w:r>
      <w:r w:rsidR="00B619CC">
        <w:t>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DD5C7F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DB1773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DB1773">
              <w:rPr>
                <w:rFonts w:cs="Times New Roman"/>
                <w:sz w:val="22"/>
                <w:lang w:val="en-US"/>
              </w:rPr>
              <w:t>ПО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</w:t>
            </w:r>
            <w:r w:rsidR="00DB1773">
              <w:rPr>
                <w:rFonts w:cs="Times New Roman"/>
                <w:sz w:val="22"/>
              </w:rPr>
              <w:t xml:space="preserve"> одно ПО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</w:t>
            </w:r>
            <w:r w:rsidR="00DB1773">
              <w:rPr>
                <w:rFonts w:cs="Times New Roman"/>
                <w:sz w:val="22"/>
              </w:rPr>
              <w:t xml:space="preserve"> новое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DB1773">
              <w:rPr>
                <w:rFonts w:cs="Times New Roman"/>
                <w:sz w:val="22"/>
              </w:rPr>
              <w:t xml:space="preserve">ПО </w:t>
            </w:r>
            <w:r w:rsidRPr="0077421A">
              <w:rPr>
                <w:rFonts w:cs="Times New Roman"/>
                <w:sz w:val="22"/>
              </w:rPr>
              <w:t>в виде таблицы</w:t>
            </w:r>
            <w:r w:rsidR="00DB1773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D263B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B619CC">
        <w:trPr>
          <w:trHeight w:val="29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DE7B08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Производится </w:t>
            </w:r>
            <w:r w:rsidR="00A7433B">
              <w:rPr>
                <w:rFonts w:cs="Times New Roman"/>
                <w:sz w:val="22"/>
              </w:rPr>
              <w:t>фильтрация списка</w:t>
            </w:r>
            <w:r w:rsidR="00DB1773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FC6988" w:rsidRDefault="00ED263B" w:rsidP="00ED263B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D263B" w:rsidRPr="0062691F" w:rsidTr="009127E8">
        <w:trPr>
          <w:trHeight w:val="295"/>
        </w:trPr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DB1773">
              <w:rPr>
                <w:rFonts w:cs="Times New Roman"/>
                <w:sz w:val="22"/>
              </w:rPr>
              <w:t>ПО</w:t>
            </w:r>
          </w:p>
        </w:tc>
      </w:tr>
      <w:tr w:rsidR="00ED263B" w:rsidRPr="00DD5C7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ED263B" w:rsidRPr="0062691F" w:rsidRDefault="00DB1773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ED263B" w:rsidRPr="0077421A" w:rsidRDefault="00DB1773" w:rsidP="00DB177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ED263B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ED263B" w:rsidRPr="0062691F" w:rsidTr="009127E8"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Pr="0085209A" w:rsidRDefault="00ED263B" w:rsidP="00ED263B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B619CC">
        <w:t xml:space="preserve">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13"/>
        </w:trPr>
        <w:tc>
          <w:tcPr>
            <w:tcW w:w="4672" w:type="dxa"/>
          </w:tcPr>
          <w:p w:rsidR="00ED263B" w:rsidRPr="00172A9D" w:rsidRDefault="00ED263B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DB1773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DB1773">
              <w:rPr>
                <w:rFonts w:cs="Times New Roman"/>
                <w:sz w:val="22"/>
              </w:rPr>
              <w:t>ПО в список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F345A9">
              <w:rPr>
                <w:rFonts w:cs="Times New Roman"/>
                <w:sz w:val="22"/>
              </w:rPr>
              <w:t xml:space="preserve"> новое ПО в список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DB1773" w:rsidRPr="0062691F" w:rsidRDefault="00DB1773" w:rsidP="00DB1773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DB1773" w:rsidRPr="00C23BD3" w:rsidRDefault="00DB1773" w:rsidP="00F345A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>
              <w:rPr>
                <w:rFonts w:cs="Times New Roman"/>
                <w:sz w:val="22"/>
              </w:rPr>
              <w:t>», 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DB1773" w:rsidRPr="0077421A" w:rsidRDefault="00DB1773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 компьютера.</w:t>
            </w:r>
          </w:p>
        </w:tc>
      </w:tr>
      <w:tr w:rsidR="00DB1773" w:rsidRPr="0062691F" w:rsidTr="00B619CC">
        <w:tc>
          <w:tcPr>
            <w:tcW w:w="4672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DB1773" w:rsidRPr="0077421A" w:rsidRDefault="00DB1773" w:rsidP="00DB1773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2B702B" w:rsidRDefault="00ED263B" w:rsidP="00ED263B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B619CC">
        <w:t xml:space="preserve">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172A9D">
        <w:trPr>
          <w:trHeight w:val="345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F345A9">
              <w:rPr>
                <w:rFonts w:cs="Times New Roman"/>
                <w:sz w:val="22"/>
              </w:rPr>
              <w:t>ПО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F345A9" w:rsidRPr="00C23BD3" w:rsidRDefault="00F345A9" w:rsidP="00F345A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DB1773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</w:t>
            </w:r>
            <w:r w:rsidRPr="00DB1773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типов ПО», «Просмотр списка компьютеров»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 компьютере сохраняются.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ED263B" w:rsidRPr="00873C2B" w:rsidRDefault="00ED263B" w:rsidP="00ED263B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>Удаление</w:t>
      </w:r>
      <w:r w:rsidR="00B619CC">
        <w:t xml:space="preserve">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263B" w:rsidRPr="0062691F" w:rsidTr="00E05F7C">
        <w:trPr>
          <w:trHeight w:val="306"/>
        </w:trPr>
        <w:tc>
          <w:tcPr>
            <w:tcW w:w="4672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F345A9">
              <w:rPr>
                <w:rFonts w:cs="Times New Roman"/>
                <w:sz w:val="22"/>
              </w:rPr>
              <w:t>ПО из списка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F345A9">
              <w:rPr>
                <w:rFonts w:cs="Times New Roman"/>
                <w:sz w:val="22"/>
              </w:rPr>
              <w:t xml:space="preserve"> ПО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ED263B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ED263B" w:rsidRPr="0077421A" w:rsidRDefault="00ED263B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F345A9"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ED263B" w:rsidRPr="0062691F" w:rsidTr="00B619CC">
        <w:tc>
          <w:tcPr>
            <w:tcW w:w="4672" w:type="dxa"/>
          </w:tcPr>
          <w:p w:rsidR="00ED263B" w:rsidRPr="0077421A" w:rsidRDefault="00ED263B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ED263B" w:rsidRPr="0077421A" w:rsidRDefault="00ED263B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ED263B" w:rsidRDefault="00ED263B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>
        <w:t>Операции над типами ПО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F345A9" w:rsidRPr="0062691F" w:rsidRDefault="00F345A9" w:rsidP="00F345A9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>
              <w:rPr>
                <w:rFonts w:cs="Times New Roman"/>
                <w:sz w:val="22"/>
              </w:rPr>
              <w:t xml:space="preserve"> типах ПО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F345A9" w:rsidRPr="0062691F" w:rsidTr="00B619CC">
        <w:tc>
          <w:tcPr>
            <w:tcW w:w="4672" w:type="dxa"/>
          </w:tcPr>
          <w:p w:rsidR="00F345A9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F345A9" w:rsidRPr="0077421A" w:rsidRDefault="00F345A9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сортировать просматриваемый список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Должен быть выполнен прецедент «Просмотр списка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F345A9">
        <w:t xml:space="preserve"> типов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F345A9">
              <w:rPr>
                <w:rFonts w:cs="Times New Roman"/>
                <w:sz w:val="22"/>
              </w:rPr>
              <w:t>типов ПО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F345A9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Производится </w:t>
            </w:r>
            <w:r w:rsidR="00A7433B">
              <w:rPr>
                <w:rFonts w:cs="Times New Roman"/>
                <w:sz w:val="22"/>
              </w:rPr>
              <w:t xml:space="preserve">фильтрация списка </w:t>
            </w:r>
            <w:r w:rsidR="00F345A9">
              <w:rPr>
                <w:rFonts w:cs="Times New Roman"/>
                <w:sz w:val="22"/>
              </w:rPr>
              <w:t>типов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</w:t>
      </w:r>
      <w:r w:rsidR="00F345A9">
        <w:t xml:space="preserve"> «Просмотр информации о типах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F345A9">
              <w:rPr>
                <w:rFonts w:cs="Times New Roman"/>
                <w:sz w:val="22"/>
              </w:rPr>
              <w:t>типе ПО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типе ПО.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типов ПО»,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F345A9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типе ПО.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</w:t>
      </w:r>
      <w:r w:rsidR="00F345A9">
        <w:t xml:space="preserve"> прецедента «Добавление типа ПО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F345A9">
              <w:rPr>
                <w:rFonts w:cs="Times New Roman"/>
                <w:sz w:val="22"/>
              </w:rPr>
              <w:t>типа ПО в систему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F345A9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новые</w:t>
            </w:r>
            <w:r w:rsidR="00F345A9">
              <w:rPr>
                <w:rFonts w:cs="Times New Roman"/>
                <w:sz w:val="22"/>
              </w:rPr>
              <w:t xml:space="preserve"> типы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F345A9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A7433B" w:rsidRDefault="00F345A9" w:rsidP="00B619CC">
            <w:pPr>
              <w:rPr>
                <w:rFonts w:cs="Times New Roman"/>
                <w:sz w:val="22"/>
              </w:rPr>
            </w:pPr>
            <w:r w:rsidRPr="00A7433B">
              <w:rPr>
                <w:rFonts w:cs="Times New Roman"/>
                <w:sz w:val="22"/>
              </w:rPr>
              <w:t>Должен быть выполнен прецедент</w:t>
            </w:r>
            <w:r w:rsidR="00B619CC" w:rsidRPr="00A7433B">
              <w:rPr>
                <w:rFonts w:cs="Times New Roman"/>
                <w:sz w:val="22"/>
              </w:rPr>
              <w:t xml:space="preserve">: </w:t>
            </w:r>
          </w:p>
          <w:p w:rsidR="00B619CC" w:rsidRPr="00C23BD3" w:rsidRDefault="00F345A9" w:rsidP="00A7433B">
            <w:pPr>
              <w:rPr>
                <w:rFonts w:cs="Times New Roman"/>
                <w:szCs w:val="24"/>
              </w:rPr>
            </w:pPr>
            <w:r w:rsidRPr="00A7433B">
              <w:rPr>
                <w:rFonts w:cs="Times New Roman"/>
                <w:sz w:val="22"/>
              </w:rPr>
              <w:t>«</w:t>
            </w:r>
            <w:r w:rsidR="00A7433B" w:rsidRPr="00A7433B">
              <w:rPr>
                <w:rFonts w:cs="Times New Roman"/>
                <w:sz w:val="22"/>
              </w:rPr>
              <w:t>Просмотр списка типов ПО</w:t>
            </w:r>
            <w:r w:rsidRPr="00A7433B">
              <w:rPr>
                <w:rFonts w:cs="Times New Roman"/>
                <w:sz w:val="22"/>
              </w:rPr>
              <w:t>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F345A9">
        <w:t xml:space="preserve"> типе ПО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A7433B">
              <w:rPr>
                <w:rFonts w:cs="Times New Roman"/>
                <w:sz w:val="22"/>
              </w:rPr>
              <w:t>типе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A7433B">
              <w:rPr>
                <w:rFonts w:cs="Times New Roman"/>
                <w:sz w:val="22"/>
              </w:rPr>
              <w:t xml:space="preserve"> типе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типов ПО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A7433B">
              <w:rPr>
                <w:rFonts w:cs="Times New Roman"/>
                <w:sz w:val="22"/>
              </w:rPr>
              <w:t xml:space="preserve"> типа ПО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</w:t>
            </w:r>
            <w:r w:rsidR="00A7433B">
              <w:rPr>
                <w:rFonts w:cs="Times New Roman"/>
                <w:sz w:val="22"/>
              </w:rPr>
              <w:t xml:space="preserve"> типе ПО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>Удаление</w:t>
      </w:r>
      <w:r w:rsidR="00F345A9">
        <w:t xml:space="preserve"> типа ПО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A7433B">
              <w:rPr>
                <w:rFonts w:cs="Times New Roman"/>
                <w:sz w:val="22"/>
              </w:rPr>
              <w:t>типа ПО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типов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A7433B">
              <w:rPr>
                <w:rFonts w:cs="Times New Roman"/>
                <w:sz w:val="22"/>
              </w:rPr>
              <w:t xml:space="preserve"> тип ПО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работниками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A7433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A7433B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 компьютер.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</w:t>
            </w:r>
            <w:r w:rsidR="00A7433B">
              <w:rPr>
                <w:rFonts w:cs="Times New Roman"/>
                <w:sz w:val="22"/>
              </w:rPr>
              <w:t xml:space="preserve"> работниках</w:t>
            </w:r>
            <w:r w:rsidRPr="0077421A">
              <w:rPr>
                <w:rFonts w:cs="Times New Roman"/>
                <w:sz w:val="22"/>
              </w:rPr>
              <w:t xml:space="preserve"> в виде таблицы</w:t>
            </w:r>
            <w:r w:rsidR="00A7433B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A7433B" w:rsidRDefault="00A7433B" w:rsidP="00A7433B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</w:t>
            </w:r>
            <w:r w:rsidRPr="0077421A">
              <w:rPr>
                <w:sz w:val="22"/>
              </w:rPr>
              <w:t xml:space="preserve"> </w:t>
            </w:r>
            <w:r w:rsidR="005905B0">
              <w:rPr>
                <w:sz w:val="22"/>
              </w:rPr>
              <w:t>«</w:t>
            </w:r>
            <w:r w:rsidRPr="0077421A">
              <w:rPr>
                <w:sz w:val="22"/>
              </w:rPr>
              <w:t>Директор филиала</w:t>
            </w:r>
            <w:r w:rsidR="005905B0">
              <w:rPr>
                <w:sz w:val="22"/>
              </w:rPr>
              <w:t>»</w:t>
            </w:r>
            <w:r>
              <w:rPr>
                <w:sz w:val="22"/>
              </w:rPr>
              <w:t xml:space="preserve"> может</w:t>
            </w:r>
            <w:r w:rsidRPr="0077421A">
              <w:rPr>
                <w:sz w:val="22"/>
              </w:rPr>
              <w:t xml:space="preserve"> просматривать</w:t>
            </w:r>
            <w:r>
              <w:rPr>
                <w:sz w:val="22"/>
              </w:rPr>
              <w:t xml:space="preserve"> работников</w:t>
            </w:r>
            <w:r w:rsidRPr="0077421A">
              <w:rPr>
                <w:sz w:val="22"/>
              </w:rPr>
              <w:t xml:space="preserve">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A7433B">
        <w:t xml:space="preserve"> работников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A7433B">
              <w:rPr>
                <w:rFonts w:cs="Times New Roman"/>
                <w:sz w:val="22"/>
              </w:rPr>
              <w:t>работников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A7433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A7433B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 работников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A7433B">
        <w:t xml:space="preserve"> работнике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5905B0">
              <w:rPr>
                <w:rFonts w:cs="Times New Roman"/>
                <w:sz w:val="22"/>
              </w:rPr>
              <w:t>работнике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5905B0" w:rsidRDefault="005905B0" w:rsidP="005905B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 прецеденты</w:t>
            </w:r>
            <w:r w:rsidRPr="005905B0">
              <w:rPr>
                <w:rFonts w:cs="Times New Roman"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компьютеров».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работнике.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A7433B">
        <w:t xml:space="preserve"> работника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5905B0">
              <w:rPr>
                <w:rFonts w:cs="Times New Roman"/>
                <w:sz w:val="22"/>
              </w:rPr>
              <w:t>работника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5905B0">
              <w:rPr>
                <w:rFonts w:cs="Times New Roman"/>
                <w:sz w:val="22"/>
              </w:rPr>
              <w:t xml:space="preserve"> нового работника в список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филиалов», «Просмотр списка компьютеров».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5905B0">
              <w:rPr>
                <w:rFonts w:cs="Times New Roman"/>
                <w:sz w:val="22"/>
              </w:rPr>
              <w:t xml:space="preserve"> работника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5905B0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A7433B">
        <w:t xml:space="preserve"> работнике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5905B0">
              <w:rPr>
                <w:rFonts w:cs="Times New Roman"/>
                <w:sz w:val="22"/>
              </w:rPr>
              <w:t>работнике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5905B0">
              <w:rPr>
                <w:rFonts w:cs="Times New Roman"/>
                <w:sz w:val="22"/>
              </w:rPr>
              <w:t xml:space="preserve"> работнике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905B0" w:rsidRPr="0062691F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5905B0" w:rsidRPr="00C23BD3" w:rsidRDefault="005905B0" w:rsidP="005905B0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«Просмотр списка</w:t>
            </w:r>
            <w:r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</w:t>
            </w:r>
            <w:r w:rsidRPr="005905B0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«Просмотр списка филиалов», «Просмотр списка компьютеров».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>
              <w:rPr>
                <w:rFonts w:cs="Times New Roman"/>
                <w:sz w:val="22"/>
              </w:rPr>
              <w:t xml:space="preserve"> работника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>
              <w:rPr>
                <w:rFonts w:cs="Times New Roman"/>
                <w:sz w:val="22"/>
              </w:rPr>
              <w:t xml:space="preserve">работника </w:t>
            </w:r>
            <w:r w:rsidRPr="0077421A">
              <w:rPr>
                <w:rFonts w:cs="Times New Roman"/>
                <w:sz w:val="22"/>
              </w:rPr>
              <w:t xml:space="preserve">закрывается, и измененные данные о </w:t>
            </w:r>
            <w:proofErr w:type="spellStart"/>
            <w:r>
              <w:rPr>
                <w:rFonts w:cs="Times New Roman"/>
                <w:sz w:val="22"/>
              </w:rPr>
              <w:t>оаботнике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5905B0" w:rsidRPr="0062691F" w:rsidTr="00B619CC">
        <w:tc>
          <w:tcPr>
            <w:tcW w:w="4672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905B0" w:rsidRPr="0077421A" w:rsidRDefault="005905B0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>Удаление</w:t>
      </w:r>
      <w:r w:rsidR="00A7433B">
        <w:t xml:space="preserve"> работника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5905B0">
              <w:rPr>
                <w:rFonts w:cs="Times New Roman"/>
                <w:sz w:val="22"/>
              </w:rPr>
              <w:t>работника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</w:t>
            </w:r>
            <w:r w:rsidR="005905B0">
              <w:rPr>
                <w:rFonts w:cs="Times New Roman"/>
                <w:sz w:val="22"/>
              </w:rPr>
              <w:t xml:space="preserve"> удалять работника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5905B0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Дире</w:t>
            </w:r>
            <w:r w:rsidRPr="0077421A">
              <w:rPr>
                <w:sz w:val="22"/>
              </w:rPr>
              <w:t>ктор, Директор</w:t>
            </w:r>
            <w:r>
              <w:rPr>
                <w:sz w:val="22"/>
              </w:rPr>
              <w:t xml:space="preserve">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5905B0">
              <w:rPr>
                <w:rFonts w:cs="Times New Roman"/>
                <w:sz w:val="22"/>
              </w:rPr>
              <w:t xml:space="preserve"> работников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</w:t>
            </w:r>
            <w:r w:rsidR="005905B0">
              <w:rPr>
                <w:rFonts w:cs="Times New Roman"/>
                <w:sz w:val="22"/>
              </w:rPr>
              <w:t xml:space="preserve"> работник</w:t>
            </w:r>
            <w:r w:rsidRPr="0077421A">
              <w:rPr>
                <w:rFonts w:cs="Times New Roman"/>
                <w:sz w:val="22"/>
              </w:rPr>
              <w:t xml:space="preserve">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E64401">
      <w:pPr>
        <w:pStyle w:val="2"/>
        <w:numPr>
          <w:ilvl w:val="0"/>
          <w:numId w:val="9"/>
        </w:numPr>
        <w:ind w:left="2552" w:hanging="2552"/>
      </w:pPr>
      <w:r>
        <w:t>Операции над филиалами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5905B0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5905B0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493E7D">
            <w:pPr>
              <w:rPr>
                <w:sz w:val="22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5905B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5905B0">
              <w:rPr>
                <w:rFonts w:cs="Times New Roman"/>
                <w:sz w:val="22"/>
              </w:rPr>
              <w:t xml:space="preserve"> филиал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 w:rsidR="005905B0">
              <w:rPr>
                <w:rFonts w:cs="Times New Roman"/>
                <w:sz w:val="22"/>
              </w:rPr>
              <w:t xml:space="preserve"> </w:t>
            </w:r>
            <w:r w:rsidR="00191A12">
              <w:rPr>
                <w:rFonts w:cs="Times New Roman"/>
                <w:sz w:val="22"/>
              </w:rPr>
              <w:t>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191A12">
              <w:rPr>
                <w:rFonts w:cs="Times New Roman"/>
                <w:sz w:val="22"/>
              </w:rPr>
              <w:t xml:space="preserve">филиалах </w:t>
            </w:r>
            <w:r w:rsidRPr="0077421A">
              <w:rPr>
                <w:rFonts w:cs="Times New Roman"/>
                <w:sz w:val="22"/>
              </w:rPr>
              <w:t>в виде таблицы</w:t>
            </w:r>
            <w:r w:rsidR="00191A12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493E7D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 компьютеров.</w:t>
            </w:r>
          </w:p>
        </w:tc>
      </w:tr>
      <w:tr w:rsidR="00493E7D" w:rsidRPr="0062691F" w:rsidTr="00B619CC">
        <w:tc>
          <w:tcPr>
            <w:tcW w:w="4672" w:type="dxa"/>
          </w:tcPr>
          <w:p w:rsidR="00493E7D" w:rsidRPr="0077421A" w:rsidRDefault="00493E7D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493E7D" w:rsidRPr="00493E7D" w:rsidRDefault="00493E7D" w:rsidP="00493E7D">
            <w:pPr>
              <w:rPr>
                <w:sz w:val="22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5905B0">
        <w:t xml:space="preserve"> филиалов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493E7D">
              <w:rPr>
                <w:rFonts w:cs="Times New Roman"/>
                <w:sz w:val="22"/>
              </w:rPr>
              <w:t>филиалов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 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493E7D" w:rsidP="00493E7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Производится фильтрация списка филиалов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5905B0">
        <w:t xml:space="preserve"> филиале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493E7D">
              <w:rPr>
                <w:rFonts w:cs="Times New Roman"/>
                <w:sz w:val="22"/>
              </w:rPr>
              <w:t>филиале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</w:t>
            </w:r>
            <w:r w:rsidR="00493E7D">
              <w:rPr>
                <w:rFonts w:cs="Times New Roman"/>
                <w:sz w:val="22"/>
              </w:rPr>
              <w:t xml:space="preserve"> информацию о конкретном филиале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93E7D">
              <w:rPr>
                <w:sz w:val="22"/>
              </w:rPr>
              <w:t>Директор</w:t>
            </w:r>
            <w:r>
              <w:rPr>
                <w:sz w:val="22"/>
              </w:rPr>
              <w:t>, Главный администратор.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493E7D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</w:t>
            </w:r>
            <w:r w:rsidRPr="0077421A">
              <w:rPr>
                <w:rFonts w:cs="Times New Roman"/>
                <w:sz w:val="22"/>
              </w:rPr>
              <w:t>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>
              <w:rPr>
                <w:rFonts w:cs="Times New Roman"/>
                <w:sz w:val="22"/>
              </w:rPr>
              <w:t>», «Просмотр списка помещений»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77421A" w:rsidRDefault="00493E7D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</w:t>
            </w:r>
            <w:r>
              <w:rPr>
                <w:rFonts w:cs="Times New Roman"/>
                <w:sz w:val="22"/>
              </w:rPr>
              <w:t xml:space="preserve"> филиале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5905B0" w:rsidP="00B619CC">
      <w:pPr>
        <w:pStyle w:val="3"/>
        <w:numPr>
          <w:ilvl w:val="1"/>
          <w:numId w:val="9"/>
        </w:numPr>
      </w:pPr>
      <w:r>
        <w:t>Описание прецедента «Добавление филиала</w:t>
      </w:r>
      <w:r w:rsidR="00B619CC"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B03EB1">
              <w:rPr>
                <w:rFonts w:cs="Times New Roman"/>
                <w:sz w:val="22"/>
              </w:rPr>
              <w:t>филиала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</w:t>
            </w:r>
            <w:r w:rsidR="00B03EB1">
              <w:rPr>
                <w:rFonts w:cs="Times New Roman"/>
                <w:sz w:val="22"/>
              </w:rPr>
              <w:t xml:space="preserve"> новый 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B03EB1" w:rsidRDefault="00B03EB1" w:rsidP="00B619C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Директор.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C23BD3" w:rsidRDefault="00B03EB1" w:rsidP="00B619CC">
            <w:pPr>
              <w:rPr>
                <w:rFonts w:cs="Times New Roman"/>
                <w:szCs w:val="24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филиалов», «Просмотр списка работников»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B03EB1">
              <w:rPr>
                <w:rFonts w:cs="Times New Roman"/>
                <w:sz w:val="22"/>
              </w:rPr>
              <w:t xml:space="preserve"> филиал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5905B0">
        <w:t xml:space="preserve"> филиале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B03EB1">
              <w:rPr>
                <w:rFonts w:cs="Times New Roman"/>
                <w:sz w:val="22"/>
              </w:rPr>
              <w:t>филиале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B03EB1">
              <w:rPr>
                <w:rFonts w:cs="Times New Roman"/>
                <w:sz w:val="22"/>
              </w:rPr>
              <w:t xml:space="preserve"> филиале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B619CC">
            <w:pPr>
              <w:rPr>
                <w:rFonts w:cs="Times New Roman"/>
                <w:sz w:val="22"/>
              </w:rPr>
            </w:pPr>
            <w:r w:rsidRPr="00493E7D">
              <w:rPr>
                <w:rFonts w:cs="Times New Roman"/>
                <w:sz w:val="22"/>
              </w:rPr>
              <w:t>Директор</w:t>
            </w:r>
            <w:r w:rsidR="00B03EB1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B03EB1">
              <w:rPr>
                <w:rFonts w:cs="Times New Roman"/>
                <w:sz w:val="22"/>
              </w:rPr>
              <w:t xml:space="preserve"> филиалов», «Просмотр списка работников».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03EB1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форма редактирования</w:t>
            </w:r>
            <w:r w:rsidR="00B03EB1">
              <w:rPr>
                <w:rFonts w:cs="Times New Roman"/>
                <w:sz w:val="22"/>
              </w:rPr>
              <w:t xml:space="preserve"> филиала</w:t>
            </w:r>
            <w:r w:rsidRPr="0077421A">
              <w:rPr>
                <w:rFonts w:cs="Times New Roman"/>
                <w:sz w:val="22"/>
              </w:rPr>
              <w:t xml:space="preserve"> закрывается, и измененные данные о </w:t>
            </w:r>
            <w:r w:rsidR="00B03EB1">
              <w:rPr>
                <w:rFonts w:cs="Times New Roman"/>
                <w:sz w:val="22"/>
              </w:rPr>
              <w:t xml:space="preserve">филиале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>Удаление</w:t>
      </w:r>
      <w:r w:rsidR="005905B0">
        <w:t xml:space="preserve"> филиала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493E7D">
              <w:rPr>
                <w:rFonts w:cs="Times New Roman"/>
                <w:sz w:val="22"/>
              </w:rPr>
              <w:t>филиала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 компьютера.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93E7D" w:rsidRDefault="00493E7D" w:rsidP="00B619CC">
            <w:pPr>
              <w:rPr>
                <w:rFonts w:cs="Times New Roman"/>
                <w:sz w:val="22"/>
              </w:rPr>
            </w:pPr>
            <w:r w:rsidRPr="00493E7D">
              <w:rPr>
                <w:rFonts w:cs="Times New Roman"/>
                <w:sz w:val="22"/>
              </w:rPr>
              <w:t>Директор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филиалов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помещениями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</w:t>
      </w:r>
      <w:r w:rsidR="00191A12">
        <w:t>дента «Просмотр списка помещений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BE0C6B"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4E6487" w:rsidP="00BE0C6B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Должно быть хотя бы одно</w:t>
            </w:r>
            <w:r w:rsidR="00BE0C6B">
              <w:rPr>
                <w:rFonts w:cs="Times New Roman"/>
                <w:sz w:val="22"/>
              </w:rPr>
              <w:t xml:space="preserve"> помещение</w:t>
            </w:r>
            <w:r w:rsidR="00B619CC" w:rsidRPr="0077421A">
              <w:rPr>
                <w:rFonts w:cs="Times New Roman"/>
                <w:sz w:val="22"/>
              </w:rPr>
              <w:t>. Если таковых нет, то пользов</w:t>
            </w:r>
            <w:r w:rsidR="00BE0C6B">
              <w:rPr>
                <w:rFonts w:cs="Times New Roman"/>
                <w:sz w:val="22"/>
              </w:rPr>
              <w:t>ателю предлагается создать новое помещение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обо всех </w:t>
            </w:r>
            <w:r w:rsidR="00BE0C6B">
              <w:rPr>
                <w:rFonts w:cs="Times New Roman"/>
                <w:sz w:val="22"/>
              </w:rPr>
              <w:t xml:space="preserve">помещениях </w:t>
            </w:r>
            <w:r w:rsidRPr="0077421A">
              <w:rPr>
                <w:rFonts w:cs="Times New Roman"/>
                <w:sz w:val="22"/>
              </w:rPr>
              <w:t>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BE0C6B" w:rsidRDefault="00BE0C6B" w:rsidP="00BE0C6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Акторы</w:t>
            </w:r>
            <w:r w:rsidRPr="00CE165C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</w:t>
            </w:r>
            <w:r w:rsidRPr="0077421A">
              <w:rPr>
                <w:sz w:val="22"/>
              </w:rPr>
              <w:t xml:space="preserve">могут просматривать </w:t>
            </w:r>
            <w:r>
              <w:rPr>
                <w:sz w:val="22"/>
              </w:rPr>
              <w:t>помещения</w:t>
            </w:r>
            <w:r w:rsidRPr="00BE0C6B"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только своего филиала</w:t>
            </w:r>
            <w:r>
              <w:rPr>
                <w:sz w:val="22"/>
              </w:rPr>
              <w:t xml:space="preserve">. 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191A12">
        <w:t xml:space="preserve"> помещений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сортировать просматриваемый список </w:t>
            </w:r>
            <w:r w:rsidR="00BE0C6B"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E0C6B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191A12">
        <w:t xml:space="preserve"> помещение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BE0C6B">
              <w:rPr>
                <w:rFonts w:cs="Times New Roman"/>
                <w:sz w:val="22"/>
              </w:rPr>
              <w:t>помещений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BE0C6B"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E0C6B" w:rsidRPr="00BE0C6B" w:rsidRDefault="00BE0C6B" w:rsidP="00BE0C6B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BE0C6B" w:rsidRPr="00DE7B08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фильтровать список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помещений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E0C6B" w:rsidRPr="0062691F" w:rsidTr="00B619CC">
        <w:tc>
          <w:tcPr>
            <w:tcW w:w="4672" w:type="dxa"/>
          </w:tcPr>
          <w:p w:rsidR="00BE0C6B" w:rsidRPr="0077421A" w:rsidRDefault="00BE0C6B" w:rsidP="00BE0C6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E0C6B" w:rsidRPr="0077421A" w:rsidRDefault="00BE0C6B" w:rsidP="00BE0C6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191A12">
        <w:t xml:space="preserve"> помещении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4E6487">
              <w:rPr>
                <w:rFonts w:cs="Times New Roman"/>
                <w:sz w:val="22"/>
              </w:rPr>
              <w:t>помещении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 компьютеров.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4E6487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 xml:space="preserve">Директор, Главный администратор, Директор </w:t>
            </w:r>
            <w:r>
              <w:rPr>
                <w:sz w:val="22"/>
              </w:rPr>
              <w:t>филиала, Администратор филиала.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4E6487">
              <w:rPr>
                <w:rFonts w:cs="Times New Roman"/>
                <w:sz w:val="22"/>
              </w:rPr>
              <w:t>: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помещений</w:t>
            </w:r>
            <w:r>
              <w:rPr>
                <w:rFonts w:cs="Times New Roman"/>
                <w:sz w:val="22"/>
              </w:rPr>
              <w:t>», «Просмотр списка компьютеров»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</w:t>
            </w:r>
            <w:r>
              <w:rPr>
                <w:rFonts w:cs="Times New Roman"/>
                <w:sz w:val="22"/>
              </w:rPr>
              <w:t xml:space="preserve"> помещении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4E6487" w:rsidRPr="0062691F" w:rsidTr="009127E8">
        <w:tc>
          <w:tcPr>
            <w:tcW w:w="4673" w:type="dxa"/>
          </w:tcPr>
          <w:p w:rsidR="004E6487" w:rsidRPr="0077421A" w:rsidRDefault="004E6487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4E6487" w:rsidRPr="0077421A" w:rsidRDefault="004E6487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191A12">
        <w:t xml:space="preserve"> помещения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4E6487" w:rsidRDefault="00B619CC" w:rsidP="00B619CC">
            <w:pPr>
              <w:pStyle w:val="a6"/>
              <w:jc w:val="center"/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Добавление </w:t>
            </w:r>
            <w:r w:rsidR="004E6487" w:rsidRPr="004E6487">
              <w:rPr>
                <w:rFonts w:cs="Times New Roman"/>
                <w:sz w:val="22"/>
              </w:rPr>
              <w:t>помещения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Прецедент позволяет добавлять</w:t>
            </w:r>
            <w:r w:rsidR="004E6487" w:rsidRPr="004E6487">
              <w:rPr>
                <w:rFonts w:cs="Times New Roman"/>
                <w:sz w:val="22"/>
              </w:rPr>
              <w:t xml:space="preserve"> новые помещения</w:t>
            </w:r>
            <w:r w:rsidRPr="004E6487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4301F3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4E6487" w:rsidRDefault="004E6487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«Просмотр списка помещений», 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Открывается форма добавления</w:t>
            </w:r>
            <w:r w:rsidR="004E6487">
              <w:rPr>
                <w:rFonts w:cs="Times New Roman"/>
                <w:sz w:val="22"/>
              </w:rPr>
              <w:t xml:space="preserve"> помещения</w:t>
            </w:r>
            <w:r w:rsidRPr="004E6487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4E6487" w:rsidRDefault="00B619CC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Если прецедент был успешно завершен, то в систему добавляется</w:t>
            </w:r>
            <w:r w:rsidR="004E6487">
              <w:rPr>
                <w:rFonts w:cs="Times New Roman"/>
                <w:sz w:val="22"/>
              </w:rPr>
              <w:t xml:space="preserve"> новое помещение</w:t>
            </w:r>
            <w:r w:rsidRPr="004E6487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4E6487" w:rsidRDefault="00B619CC" w:rsidP="00B619CC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E6487" w:rsidRPr="0062691F" w:rsidTr="00B619CC">
        <w:tc>
          <w:tcPr>
            <w:tcW w:w="4672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</w:t>
            </w:r>
            <w:r w:rsidRPr="004E6487">
              <w:rPr>
                <w:sz w:val="22"/>
              </w:rPr>
              <w:t xml:space="preserve"> Директор филиала, </w:t>
            </w:r>
            <w:r>
              <w:rPr>
                <w:sz w:val="22"/>
              </w:rPr>
              <w:t>может</w:t>
            </w:r>
            <w:r w:rsidRPr="004E6487">
              <w:rPr>
                <w:sz w:val="22"/>
              </w:rPr>
              <w:t xml:space="preserve"> выбрать </w:t>
            </w:r>
            <w:r w:rsidRPr="004E6487">
              <w:rPr>
                <w:sz w:val="22"/>
              </w:rPr>
              <w:t>только свой филиал</w:t>
            </w:r>
            <w:r w:rsidRPr="004E6487">
              <w:rPr>
                <w:sz w:val="22"/>
              </w:rPr>
              <w:t>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191A12">
        <w:t xml:space="preserve"> помещении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4E6487">
              <w:rPr>
                <w:rFonts w:cs="Times New Roman"/>
                <w:sz w:val="22"/>
              </w:rPr>
              <w:t>помещении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4E6487">
              <w:rPr>
                <w:rFonts w:cs="Times New Roman"/>
                <w:sz w:val="22"/>
              </w:rPr>
              <w:t xml:space="preserve"> помещении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E6487" w:rsidP="00B619CC">
            <w:pPr>
              <w:rPr>
                <w:rFonts w:cs="Times New Roman"/>
                <w:szCs w:val="24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4E6487" w:rsidRPr="004E6487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77421A" w:rsidRDefault="004E6487" w:rsidP="004E6487">
            <w:pPr>
              <w:rPr>
                <w:rFonts w:cs="Times New Roman"/>
                <w:sz w:val="22"/>
              </w:rPr>
            </w:pPr>
            <w:r w:rsidRPr="004E6487">
              <w:rPr>
                <w:rFonts w:cs="Times New Roman"/>
                <w:sz w:val="22"/>
              </w:rPr>
              <w:t>«Просмотр списка помещений», 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4E6487">
              <w:rPr>
                <w:rFonts w:cs="Times New Roman"/>
                <w:sz w:val="22"/>
              </w:rPr>
              <w:t xml:space="preserve"> помещения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4E6487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4E6487">
              <w:rPr>
                <w:rFonts w:cs="Times New Roman"/>
                <w:sz w:val="22"/>
              </w:rPr>
              <w:t xml:space="preserve">помещения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4E6487">
              <w:rPr>
                <w:rFonts w:cs="Times New Roman"/>
                <w:sz w:val="22"/>
              </w:rPr>
              <w:t xml:space="preserve"> помещении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493E7D" w:rsidRPr="0062691F" w:rsidTr="00B619CC">
        <w:tc>
          <w:tcPr>
            <w:tcW w:w="4672" w:type="dxa"/>
          </w:tcPr>
          <w:p w:rsidR="00493E7D" w:rsidRPr="0077421A" w:rsidRDefault="00493E7D" w:rsidP="00B619CC">
            <w:pPr>
              <w:rPr>
                <w:rFonts w:cs="Times New Roman"/>
              </w:rPr>
            </w:pPr>
            <w:r w:rsidRPr="004E6487">
              <w:rPr>
                <w:rFonts w:cs="Times New Roman"/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493E7D" w:rsidRPr="00493E7D" w:rsidRDefault="00493E7D" w:rsidP="00B619CC">
            <w:pPr>
              <w:rPr>
                <w:rFonts w:cs="Times New Roman"/>
              </w:rPr>
            </w:pPr>
            <w:r>
              <w:rPr>
                <w:sz w:val="22"/>
              </w:rPr>
              <w:t>Актор</w:t>
            </w:r>
            <w:r w:rsidRPr="004E6487">
              <w:rPr>
                <w:sz w:val="22"/>
              </w:rPr>
              <w:t xml:space="preserve"> Директор филиала, </w:t>
            </w:r>
            <w:r>
              <w:rPr>
                <w:sz w:val="22"/>
              </w:rPr>
              <w:t>может</w:t>
            </w:r>
            <w:r w:rsidRPr="004E6487">
              <w:rPr>
                <w:sz w:val="22"/>
              </w:rPr>
              <w:t xml:space="preserve"> выбрать только свой филиал.</w:t>
            </w:r>
          </w:p>
        </w:tc>
      </w:tr>
    </w:tbl>
    <w:p w:rsidR="00B619CC" w:rsidRPr="00873C2B" w:rsidRDefault="00B619CC" w:rsidP="00E64401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191A12">
        <w:t xml:space="preserve"> помещения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493E7D">
              <w:rPr>
                <w:rFonts w:cs="Times New Roman"/>
                <w:sz w:val="22"/>
              </w:rPr>
              <w:t>помещения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</w:t>
            </w:r>
            <w:r w:rsidR="00493E7D">
              <w:rPr>
                <w:rFonts w:cs="Times New Roman"/>
                <w:sz w:val="22"/>
              </w:rPr>
              <w:t>ент позволяет удалять помещение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493E7D" w:rsidP="00B619CC">
            <w:pPr>
              <w:rPr>
                <w:rFonts w:cs="Times New Roman"/>
                <w:szCs w:val="24"/>
              </w:rPr>
            </w:pPr>
            <w:r w:rsidRPr="004E6487">
              <w:rPr>
                <w:sz w:val="22"/>
              </w:rPr>
              <w:t xml:space="preserve">Директор, Директор </w:t>
            </w:r>
            <w:r>
              <w:rPr>
                <w:sz w:val="22"/>
              </w:rPr>
              <w:t>филиала</w:t>
            </w:r>
            <w:r w:rsidRPr="004E6487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493E7D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493E7D">
              <w:rPr>
                <w:rFonts w:cs="Times New Roman"/>
                <w:sz w:val="22"/>
              </w:rPr>
              <w:t xml:space="preserve"> помещений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E64401">
      <w:pPr>
        <w:pStyle w:val="2"/>
        <w:numPr>
          <w:ilvl w:val="0"/>
          <w:numId w:val="9"/>
        </w:numPr>
        <w:spacing w:before="0" w:after="0"/>
        <w:ind w:left="2552" w:hanging="2552"/>
      </w:pPr>
      <w:r>
        <w:t>Операции над комплектующими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A7433B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списка </w:t>
            </w:r>
            <w:r w:rsidR="00A7433B">
              <w:rPr>
                <w:sz w:val="22"/>
              </w:rPr>
              <w:t>комплектующих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 список всех</w:t>
            </w:r>
            <w:r w:rsidR="004301F3" w:rsidRPr="0077421A">
              <w:rPr>
                <w:sz w:val="22"/>
              </w:rPr>
              <w:t xml:space="preserve"> комплектующих</w:t>
            </w:r>
            <w:r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Директор, Главный администратор, Директор филиала,</w:t>
            </w:r>
            <w:r w:rsidR="000748F2" w:rsidRPr="0077421A">
              <w:rPr>
                <w:sz w:val="22"/>
              </w:rPr>
              <w:t xml:space="preserve">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="00B619CC" w:rsidRPr="0077421A">
              <w:rPr>
                <w:sz w:val="22"/>
              </w:rPr>
              <w:t xml:space="preserve"> быть хотя бы </w:t>
            </w:r>
            <w:r w:rsidR="004301F3" w:rsidRPr="0077421A">
              <w:rPr>
                <w:sz w:val="22"/>
              </w:rPr>
              <w:t>одно комплектующее</w:t>
            </w:r>
            <w:r w:rsidR="00B619CC" w:rsidRPr="0077421A">
              <w:rPr>
                <w:sz w:val="22"/>
              </w:rPr>
              <w:t>. Если таковых нет, то пользователю предлагается создать</w:t>
            </w:r>
            <w:r w:rsidR="004301F3" w:rsidRPr="0077421A">
              <w:rPr>
                <w:sz w:val="22"/>
              </w:rPr>
              <w:t xml:space="preserve"> новое комплектующее</w:t>
            </w:r>
            <w:r w:rsidR="00B619CC" w:rsidRPr="0077421A"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 w:rsidR="004301F3" w:rsidRPr="0077421A">
              <w:rPr>
                <w:sz w:val="22"/>
              </w:rPr>
              <w:t xml:space="preserve"> информация обо всех комплектующих</w:t>
            </w:r>
            <w:r w:rsidRPr="0077421A">
              <w:rPr>
                <w:sz w:val="22"/>
              </w:rPr>
              <w:t xml:space="preserve">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619CC" w:rsidRPr="0077421A" w:rsidRDefault="0077421A" w:rsidP="0077421A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Акторы: Директор филиала, Администратор </w:t>
            </w:r>
            <w:r w:rsidR="00CE165C">
              <w:rPr>
                <w:sz w:val="22"/>
              </w:rPr>
              <w:t>филиала, Ответственный за склад</w:t>
            </w:r>
            <w:r w:rsidRPr="0077421A">
              <w:rPr>
                <w:sz w:val="22"/>
              </w:rPr>
              <w:t xml:space="preserve"> могут просматривать комплектующие только своего филиала</w:t>
            </w:r>
            <w:r>
              <w:rPr>
                <w:sz w:val="22"/>
              </w:rPr>
              <w:t>.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8A1C37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A7433B">
              <w:rPr>
                <w:rFonts w:cs="Times New Roman"/>
                <w:sz w:val="22"/>
              </w:rPr>
              <w:t>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76451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76451B" w:rsidRPr="0076451B">
              <w:rPr>
                <w:rFonts w:cs="Times New Roman"/>
                <w:sz w:val="22"/>
              </w:rPr>
              <w:t xml:space="preserve"> </w:t>
            </w:r>
            <w:r w:rsidR="0076451B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C22AEC" w:rsidRPr="00C22AEC">
              <w:rPr>
                <w:rFonts w:cs="Times New Roman"/>
                <w:sz w:val="22"/>
              </w:rPr>
              <w:t xml:space="preserve"> </w:t>
            </w:r>
            <w:r w:rsidR="00C22AEC">
              <w:rPr>
                <w:rFonts w:cs="Times New Roman"/>
                <w:sz w:val="22"/>
              </w:rPr>
              <w:t>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76451B" w:rsidRPr="0077421A" w:rsidRDefault="00B619CC" w:rsidP="0076451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«Фильтрация списка</w:t>
      </w:r>
      <w:r w:rsidR="008A1C37">
        <w:t xml:space="preserve"> комплекту</w:t>
      </w:r>
      <w:r w:rsidR="004301F3">
        <w:t>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A7433B" w:rsidRDefault="00B619CC" w:rsidP="00A7433B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A7433B">
              <w:rPr>
                <w:rFonts w:cs="Times New Roman"/>
                <w:sz w:val="22"/>
              </w:rPr>
              <w:t>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фильтровать просматриваемый список</w:t>
            </w:r>
            <w:r w:rsidR="00C22AEC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77421A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512E30" w:rsidP="00C22AE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</w:t>
            </w:r>
            <w:r w:rsidR="00A7433B">
              <w:rPr>
                <w:rFonts w:cs="Times New Roman"/>
                <w:sz w:val="22"/>
              </w:rPr>
              <w:t xml:space="preserve"> фильтрация списка</w:t>
            </w:r>
            <w:r w:rsidR="00A7433B" w:rsidRPr="0077421A">
              <w:rPr>
                <w:rFonts w:cs="Times New Roman"/>
                <w:sz w:val="22"/>
              </w:rPr>
              <w:t xml:space="preserve"> </w:t>
            </w:r>
            <w:r w:rsidRPr="0077421A">
              <w:rPr>
                <w:rFonts w:cs="Times New Roman"/>
                <w:sz w:val="22"/>
              </w:rPr>
              <w:t>компьютеров.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4301F3">
        <w:t xml:space="preserve"> компл</w:t>
      </w:r>
      <w:r w:rsidR="003B799B">
        <w:t>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C22AE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C22AEC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DD5C7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 w:rsidR="003B799B">
              <w:rPr>
                <w:rFonts w:cs="Times New Roman"/>
                <w:sz w:val="22"/>
              </w:rPr>
              <w:t>информацию 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B619CC" w:rsidRPr="0062691F" w:rsidRDefault="0076451B" w:rsidP="00B619CC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B619CC" w:rsidRPr="0077421A" w:rsidRDefault="00512E30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B619CC" w:rsidRPr="00512E30" w:rsidRDefault="00B619CC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 w:rsidR="00512E30">
              <w:rPr>
                <w:rFonts w:cs="Times New Roman"/>
                <w:sz w:val="22"/>
              </w:rPr>
              <w:t>о конкретном комплектующем.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9127E8"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4301F3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3B799B">
              <w:rPr>
                <w:rFonts w:cs="Times New Roman"/>
                <w:sz w:val="22"/>
              </w:rPr>
              <w:t>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E10E20" w:rsidRDefault="00B619CC" w:rsidP="00B619CC">
            <w:pPr>
              <w:rPr>
                <w:rFonts w:cs="Times New Roman"/>
                <w:sz w:val="22"/>
                <w:lang w:val="en-US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добавлять нов</w:t>
            </w:r>
            <w:r w:rsidR="00E10E20">
              <w:rPr>
                <w:rFonts w:cs="Times New Roman"/>
                <w:sz w:val="22"/>
              </w:rPr>
              <w:t>ое комплектующее в систему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512E30" w:rsidRPr="0062691F" w:rsidRDefault="00512E30" w:rsidP="00512E30">
            <w:pPr>
              <w:rPr>
                <w:rFonts w:cs="Times New Roman"/>
                <w:szCs w:val="24"/>
              </w:rPr>
            </w:pPr>
            <w:r w:rsidRPr="0077421A">
              <w:rPr>
                <w:sz w:val="22"/>
              </w:rPr>
              <w:t>Директор,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512E30" w:rsidRPr="003B799B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 w:rsidR="003B799B"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512E30" w:rsidRPr="00C23BD3" w:rsidRDefault="00512E30" w:rsidP="00512E30">
            <w:pPr>
              <w:rPr>
                <w:rFonts w:cs="Times New Roman"/>
                <w:szCs w:val="24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добавления </w:t>
            </w:r>
            <w:r w:rsidR="00E10E20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512E30" w:rsidRPr="0077421A" w:rsidRDefault="00512E30" w:rsidP="00E10E2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</w:t>
            </w:r>
            <w:r w:rsidR="00E10E20">
              <w:rPr>
                <w:rFonts w:cs="Times New Roman"/>
                <w:sz w:val="22"/>
              </w:rPr>
              <w:t>, то в систему добавляется новое комплектующее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512E30" w:rsidRPr="0077421A" w:rsidRDefault="00512E30" w:rsidP="00512E30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  <w:tr w:rsidR="00512E30" w:rsidRPr="0062691F" w:rsidTr="00B619CC">
        <w:tc>
          <w:tcPr>
            <w:tcW w:w="4672" w:type="dxa"/>
          </w:tcPr>
          <w:p w:rsidR="00512E30" w:rsidRPr="00512E30" w:rsidRDefault="00512E30" w:rsidP="00512E30">
            <w:pPr>
              <w:rPr>
                <w:rFonts w:cs="Times New Roman"/>
                <w:sz w:val="22"/>
              </w:rPr>
            </w:pPr>
            <w:r w:rsidRPr="00512E30">
              <w:rPr>
                <w:rFonts w:cs="Times New Roman"/>
                <w:sz w:val="22"/>
              </w:rPr>
              <w:t>Прим</w:t>
            </w:r>
            <w:r>
              <w:rPr>
                <w:rFonts w:cs="Times New Roman"/>
                <w:sz w:val="22"/>
              </w:rPr>
              <w:t>ечания к использованию</w:t>
            </w:r>
          </w:p>
        </w:tc>
        <w:tc>
          <w:tcPr>
            <w:tcW w:w="4673" w:type="dxa"/>
          </w:tcPr>
          <w:p w:rsidR="00512E30" w:rsidRPr="00512E30" w:rsidRDefault="00E10E20" w:rsidP="00512E30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>Акторы</w:t>
            </w:r>
            <w:r w:rsidRPr="00E10E20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77421A">
              <w:rPr>
                <w:sz w:val="22"/>
              </w:rPr>
              <w:t>Директор</w:t>
            </w:r>
            <w:r>
              <w:rPr>
                <w:sz w:val="22"/>
              </w:rPr>
              <w:t xml:space="preserve"> филиала, Администратор филиала и</w:t>
            </w:r>
            <w:r w:rsidRPr="0077421A">
              <w:rPr>
                <w:sz w:val="22"/>
              </w:rPr>
              <w:t xml:space="preserve"> Ответственный за склад</w:t>
            </w:r>
            <w:r>
              <w:rPr>
                <w:sz w:val="22"/>
              </w:rPr>
              <w:t xml:space="preserve"> могут выбрать лишь свой филиал.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4301F3">
        <w:t xml:space="preserve"> комплектующем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3B799B">
              <w:rPr>
                <w:rFonts w:cs="Times New Roman"/>
                <w:sz w:val="22"/>
              </w:rPr>
              <w:t>комплектующем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3B799B" w:rsidRPr="003B799B" w:rsidRDefault="003B799B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</w:t>
            </w:r>
            <w:r w:rsidRPr="00E10E20">
              <w:rPr>
                <w:rFonts w:cs="Times New Roman"/>
                <w:sz w:val="22"/>
              </w:rPr>
              <w:t xml:space="preserve">ны быть выполнены прецеденты: </w:t>
            </w:r>
            <w:r>
              <w:rPr>
                <w:rFonts w:cs="Times New Roman"/>
                <w:sz w:val="22"/>
              </w:rPr>
              <w:t>«Просмотр списка комплектующих»</w:t>
            </w:r>
          </w:p>
          <w:p w:rsidR="00B619CC" w:rsidRPr="0077421A" w:rsidRDefault="003B799B" w:rsidP="003B799B">
            <w:pPr>
              <w:rPr>
                <w:rFonts w:cs="Times New Roman"/>
                <w:sz w:val="22"/>
              </w:rPr>
            </w:pPr>
            <w:r w:rsidRPr="00E10E20">
              <w:rPr>
                <w:rFonts w:cs="Times New Roman"/>
                <w:sz w:val="22"/>
              </w:rPr>
              <w:t>«Просмотр списка филиалов»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Открывается форма редактирования </w:t>
            </w:r>
            <w:r w:rsidR="003B799B">
              <w:rPr>
                <w:rFonts w:cs="Times New Roman"/>
                <w:sz w:val="22"/>
              </w:rPr>
              <w:t>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форма редактирования </w:t>
            </w:r>
            <w:r w:rsidR="003B799B">
              <w:rPr>
                <w:rFonts w:cs="Times New Roman"/>
                <w:sz w:val="22"/>
              </w:rPr>
              <w:t xml:space="preserve">комплектующего </w:t>
            </w:r>
            <w:r w:rsidRPr="0077421A">
              <w:rPr>
                <w:rFonts w:cs="Times New Roman"/>
                <w:sz w:val="22"/>
              </w:rPr>
              <w:t>закрывается, и измененные данные о</w:t>
            </w:r>
            <w:r w:rsidR="003B799B">
              <w:rPr>
                <w:rFonts w:cs="Times New Roman"/>
                <w:sz w:val="22"/>
              </w:rPr>
              <w:t xml:space="preserve"> комплектующем</w:t>
            </w:r>
            <w:r w:rsidRPr="0077421A">
              <w:rPr>
                <w:rFonts w:cs="Times New Roman"/>
                <w:sz w:val="22"/>
              </w:rPr>
              <w:t xml:space="preserve"> 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3B799B">
      <w:pPr>
        <w:pStyle w:val="3"/>
        <w:numPr>
          <w:ilvl w:val="1"/>
          <w:numId w:val="9"/>
        </w:numPr>
        <w:ind w:left="788" w:hanging="431"/>
      </w:pPr>
      <w:r>
        <w:t>Описание прецедента «</w:t>
      </w:r>
      <w:r w:rsidRPr="00873C2B">
        <w:t>Удаление</w:t>
      </w:r>
      <w:r w:rsidR="004301F3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A7433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A7433B">
              <w:rPr>
                <w:rFonts w:cs="Times New Roman"/>
                <w:sz w:val="22"/>
              </w:rPr>
              <w:t>комплектующего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удалять </w:t>
            </w:r>
            <w:r w:rsidR="003B799B">
              <w:rPr>
                <w:rFonts w:cs="Times New Roman"/>
                <w:sz w:val="22"/>
              </w:rPr>
              <w:t>комплектующее из списка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3B799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 филиала, Администратор филиала, Ответственный за склад</w:t>
            </w:r>
            <w:r>
              <w:rPr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3B799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3B799B">
              <w:rPr>
                <w:rFonts w:cs="Times New Roman"/>
                <w:sz w:val="22"/>
              </w:rPr>
              <w:t xml:space="preserve">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2"/>
        <w:numPr>
          <w:ilvl w:val="0"/>
          <w:numId w:val="9"/>
        </w:numPr>
        <w:ind w:left="2552" w:hanging="2552"/>
      </w:pPr>
      <w:r>
        <w:t>Операции над типами комплектующих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списка</w:t>
      </w:r>
      <w:r w:rsidR="00191A12">
        <w:t xml:space="preserve">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DD5C7F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191A12" w:rsidP="00191A12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Просмотр </w:t>
            </w:r>
            <w:r w:rsidRPr="00191A12">
              <w:rPr>
                <w:rFonts w:cs="Times New Roman"/>
                <w:sz w:val="22"/>
              </w:rPr>
              <w:t xml:space="preserve">списка </w:t>
            </w:r>
            <w:r w:rsidRPr="00191A12">
              <w:rPr>
                <w:sz w:val="22"/>
              </w:rPr>
              <w:t>типов комплектующих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просматривать список всех</w:t>
            </w:r>
            <w:r w:rsidR="00191A12">
              <w:rPr>
                <w:rFonts w:cs="Times New Roman"/>
                <w:sz w:val="22"/>
              </w:rPr>
              <w:t xml:space="preserve"> </w:t>
            </w:r>
            <w:r w:rsidR="00191A12" w:rsidRPr="00191A12">
              <w:rPr>
                <w:rFonts w:cs="Times New Roman"/>
                <w:sz w:val="22"/>
              </w:rPr>
              <w:t>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хотя бы один</w:t>
            </w:r>
            <w:r w:rsidR="00191A12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 Если таковых нет, то пользователю предлагается создать новый</w:t>
            </w:r>
            <w:r w:rsidR="00191A12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Выводится информация обо всех компьютерах в виде таблицы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«Сортировка списка</w:t>
      </w:r>
      <w:r w:rsidR="00191A12">
        <w:t xml:space="preserve">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Сортировка списка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сортировать просматриваемый список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Производится сортировка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отсортированного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Default="00B619CC" w:rsidP="00B619CC">
      <w:pPr>
        <w:pStyle w:val="3"/>
        <w:numPr>
          <w:ilvl w:val="1"/>
          <w:numId w:val="9"/>
        </w:numPr>
      </w:pPr>
      <w:r>
        <w:t xml:space="preserve">Описание прецедента «Фильтрация </w:t>
      </w:r>
      <w:r w:rsidR="00191A12">
        <w:t xml:space="preserve">списка </w:t>
      </w:r>
      <w:proofErr w:type="gramStart"/>
      <w:r w:rsidR="00191A12">
        <w:t>типов</w:t>
      </w:r>
      <w:proofErr w:type="gramEnd"/>
      <w:r w:rsidR="00191A12">
        <w:t xml:space="preserve"> комплектующих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B619CC">
        <w:trPr>
          <w:trHeight w:val="29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Фильтрация списка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</w:p>
        </w:tc>
      </w:tr>
      <w:tr w:rsidR="00B619CC" w:rsidRPr="00DD5C7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фильтровать просматриваемый список </w:t>
            </w:r>
            <w:r w:rsidR="00191A12">
              <w:rPr>
                <w:rFonts w:cs="Times New Roman"/>
                <w:sz w:val="22"/>
              </w:rPr>
              <w:t>типов комплектующих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191A12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DE7B08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191A12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191A12" w:rsidP="00191A1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Производится фильтрация</w:t>
            </w:r>
            <w:r w:rsidR="00B619CC" w:rsidRPr="0077421A">
              <w:rPr>
                <w:rFonts w:cs="Times New Roman"/>
                <w:sz w:val="22"/>
              </w:rPr>
              <w:t xml:space="preserve"> спис</w:t>
            </w:r>
            <w:r>
              <w:rPr>
                <w:rFonts w:cs="Times New Roman"/>
                <w:sz w:val="22"/>
              </w:rPr>
              <w:t>ка типов комплектующих</w:t>
            </w:r>
            <w:r w:rsidR="00B619CC"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продолжить просмотр отфильтрованного списка и выполнять другие операции.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FC6988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 информации о</w:t>
      </w:r>
      <w:r w:rsidR="00191A12">
        <w:t xml:space="preserve"> типе комплектующего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619CC" w:rsidRPr="0062691F" w:rsidTr="009127E8">
        <w:trPr>
          <w:trHeight w:val="295"/>
        </w:trPr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2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Просмотр информации о </w:t>
            </w:r>
            <w:r w:rsidR="00191A12">
              <w:rPr>
                <w:rFonts w:cs="Times New Roman"/>
                <w:sz w:val="22"/>
              </w:rPr>
              <w:t>типе комплектующего</w:t>
            </w:r>
          </w:p>
        </w:tc>
      </w:tr>
      <w:tr w:rsidR="009670CB" w:rsidRPr="00DD5C7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Прецедент позволяет просматривать </w:t>
            </w:r>
            <w:r>
              <w:rPr>
                <w:rFonts w:cs="Times New Roman"/>
                <w:sz w:val="22"/>
              </w:rPr>
              <w:t>информацию о конкретном типе комплектующего.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2" w:type="dxa"/>
          </w:tcPr>
          <w:p w:rsidR="009670CB" w:rsidRPr="0062691F" w:rsidRDefault="009670CB" w:rsidP="009670CB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</w:t>
            </w:r>
            <w:r>
              <w:rPr>
                <w:rFonts w:cs="Times New Roman"/>
                <w:sz w:val="22"/>
              </w:rPr>
              <w:t>лжны</w:t>
            </w:r>
            <w:r w:rsidRPr="0077421A">
              <w:rPr>
                <w:rFonts w:cs="Times New Roman"/>
                <w:sz w:val="22"/>
              </w:rPr>
              <w:t xml:space="preserve"> быть выполнен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прецедент</w:t>
            </w:r>
            <w:r>
              <w:rPr>
                <w:rFonts w:cs="Times New Roman"/>
                <w:sz w:val="22"/>
              </w:rPr>
              <w:t>ы</w:t>
            </w:r>
            <w:r w:rsidRPr="0077421A">
              <w:rPr>
                <w:rFonts w:cs="Times New Roman"/>
                <w:sz w:val="22"/>
              </w:rPr>
              <w:t xml:space="preserve"> «Просмотр списка</w:t>
            </w:r>
            <w:r>
              <w:rPr>
                <w:rFonts w:cs="Times New Roman"/>
                <w:sz w:val="22"/>
              </w:rPr>
              <w:t xml:space="preserve"> типов комплектующих», «</w:t>
            </w:r>
            <w:r w:rsidRPr="0077421A">
              <w:rPr>
                <w:rFonts w:cs="Times New Roman"/>
                <w:sz w:val="22"/>
              </w:rPr>
              <w:t>Просмотр списка</w:t>
            </w:r>
            <w:r>
              <w:rPr>
                <w:rFonts w:cs="Times New Roman"/>
                <w:sz w:val="22"/>
              </w:rPr>
              <w:t xml:space="preserve"> комплектующих»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2" w:type="dxa"/>
          </w:tcPr>
          <w:p w:rsidR="009670CB" w:rsidRPr="00512E30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Выводится информация </w:t>
            </w:r>
            <w:r>
              <w:rPr>
                <w:rFonts w:cs="Times New Roman"/>
                <w:sz w:val="22"/>
              </w:rPr>
              <w:t>о конкретном типе комплектующего.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9670CB" w:rsidRPr="0062691F" w:rsidTr="009127E8">
        <w:tc>
          <w:tcPr>
            <w:tcW w:w="4673" w:type="dxa"/>
          </w:tcPr>
          <w:p w:rsidR="009670CB" w:rsidRPr="0077421A" w:rsidRDefault="009670CB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2" w:type="dxa"/>
          </w:tcPr>
          <w:p w:rsidR="009670CB" w:rsidRPr="0077421A" w:rsidRDefault="009670CB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85209A" w:rsidRDefault="00B619CC" w:rsidP="00B619CC">
      <w:pPr>
        <w:pStyle w:val="3"/>
        <w:numPr>
          <w:ilvl w:val="1"/>
          <w:numId w:val="9"/>
        </w:numPr>
      </w:pPr>
      <w:r>
        <w:t>Описание прецедента «Добавление</w:t>
      </w:r>
      <w:r w:rsidR="00191A12">
        <w:t xml:space="preserve"> </w:t>
      </w:r>
      <w:proofErr w:type="gramStart"/>
      <w:r w:rsidR="00191A12">
        <w:t>типа</w:t>
      </w:r>
      <w:proofErr w:type="gramEnd"/>
      <w:r w:rsidR="00191A12">
        <w:t xml:space="preserve"> комплектующего</w:t>
      </w:r>
      <w:r>
        <w:t xml:space="preserve"> в список»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13"/>
        </w:trPr>
        <w:tc>
          <w:tcPr>
            <w:tcW w:w="4672" w:type="dxa"/>
          </w:tcPr>
          <w:p w:rsidR="00B619CC" w:rsidRPr="00172A9D" w:rsidRDefault="00B619CC" w:rsidP="00B619CC">
            <w:pPr>
              <w:pStyle w:val="a6"/>
              <w:jc w:val="center"/>
              <w:rPr>
                <w:rFonts w:cs="Times New Roman"/>
                <w:szCs w:val="24"/>
              </w:rPr>
            </w:pPr>
            <w:r w:rsidRPr="00172A9D">
              <w:rPr>
                <w:rFonts w:cs="Times New Roman"/>
                <w:szCs w:val="24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Добавление </w:t>
            </w:r>
            <w:r w:rsidR="00191A12">
              <w:rPr>
                <w:rFonts w:cs="Times New Roman"/>
                <w:sz w:val="22"/>
              </w:rPr>
              <w:t>типа комплектующего в список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191A12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</w:t>
            </w:r>
            <w:r w:rsidR="00191A12">
              <w:rPr>
                <w:rFonts w:cs="Times New Roman"/>
                <w:sz w:val="22"/>
              </w:rPr>
              <w:t>едент позволяет добавлять новый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Должны быть выполнены прецеденты: </w:t>
            </w:r>
          </w:p>
          <w:p w:rsidR="00B619CC" w:rsidRPr="00C23BD3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 w:val="22"/>
              </w:rPr>
              <w:t xml:space="preserve">Просмотр </w:t>
            </w:r>
            <w:r w:rsidRPr="00191A12">
              <w:rPr>
                <w:rFonts w:cs="Times New Roman"/>
                <w:sz w:val="22"/>
              </w:rPr>
              <w:t xml:space="preserve">списка </w:t>
            </w:r>
            <w:r w:rsidRPr="00191A12">
              <w:rPr>
                <w:sz w:val="22"/>
              </w:rPr>
              <w:t>типов комплектующих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добавления</w:t>
            </w:r>
            <w:r w:rsidR="009670CB">
              <w:rPr>
                <w:rFonts w:cs="Times New Roman"/>
                <w:sz w:val="22"/>
              </w:rPr>
              <w:t xml:space="preserve"> типа комплектующего</w:t>
            </w:r>
            <w:r w:rsidRPr="0077421A">
              <w:rPr>
                <w:rFonts w:cs="Times New Roman"/>
                <w:sz w:val="22"/>
              </w:rPr>
              <w:t>, куда вносятся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в систему добавляется новый</w:t>
            </w:r>
            <w:r w:rsidR="009670CB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2B702B" w:rsidRDefault="00B619CC" w:rsidP="00B619CC">
      <w:pPr>
        <w:pStyle w:val="3"/>
        <w:numPr>
          <w:ilvl w:val="1"/>
          <w:numId w:val="9"/>
        </w:numPr>
      </w:pPr>
      <w:r>
        <w:t>Описание прецедента «</w:t>
      </w:r>
      <w:r w:rsidRPr="002B702B">
        <w:t>Изменение данных о</w:t>
      </w:r>
      <w:r w:rsidR="00191A12">
        <w:t xml:space="preserve"> типе комплектующего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172A9D">
        <w:trPr>
          <w:trHeight w:val="345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Изменение данных о </w:t>
            </w:r>
            <w:r w:rsidR="009670CB">
              <w:rPr>
                <w:rFonts w:cs="Times New Roman"/>
                <w:sz w:val="22"/>
              </w:rPr>
              <w:t>типе комплектующего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редактировать данные о</w:t>
            </w:r>
            <w:r w:rsidR="009670CB">
              <w:rPr>
                <w:rFonts w:cs="Times New Roman"/>
                <w:sz w:val="22"/>
              </w:rPr>
              <w:t xml:space="preserve"> типе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9670CB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Открывается форма редактирования</w:t>
            </w:r>
            <w:r w:rsidR="009670CB">
              <w:rPr>
                <w:rFonts w:cs="Times New Roman"/>
                <w:sz w:val="22"/>
              </w:rPr>
              <w:t xml:space="preserve"> типа комплектующего</w:t>
            </w:r>
            <w:r w:rsidRPr="0077421A">
              <w:rPr>
                <w:rFonts w:cs="Times New Roman"/>
                <w:sz w:val="22"/>
              </w:rPr>
              <w:t>, где изменяются необходимые данные.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Если прецедент был успешно завершен, то </w:t>
            </w:r>
            <w:r w:rsidR="009670CB">
              <w:rPr>
                <w:rFonts w:cs="Times New Roman"/>
                <w:sz w:val="22"/>
              </w:rPr>
              <w:t xml:space="preserve">форма редактирования типа комплектующего </w:t>
            </w:r>
            <w:r w:rsidRPr="0077421A">
              <w:rPr>
                <w:rFonts w:cs="Times New Roman"/>
                <w:sz w:val="22"/>
              </w:rPr>
              <w:t xml:space="preserve">закрывается, и измененные данные о </w:t>
            </w:r>
            <w:r w:rsidR="009670CB">
              <w:rPr>
                <w:rFonts w:cs="Times New Roman"/>
                <w:sz w:val="22"/>
              </w:rPr>
              <w:t xml:space="preserve">типе комплектующего </w:t>
            </w:r>
            <w:r w:rsidRPr="0077421A">
              <w:rPr>
                <w:rFonts w:cs="Times New Roman"/>
                <w:sz w:val="22"/>
              </w:rPr>
              <w:t>сохраняются.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B619CC" w:rsidRPr="00873C2B" w:rsidRDefault="00B619CC" w:rsidP="00B619CC">
      <w:pPr>
        <w:pStyle w:val="3"/>
        <w:numPr>
          <w:ilvl w:val="1"/>
          <w:numId w:val="9"/>
        </w:numPr>
        <w:spacing w:after="120"/>
        <w:ind w:left="788" w:hanging="431"/>
      </w:pPr>
      <w:r>
        <w:t>Описание прецедента «</w:t>
      </w:r>
      <w:r w:rsidRPr="00873C2B">
        <w:t>Удаление</w:t>
      </w:r>
      <w:r w:rsidR="00191A12">
        <w:t xml:space="preserve"> </w:t>
      </w:r>
      <w:proofErr w:type="gramStart"/>
      <w:r w:rsidR="00191A12">
        <w:t>типа</w:t>
      </w:r>
      <w:proofErr w:type="gramEnd"/>
      <w:r w:rsidR="00191A12">
        <w:t xml:space="preserve"> комплектующего</w:t>
      </w:r>
      <w:r>
        <w:t xml:space="preserve"> из списка»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9CC" w:rsidRPr="0062691F" w:rsidTr="00E05F7C">
        <w:trPr>
          <w:trHeight w:val="306"/>
        </w:trPr>
        <w:tc>
          <w:tcPr>
            <w:tcW w:w="4672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 xml:space="preserve">Удаление </w:t>
            </w:r>
            <w:r w:rsidR="009670CB">
              <w:rPr>
                <w:rFonts w:cs="Times New Roman"/>
                <w:sz w:val="22"/>
              </w:rPr>
              <w:t>типа комплектующего из списка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Прецедент позволяет удалять</w:t>
            </w:r>
            <w:r w:rsidR="009670CB">
              <w:rPr>
                <w:rFonts w:cs="Times New Roman"/>
                <w:sz w:val="22"/>
              </w:rPr>
              <w:t xml:space="preserve"> тип комплектующего</w:t>
            </w:r>
            <w:r w:rsidRPr="0077421A">
              <w:rPr>
                <w:rFonts w:cs="Times New Roman"/>
                <w:sz w:val="22"/>
              </w:rPr>
              <w:t>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4301F3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Акторы</w:t>
            </w:r>
          </w:p>
        </w:tc>
        <w:tc>
          <w:tcPr>
            <w:tcW w:w="4673" w:type="dxa"/>
          </w:tcPr>
          <w:p w:rsidR="00B619CC" w:rsidRPr="0062691F" w:rsidRDefault="009670CB" w:rsidP="00B619CC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Д</w:t>
            </w:r>
            <w:r w:rsidRPr="0077421A">
              <w:rPr>
                <w:sz w:val="22"/>
              </w:rPr>
              <w:t>иректор, Главный администратор, Директор</w:t>
            </w:r>
            <w:r>
              <w:rPr>
                <w:sz w:val="22"/>
              </w:rPr>
              <w:t xml:space="preserve"> филиала, Администратор филиала,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619CC" w:rsidRPr="0077421A" w:rsidRDefault="00B619CC" w:rsidP="009670CB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Должен быть выполнен прецедент «Просмотр списка</w:t>
            </w:r>
            <w:r w:rsidR="009670CB">
              <w:rPr>
                <w:rFonts w:cs="Times New Roman"/>
                <w:sz w:val="22"/>
              </w:rPr>
              <w:t xml:space="preserve"> типов комплектующих</w:t>
            </w:r>
            <w:r w:rsidRPr="0077421A">
              <w:rPr>
                <w:rFonts w:cs="Times New Roman"/>
                <w:sz w:val="22"/>
              </w:rPr>
              <w:t>».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При нажатии на кнопку «Удалить», текущая запись удаляется.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Если прецедент был успешно завершен, то компьютер удаляется из базы данных.</w:t>
            </w:r>
          </w:p>
        </w:tc>
      </w:tr>
      <w:tr w:rsidR="00B619CC" w:rsidRPr="0062691F" w:rsidTr="00B619CC">
        <w:tc>
          <w:tcPr>
            <w:tcW w:w="4672" w:type="dxa"/>
          </w:tcPr>
          <w:p w:rsidR="00B619CC" w:rsidRPr="0077421A" w:rsidRDefault="00B619CC" w:rsidP="00B619CC">
            <w:pPr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619CC" w:rsidRPr="0077421A" w:rsidRDefault="00B619CC" w:rsidP="00B619CC">
            <w:pPr>
              <w:jc w:val="center"/>
              <w:rPr>
                <w:rFonts w:cs="Times New Roman"/>
                <w:sz w:val="22"/>
              </w:rPr>
            </w:pPr>
            <w:r w:rsidRPr="0077421A">
              <w:rPr>
                <w:rFonts w:cs="Times New Roman"/>
                <w:sz w:val="22"/>
              </w:rPr>
              <w:t>—</w:t>
            </w:r>
          </w:p>
        </w:tc>
      </w:tr>
    </w:tbl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Pr="0077421A" w:rsidRDefault="00B619CC" w:rsidP="00B619CC"/>
    <w:p w:rsidR="00B619CC" w:rsidRDefault="00B619CC" w:rsidP="00B619CC">
      <w:pPr>
        <w:pStyle w:val="2"/>
        <w:numPr>
          <w:ilvl w:val="0"/>
          <w:numId w:val="9"/>
        </w:numPr>
        <w:ind w:left="2694" w:hanging="2694"/>
      </w:pPr>
      <w:r>
        <w:t>Аналитика и статистика</w:t>
      </w:r>
    </w:p>
    <w:p w:rsidR="00B619CC" w:rsidRDefault="00B619CC" w:rsidP="00B619CC">
      <w:pPr>
        <w:pStyle w:val="3"/>
        <w:numPr>
          <w:ilvl w:val="1"/>
          <w:numId w:val="9"/>
        </w:numPr>
      </w:pPr>
      <w:r>
        <w:t>Описание прецедента «Просмотр</w:t>
      </w:r>
      <w:r w:rsidR="00B03EB1">
        <w:t xml:space="preserve"> статистики</w:t>
      </w:r>
      <w:r>
        <w:t xml:space="preserve">»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EB1" w:rsidRPr="0077421A" w:rsidTr="00E81BD3">
        <w:trPr>
          <w:trHeight w:val="295"/>
        </w:trPr>
        <w:tc>
          <w:tcPr>
            <w:tcW w:w="4672" w:type="dxa"/>
          </w:tcPr>
          <w:p w:rsidR="00B03EB1" w:rsidRPr="0077421A" w:rsidRDefault="00B03EB1" w:rsidP="00E81BD3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</w:t>
            </w:r>
            <w:r>
              <w:rPr>
                <w:sz w:val="22"/>
              </w:rPr>
              <w:t>статистики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 xml:space="preserve">Прецедент позволяет просматривать </w:t>
            </w:r>
            <w:r>
              <w:rPr>
                <w:sz w:val="22"/>
              </w:rPr>
              <w:t>статистические данные по конкретной выбранной сущности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Директор, Директор филиала</w:t>
            </w:r>
            <w:r>
              <w:rPr>
                <w:sz w:val="22"/>
              </w:rPr>
              <w:t>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Pr="0077421A">
              <w:rPr>
                <w:sz w:val="22"/>
              </w:rPr>
              <w:t xml:space="preserve"> быть хотя бы одно комплектующее. Если таковых нет, </w:t>
            </w:r>
            <w:r>
              <w:rPr>
                <w:sz w:val="22"/>
              </w:rPr>
              <w:t>то прецедент завершает свою работу.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>
              <w:rPr>
                <w:sz w:val="22"/>
              </w:rPr>
              <w:t xml:space="preserve"> информация о выбранной анализируемой сущности</w:t>
            </w:r>
            <w:r w:rsidRPr="0077421A">
              <w:rPr>
                <w:sz w:val="22"/>
              </w:rPr>
              <w:t xml:space="preserve"> в виде таблицы</w:t>
            </w:r>
            <w:r>
              <w:rPr>
                <w:sz w:val="22"/>
              </w:rPr>
              <w:t>, отображаются промежуточные итоги по данной сущности.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Актор Директор филиала,</w:t>
            </w:r>
            <w:r>
              <w:rPr>
                <w:sz w:val="22"/>
              </w:rPr>
              <w:t xml:space="preserve"> может просматривать статистические данные о сущностях только в рамках своего филиала</w:t>
            </w:r>
            <w:r>
              <w:rPr>
                <w:sz w:val="22"/>
              </w:rPr>
              <w:t>.</w:t>
            </w:r>
          </w:p>
        </w:tc>
      </w:tr>
    </w:tbl>
    <w:p w:rsidR="00C22AEC" w:rsidRPr="00CE165C" w:rsidRDefault="00B619CC" w:rsidP="00E64401">
      <w:pPr>
        <w:pStyle w:val="3"/>
        <w:numPr>
          <w:ilvl w:val="1"/>
          <w:numId w:val="9"/>
        </w:numPr>
      </w:pPr>
      <w:r>
        <w:t>Описание прецед</w:t>
      </w:r>
      <w:r w:rsidR="00C22AEC">
        <w:t>ента «Просмотр списка лицензий»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3EB1" w:rsidRPr="0077421A" w:rsidTr="00E81BD3">
        <w:trPr>
          <w:trHeight w:val="295"/>
        </w:trPr>
        <w:tc>
          <w:tcPr>
            <w:tcW w:w="4672" w:type="dxa"/>
          </w:tcPr>
          <w:p w:rsidR="00B03EB1" w:rsidRPr="0077421A" w:rsidRDefault="00B03EB1" w:rsidP="00E81BD3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>Имя прецедента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jc w:val="center"/>
              <w:rPr>
                <w:sz w:val="22"/>
              </w:rPr>
            </w:pPr>
            <w:r w:rsidRPr="0077421A">
              <w:rPr>
                <w:sz w:val="22"/>
              </w:rPr>
              <w:t xml:space="preserve">Просмотр </w:t>
            </w:r>
            <w:r>
              <w:rPr>
                <w:sz w:val="22"/>
              </w:rPr>
              <w:t>диаграмм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Краткое описание</w:t>
            </w:r>
          </w:p>
        </w:tc>
        <w:tc>
          <w:tcPr>
            <w:tcW w:w="4673" w:type="dxa"/>
          </w:tcPr>
          <w:p w:rsidR="00B03EB1" w:rsidRPr="0077421A" w:rsidRDefault="00B03EB1" w:rsidP="00B03EB1">
            <w:pPr>
              <w:rPr>
                <w:sz w:val="22"/>
              </w:rPr>
            </w:pPr>
            <w:r w:rsidRPr="0077421A">
              <w:rPr>
                <w:sz w:val="22"/>
              </w:rPr>
              <w:t>Прецедент позволяет просматривать</w:t>
            </w:r>
            <w:r>
              <w:rPr>
                <w:sz w:val="22"/>
              </w:rPr>
              <w:t xml:space="preserve"> диаграммы</w:t>
            </w:r>
            <w:r>
              <w:rPr>
                <w:sz w:val="22"/>
              </w:rPr>
              <w:t xml:space="preserve"> по конкретной выбранной сущности</w:t>
            </w:r>
            <w:r>
              <w:rPr>
                <w:sz w:val="22"/>
              </w:rPr>
              <w:t xml:space="preserve"> в разрезах определённого периода времени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Акторы</w:t>
            </w:r>
          </w:p>
        </w:tc>
        <w:tc>
          <w:tcPr>
            <w:tcW w:w="4673" w:type="dxa"/>
          </w:tcPr>
          <w:p w:rsidR="00B03EB1" w:rsidRPr="0077421A" w:rsidRDefault="00B03EB1" w:rsidP="00E81BD3">
            <w:pPr>
              <w:rPr>
                <w:sz w:val="22"/>
              </w:rPr>
            </w:pPr>
            <w:r>
              <w:rPr>
                <w:sz w:val="22"/>
              </w:rPr>
              <w:t>Директор, Директор филиала.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Предусловия</w:t>
            </w:r>
          </w:p>
        </w:tc>
        <w:tc>
          <w:tcPr>
            <w:tcW w:w="4673" w:type="dxa"/>
          </w:tcPr>
          <w:p w:rsidR="00B03EB1" w:rsidRPr="00B03EB1" w:rsidRDefault="00B03EB1" w:rsidP="00B03EB1">
            <w:pPr>
              <w:rPr>
                <w:sz w:val="22"/>
              </w:rPr>
            </w:pPr>
            <w:r>
              <w:rPr>
                <w:sz w:val="22"/>
              </w:rPr>
              <w:t>Должно</w:t>
            </w:r>
            <w:r w:rsidRPr="0077421A">
              <w:rPr>
                <w:sz w:val="22"/>
              </w:rPr>
              <w:t xml:space="preserve"> быть </w:t>
            </w:r>
            <w:r>
              <w:rPr>
                <w:sz w:val="22"/>
              </w:rPr>
              <w:t>выполнен прецедент «Просмотр статистики»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Основной поток</w:t>
            </w:r>
          </w:p>
        </w:tc>
        <w:tc>
          <w:tcPr>
            <w:tcW w:w="4673" w:type="dxa"/>
          </w:tcPr>
          <w:p w:rsidR="00B03EB1" w:rsidRPr="0077421A" w:rsidRDefault="00B03EB1" w:rsidP="00E64401">
            <w:pPr>
              <w:rPr>
                <w:sz w:val="22"/>
              </w:rPr>
            </w:pPr>
            <w:r w:rsidRPr="0077421A">
              <w:rPr>
                <w:sz w:val="22"/>
              </w:rPr>
              <w:t>Выводится</w:t>
            </w:r>
            <w:r>
              <w:rPr>
                <w:sz w:val="22"/>
              </w:rPr>
              <w:t xml:space="preserve"> информация </w:t>
            </w:r>
            <w:r w:rsidR="00E64401">
              <w:rPr>
                <w:sz w:val="22"/>
              </w:rPr>
              <w:t>о выбранном свойстве</w:t>
            </w:r>
            <w:r w:rsidRPr="0077421A">
              <w:rPr>
                <w:sz w:val="22"/>
              </w:rPr>
              <w:t xml:space="preserve"> </w:t>
            </w:r>
            <w:r w:rsidR="00E64401">
              <w:rPr>
                <w:sz w:val="22"/>
              </w:rPr>
              <w:t xml:space="preserve">выбранной анализируемой сущности </w:t>
            </w:r>
            <w:r>
              <w:rPr>
                <w:sz w:val="22"/>
              </w:rPr>
              <w:t>сущностях</w:t>
            </w:r>
            <w:r w:rsidRPr="0077421A">
              <w:rPr>
                <w:sz w:val="22"/>
              </w:rPr>
              <w:t xml:space="preserve"> в виде</w:t>
            </w:r>
            <w:r w:rsidR="00E64401">
              <w:rPr>
                <w:sz w:val="22"/>
              </w:rPr>
              <w:t xml:space="preserve"> диаграммы в разрезах определённого периода времени.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Постусловия</w:t>
            </w:r>
          </w:p>
        </w:tc>
        <w:tc>
          <w:tcPr>
            <w:tcW w:w="4673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Альтернативные потоки</w:t>
            </w:r>
          </w:p>
        </w:tc>
        <w:tc>
          <w:tcPr>
            <w:tcW w:w="4673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—</w:t>
            </w:r>
          </w:p>
        </w:tc>
      </w:tr>
      <w:tr w:rsidR="00B03EB1" w:rsidRPr="0077421A" w:rsidTr="00E81BD3">
        <w:tc>
          <w:tcPr>
            <w:tcW w:w="4672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Примечания к использованию</w:t>
            </w:r>
          </w:p>
        </w:tc>
        <w:tc>
          <w:tcPr>
            <w:tcW w:w="4673" w:type="dxa"/>
          </w:tcPr>
          <w:p w:rsidR="00B03EB1" w:rsidRPr="0077421A" w:rsidRDefault="00B03EB1" w:rsidP="00E81BD3">
            <w:pPr>
              <w:rPr>
                <w:sz w:val="22"/>
              </w:rPr>
            </w:pPr>
            <w:r w:rsidRPr="0077421A">
              <w:rPr>
                <w:sz w:val="22"/>
              </w:rPr>
              <w:t>Актор Директор филиала,</w:t>
            </w:r>
            <w:r>
              <w:rPr>
                <w:sz w:val="22"/>
              </w:rPr>
              <w:t xml:space="preserve"> может просматривать аналитические данные о сущностях только в рамках своего филиала.</w:t>
            </w:r>
          </w:p>
        </w:tc>
      </w:tr>
    </w:tbl>
    <w:p w:rsidR="003564AB" w:rsidRDefault="003564AB">
      <w:pPr>
        <w:sectPr w:rsidR="003564AB" w:rsidSect="009670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2AEC" w:rsidRDefault="00DB1773" w:rsidP="003564AB">
      <w:pPr>
        <w:jc w:val="center"/>
        <w:rPr>
          <w:lang w:val="en-US"/>
        </w:rPr>
        <w:sectPr w:rsidR="00C22AEC" w:rsidSect="00C22AEC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lang w:val="en-US"/>
        </w:rPr>
        <w:lastRenderedPageBreak/>
        <w:pict>
          <v:shape id="_x0000_i1026" type="#_x0000_t75" style="width:786.55pt;height:423.7pt">
            <v:imagedata r:id="rId7" o:title="Classes"/>
          </v:shape>
        </w:pict>
      </w:r>
    </w:p>
    <w:p w:rsidR="001C437B" w:rsidRPr="001C437B" w:rsidRDefault="003564AB" w:rsidP="001C437B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Описание диаграммы классов</w:t>
      </w:r>
    </w:p>
    <w:p w:rsidR="003564AB" w:rsidRDefault="003564AB" w:rsidP="001C437B">
      <w:pPr>
        <w:pStyle w:val="2"/>
        <w:numPr>
          <w:ilvl w:val="0"/>
          <w:numId w:val="11"/>
        </w:numPr>
        <w:ind w:left="0" w:hanging="284"/>
      </w:pPr>
      <w:r>
        <w:t>Сущности (классы отображающие данные)</w:t>
      </w:r>
      <w:r w:rsidR="001C437B">
        <w:t xml:space="preserve"> и перечисления</w:t>
      </w:r>
    </w:p>
    <w:p w:rsidR="003564AB" w:rsidRPr="003564AB" w:rsidRDefault="003564AB" w:rsidP="001C437B">
      <w:pPr>
        <w:pStyle w:val="3"/>
        <w:numPr>
          <w:ilvl w:val="1"/>
          <w:numId w:val="11"/>
        </w:numPr>
        <w:ind w:left="426" w:hanging="426"/>
      </w:pPr>
      <w:r>
        <w:rPr>
          <w:lang w:val="en-US"/>
        </w:rPr>
        <w:t>EntityBase</w:t>
      </w:r>
    </w:p>
    <w:p w:rsidR="003564AB" w:rsidRDefault="003564AB" w:rsidP="003564AB">
      <w:pPr>
        <w:ind w:left="426"/>
        <w:rPr>
          <w:lang w:val="en-US"/>
        </w:rPr>
      </w:pPr>
      <w:r>
        <w:t xml:space="preserve">Абстрактный класс </w:t>
      </w:r>
      <w:r>
        <w:rPr>
          <w:lang w:val="en-US"/>
        </w:rPr>
        <w:t>EntityBase</w:t>
      </w:r>
      <w:r w:rsidRPr="003564AB">
        <w:t xml:space="preserve"> </w:t>
      </w:r>
      <w:r>
        <w:t>является общим предком всех классов, отображающих данные. Содержит атрибуты</w:t>
      </w:r>
      <w:r>
        <w:rPr>
          <w:lang w:val="en-US"/>
        </w:rPr>
        <w:t>:</w:t>
      </w:r>
    </w:p>
    <w:p w:rsidR="003564AB" w:rsidRDefault="003564AB" w:rsidP="003564AB">
      <w:pPr>
        <w:pStyle w:val="a6"/>
        <w:numPr>
          <w:ilvl w:val="0"/>
          <w:numId w:val="12"/>
        </w:numPr>
        <w:rPr>
          <w:lang w:val="en-US"/>
        </w:rPr>
      </w:pPr>
      <w:r>
        <w:t>+</w:t>
      </w:r>
      <w:r>
        <w:rPr>
          <w:lang w:val="en-US"/>
        </w:rPr>
        <w:t>ID</w:t>
      </w:r>
      <w:r w:rsidR="00815DC3">
        <w:t xml:space="preserve"> – </w:t>
      </w:r>
      <w:r w:rsidR="00815DC3">
        <w:rPr>
          <w:lang w:val="en-US"/>
        </w:rPr>
        <w:t xml:space="preserve">id </w:t>
      </w:r>
      <w:r w:rsidR="00815DC3">
        <w:t>сущности</w:t>
      </w:r>
    </w:p>
    <w:p w:rsidR="003564AB" w:rsidRPr="003564AB" w:rsidRDefault="003564AB" w:rsidP="003564AB">
      <w:pPr>
        <w:pStyle w:val="a6"/>
        <w:numPr>
          <w:ilvl w:val="0"/>
          <w:numId w:val="12"/>
        </w:numPr>
        <w:rPr>
          <w:lang w:val="en-US"/>
        </w:rPr>
      </w:pPr>
      <w:r>
        <w:t>+</w:t>
      </w:r>
      <w:proofErr w:type="spellStart"/>
      <w:proofErr w:type="gram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Дата создания сущности</w:t>
      </w:r>
    </w:p>
    <w:p w:rsidR="003564AB" w:rsidRPr="00815DC3" w:rsidRDefault="00815DC3" w:rsidP="003564AB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DeletionDate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– </w:t>
      </w:r>
      <w:r>
        <w:t>Дата удаления сущности</w:t>
      </w:r>
    </w:p>
    <w:p w:rsidR="00815DC3" w:rsidRPr="00815DC3" w:rsidRDefault="00815DC3" w:rsidP="003564AB">
      <w:pPr>
        <w:pStyle w:val="a6"/>
        <w:numPr>
          <w:ilvl w:val="0"/>
          <w:numId w:val="12"/>
        </w:numPr>
      </w:pPr>
      <w:r w:rsidRPr="00815DC3">
        <w:t>+</w:t>
      </w:r>
      <w:proofErr w:type="spellStart"/>
      <w:proofErr w:type="gramStart"/>
      <w:r>
        <w:rPr>
          <w:lang w:val="en-US"/>
        </w:rPr>
        <w:t>IsDeleted</w:t>
      </w:r>
      <w:proofErr w:type="spellEnd"/>
      <w:r w:rsidRPr="00815DC3">
        <w:t xml:space="preserve"> :</w:t>
      </w:r>
      <w:proofErr w:type="gramEnd"/>
      <w:r w:rsidRPr="00815DC3">
        <w:t xml:space="preserve"> </w:t>
      </w:r>
      <w:r>
        <w:rPr>
          <w:lang w:val="en-US"/>
        </w:rPr>
        <w:t>Bool</w:t>
      </w:r>
      <w:r w:rsidRPr="00815DC3">
        <w:t xml:space="preserve"> – </w:t>
      </w:r>
      <w:r>
        <w:t>Флаг, показывающий, является-ли сущности удалённой</w:t>
      </w:r>
    </w:p>
    <w:p w:rsidR="00815DC3" w:rsidRPr="00815DC3" w:rsidRDefault="00815DC3" w:rsidP="00815DC3">
      <w:pPr>
        <w:pStyle w:val="a6"/>
        <w:numPr>
          <w:ilvl w:val="0"/>
          <w:numId w:val="12"/>
        </w:numPr>
      </w:pPr>
      <w:r>
        <w:rPr>
          <w:lang w:val="en-US"/>
        </w:rPr>
        <w:t>+</w:t>
      </w:r>
      <w:proofErr w:type="gramStart"/>
      <w:r>
        <w:rPr>
          <w:lang w:val="en-US"/>
        </w:rPr>
        <w:t>Comment :</w:t>
      </w:r>
      <w:proofErr w:type="gramEnd"/>
      <w:r>
        <w:rPr>
          <w:lang w:val="en-US"/>
        </w:rPr>
        <w:t xml:space="preserve"> String – </w:t>
      </w:r>
      <w:r>
        <w:t>Комментарий к сущности</w:t>
      </w:r>
    </w:p>
    <w:p w:rsidR="00815DC3" w:rsidRDefault="00815DC3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EntityWithAddress</w:t>
      </w:r>
    </w:p>
    <w:p w:rsidR="00815DC3" w:rsidRDefault="001C437B" w:rsidP="001C437B">
      <w:pPr>
        <w:ind w:left="426"/>
        <w:rPr>
          <w:lang w:val="en-US"/>
        </w:rPr>
      </w:pPr>
      <w:r>
        <w:t>Абстрактной</w:t>
      </w:r>
      <w:r w:rsidR="00815DC3">
        <w:t xml:space="preserve"> класс, </w:t>
      </w:r>
      <w:r>
        <w:t>унаследованный</w:t>
      </w:r>
      <w:r w:rsidR="00815DC3">
        <w:t xml:space="preserve"> от </w:t>
      </w:r>
      <w:r w:rsidR="00815DC3">
        <w:rPr>
          <w:lang w:val="en-US"/>
        </w:rPr>
        <w:t>EntityBase</w:t>
      </w:r>
      <w:r w:rsidR="00815DC3" w:rsidRPr="00815DC3">
        <w:t xml:space="preserve">. </w:t>
      </w:r>
      <w:r>
        <w:t xml:space="preserve">Служит для обобщения сущностей, имеющих адрес. </w:t>
      </w:r>
      <w:r w:rsidR="00815DC3">
        <w:t>Содержит</w:t>
      </w:r>
      <w:r w:rsidR="00815DC3" w:rsidRPr="001C437B">
        <w:rPr>
          <w:lang w:val="en-US"/>
        </w:rPr>
        <w:t xml:space="preserve"> </w:t>
      </w:r>
      <w:r w:rsidR="00815DC3">
        <w:t>атрибуты</w:t>
      </w:r>
      <w:r w:rsidR="00815DC3">
        <w:rPr>
          <w:lang w:val="en-US"/>
        </w:rPr>
        <w:t>: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House :</w:t>
      </w:r>
      <w:proofErr w:type="gramEnd"/>
      <w:r w:rsidRPr="001C437B">
        <w:rPr>
          <w:lang w:val="en-US"/>
        </w:rPr>
        <w:t xml:space="preserve"> String</w:t>
      </w:r>
      <w:r>
        <w:rPr>
          <w:lang w:val="en-US"/>
        </w:rPr>
        <w:t xml:space="preserve"> – </w:t>
      </w:r>
      <w:r>
        <w:t>Номер дома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City :</w:t>
      </w:r>
      <w:proofErr w:type="gramEnd"/>
      <w:r w:rsidRPr="001C437B">
        <w:rPr>
          <w:lang w:val="en-US"/>
        </w:rPr>
        <w:t xml:space="preserve"> String</w:t>
      </w:r>
      <w:r>
        <w:t xml:space="preserve"> – Название города</w:t>
      </w:r>
    </w:p>
    <w:p w:rsidR="001C437B" w:rsidRPr="001C437B" w:rsidRDefault="001C437B" w:rsidP="001C437B">
      <w:pPr>
        <w:pStyle w:val="a6"/>
        <w:numPr>
          <w:ilvl w:val="0"/>
          <w:numId w:val="15"/>
        </w:numPr>
        <w:rPr>
          <w:lang w:val="en-US"/>
        </w:rPr>
      </w:pPr>
      <w:r w:rsidRPr="001C437B">
        <w:rPr>
          <w:lang w:val="en-US"/>
        </w:rPr>
        <w:t>+</w:t>
      </w:r>
      <w:proofErr w:type="gramStart"/>
      <w:r w:rsidRPr="001C437B">
        <w:rPr>
          <w:lang w:val="en-US"/>
        </w:rPr>
        <w:t>Street :</w:t>
      </w:r>
      <w:proofErr w:type="gramEnd"/>
      <w:r w:rsidRPr="001C437B">
        <w:rPr>
          <w:lang w:val="en-US"/>
        </w:rPr>
        <w:t xml:space="preserve"> String</w:t>
      </w:r>
      <w:r>
        <w:t xml:space="preserve"> – Название улицы</w:t>
      </w:r>
    </w:p>
    <w:p w:rsidR="00815DC3" w:rsidRDefault="001C437B" w:rsidP="001C437B">
      <w:pPr>
        <w:pStyle w:val="a6"/>
        <w:numPr>
          <w:ilvl w:val="0"/>
          <w:numId w:val="15"/>
        </w:numPr>
      </w:pPr>
      <w:r w:rsidRPr="001C437B">
        <w:t>+</w:t>
      </w:r>
      <w:proofErr w:type="spellStart"/>
      <w:proofErr w:type="gramStart"/>
      <w:r w:rsidRPr="001C437B">
        <w:rPr>
          <w:lang w:val="en-US"/>
        </w:rPr>
        <w:t>FlatOrOffice</w:t>
      </w:r>
      <w:proofErr w:type="spellEnd"/>
      <w:r w:rsidRPr="001C437B">
        <w:t xml:space="preserve"> :</w:t>
      </w:r>
      <w:proofErr w:type="gramEnd"/>
      <w:r w:rsidRPr="001C437B">
        <w:t xml:space="preserve"> </w:t>
      </w:r>
      <w:r w:rsidRPr="001C437B">
        <w:rPr>
          <w:lang w:val="en-US"/>
        </w:rPr>
        <w:t>String</w:t>
      </w:r>
      <w:r>
        <w:t xml:space="preserve"> – Обозначение квартиры или офиса</w:t>
      </w:r>
    </w:p>
    <w:p w:rsidR="001C437B" w:rsidRDefault="001C437B" w:rsidP="001C437B">
      <w:pPr>
        <w:ind w:firstLine="426"/>
        <w:rPr>
          <w:lang w:val="en-US"/>
        </w:rPr>
      </w:pPr>
      <w:r>
        <w:t>Содержит методы</w:t>
      </w:r>
      <w:r>
        <w:rPr>
          <w:lang w:val="en-US"/>
        </w:rPr>
        <w:t>:</w:t>
      </w:r>
    </w:p>
    <w:p w:rsidR="001C437B" w:rsidRDefault="001C437B" w:rsidP="001C437B">
      <w:pPr>
        <w:pStyle w:val="a6"/>
        <w:numPr>
          <w:ilvl w:val="0"/>
          <w:numId w:val="16"/>
        </w:numPr>
      </w:pPr>
      <w:proofErr w:type="spellStart"/>
      <w:proofErr w:type="gramStart"/>
      <w:r>
        <w:rPr>
          <w:lang w:val="en-US"/>
        </w:rPr>
        <w:t>GetFullAddress</w:t>
      </w:r>
      <w:proofErr w:type="spellEnd"/>
      <w:r w:rsidRPr="001C437B">
        <w:t>(</w:t>
      </w:r>
      <w:proofErr w:type="gramEnd"/>
      <w:r w:rsidRPr="001C437B">
        <w:t xml:space="preserve">) : </w:t>
      </w:r>
      <w:r>
        <w:rPr>
          <w:lang w:val="en-US"/>
        </w:rPr>
        <w:t>String</w:t>
      </w:r>
      <w:r w:rsidRPr="001C437B">
        <w:t xml:space="preserve"> – </w:t>
      </w:r>
      <w:r>
        <w:t>возвращает строку с полным адресом сущности</w:t>
      </w:r>
    </w:p>
    <w:p w:rsidR="001C437B" w:rsidRDefault="001C437B" w:rsidP="001C437B">
      <w:pPr>
        <w:pStyle w:val="3"/>
        <w:numPr>
          <w:ilvl w:val="1"/>
          <w:numId w:val="11"/>
        </w:numPr>
        <w:ind w:left="426" w:hanging="426"/>
        <w:rPr>
          <w:lang w:val="en-US"/>
        </w:rPr>
      </w:pPr>
      <w:r>
        <w:rPr>
          <w:lang w:val="en-US"/>
        </w:rPr>
        <w:t>Employee</w:t>
      </w:r>
    </w:p>
    <w:p w:rsidR="001C437B" w:rsidRPr="001C437B" w:rsidRDefault="001C437B" w:rsidP="001C437B">
      <w:pPr>
        <w:pStyle w:val="2"/>
        <w:numPr>
          <w:ilvl w:val="0"/>
          <w:numId w:val="11"/>
        </w:numPr>
        <w:ind w:left="0" w:hanging="284"/>
      </w:pPr>
      <w:r>
        <w:t>Сущности для работы с данными</w:t>
      </w:r>
    </w:p>
    <w:p w:rsidR="001C437B" w:rsidRPr="001C437B" w:rsidRDefault="001C437B" w:rsidP="001C437B"/>
    <w:p w:rsidR="001C437B" w:rsidRPr="001C437B" w:rsidRDefault="001C437B" w:rsidP="001C437B"/>
    <w:sectPr w:rsidR="001C437B" w:rsidRPr="001C437B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92B"/>
    <w:multiLevelType w:val="hybridMultilevel"/>
    <w:tmpl w:val="AB8CC1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A21061A"/>
    <w:multiLevelType w:val="hybridMultilevel"/>
    <w:tmpl w:val="A5E261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15"/>
  </w:num>
  <w:num w:numId="8">
    <w:abstractNumId w:val="5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4"/>
  </w:num>
  <w:num w:numId="14">
    <w:abstractNumId w:val="14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748F2"/>
    <w:rsid w:val="000A6A6C"/>
    <w:rsid w:val="00172A9D"/>
    <w:rsid w:val="00191A12"/>
    <w:rsid w:val="001C437B"/>
    <w:rsid w:val="003564AB"/>
    <w:rsid w:val="003A52C4"/>
    <w:rsid w:val="003B799B"/>
    <w:rsid w:val="004301F3"/>
    <w:rsid w:val="0043725A"/>
    <w:rsid w:val="00493E7D"/>
    <w:rsid w:val="004B615B"/>
    <w:rsid w:val="004E6487"/>
    <w:rsid w:val="00512E30"/>
    <w:rsid w:val="005905B0"/>
    <w:rsid w:val="006C3C65"/>
    <w:rsid w:val="00732F0C"/>
    <w:rsid w:val="0076451B"/>
    <w:rsid w:val="0077421A"/>
    <w:rsid w:val="00815DC3"/>
    <w:rsid w:val="0083713B"/>
    <w:rsid w:val="0085209A"/>
    <w:rsid w:val="008A1C37"/>
    <w:rsid w:val="009127E8"/>
    <w:rsid w:val="009670CB"/>
    <w:rsid w:val="00A62EE7"/>
    <w:rsid w:val="00A7433B"/>
    <w:rsid w:val="00AE11DF"/>
    <w:rsid w:val="00B03EB1"/>
    <w:rsid w:val="00B16AC0"/>
    <w:rsid w:val="00B46B17"/>
    <w:rsid w:val="00B619CC"/>
    <w:rsid w:val="00B63EB8"/>
    <w:rsid w:val="00BC4FC6"/>
    <w:rsid w:val="00BE0C6B"/>
    <w:rsid w:val="00C066F5"/>
    <w:rsid w:val="00C22AEC"/>
    <w:rsid w:val="00CE165C"/>
    <w:rsid w:val="00CF39F1"/>
    <w:rsid w:val="00D71EA4"/>
    <w:rsid w:val="00D860B9"/>
    <w:rsid w:val="00DB1773"/>
    <w:rsid w:val="00DD5C7F"/>
    <w:rsid w:val="00DE7B08"/>
    <w:rsid w:val="00E05F7C"/>
    <w:rsid w:val="00E10E20"/>
    <w:rsid w:val="00E64401"/>
    <w:rsid w:val="00EB0DA4"/>
    <w:rsid w:val="00ED263B"/>
    <w:rsid w:val="00F345A9"/>
    <w:rsid w:val="00FC6988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27D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21A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63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D263B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C9F1-9428-445C-ADE6-147B58C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6186</Words>
  <Characters>35261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5</cp:revision>
  <dcterms:created xsi:type="dcterms:W3CDTF">2019-10-09T12:12:00Z</dcterms:created>
  <dcterms:modified xsi:type="dcterms:W3CDTF">2019-10-14T03:15:00Z</dcterms:modified>
</cp:coreProperties>
</file>