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Министерство науки и высшего образования Российской Федерации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 ТОМСКИЙ ГОСУДАРСТВЕННЫЙ УНИВЕРСИТЕТ СИСТЕМ УПРАВЛЕНИЯ И РАДИОЭЛЕКТРОНИКИ (ТУСУР)</w:t>
      </w:r>
    </w:p>
    <w:p w:rsidR="00D93D6B" w:rsidRPr="001D3590" w:rsidRDefault="00D93D6B" w:rsidP="00D93D6B">
      <w:pPr>
        <w:pStyle w:val="1"/>
        <w:spacing w:before="0" w:after="2835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>Кафедра экономической математики, информатики и статистики (ЭМИС)</w:t>
      </w:r>
    </w:p>
    <w:p w:rsidR="00653284" w:rsidRPr="00CA0931" w:rsidRDefault="00225DB5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АНАЛИТИЧЕСКИЕ АЛГОРИТМЫ. ДЕРЕВО РЕШЕНИЙ. КАРТЫ КОХОНЕНА.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  <w:r w:rsidRPr="001D3590">
        <w:rPr>
          <w:sz w:val="28"/>
          <w:szCs w:val="28"/>
        </w:rPr>
        <w:t xml:space="preserve">Отчет по </w:t>
      </w:r>
      <w:r w:rsidR="006003DE">
        <w:rPr>
          <w:sz w:val="28"/>
          <w:szCs w:val="28"/>
        </w:rPr>
        <w:t>практической</w:t>
      </w:r>
      <w:r w:rsidRPr="001D3590">
        <w:rPr>
          <w:sz w:val="28"/>
          <w:szCs w:val="28"/>
        </w:rPr>
        <w:t xml:space="preserve"> работе по дисциплине «</w:t>
      </w:r>
      <w:r w:rsidR="00653284" w:rsidRPr="00653284">
        <w:rPr>
          <w:sz w:val="28"/>
          <w:szCs w:val="28"/>
        </w:rPr>
        <w:t>Информационно-аналитические системы управления</w:t>
      </w:r>
      <w:r w:rsidRPr="001D3590">
        <w:rPr>
          <w:sz w:val="28"/>
          <w:szCs w:val="28"/>
        </w:rPr>
        <w:t>»</w:t>
      </w:r>
    </w:p>
    <w:p w:rsidR="00D93D6B" w:rsidRPr="001D3590" w:rsidRDefault="00D93D6B" w:rsidP="00D93D6B">
      <w:pPr>
        <w:pStyle w:val="1"/>
        <w:spacing w:before="0" w:after="0" w:line="360" w:lineRule="auto"/>
        <w:jc w:val="center"/>
        <w:rPr>
          <w:sz w:val="28"/>
          <w:szCs w:val="28"/>
        </w:rPr>
      </w:pPr>
    </w:p>
    <w:p w:rsidR="00D93D6B" w:rsidRPr="001D3590" w:rsidRDefault="00D93D6B" w:rsidP="007F3297">
      <w:pPr>
        <w:spacing w:before="1320" w:after="0" w:line="360" w:lineRule="auto"/>
        <w:ind w:left="5443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Студент</w:t>
      </w:r>
      <w:r w:rsidR="00FC4429">
        <w:rPr>
          <w:rFonts w:ascii="Times New Roman" w:hAnsi="Times New Roman"/>
          <w:kern w:val="2"/>
          <w:sz w:val="28"/>
          <w:szCs w:val="28"/>
        </w:rPr>
        <w:t xml:space="preserve"> </w:t>
      </w:r>
      <w:r w:rsidRPr="001D3590">
        <w:rPr>
          <w:rFonts w:ascii="Times New Roman" w:hAnsi="Times New Roman"/>
          <w:kern w:val="2"/>
          <w:sz w:val="28"/>
          <w:szCs w:val="28"/>
        </w:rPr>
        <w:t>гр. 590-1</w:t>
      </w:r>
    </w:p>
    <w:p w:rsidR="00D93D6B" w:rsidRDefault="00D93D6B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____________/</w:t>
      </w:r>
      <w:r w:rsidR="00C558B5">
        <w:rPr>
          <w:rFonts w:ascii="Times New Roman" w:hAnsi="Times New Roman"/>
          <w:kern w:val="2"/>
          <w:sz w:val="28"/>
          <w:szCs w:val="28"/>
        </w:rPr>
        <w:t>Г</w:t>
      </w:r>
      <w:r w:rsidRPr="001D3590">
        <w:rPr>
          <w:rFonts w:ascii="Times New Roman" w:hAnsi="Times New Roman"/>
          <w:kern w:val="2"/>
          <w:sz w:val="28"/>
          <w:szCs w:val="28"/>
        </w:rPr>
        <w:t>.</w:t>
      </w:r>
      <w:r w:rsidR="00C558B5">
        <w:rPr>
          <w:rFonts w:ascii="Times New Roman" w:hAnsi="Times New Roman"/>
          <w:kern w:val="2"/>
          <w:sz w:val="28"/>
          <w:szCs w:val="28"/>
        </w:rPr>
        <w:t>К</w:t>
      </w:r>
      <w:r w:rsidRPr="001D3590">
        <w:rPr>
          <w:rFonts w:ascii="Times New Roman" w:hAnsi="Times New Roman"/>
          <w:kern w:val="2"/>
          <w:sz w:val="28"/>
          <w:szCs w:val="28"/>
        </w:rPr>
        <w:t xml:space="preserve">. </w:t>
      </w:r>
      <w:r w:rsidR="00C558B5">
        <w:rPr>
          <w:rFonts w:ascii="Times New Roman" w:hAnsi="Times New Roman"/>
          <w:kern w:val="2"/>
          <w:sz w:val="28"/>
          <w:szCs w:val="28"/>
        </w:rPr>
        <w:t>Петров</w:t>
      </w:r>
    </w:p>
    <w:p w:rsidR="00D93D6B" w:rsidRPr="001D3590" w:rsidRDefault="00D319C4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7B1F14" w:rsidRPr="001D3590" w:rsidRDefault="007F3297" w:rsidP="007F3297">
      <w:pPr>
        <w:spacing w:after="0" w:line="360" w:lineRule="auto"/>
        <w:ind w:left="5387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А</w:t>
      </w:r>
      <w:r w:rsidR="00FC4429">
        <w:rPr>
          <w:rFonts w:ascii="Times New Roman" w:hAnsi="Times New Roman"/>
          <w:kern w:val="2"/>
          <w:sz w:val="28"/>
          <w:szCs w:val="28"/>
        </w:rPr>
        <w:t>ссистент</w:t>
      </w:r>
      <w:r w:rsidR="007B1F14" w:rsidRPr="001D3590">
        <w:rPr>
          <w:rFonts w:ascii="Times New Roman" w:hAnsi="Times New Roman"/>
          <w:kern w:val="2"/>
          <w:sz w:val="28"/>
          <w:szCs w:val="28"/>
        </w:rPr>
        <w:t xml:space="preserve"> кафедры ЭМИС</w:t>
      </w:r>
    </w:p>
    <w:p w:rsidR="00D93D6B" w:rsidRPr="001D3590" w:rsidRDefault="002F3995" w:rsidP="007F3297">
      <w:pPr>
        <w:spacing w:after="0" w:line="360" w:lineRule="auto"/>
        <w:ind w:left="4253" w:right="-2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________ ____________/</w:t>
      </w:r>
      <w:r w:rsidR="00FA553E" w:rsidRPr="001D3590">
        <w:rPr>
          <w:rFonts w:ascii="Times New Roman" w:hAnsi="Times New Roman"/>
          <w:kern w:val="2"/>
          <w:sz w:val="28"/>
          <w:szCs w:val="28"/>
        </w:rPr>
        <w:t xml:space="preserve"> </w:t>
      </w:r>
      <w:r w:rsidR="00DA4990">
        <w:rPr>
          <w:rFonts w:ascii="Times New Roman" w:hAnsi="Times New Roman"/>
          <w:kern w:val="2"/>
          <w:sz w:val="28"/>
          <w:szCs w:val="28"/>
        </w:rPr>
        <w:t>К</w:t>
      </w:r>
      <w:r w:rsidR="00FC4429">
        <w:rPr>
          <w:rFonts w:ascii="Times New Roman" w:hAnsi="Times New Roman"/>
          <w:kern w:val="2"/>
          <w:sz w:val="28"/>
          <w:szCs w:val="28"/>
        </w:rPr>
        <w:t>.В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 xml:space="preserve">. </w:t>
      </w:r>
      <w:r w:rsidR="00DA4990">
        <w:rPr>
          <w:rFonts w:ascii="Times New Roman" w:hAnsi="Times New Roman"/>
          <w:kern w:val="2"/>
          <w:sz w:val="28"/>
          <w:szCs w:val="28"/>
        </w:rPr>
        <w:t>Никитин</w:t>
      </w:r>
    </w:p>
    <w:p w:rsidR="00D93D6B" w:rsidRPr="001D3590" w:rsidRDefault="00E94242" w:rsidP="007F3297">
      <w:pPr>
        <w:spacing w:after="0" w:line="360" w:lineRule="auto"/>
        <w:ind w:left="4536" w:hanging="4"/>
        <w:rPr>
          <w:rFonts w:ascii="Times New Roman" w:hAnsi="Times New Roman"/>
          <w:kern w:val="2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 xml:space="preserve">оценка        </w:t>
      </w:r>
      <w:r w:rsidR="00D93D6B" w:rsidRPr="001D3590">
        <w:rPr>
          <w:rFonts w:ascii="Times New Roman" w:hAnsi="Times New Roman"/>
          <w:kern w:val="2"/>
          <w:sz w:val="28"/>
          <w:szCs w:val="28"/>
        </w:rPr>
        <w:t>подпись</w:t>
      </w:r>
    </w:p>
    <w:p w:rsidR="00D93D6B" w:rsidRPr="001D3590" w:rsidRDefault="00D93D6B" w:rsidP="007F3297">
      <w:pPr>
        <w:spacing w:after="0" w:line="360" w:lineRule="auto"/>
        <w:ind w:left="5387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kern w:val="2"/>
          <w:sz w:val="28"/>
          <w:szCs w:val="28"/>
        </w:rPr>
        <w:t>«___» _____________ 2023 г.</w:t>
      </w:r>
    </w:p>
    <w:p w:rsidR="00D319C4" w:rsidRDefault="00D319C4" w:rsidP="00CA0931">
      <w:pPr>
        <w:spacing w:before="360" w:after="0"/>
        <w:rPr>
          <w:rFonts w:ascii="Times New Roman" w:hAnsi="Times New Roman"/>
          <w:sz w:val="28"/>
          <w:szCs w:val="28"/>
        </w:rPr>
      </w:pPr>
    </w:p>
    <w:p w:rsidR="006E5489" w:rsidRDefault="00D93D6B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D3590">
        <w:rPr>
          <w:rFonts w:ascii="Times New Roman" w:hAnsi="Times New Roman"/>
          <w:sz w:val="28"/>
          <w:szCs w:val="28"/>
        </w:rPr>
        <w:t>Томск 2023</w:t>
      </w:r>
    </w:p>
    <w:p w:rsidR="00CA0931" w:rsidRPr="001D3590" w:rsidRDefault="00CA0931" w:rsidP="00CA093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A4E20" w:rsidRDefault="00225DB5" w:rsidP="008A4E20">
      <w:pPr>
        <w:pStyle w:val="MainText"/>
        <w:ind w:firstLine="0"/>
        <w:jc w:val="center"/>
        <w:rPr>
          <w:szCs w:val="28"/>
        </w:rPr>
      </w:pPr>
      <w:r>
        <w:rPr>
          <w:szCs w:val="28"/>
        </w:rPr>
        <w:lastRenderedPageBreak/>
        <w:t>Практическая работа №4</w:t>
      </w:r>
    </w:p>
    <w:p w:rsidR="008A4E20" w:rsidRPr="008A4E20" w:rsidRDefault="008A4E20" w:rsidP="008A4E20">
      <w:pPr>
        <w:pStyle w:val="MainText"/>
        <w:spacing w:after="240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225DB5">
        <w:rPr>
          <w:szCs w:val="28"/>
        </w:rPr>
        <w:t>Аналитические алгоритмы. Дерево решений. Карты Кохонена</w:t>
      </w:r>
      <w:r>
        <w:rPr>
          <w:szCs w:val="28"/>
        </w:rPr>
        <w:t>»</w:t>
      </w:r>
    </w:p>
    <w:p w:rsidR="00CA0931" w:rsidRPr="00CA0931" w:rsidRDefault="00D93D6B" w:rsidP="00CA0931">
      <w:pPr>
        <w:pStyle w:val="MainText"/>
      </w:pPr>
      <w:r w:rsidRPr="001D3590">
        <w:rPr>
          <w:b/>
          <w:szCs w:val="28"/>
        </w:rPr>
        <w:t>Цель работы:</w:t>
      </w:r>
      <w:r w:rsidR="00DC5E5A" w:rsidRPr="001D3590">
        <w:rPr>
          <w:b/>
          <w:szCs w:val="28"/>
        </w:rPr>
        <w:t xml:space="preserve"> </w:t>
      </w:r>
      <w:r w:rsidR="00225DB5">
        <w:t xml:space="preserve">изучить аналитические алгоритмы «дерево решений» и «самоорганизующиеся карты Кохонена» на примере </w:t>
      </w:r>
      <w:proofErr w:type="spellStart"/>
      <w:r w:rsidR="00225DB5">
        <w:rPr>
          <w:lang w:val="en-US"/>
        </w:rPr>
        <w:t>Deductor</w:t>
      </w:r>
      <w:proofErr w:type="spellEnd"/>
      <w:r w:rsidR="00CA0931">
        <w:t>.</w:t>
      </w:r>
    </w:p>
    <w:p w:rsidR="00D319C4" w:rsidRDefault="00551C47" w:rsidP="00D93D6B">
      <w:pPr>
        <w:pStyle w:val="MainText"/>
        <w:rPr>
          <w:b/>
          <w:szCs w:val="28"/>
        </w:rPr>
      </w:pPr>
      <w:r w:rsidRPr="00551C47">
        <w:rPr>
          <w:b/>
          <w:szCs w:val="28"/>
        </w:rPr>
        <w:t>Задание.</w:t>
      </w:r>
      <w:r w:rsidR="00D5706E">
        <w:rPr>
          <w:b/>
          <w:szCs w:val="28"/>
        </w:rPr>
        <w:t xml:space="preserve"> </w:t>
      </w:r>
    </w:p>
    <w:p w:rsidR="00CA0931" w:rsidRPr="00CA0931" w:rsidRDefault="00D319C4" w:rsidP="00D319C4">
      <w:pPr>
        <w:pStyle w:val="MainText"/>
        <w:rPr>
          <w:szCs w:val="28"/>
        </w:rPr>
      </w:pPr>
      <w:r>
        <w:rPr>
          <w:szCs w:val="28"/>
        </w:rPr>
        <w:t>1</w:t>
      </w:r>
      <w:r w:rsidR="00225DB5">
        <w:rPr>
          <w:szCs w:val="28"/>
        </w:rPr>
        <w:t>.</w:t>
      </w:r>
      <w:r w:rsidR="00CA0931">
        <w:rPr>
          <w:szCs w:val="28"/>
        </w:rPr>
        <w:t xml:space="preserve"> </w:t>
      </w:r>
      <w:r w:rsidR="00225DB5">
        <w:rPr>
          <w:szCs w:val="28"/>
        </w:rPr>
        <w:t>Автоматически построить дерево решений для заданных данных</w:t>
      </w:r>
      <w:r w:rsidR="00CA0931" w:rsidRPr="00CA0931">
        <w:rPr>
          <w:szCs w:val="28"/>
        </w:rPr>
        <w:t>;</w:t>
      </w:r>
    </w:p>
    <w:p w:rsidR="00D319C4" w:rsidRPr="00F727AA" w:rsidRDefault="00CA0931" w:rsidP="00D319C4">
      <w:pPr>
        <w:pStyle w:val="MainText"/>
        <w:rPr>
          <w:szCs w:val="28"/>
        </w:rPr>
      </w:pPr>
      <w:r>
        <w:rPr>
          <w:szCs w:val="28"/>
        </w:rPr>
        <w:t>2</w:t>
      </w:r>
      <w:r w:rsidR="00225DB5">
        <w:rPr>
          <w:szCs w:val="28"/>
        </w:rPr>
        <w:t>. Выявить 3 правила, работающие в рамках полученного дерева решений</w:t>
      </w:r>
      <w:r w:rsidR="00F727AA" w:rsidRPr="00F727AA">
        <w:rPr>
          <w:szCs w:val="28"/>
        </w:rPr>
        <w:t>;</w:t>
      </w:r>
    </w:p>
    <w:p w:rsidR="00F727AA" w:rsidRPr="00F727AA" w:rsidRDefault="00F727AA" w:rsidP="00D319C4">
      <w:pPr>
        <w:pStyle w:val="MainText"/>
        <w:rPr>
          <w:szCs w:val="28"/>
        </w:rPr>
      </w:pPr>
      <w:r>
        <w:rPr>
          <w:szCs w:val="28"/>
        </w:rPr>
        <w:t>3</w:t>
      </w:r>
      <w:r w:rsidR="00225DB5">
        <w:rPr>
          <w:szCs w:val="28"/>
        </w:rPr>
        <w:t>.</w:t>
      </w:r>
      <w:r>
        <w:rPr>
          <w:szCs w:val="28"/>
        </w:rPr>
        <w:t xml:space="preserve"> </w:t>
      </w:r>
      <w:r w:rsidR="00225DB5">
        <w:rPr>
          <w:szCs w:val="28"/>
        </w:rPr>
        <w:t>Построить карты Кохонена для заданных данных</w:t>
      </w:r>
      <w:r w:rsidRPr="00F727AA">
        <w:rPr>
          <w:szCs w:val="28"/>
        </w:rPr>
        <w:t>;</w:t>
      </w:r>
    </w:p>
    <w:p w:rsidR="00D319C4" w:rsidRDefault="00F727AA" w:rsidP="00225DB5">
      <w:pPr>
        <w:pStyle w:val="MainText"/>
        <w:rPr>
          <w:szCs w:val="28"/>
        </w:rPr>
      </w:pPr>
      <w:r>
        <w:rPr>
          <w:szCs w:val="28"/>
        </w:rPr>
        <w:t>4</w:t>
      </w:r>
      <w:r w:rsidR="00225DB5">
        <w:rPr>
          <w:szCs w:val="28"/>
        </w:rPr>
        <w:t>.</w:t>
      </w:r>
      <w:r>
        <w:rPr>
          <w:szCs w:val="28"/>
        </w:rPr>
        <w:t xml:space="preserve"> </w:t>
      </w:r>
      <w:r w:rsidR="00225DB5">
        <w:rPr>
          <w:szCs w:val="28"/>
        </w:rPr>
        <w:t>Используя различные отображения карты Кохонена, выявить 3 правила для ответа на вопрос «Давать ли кредит?».</w:t>
      </w:r>
      <w:r w:rsidR="00A43C9A">
        <w:rPr>
          <w:szCs w:val="28"/>
        </w:rPr>
        <w:t xml:space="preserve"> Перестроить карты, изменив параметры обучения модели и её остановки.</w:t>
      </w:r>
    </w:p>
    <w:p w:rsidR="001C7C1A" w:rsidRPr="00653284" w:rsidRDefault="00F727AA" w:rsidP="00D93D6B">
      <w:pPr>
        <w:pStyle w:val="MainText"/>
        <w:rPr>
          <w:b/>
        </w:rPr>
      </w:pPr>
      <w:r>
        <w:rPr>
          <w:b/>
        </w:rPr>
        <w:t>Результат выполнения заданий</w:t>
      </w:r>
    </w:p>
    <w:p w:rsidR="00225DB5" w:rsidRDefault="00225DB5" w:rsidP="009832E9">
      <w:pPr>
        <w:pStyle w:val="MainText"/>
      </w:pPr>
      <w:r>
        <w:t>Пример выполнения задания 1 представлен на рисунках 1-2.</w:t>
      </w:r>
    </w:p>
    <w:p w:rsidR="00225DB5" w:rsidRDefault="00225DB5" w:rsidP="00225D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5939790" cy="3225253"/>
            <wp:effectExtent l="0" t="0" r="3810" b="0"/>
            <wp:docPr id="6" name="Рисунок 6" descr="https://sun9-66.userapi.com/impg/z71_e4Vks3b3Hlbnd4EiGgLoZ6YuxmxJPysPjw/uVW8P8YeM3U.jpg?size=1919x1042&amp;quality=96&amp;sign=776f004edb46f367846a9975410a19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6.userapi.com/impg/z71_e4Vks3b3Hlbnd4EiGgLoZ6YuxmxJPysPjw/uVW8P8YeM3U.jpg?size=1919x1042&amp;quality=96&amp;sign=776f004edb46f367846a9975410a19ea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B5" w:rsidRDefault="00225DB5" w:rsidP="00225DB5">
      <w:pPr>
        <w:pStyle w:val="MainText"/>
        <w:ind w:firstLine="0"/>
        <w:jc w:val="center"/>
      </w:pPr>
      <w:r>
        <w:t>Рисунок 1 – Обработка импортированного файла.</w:t>
      </w:r>
    </w:p>
    <w:p w:rsidR="00225DB5" w:rsidRDefault="00CB786C" w:rsidP="00225DB5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39790" cy="3212872"/>
            <wp:effectExtent l="0" t="0" r="3810" b="6985"/>
            <wp:docPr id="14" name="Рисунок 14" descr="https://sun9-42.userapi.com/impg/HyKYEmA-pC65GN2eozDR_nVpjlWNjULqAbYO8g/vSU5AaQYY5w.jpg?size=1919x1038&amp;quality=96&amp;sign=b306f45b184e3b054d130ef3b08bfb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2.userapi.com/impg/HyKYEmA-pC65GN2eozDR_nVpjlWNjULqAbYO8g/vSU5AaQYY5w.jpg?size=1919x1038&amp;quality=96&amp;sign=b306f45b184e3b054d130ef3b08bfb56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B5" w:rsidRDefault="00225DB5" w:rsidP="00225DB5">
      <w:pPr>
        <w:pStyle w:val="MainText"/>
        <w:ind w:firstLine="0"/>
        <w:jc w:val="center"/>
      </w:pPr>
      <w:r>
        <w:t>Рисунок 2 – Построенное древо решений.</w:t>
      </w:r>
    </w:p>
    <w:p w:rsidR="00CB786C" w:rsidRDefault="00225DB5" w:rsidP="00225DB5">
      <w:pPr>
        <w:pStyle w:val="MainText"/>
        <w:ind w:firstLine="0"/>
      </w:pPr>
      <w:r>
        <w:tab/>
      </w:r>
      <w:r w:rsidR="00CB786C">
        <w:t>Пример выполнения задания 2 представлен ниже.</w:t>
      </w:r>
    </w:p>
    <w:p w:rsidR="00CB786C" w:rsidRDefault="00225DB5" w:rsidP="00CB786C">
      <w:pPr>
        <w:pStyle w:val="MainText"/>
        <w:ind w:firstLine="708"/>
      </w:pPr>
      <w:r>
        <w:t xml:space="preserve">Как можно заметить </w:t>
      </w:r>
      <w:r w:rsidR="00CB786C">
        <w:t xml:space="preserve">на рисунке 2, дерево решений построило следующие правила: </w:t>
      </w:r>
    </w:p>
    <w:p w:rsidR="00CB786C" w:rsidRPr="00CB786C" w:rsidRDefault="00CB786C" w:rsidP="00CB786C">
      <w:pPr>
        <w:pStyle w:val="MainText"/>
        <w:ind w:firstLine="708"/>
      </w:pPr>
      <w:r>
        <w:t>1. Если при сроке проживания в данной местности менее 8.5 лет заёмщик берёт кредит на сумму 46500 и более рублей, при условии, что заёмщику менее 69.5 лет, то в кредите ему следует отказать</w:t>
      </w:r>
      <w:r w:rsidRPr="00CB786C">
        <w:t>;</w:t>
      </w:r>
    </w:p>
    <w:p w:rsidR="00CB786C" w:rsidRDefault="00CB786C" w:rsidP="00CB786C">
      <w:pPr>
        <w:pStyle w:val="MainText"/>
        <w:ind w:firstLine="708"/>
      </w:pPr>
      <w:r>
        <w:t>2. Если заёмщик проживает в данной местности 8.5 и более лет, его возраст 20.5 или менее лет и у него есть банковский счёт, то кредит в любом случае следует выдать</w:t>
      </w:r>
      <w:r w:rsidRPr="00CB786C">
        <w:t>;</w:t>
      </w:r>
    </w:p>
    <w:p w:rsidR="00CB786C" w:rsidRDefault="00CB786C" w:rsidP="00CB786C">
      <w:pPr>
        <w:pStyle w:val="MainText"/>
        <w:ind w:firstLine="708"/>
      </w:pPr>
      <w:r>
        <w:t>3. Если же заёмщик проживает в данной местности 8.5 и более лет, его возраст 20.5 или менее лет и у него нет банковского счёта, то следует смотреть на срок ссуды. Если он равен 15-ти или более месяцам, то кредит следует выдать.</w:t>
      </w:r>
    </w:p>
    <w:p w:rsidR="00CB786C" w:rsidRDefault="00CB786C" w:rsidP="00CB786C">
      <w:pPr>
        <w:pStyle w:val="MainText"/>
        <w:ind w:firstLine="708"/>
      </w:pPr>
      <w:r>
        <w:t>Пример выполнения задания 3</w:t>
      </w:r>
      <w:r w:rsidR="00F7352A">
        <w:t xml:space="preserve"> представлен на рисунке 3</w:t>
      </w:r>
      <w:r>
        <w:t>.</w:t>
      </w:r>
    </w:p>
    <w:p w:rsidR="00CB786C" w:rsidRDefault="00643FCD" w:rsidP="00F7352A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B2B4CCA" wp14:editId="4A6194FC">
            <wp:extent cx="5939790" cy="31680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2A" w:rsidRDefault="00F7352A" w:rsidP="00F7352A">
      <w:pPr>
        <w:pStyle w:val="MainText"/>
        <w:ind w:firstLine="0"/>
        <w:jc w:val="center"/>
      </w:pPr>
      <w:r>
        <w:t>Рисунок 3 – Построенные карты Кохонена.</w:t>
      </w:r>
    </w:p>
    <w:p w:rsidR="00A43C9A" w:rsidRDefault="00920654" w:rsidP="00920654">
      <w:pPr>
        <w:pStyle w:val="MainText"/>
        <w:ind w:firstLine="0"/>
      </w:pPr>
      <w:r>
        <w:tab/>
      </w:r>
      <w:r w:rsidR="00A43C9A">
        <w:t>Пример выполнения задания 4 представлен ниже.</w:t>
      </w:r>
    </w:p>
    <w:p w:rsidR="00920654" w:rsidRDefault="00643FCD" w:rsidP="00A43C9A">
      <w:pPr>
        <w:pStyle w:val="MainText"/>
        <w:ind w:firstLine="708"/>
      </w:pPr>
      <w:r>
        <w:t>Используя карту Кохонена, представленную на рисунке 3, можно выявить следующие правила:</w:t>
      </w:r>
    </w:p>
    <w:p w:rsidR="00643FCD" w:rsidRDefault="00643FCD" w:rsidP="00643FCD">
      <w:pPr>
        <w:pStyle w:val="MainText"/>
        <w:ind w:firstLine="708"/>
      </w:pPr>
      <w:r>
        <w:t>1. Кредит можно выдать, если размер ссуды превышает или равен 2250 рублей, а возраст заёмщика не превышает 68 лет</w:t>
      </w:r>
      <w:r w:rsidRPr="00643FCD">
        <w:t>;</w:t>
      </w:r>
    </w:p>
    <w:p w:rsidR="00643FCD" w:rsidRPr="00A43C9A" w:rsidRDefault="00643FCD" w:rsidP="00643FCD">
      <w:pPr>
        <w:pStyle w:val="MainText"/>
        <w:ind w:firstLine="708"/>
      </w:pPr>
      <w:r>
        <w:t>2. Кредит можно выдать, если среднемесячный расход не превышает 55%</w:t>
      </w:r>
      <w:r w:rsidR="00A43C9A" w:rsidRPr="00A43C9A">
        <w:t>;</w:t>
      </w:r>
    </w:p>
    <w:p w:rsidR="00A43C9A" w:rsidRDefault="00A43C9A" w:rsidP="00643FCD">
      <w:pPr>
        <w:pStyle w:val="MainText"/>
        <w:ind w:firstLine="708"/>
      </w:pPr>
      <w:r>
        <w:t>3. Кредит нельзя выдавать, если срок проживания в данной местности равен 6 годам или менее.</w:t>
      </w:r>
    </w:p>
    <w:p w:rsidR="00A43C9A" w:rsidRDefault="00A43C9A" w:rsidP="00643FCD">
      <w:pPr>
        <w:pStyle w:val="MainText"/>
        <w:ind w:firstLine="708"/>
      </w:pPr>
      <w:r>
        <w:t>Перестроенные карты с изменёнными параметрами представлены на рисунках 4-8.</w:t>
      </w:r>
    </w:p>
    <w:p w:rsidR="00A43C9A" w:rsidRDefault="003B5920" w:rsidP="00A43C9A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EDEC730" wp14:editId="37F7E570">
            <wp:extent cx="5939790" cy="31635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9A" w:rsidRDefault="00A43C9A" w:rsidP="00A43C9A">
      <w:pPr>
        <w:pStyle w:val="MainText"/>
        <w:ind w:firstLine="0"/>
        <w:jc w:val="center"/>
      </w:pPr>
      <w:r>
        <w:t xml:space="preserve">Рисунок 4 – Уменьшение допустимого уровня погрешности до </w:t>
      </w:r>
      <w:r w:rsidR="003B5920">
        <w:t>5E-7%</w:t>
      </w:r>
      <w:r>
        <w:t>.</w:t>
      </w:r>
    </w:p>
    <w:p w:rsidR="00A43C9A" w:rsidRDefault="003B5920" w:rsidP="003B5920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4919666" wp14:editId="7A3D332B">
            <wp:extent cx="5939790" cy="31546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20" w:rsidRDefault="003B5920" w:rsidP="003B5920">
      <w:pPr>
        <w:pStyle w:val="MainText"/>
        <w:ind w:firstLine="0"/>
        <w:jc w:val="center"/>
      </w:pPr>
      <w:r>
        <w:t>Рисунок 5 – Увеличение допустимого уровня погрешности до 0,5%.</w:t>
      </w:r>
    </w:p>
    <w:p w:rsidR="003B5920" w:rsidRDefault="003B5920" w:rsidP="003B5920">
      <w:pPr>
        <w:pStyle w:val="MainText"/>
        <w:ind w:firstLine="0"/>
      </w:pPr>
      <w:r>
        <w:tab/>
        <w:t>Как можно заметить на рисунках 4-5, изменение допустимого уровня погрешности ведёт к следующим последствиям:</w:t>
      </w:r>
    </w:p>
    <w:p w:rsidR="003B5920" w:rsidRDefault="003B5920" w:rsidP="003B5920">
      <w:pPr>
        <w:pStyle w:val="MainText"/>
      </w:pPr>
      <w:r>
        <w:t>1. При уменьшении исчезает третий кластер, кредиты начинают выдаваться большему количеству человек</w:t>
      </w:r>
      <w:r w:rsidRPr="003B5920">
        <w:t>;</w:t>
      </w:r>
    </w:p>
    <w:p w:rsidR="003B5920" w:rsidRDefault="003B5920" w:rsidP="003B5920">
      <w:pPr>
        <w:pStyle w:val="MainText"/>
      </w:pPr>
      <w:r>
        <w:t>2. При увеличении система не успевает обучиться до конца, отчего становится больше нераспознанных результатов.</w:t>
      </w:r>
    </w:p>
    <w:p w:rsidR="003B5920" w:rsidRDefault="003B5920" w:rsidP="003B5920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71F270" wp14:editId="4CF67568">
            <wp:extent cx="5939790" cy="315023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20" w:rsidRDefault="003B5920" w:rsidP="003B5920">
      <w:pPr>
        <w:pStyle w:val="MainText"/>
        <w:ind w:firstLine="0"/>
        <w:jc w:val="center"/>
      </w:pPr>
      <w:r>
        <w:t>Рисунок 6 – Увеличение количества эпох до 1500.</w:t>
      </w:r>
    </w:p>
    <w:p w:rsidR="003B5920" w:rsidRDefault="003B5920" w:rsidP="003B5920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980B88C" wp14:editId="74526CAE">
            <wp:extent cx="5737771" cy="30516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250" cy="30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20" w:rsidRDefault="003B5920" w:rsidP="003B5920">
      <w:pPr>
        <w:pStyle w:val="MainText"/>
        <w:ind w:firstLine="0"/>
        <w:jc w:val="center"/>
      </w:pPr>
      <w:r>
        <w:t>Рисунок 7 – Уменьшение количества эпох до 200.</w:t>
      </w:r>
    </w:p>
    <w:p w:rsidR="00D05E77" w:rsidRDefault="00D05E77" w:rsidP="00D05E77">
      <w:pPr>
        <w:pStyle w:val="MainText"/>
        <w:ind w:firstLine="0"/>
      </w:pPr>
      <w:r>
        <w:t>Как можно заметить на рисунках 6-7, изменение количества эпох ведёт к следующим последствиям:</w:t>
      </w:r>
    </w:p>
    <w:p w:rsidR="00D05E77" w:rsidRDefault="00D05E77" w:rsidP="00D05E77">
      <w:pPr>
        <w:pStyle w:val="MainText"/>
      </w:pPr>
      <w:r>
        <w:t xml:space="preserve">1. При </w:t>
      </w:r>
      <w:r w:rsidR="00102A23">
        <w:t xml:space="preserve">увеличении </w:t>
      </w:r>
      <w:r w:rsidR="00EC3D48">
        <w:t>кредиты начинают выдаваться большему количеству человек, система стабильно обучается</w:t>
      </w:r>
      <w:r w:rsidRPr="003B5920">
        <w:t>;</w:t>
      </w:r>
    </w:p>
    <w:p w:rsidR="00D05E77" w:rsidRDefault="00D05E77" w:rsidP="00D05E77">
      <w:pPr>
        <w:pStyle w:val="MainText"/>
      </w:pPr>
      <w:r>
        <w:t xml:space="preserve">2. При </w:t>
      </w:r>
      <w:r w:rsidR="00EC3D48">
        <w:t>уменьшении</w:t>
      </w:r>
      <w:r>
        <w:t xml:space="preserve"> система не успевает обучиться до конца, отчего становится больше нераспознанных результатов</w:t>
      </w:r>
      <w:r w:rsidR="00EC3D48">
        <w:t>, кластеров становится всего 2</w:t>
      </w:r>
      <w:r>
        <w:t>.</w:t>
      </w:r>
    </w:p>
    <w:p w:rsidR="003B5920" w:rsidRDefault="00EC3D48" w:rsidP="003B5920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7C2D2FD" wp14:editId="46515301">
            <wp:extent cx="5939790" cy="3172460"/>
            <wp:effectExtent l="0" t="0" r="381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48" w:rsidRDefault="00EC3D48" w:rsidP="003B5920">
      <w:pPr>
        <w:pStyle w:val="MainText"/>
        <w:ind w:firstLine="0"/>
        <w:jc w:val="center"/>
      </w:pPr>
      <w:r>
        <w:t>Рисунок 8 – Уменьшение скорости и радиуса обучения до значений 0.001 и 1 соответственно.</w:t>
      </w:r>
    </w:p>
    <w:p w:rsidR="00EC3D48" w:rsidRDefault="00EC3D48" w:rsidP="003B5920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DDAB314" wp14:editId="199045BA">
            <wp:extent cx="5939790" cy="314642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48" w:rsidRDefault="00EC3D48" w:rsidP="003B5920">
      <w:pPr>
        <w:pStyle w:val="MainText"/>
        <w:ind w:firstLine="0"/>
        <w:jc w:val="center"/>
      </w:pPr>
      <w:r>
        <w:t>Рисунок 9 – Увеличение скорости и радиуса обучения до значений 1 и 8 соответственно.</w:t>
      </w:r>
    </w:p>
    <w:p w:rsidR="00EC3D48" w:rsidRDefault="00EC3D48" w:rsidP="00EC3D48">
      <w:pPr>
        <w:pStyle w:val="MainText"/>
        <w:ind w:firstLine="0"/>
      </w:pPr>
      <w:r>
        <w:tab/>
        <w:t>Как можно заметить на рисунках 8-9, изменение скорости и радиуса обучения ведёт к следующим последствиям:</w:t>
      </w:r>
    </w:p>
    <w:p w:rsidR="00EC3D48" w:rsidRPr="00EC3D48" w:rsidRDefault="00EC3D48" w:rsidP="00EC3D48">
      <w:pPr>
        <w:pStyle w:val="MainText"/>
        <w:ind w:firstLine="0"/>
      </w:pPr>
      <w:r>
        <w:tab/>
        <w:t xml:space="preserve">1. Уменьшение значений ведёт к </w:t>
      </w:r>
      <w:proofErr w:type="spellStart"/>
      <w:r>
        <w:t>недообучению</w:t>
      </w:r>
      <w:proofErr w:type="spellEnd"/>
      <w:r>
        <w:t>, как в предыдущем примере, на рисунке 7</w:t>
      </w:r>
      <w:r w:rsidRPr="00EC3D48">
        <w:t>;</w:t>
      </w:r>
    </w:p>
    <w:p w:rsidR="00EC3D48" w:rsidRDefault="00EC3D48" w:rsidP="00EC3D48">
      <w:pPr>
        <w:pStyle w:val="MainText"/>
        <w:ind w:firstLine="0"/>
      </w:pPr>
      <w:r>
        <w:lastRenderedPageBreak/>
        <w:tab/>
        <w:t>2. Увеличение значений ведёт к расширению некоторых кластеров.</w:t>
      </w:r>
    </w:p>
    <w:p w:rsidR="00C52B7E" w:rsidRPr="00CA0931" w:rsidRDefault="00294B65" w:rsidP="00C52B7E">
      <w:pPr>
        <w:pStyle w:val="MainText"/>
      </w:pPr>
      <w:r>
        <w:rPr>
          <w:b/>
        </w:rPr>
        <w:t xml:space="preserve">Вывод: </w:t>
      </w:r>
      <w:r w:rsidR="00C52B7E">
        <w:t xml:space="preserve">в процессе выполнения работы были изучены аналитические алгоритмы «дерево решений» и «самоорганизующиеся карты Кохонена» на примере </w:t>
      </w:r>
      <w:proofErr w:type="spellStart"/>
      <w:r w:rsidR="00C52B7E">
        <w:rPr>
          <w:lang w:val="en-US"/>
        </w:rPr>
        <w:t>Deductor</w:t>
      </w:r>
      <w:proofErr w:type="spellEnd"/>
      <w:r w:rsidR="00C52B7E">
        <w:t>.</w:t>
      </w:r>
    </w:p>
    <w:p w:rsidR="009832E9" w:rsidRPr="00CA0931" w:rsidRDefault="009832E9" w:rsidP="009832E9">
      <w:pPr>
        <w:pStyle w:val="MainText"/>
      </w:pPr>
    </w:p>
    <w:p w:rsidR="00846E40" w:rsidRDefault="00846E40" w:rsidP="00C52B7E">
      <w:pPr>
        <w:pStyle w:val="MainText"/>
        <w:ind w:firstLine="0"/>
      </w:pPr>
    </w:p>
    <w:sectPr w:rsidR="00846E40" w:rsidSect="006C0A28">
      <w:footerReference w:type="default" r:id="rId1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51166" w:rsidRDefault="00951166" w:rsidP="00E74DC5">
      <w:pPr>
        <w:spacing w:after="0" w:line="240" w:lineRule="auto"/>
      </w:pPr>
      <w:r>
        <w:separator/>
      </w:r>
    </w:p>
  </w:endnote>
  <w:endnote w:type="continuationSeparator" w:id="0">
    <w:p w:rsidR="00951166" w:rsidRDefault="00951166" w:rsidP="00E74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1014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4908F3" w:rsidRPr="004908F3" w:rsidRDefault="004908F3">
        <w:pPr>
          <w:pStyle w:val="a9"/>
          <w:jc w:val="center"/>
          <w:rPr>
            <w:rFonts w:ascii="Times New Roman" w:hAnsi="Times New Roman"/>
            <w:sz w:val="28"/>
            <w:szCs w:val="28"/>
          </w:rPr>
        </w:pPr>
        <w:r w:rsidRPr="004908F3">
          <w:rPr>
            <w:rFonts w:ascii="Times New Roman" w:hAnsi="Times New Roman"/>
            <w:sz w:val="28"/>
            <w:szCs w:val="28"/>
          </w:rPr>
          <w:fldChar w:fldCharType="begin"/>
        </w:r>
        <w:r w:rsidRPr="004908F3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908F3">
          <w:rPr>
            <w:rFonts w:ascii="Times New Roman" w:hAnsi="Times New Roman"/>
            <w:sz w:val="28"/>
            <w:szCs w:val="28"/>
          </w:rPr>
          <w:fldChar w:fldCharType="separate"/>
        </w:r>
        <w:r w:rsidR="00C52B7E">
          <w:rPr>
            <w:rFonts w:ascii="Times New Roman" w:hAnsi="Times New Roman"/>
            <w:noProof/>
            <w:sz w:val="28"/>
            <w:szCs w:val="28"/>
          </w:rPr>
          <w:t>8</w:t>
        </w:r>
        <w:r w:rsidRPr="004908F3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4908F3" w:rsidRDefault="004908F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51166" w:rsidRDefault="00951166" w:rsidP="00E74DC5">
      <w:pPr>
        <w:spacing w:after="0" w:line="240" w:lineRule="auto"/>
      </w:pPr>
      <w:r>
        <w:separator/>
      </w:r>
    </w:p>
  </w:footnote>
  <w:footnote w:type="continuationSeparator" w:id="0">
    <w:p w:rsidR="00951166" w:rsidRDefault="00951166" w:rsidP="00E74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003"/>
    <w:multiLevelType w:val="hybridMultilevel"/>
    <w:tmpl w:val="DE2A7166"/>
    <w:lvl w:ilvl="0" w:tplc="83D6087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ED10A04"/>
    <w:multiLevelType w:val="hybridMultilevel"/>
    <w:tmpl w:val="DE9A5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06DE6"/>
    <w:multiLevelType w:val="hybridMultilevel"/>
    <w:tmpl w:val="CD64F21A"/>
    <w:lvl w:ilvl="0" w:tplc="F046520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9D5DA1"/>
    <w:multiLevelType w:val="hybridMultilevel"/>
    <w:tmpl w:val="6712B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7536C"/>
    <w:multiLevelType w:val="hybridMultilevel"/>
    <w:tmpl w:val="3F786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D25BD"/>
    <w:multiLevelType w:val="hybridMultilevel"/>
    <w:tmpl w:val="E0386536"/>
    <w:lvl w:ilvl="0" w:tplc="816C7D6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505B6CD3"/>
    <w:multiLevelType w:val="hybridMultilevel"/>
    <w:tmpl w:val="9C5C17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168920">
    <w:abstractNumId w:val="0"/>
  </w:num>
  <w:num w:numId="2" w16cid:durableId="1444764890">
    <w:abstractNumId w:val="5"/>
  </w:num>
  <w:num w:numId="3" w16cid:durableId="161357949">
    <w:abstractNumId w:val="6"/>
  </w:num>
  <w:num w:numId="4" w16cid:durableId="396781756">
    <w:abstractNumId w:val="2"/>
  </w:num>
  <w:num w:numId="5" w16cid:durableId="1701276555">
    <w:abstractNumId w:val="3"/>
  </w:num>
  <w:num w:numId="6" w16cid:durableId="103119411">
    <w:abstractNumId w:val="1"/>
  </w:num>
  <w:num w:numId="7" w16cid:durableId="9127440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3DAE"/>
    <w:rsid w:val="000013A5"/>
    <w:rsid w:val="00006126"/>
    <w:rsid w:val="0001095D"/>
    <w:rsid w:val="0001278F"/>
    <w:rsid w:val="00014888"/>
    <w:rsid w:val="00015457"/>
    <w:rsid w:val="0002229D"/>
    <w:rsid w:val="000227CD"/>
    <w:rsid w:val="00022FD8"/>
    <w:rsid w:val="00024FC0"/>
    <w:rsid w:val="00033099"/>
    <w:rsid w:val="00033210"/>
    <w:rsid w:val="0003765C"/>
    <w:rsid w:val="00042A82"/>
    <w:rsid w:val="0004364D"/>
    <w:rsid w:val="00052575"/>
    <w:rsid w:val="000546B2"/>
    <w:rsid w:val="00054A92"/>
    <w:rsid w:val="00054F29"/>
    <w:rsid w:val="000570BF"/>
    <w:rsid w:val="00057943"/>
    <w:rsid w:val="00060861"/>
    <w:rsid w:val="00061E1B"/>
    <w:rsid w:val="00066211"/>
    <w:rsid w:val="00066678"/>
    <w:rsid w:val="00067048"/>
    <w:rsid w:val="0007173D"/>
    <w:rsid w:val="00073B0F"/>
    <w:rsid w:val="000753B6"/>
    <w:rsid w:val="00091281"/>
    <w:rsid w:val="00091CB9"/>
    <w:rsid w:val="00092024"/>
    <w:rsid w:val="00096C55"/>
    <w:rsid w:val="000A47C9"/>
    <w:rsid w:val="000B7707"/>
    <w:rsid w:val="000C3C57"/>
    <w:rsid w:val="000C416A"/>
    <w:rsid w:val="000C782E"/>
    <w:rsid w:val="000E1A0A"/>
    <w:rsid w:val="000E57B9"/>
    <w:rsid w:val="000F046A"/>
    <w:rsid w:val="00102A23"/>
    <w:rsid w:val="001053EF"/>
    <w:rsid w:val="00106E1A"/>
    <w:rsid w:val="0011592C"/>
    <w:rsid w:val="001170CD"/>
    <w:rsid w:val="00117A34"/>
    <w:rsid w:val="00117CBC"/>
    <w:rsid w:val="00127C4A"/>
    <w:rsid w:val="00133586"/>
    <w:rsid w:val="00136B12"/>
    <w:rsid w:val="00145CA5"/>
    <w:rsid w:val="00145D0F"/>
    <w:rsid w:val="001536A2"/>
    <w:rsid w:val="001614B3"/>
    <w:rsid w:val="0016190C"/>
    <w:rsid w:val="00165F4D"/>
    <w:rsid w:val="00167F8F"/>
    <w:rsid w:val="0017214E"/>
    <w:rsid w:val="001739ED"/>
    <w:rsid w:val="00180540"/>
    <w:rsid w:val="00182E56"/>
    <w:rsid w:val="001869A3"/>
    <w:rsid w:val="00187E09"/>
    <w:rsid w:val="001A230F"/>
    <w:rsid w:val="001A4603"/>
    <w:rsid w:val="001A4AE2"/>
    <w:rsid w:val="001A723C"/>
    <w:rsid w:val="001B0EDA"/>
    <w:rsid w:val="001B65FF"/>
    <w:rsid w:val="001C07F3"/>
    <w:rsid w:val="001C4E81"/>
    <w:rsid w:val="001C7C1A"/>
    <w:rsid w:val="001D0436"/>
    <w:rsid w:val="001D2571"/>
    <w:rsid w:val="001D3590"/>
    <w:rsid w:val="001D4BC5"/>
    <w:rsid w:val="001D5424"/>
    <w:rsid w:val="001E25B3"/>
    <w:rsid w:val="001E4073"/>
    <w:rsid w:val="001E4970"/>
    <w:rsid w:val="001E5F2E"/>
    <w:rsid w:val="001F65BF"/>
    <w:rsid w:val="00201009"/>
    <w:rsid w:val="0021291B"/>
    <w:rsid w:val="002179F0"/>
    <w:rsid w:val="00221276"/>
    <w:rsid w:val="002213CE"/>
    <w:rsid w:val="00225DB5"/>
    <w:rsid w:val="00231A72"/>
    <w:rsid w:val="002338C9"/>
    <w:rsid w:val="002402BD"/>
    <w:rsid w:val="002410EC"/>
    <w:rsid w:val="0025005A"/>
    <w:rsid w:val="0025128D"/>
    <w:rsid w:val="002527BA"/>
    <w:rsid w:val="0025334B"/>
    <w:rsid w:val="00254B42"/>
    <w:rsid w:val="00255434"/>
    <w:rsid w:val="00256614"/>
    <w:rsid w:val="00256711"/>
    <w:rsid w:val="00256818"/>
    <w:rsid w:val="00256F20"/>
    <w:rsid w:val="00260817"/>
    <w:rsid w:val="00261259"/>
    <w:rsid w:val="002649BE"/>
    <w:rsid w:val="002674DB"/>
    <w:rsid w:val="00270070"/>
    <w:rsid w:val="002749EB"/>
    <w:rsid w:val="00283E90"/>
    <w:rsid w:val="00284F4D"/>
    <w:rsid w:val="00294B65"/>
    <w:rsid w:val="002A113D"/>
    <w:rsid w:val="002A1958"/>
    <w:rsid w:val="002A5799"/>
    <w:rsid w:val="002B1E4A"/>
    <w:rsid w:val="002B3A9E"/>
    <w:rsid w:val="002C5238"/>
    <w:rsid w:val="002D1215"/>
    <w:rsid w:val="002D4B0D"/>
    <w:rsid w:val="002E3016"/>
    <w:rsid w:val="002E307E"/>
    <w:rsid w:val="002F05EA"/>
    <w:rsid w:val="002F1D49"/>
    <w:rsid w:val="002F318F"/>
    <w:rsid w:val="002F3995"/>
    <w:rsid w:val="002F526D"/>
    <w:rsid w:val="002F66CA"/>
    <w:rsid w:val="002F726B"/>
    <w:rsid w:val="00311EC2"/>
    <w:rsid w:val="003131DA"/>
    <w:rsid w:val="0031341F"/>
    <w:rsid w:val="00316B1F"/>
    <w:rsid w:val="00322D52"/>
    <w:rsid w:val="00323FC7"/>
    <w:rsid w:val="0032412D"/>
    <w:rsid w:val="00324DAB"/>
    <w:rsid w:val="00324FAD"/>
    <w:rsid w:val="003269C9"/>
    <w:rsid w:val="00326C5C"/>
    <w:rsid w:val="003351FF"/>
    <w:rsid w:val="0033622B"/>
    <w:rsid w:val="00342B21"/>
    <w:rsid w:val="003454F0"/>
    <w:rsid w:val="003526AC"/>
    <w:rsid w:val="00352B7F"/>
    <w:rsid w:val="00353FEE"/>
    <w:rsid w:val="00355EE2"/>
    <w:rsid w:val="00360EFD"/>
    <w:rsid w:val="00363130"/>
    <w:rsid w:val="00373950"/>
    <w:rsid w:val="0038078B"/>
    <w:rsid w:val="0039670D"/>
    <w:rsid w:val="003A594F"/>
    <w:rsid w:val="003B28F3"/>
    <w:rsid w:val="003B5920"/>
    <w:rsid w:val="003B5EA7"/>
    <w:rsid w:val="003B6ADA"/>
    <w:rsid w:val="003B72B2"/>
    <w:rsid w:val="003C144C"/>
    <w:rsid w:val="003C198B"/>
    <w:rsid w:val="003C5306"/>
    <w:rsid w:val="003C6314"/>
    <w:rsid w:val="003C72CC"/>
    <w:rsid w:val="003D3157"/>
    <w:rsid w:val="003F38A0"/>
    <w:rsid w:val="003F6319"/>
    <w:rsid w:val="003F75C4"/>
    <w:rsid w:val="00400FB4"/>
    <w:rsid w:val="00405CCD"/>
    <w:rsid w:val="0041125D"/>
    <w:rsid w:val="004136A2"/>
    <w:rsid w:val="00416D35"/>
    <w:rsid w:val="0042434C"/>
    <w:rsid w:val="00424B73"/>
    <w:rsid w:val="00430BD1"/>
    <w:rsid w:val="00431347"/>
    <w:rsid w:val="00435A6F"/>
    <w:rsid w:val="004429AC"/>
    <w:rsid w:val="00447814"/>
    <w:rsid w:val="00461BF0"/>
    <w:rsid w:val="004661B4"/>
    <w:rsid w:val="00466548"/>
    <w:rsid w:val="00474D70"/>
    <w:rsid w:val="00477A38"/>
    <w:rsid w:val="00480653"/>
    <w:rsid w:val="00484CE0"/>
    <w:rsid w:val="00486815"/>
    <w:rsid w:val="00487962"/>
    <w:rsid w:val="004908F3"/>
    <w:rsid w:val="0049209A"/>
    <w:rsid w:val="004932C4"/>
    <w:rsid w:val="004A3543"/>
    <w:rsid w:val="004A5403"/>
    <w:rsid w:val="004D1C0C"/>
    <w:rsid w:val="004D2A56"/>
    <w:rsid w:val="004D3DA6"/>
    <w:rsid w:val="004D4E5E"/>
    <w:rsid w:val="004D5F24"/>
    <w:rsid w:val="004D6CD2"/>
    <w:rsid w:val="004E5843"/>
    <w:rsid w:val="004E5C9A"/>
    <w:rsid w:val="004F0B88"/>
    <w:rsid w:val="004F4208"/>
    <w:rsid w:val="004F485A"/>
    <w:rsid w:val="004F4CB0"/>
    <w:rsid w:val="004F7356"/>
    <w:rsid w:val="005026F7"/>
    <w:rsid w:val="00503733"/>
    <w:rsid w:val="00512CFD"/>
    <w:rsid w:val="00514252"/>
    <w:rsid w:val="00520CFB"/>
    <w:rsid w:val="0052302C"/>
    <w:rsid w:val="005263BA"/>
    <w:rsid w:val="00531EF3"/>
    <w:rsid w:val="0053227E"/>
    <w:rsid w:val="005516DB"/>
    <w:rsid w:val="00551C47"/>
    <w:rsid w:val="005652F3"/>
    <w:rsid w:val="005677CE"/>
    <w:rsid w:val="005755DE"/>
    <w:rsid w:val="00586977"/>
    <w:rsid w:val="0059009E"/>
    <w:rsid w:val="005A0954"/>
    <w:rsid w:val="005A2F5A"/>
    <w:rsid w:val="005A6263"/>
    <w:rsid w:val="005A7B3A"/>
    <w:rsid w:val="005B4FB9"/>
    <w:rsid w:val="005B6EB8"/>
    <w:rsid w:val="005C1DBA"/>
    <w:rsid w:val="005C5984"/>
    <w:rsid w:val="005D0E94"/>
    <w:rsid w:val="005E2F6D"/>
    <w:rsid w:val="005E3F21"/>
    <w:rsid w:val="005E432D"/>
    <w:rsid w:val="005E5944"/>
    <w:rsid w:val="005E7502"/>
    <w:rsid w:val="005F0263"/>
    <w:rsid w:val="005F530F"/>
    <w:rsid w:val="005F60EE"/>
    <w:rsid w:val="006003DE"/>
    <w:rsid w:val="00605F63"/>
    <w:rsid w:val="0060666C"/>
    <w:rsid w:val="00612876"/>
    <w:rsid w:val="0062175A"/>
    <w:rsid w:val="00630D94"/>
    <w:rsid w:val="00634E6F"/>
    <w:rsid w:val="00635456"/>
    <w:rsid w:val="00637229"/>
    <w:rsid w:val="00641DFE"/>
    <w:rsid w:val="00643FCD"/>
    <w:rsid w:val="00645DDC"/>
    <w:rsid w:val="00645DF6"/>
    <w:rsid w:val="00647976"/>
    <w:rsid w:val="00653284"/>
    <w:rsid w:val="0065344A"/>
    <w:rsid w:val="00655656"/>
    <w:rsid w:val="00661845"/>
    <w:rsid w:val="00667DC2"/>
    <w:rsid w:val="00671D88"/>
    <w:rsid w:val="00673221"/>
    <w:rsid w:val="0067714D"/>
    <w:rsid w:val="00681631"/>
    <w:rsid w:val="00684E4E"/>
    <w:rsid w:val="006912AE"/>
    <w:rsid w:val="006921B4"/>
    <w:rsid w:val="00695FFD"/>
    <w:rsid w:val="006A19BD"/>
    <w:rsid w:val="006A2313"/>
    <w:rsid w:val="006A4519"/>
    <w:rsid w:val="006B5174"/>
    <w:rsid w:val="006B63C8"/>
    <w:rsid w:val="006C0A28"/>
    <w:rsid w:val="006C0F91"/>
    <w:rsid w:val="006C6F3E"/>
    <w:rsid w:val="006D3845"/>
    <w:rsid w:val="006D38F5"/>
    <w:rsid w:val="006D392B"/>
    <w:rsid w:val="006D3D5D"/>
    <w:rsid w:val="006D73C5"/>
    <w:rsid w:val="006E0D1F"/>
    <w:rsid w:val="006E5489"/>
    <w:rsid w:val="006E6DD4"/>
    <w:rsid w:val="006E7DE7"/>
    <w:rsid w:val="006F1EF6"/>
    <w:rsid w:val="006F212E"/>
    <w:rsid w:val="006F7C5B"/>
    <w:rsid w:val="00700AB9"/>
    <w:rsid w:val="0070383D"/>
    <w:rsid w:val="00707BE8"/>
    <w:rsid w:val="00707E8E"/>
    <w:rsid w:val="00721AF8"/>
    <w:rsid w:val="007236EB"/>
    <w:rsid w:val="00723D42"/>
    <w:rsid w:val="00730643"/>
    <w:rsid w:val="00731015"/>
    <w:rsid w:val="0074016D"/>
    <w:rsid w:val="007437E6"/>
    <w:rsid w:val="007452B0"/>
    <w:rsid w:val="00745E52"/>
    <w:rsid w:val="007504C6"/>
    <w:rsid w:val="00750B39"/>
    <w:rsid w:val="0075240C"/>
    <w:rsid w:val="007528EA"/>
    <w:rsid w:val="00754102"/>
    <w:rsid w:val="00757A78"/>
    <w:rsid w:val="00765604"/>
    <w:rsid w:val="00770E3C"/>
    <w:rsid w:val="00770EB2"/>
    <w:rsid w:val="0077105F"/>
    <w:rsid w:val="00776CC6"/>
    <w:rsid w:val="00782F98"/>
    <w:rsid w:val="0078384F"/>
    <w:rsid w:val="007860DE"/>
    <w:rsid w:val="00794FDB"/>
    <w:rsid w:val="007A0A30"/>
    <w:rsid w:val="007B06EF"/>
    <w:rsid w:val="007B1F14"/>
    <w:rsid w:val="007B61D4"/>
    <w:rsid w:val="007C0875"/>
    <w:rsid w:val="007C5F9D"/>
    <w:rsid w:val="007D06CF"/>
    <w:rsid w:val="007D6B70"/>
    <w:rsid w:val="007E272F"/>
    <w:rsid w:val="007F3297"/>
    <w:rsid w:val="007F37E2"/>
    <w:rsid w:val="007F5B84"/>
    <w:rsid w:val="00805706"/>
    <w:rsid w:val="008120C5"/>
    <w:rsid w:val="00812B87"/>
    <w:rsid w:val="00812ECE"/>
    <w:rsid w:val="0081578E"/>
    <w:rsid w:val="00817B28"/>
    <w:rsid w:val="00820894"/>
    <w:rsid w:val="00823D4C"/>
    <w:rsid w:val="0082720A"/>
    <w:rsid w:val="0083440E"/>
    <w:rsid w:val="00836B13"/>
    <w:rsid w:val="00837947"/>
    <w:rsid w:val="008416D7"/>
    <w:rsid w:val="00842277"/>
    <w:rsid w:val="00846E40"/>
    <w:rsid w:val="00850D60"/>
    <w:rsid w:val="0085300B"/>
    <w:rsid w:val="00855355"/>
    <w:rsid w:val="0086128E"/>
    <w:rsid w:val="00863246"/>
    <w:rsid w:val="00864071"/>
    <w:rsid w:val="00864D55"/>
    <w:rsid w:val="00865E0F"/>
    <w:rsid w:val="00866CE9"/>
    <w:rsid w:val="00870717"/>
    <w:rsid w:val="00873234"/>
    <w:rsid w:val="00874463"/>
    <w:rsid w:val="008759CA"/>
    <w:rsid w:val="008766B5"/>
    <w:rsid w:val="0088240C"/>
    <w:rsid w:val="00885FD0"/>
    <w:rsid w:val="008863DC"/>
    <w:rsid w:val="0089692D"/>
    <w:rsid w:val="00896F90"/>
    <w:rsid w:val="008A0DB1"/>
    <w:rsid w:val="008A1086"/>
    <w:rsid w:val="008A372C"/>
    <w:rsid w:val="008A4E20"/>
    <w:rsid w:val="008A6E14"/>
    <w:rsid w:val="008B3324"/>
    <w:rsid w:val="008B4891"/>
    <w:rsid w:val="008C1240"/>
    <w:rsid w:val="008C5D12"/>
    <w:rsid w:val="008C67DD"/>
    <w:rsid w:val="008D0E08"/>
    <w:rsid w:val="008D256D"/>
    <w:rsid w:val="008E0953"/>
    <w:rsid w:val="008E2B86"/>
    <w:rsid w:val="008E3A43"/>
    <w:rsid w:val="008E5059"/>
    <w:rsid w:val="008E507C"/>
    <w:rsid w:val="008F0FBA"/>
    <w:rsid w:val="008F1B87"/>
    <w:rsid w:val="008F43D9"/>
    <w:rsid w:val="00905522"/>
    <w:rsid w:val="00906FD9"/>
    <w:rsid w:val="00912A20"/>
    <w:rsid w:val="00915E95"/>
    <w:rsid w:val="00920481"/>
    <w:rsid w:val="00920654"/>
    <w:rsid w:val="009211E4"/>
    <w:rsid w:val="00924318"/>
    <w:rsid w:val="009246AB"/>
    <w:rsid w:val="00924ED6"/>
    <w:rsid w:val="00933F0D"/>
    <w:rsid w:val="00934764"/>
    <w:rsid w:val="0093477B"/>
    <w:rsid w:val="00941DF2"/>
    <w:rsid w:val="00947211"/>
    <w:rsid w:val="00951166"/>
    <w:rsid w:val="00951182"/>
    <w:rsid w:val="00957F9E"/>
    <w:rsid w:val="00962EB1"/>
    <w:rsid w:val="00964FFC"/>
    <w:rsid w:val="0096559A"/>
    <w:rsid w:val="00971921"/>
    <w:rsid w:val="00972248"/>
    <w:rsid w:val="0097321F"/>
    <w:rsid w:val="009815F8"/>
    <w:rsid w:val="009832E9"/>
    <w:rsid w:val="00983B6A"/>
    <w:rsid w:val="009848ED"/>
    <w:rsid w:val="00984E81"/>
    <w:rsid w:val="00985353"/>
    <w:rsid w:val="00985FBA"/>
    <w:rsid w:val="009916D8"/>
    <w:rsid w:val="0099414A"/>
    <w:rsid w:val="009976C9"/>
    <w:rsid w:val="009B69A6"/>
    <w:rsid w:val="009C0D55"/>
    <w:rsid w:val="009C3489"/>
    <w:rsid w:val="009C7610"/>
    <w:rsid w:val="009C7FF9"/>
    <w:rsid w:val="009D1D62"/>
    <w:rsid w:val="009D501E"/>
    <w:rsid w:val="009E1984"/>
    <w:rsid w:val="009E2CAA"/>
    <w:rsid w:val="009E3183"/>
    <w:rsid w:val="009E320A"/>
    <w:rsid w:val="009F033B"/>
    <w:rsid w:val="009F0688"/>
    <w:rsid w:val="009F7EF9"/>
    <w:rsid w:val="00A03088"/>
    <w:rsid w:val="00A03E48"/>
    <w:rsid w:val="00A07833"/>
    <w:rsid w:val="00A13E1C"/>
    <w:rsid w:val="00A13F2D"/>
    <w:rsid w:val="00A14526"/>
    <w:rsid w:val="00A20A23"/>
    <w:rsid w:val="00A22C5D"/>
    <w:rsid w:val="00A23D60"/>
    <w:rsid w:val="00A268E2"/>
    <w:rsid w:val="00A31AFE"/>
    <w:rsid w:val="00A334EE"/>
    <w:rsid w:val="00A43C9A"/>
    <w:rsid w:val="00A500B1"/>
    <w:rsid w:val="00A52F61"/>
    <w:rsid w:val="00A56C3F"/>
    <w:rsid w:val="00A70CC2"/>
    <w:rsid w:val="00A761DF"/>
    <w:rsid w:val="00A770C2"/>
    <w:rsid w:val="00A8547C"/>
    <w:rsid w:val="00A90B7F"/>
    <w:rsid w:val="00A94265"/>
    <w:rsid w:val="00A946A8"/>
    <w:rsid w:val="00A948C6"/>
    <w:rsid w:val="00A94DF7"/>
    <w:rsid w:val="00AA27E0"/>
    <w:rsid w:val="00AB3232"/>
    <w:rsid w:val="00AB491E"/>
    <w:rsid w:val="00AB7F75"/>
    <w:rsid w:val="00AC17D3"/>
    <w:rsid w:val="00AC41BA"/>
    <w:rsid w:val="00AC41D9"/>
    <w:rsid w:val="00AC4D64"/>
    <w:rsid w:val="00AC4F15"/>
    <w:rsid w:val="00AC51D4"/>
    <w:rsid w:val="00AC7266"/>
    <w:rsid w:val="00AD0EE6"/>
    <w:rsid w:val="00AD5910"/>
    <w:rsid w:val="00AE0FAF"/>
    <w:rsid w:val="00AE2838"/>
    <w:rsid w:val="00AE5F49"/>
    <w:rsid w:val="00AF2FB2"/>
    <w:rsid w:val="00B00C9D"/>
    <w:rsid w:val="00B0281D"/>
    <w:rsid w:val="00B10C3B"/>
    <w:rsid w:val="00B11C4E"/>
    <w:rsid w:val="00B141B0"/>
    <w:rsid w:val="00B16B72"/>
    <w:rsid w:val="00B204AB"/>
    <w:rsid w:val="00B22227"/>
    <w:rsid w:val="00B23BEB"/>
    <w:rsid w:val="00B24847"/>
    <w:rsid w:val="00B25BA0"/>
    <w:rsid w:val="00B26658"/>
    <w:rsid w:val="00B31364"/>
    <w:rsid w:val="00B375E1"/>
    <w:rsid w:val="00B37F13"/>
    <w:rsid w:val="00B452A5"/>
    <w:rsid w:val="00B45EF3"/>
    <w:rsid w:val="00B47A5B"/>
    <w:rsid w:val="00B51FB8"/>
    <w:rsid w:val="00B5338E"/>
    <w:rsid w:val="00B55C13"/>
    <w:rsid w:val="00B57630"/>
    <w:rsid w:val="00B62D3B"/>
    <w:rsid w:val="00B64E38"/>
    <w:rsid w:val="00B65D7D"/>
    <w:rsid w:val="00B667EA"/>
    <w:rsid w:val="00B66D6E"/>
    <w:rsid w:val="00B67A0E"/>
    <w:rsid w:val="00B713CD"/>
    <w:rsid w:val="00B73135"/>
    <w:rsid w:val="00B7365A"/>
    <w:rsid w:val="00B80D66"/>
    <w:rsid w:val="00B83700"/>
    <w:rsid w:val="00B84A57"/>
    <w:rsid w:val="00B91C82"/>
    <w:rsid w:val="00B921E1"/>
    <w:rsid w:val="00BA30BF"/>
    <w:rsid w:val="00BA4F98"/>
    <w:rsid w:val="00BA58A5"/>
    <w:rsid w:val="00BB2727"/>
    <w:rsid w:val="00BB4B62"/>
    <w:rsid w:val="00BB56C9"/>
    <w:rsid w:val="00BB6515"/>
    <w:rsid w:val="00BC3DAE"/>
    <w:rsid w:val="00BC5D35"/>
    <w:rsid w:val="00BD1485"/>
    <w:rsid w:val="00BD2A5A"/>
    <w:rsid w:val="00BD7768"/>
    <w:rsid w:val="00BD7DC5"/>
    <w:rsid w:val="00BE1097"/>
    <w:rsid w:val="00BE7A20"/>
    <w:rsid w:val="00BF0C3C"/>
    <w:rsid w:val="00BF1609"/>
    <w:rsid w:val="00BF47CF"/>
    <w:rsid w:val="00BF6E25"/>
    <w:rsid w:val="00C06A3E"/>
    <w:rsid w:val="00C13589"/>
    <w:rsid w:val="00C17C25"/>
    <w:rsid w:val="00C21E97"/>
    <w:rsid w:val="00C225E5"/>
    <w:rsid w:val="00C2263F"/>
    <w:rsid w:val="00C3348D"/>
    <w:rsid w:val="00C369C8"/>
    <w:rsid w:val="00C36BCF"/>
    <w:rsid w:val="00C41239"/>
    <w:rsid w:val="00C4190C"/>
    <w:rsid w:val="00C51FA0"/>
    <w:rsid w:val="00C52B7E"/>
    <w:rsid w:val="00C558B5"/>
    <w:rsid w:val="00C600B6"/>
    <w:rsid w:val="00C712DB"/>
    <w:rsid w:val="00C728E0"/>
    <w:rsid w:val="00C800E9"/>
    <w:rsid w:val="00C8037B"/>
    <w:rsid w:val="00C80F22"/>
    <w:rsid w:val="00C87818"/>
    <w:rsid w:val="00C92C3D"/>
    <w:rsid w:val="00C97C87"/>
    <w:rsid w:val="00CA0931"/>
    <w:rsid w:val="00CA29B4"/>
    <w:rsid w:val="00CA566F"/>
    <w:rsid w:val="00CB1398"/>
    <w:rsid w:val="00CB62C0"/>
    <w:rsid w:val="00CB786C"/>
    <w:rsid w:val="00CC1AF1"/>
    <w:rsid w:val="00CC530A"/>
    <w:rsid w:val="00CC54CC"/>
    <w:rsid w:val="00CC7870"/>
    <w:rsid w:val="00CD625C"/>
    <w:rsid w:val="00CD680E"/>
    <w:rsid w:val="00CD71BD"/>
    <w:rsid w:val="00CD74BB"/>
    <w:rsid w:val="00CE07E9"/>
    <w:rsid w:val="00CE4D9E"/>
    <w:rsid w:val="00CE6A9C"/>
    <w:rsid w:val="00CF5164"/>
    <w:rsid w:val="00D0103B"/>
    <w:rsid w:val="00D010CB"/>
    <w:rsid w:val="00D045F3"/>
    <w:rsid w:val="00D05E77"/>
    <w:rsid w:val="00D163AE"/>
    <w:rsid w:val="00D25194"/>
    <w:rsid w:val="00D3131C"/>
    <w:rsid w:val="00D31644"/>
    <w:rsid w:val="00D319C4"/>
    <w:rsid w:val="00D34B2E"/>
    <w:rsid w:val="00D35CFE"/>
    <w:rsid w:val="00D36B74"/>
    <w:rsid w:val="00D36C22"/>
    <w:rsid w:val="00D40896"/>
    <w:rsid w:val="00D47373"/>
    <w:rsid w:val="00D5061E"/>
    <w:rsid w:val="00D55B95"/>
    <w:rsid w:val="00D5706E"/>
    <w:rsid w:val="00D62FAD"/>
    <w:rsid w:val="00D66035"/>
    <w:rsid w:val="00D73269"/>
    <w:rsid w:val="00D82A97"/>
    <w:rsid w:val="00D83354"/>
    <w:rsid w:val="00D84C9B"/>
    <w:rsid w:val="00D90025"/>
    <w:rsid w:val="00D921D0"/>
    <w:rsid w:val="00D92C13"/>
    <w:rsid w:val="00D92F8F"/>
    <w:rsid w:val="00D93A4C"/>
    <w:rsid w:val="00D93D6B"/>
    <w:rsid w:val="00DA17DB"/>
    <w:rsid w:val="00DA47EB"/>
    <w:rsid w:val="00DA4990"/>
    <w:rsid w:val="00DB3155"/>
    <w:rsid w:val="00DB7D90"/>
    <w:rsid w:val="00DC0D14"/>
    <w:rsid w:val="00DC5E5A"/>
    <w:rsid w:val="00DC69C1"/>
    <w:rsid w:val="00DD1293"/>
    <w:rsid w:val="00DD2060"/>
    <w:rsid w:val="00DD351F"/>
    <w:rsid w:val="00DD563C"/>
    <w:rsid w:val="00DF4F88"/>
    <w:rsid w:val="00DF6091"/>
    <w:rsid w:val="00DF647A"/>
    <w:rsid w:val="00E1068A"/>
    <w:rsid w:val="00E14A35"/>
    <w:rsid w:val="00E21E4D"/>
    <w:rsid w:val="00E23D95"/>
    <w:rsid w:val="00E252DE"/>
    <w:rsid w:val="00E26F77"/>
    <w:rsid w:val="00E33B7C"/>
    <w:rsid w:val="00E4374D"/>
    <w:rsid w:val="00E475D7"/>
    <w:rsid w:val="00E505D8"/>
    <w:rsid w:val="00E65E97"/>
    <w:rsid w:val="00E65EF1"/>
    <w:rsid w:val="00E6720E"/>
    <w:rsid w:val="00E72412"/>
    <w:rsid w:val="00E74DC5"/>
    <w:rsid w:val="00E845F5"/>
    <w:rsid w:val="00E85FAA"/>
    <w:rsid w:val="00E877A7"/>
    <w:rsid w:val="00E9019D"/>
    <w:rsid w:val="00E94242"/>
    <w:rsid w:val="00E961CE"/>
    <w:rsid w:val="00EA20B6"/>
    <w:rsid w:val="00EB4470"/>
    <w:rsid w:val="00EB5025"/>
    <w:rsid w:val="00EC015E"/>
    <w:rsid w:val="00EC0C45"/>
    <w:rsid w:val="00EC3D48"/>
    <w:rsid w:val="00ED6598"/>
    <w:rsid w:val="00EE32DB"/>
    <w:rsid w:val="00EF1C98"/>
    <w:rsid w:val="00EF60FC"/>
    <w:rsid w:val="00F00A0B"/>
    <w:rsid w:val="00F025F4"/>
    <w:rsid w:val="00F0796E"/>
    <w:rsid w:val="00F10AB7"/>
    <w:rsid w:val="00F125A9"/>
    <w:rsid w:val="00F1528B"/>
    <w:rsid w:val="00F230FC"/>
    <w:rsid w:val="00F231D9"/>
    <w:rsid w:val="00F24597"/>
    <w:rsid w:val="00F24974"/>
    <w:rsid w:val="00F2581C"/>
    <w:rsid w:val="00F26233"/>
    <w:rsid w:val="00F26DC4"/>
    <w:rsid w:val="00F3358C"/>
    <w:rsid w:val="00F36DBA"/>
    <w:rsid w:val="00F4145E"/>
    <w:rsid w:val="00F46268"/>
    <w:rsid w:val="00F47FEB"/>
    <w:rsid w:val="00F514B9"/>
    <w:rsid w:val="00F6335C"/>
    <w:rsid w:val="00F65BBD"/>
    <w:rsid w:val="00F709F3"/>
    <w:rsid w:val="00F72545"/>
    <w:rsid w:val="00F727AA"/>
    <w:rsid w:val="00F7352A"/>
    <w:rsid w:val="00F77641"/>
    <w:rsid w:val="00F80E96"/>
    <w:rsid w:val="00F8118D"/>
    <w:rsid w:val="00F83F10"/>
    <w:rsid w:val="00F97D9F"/>
    <w:rsid w:val="00FA13B5"/>
    <w:rsid w:val="00FA278F"/>
    <w:rsid w:val="00FA3026"/>
    <w:rsid w:val="00FA553E"/>
    <w:rsid w:val="00FA6741"/>
    <w:rsid w:val="00FB0F51"/>
    <w:rsid w:val="00FC4429"/>
    <w:rsid w:val="00FC4B9F"/>
    <w:rsid w:val="00FD17D8"/>
    <w:rsid w:val="00FD34D1"/>
    <w:rsid w:val="00FD4879"/>
    <w:rsid w:val="00FE4F7B"/>
    <w:rsid w:val="00FE62BB"/>
    <w:rsid w:val="00FF32E0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E3776"/>
  <w15:docId w15:val="{78D872F2-FB1A-461F-BB70-BE048C12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3D6B"/>
    <w:pPr>
      <w:suppressAutoHyphens/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qFormat/>
    <w:rsid w:val="00503733"/>
    <w:pPr>
      <w:spacing w:after="0" w:line="360" w:lineRule="auto"/>
      <w:ind w:firstLine="709"/>
      <w:jc w:val="both"/>
    </w:pPr>
    <w:rPr>
      <w:rFonts w:ascii="Times New Roman" w:hAnsi="Times New Roman"/>
      <w:color w:val="333333"/>
      <w:sz w:val="28"/>
      <w:szCs w:val="28"/>
      <w:shd w:val="clear" w:color="auto" w:fill="FFFFFF"/>
      <w:lang w:val="en-US"/>
    </w:rPr>
  </w:style>
  <w:style w:type="character" w:customStyle="1" w:styleId="DEFAULT0">
    <w:name w:val="DEFAULT Знак"/>
    <w:basedOn w:val="a0"/>
    <w:link w:val="DEFAULT"/>
    <w:rsid w:val="00503733"/>
    <w:rPr>
      <w:rFonts w:ascii="Times New Roman" w:hAnsi="Times New Roman" w:cs="Times New Roman"/>
      <w:color w:val="333333"/>
      <w:sz w:val="28"/>
      <w:szCs w:val="28"/>
      <w:lang w:val="en-US"/>
    </w:rPr>
  </w:style>
  <w:style w:type="paragraph" w:customStyle="1" w:styleId="TIMES14">
    <w:name w:val="TIMES 14"/>
    <w:basedOn w:val="a3"/>
    <w:link w:val="TIMES140"/>
    <w:qFormat/>
    <w:rsid w:val="0025128D"/>
    <w:pPr>
      <w:widowControl w:val="0"/>
      <w:tabs>
        <w:tab w:val="left" w:pos="1959"/>
        <w:tab w:val="left" w:pos="3328"/>
        <w:tab w:val="left" w:pos="5273"/>
        <w:tab w:val="left" w:pos="7406"/>
      </w:tabs>
      <w:autoSpaceDE w:val="0"/>
      <w:autoSpaceDN w:val="0"/>
      <w:spacing w:after="0" w:line="480" w:lineRule="auto"/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TIMES140">
    <w:name w:val="TIMES 14 Знак"/>
    <w:basedOn w:val="a4"/>
    <w:link w:val="TIMES14"/>
    <w:rsid w:val="0025128D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99"/>
    <w:semiHidden/>
    <w:unhideWhenUsed/>
    <w:rsid w:val="0025128D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5128D"/>
  </w:style>
  <w:style w:type="paragraph" w:customStyle="1" w:styleId="1">
    <w:name w:val="Обычный (веб)1"/>
    <w:basedOn w:val="a"/>
    <w:qFormat/>
    <w:rsid w:val="00D93D6B"/>
    <w:pPr>
      <w:spacing w:before="280" w:after="280" w:line="100" w:lineRule="atLeast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MainText">
    <w:name w:val="Main Text"/>
    <w:basedOn w:val="a"/>
    <w:qFormat/>
    <w:rsid w:val="00D93D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E26F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">
    <w:name w:val="not"/>
    <w:basedOn w:val="a0"/>
    <w:rsid w:val="00C97C87"/>
  </w:style>
  <w:style w:type="paragraph" w:styleId="a6">
    <w:name w:val="List Paragraph"/>
    <w:basedOn w:val="a"/>
    <w:uiPriority w:val="34"/>
    <w:qFormat/>
    <w:rsid w:val="00DC0D1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4DC5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74D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4DC5"/>
    <w:rPr>
      <w:rFonts w:ascii="Calibri" w:eastAsia="Calibri" w:hAnsi="Calibri" w:cs="Times New Roman"/>
    </w:rPr>
  </w:style>
  <w:style w:type="paragraph" w:styleId="ab">
    <w:name w:val="Balloon Text"/>
    <w:basedOn w:val="a"/>
    <w:link w:val="ac"/>
    <w:uiPriority w:val="99"/>
    <w:semiHidden/>
    <w:unhideWhenUsed/>
    <w:rsid w:val="00D35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35CFE"/>
    <w:rPr>
      <w:rFonts w:ascii="Tahoma" w:eastAsia="Calibri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BE7A2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TML">
    <w:name w:val="HTML Definition"/>
    <w:basedOn w:val="a0"/>
    <w:uiPriority w:val="99"/>
    <w:semiHidden/>
    <w:unhideWhenUsed/>
    <w:rsid w:val="00BE7A20"/>
    <w:rPr>
      <w:i/>
      <w:iCs/>
    </w:rPr>
  </w:style>
  <w:style w:type="character" w:styleId="HTML0">
    <w:name w:val="HTML Sample"/>
    <w:basedOn w:val="a0"/>
    <w:uiPriority w:val="99"/>
    <w:semiHidden/>
    <w:unhideWhenUsed/>
    <w:rsid w:val="00BE7A20"/>
    <w:rPr>
      <w:rFonts w:ascii="Courier New" w:eastAsia="Times New Roman" w:hAnsi="Courier New" w:cs="Courier New"/>
    </w:rPr>
  </w:style>
  <w:style w:type="character" w:styleId="ae">
    <w:name w:val="Emphasis"/>
    <w:basedOn w:val="a0"/>
    <w:uiPriority w:val="20"/>
    <w:qFormat/>
    <w:rsid w:val="001D3590"/>
    <w:rPr>
      <w:i/>
      <w:iCs/>
    </w:rPr>
  </w:style>
  <w:style w:type="character" w:styleId="af">
    <w:name w:val="Hyperlink"/>
    <w:basedOn w:val="a0"/>
    <w:uiPriority w:val="99"/>
    <w:unhideWhenUsed/>
    <w:rsid w:val="00060861"/>
    <w:rPr>
      <w:color w:val="0563C1" w:themeColor="hyperlink"/>
      <w:u w:val="single"/>
    </w:rPr>
  </w:style>
  <w:style w:type="character" w:styleId="af0">
    <w:name w:val="FollowedHyperlink"/>
    <w:basedOn w:val="a0"/>
    <w:uiPriority w:val="99"/>
    <w:semiHidden/>
    <w:unhideWhenUsed/>
    <w:rsid w:val="00060861"/>
    <w:rPr>
      <w:color w:val="954F72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8416D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416D7"/>
    <w:pPr>
      <w:widowControl w:val="0"/>
      <w:suppressAutoHyphens w:val="0"/>
      <w:autoSpaceDE w:val="0"/>
      <w:autoSpaceDN w:val="0"/>
      <w:spacing w:after="0" w:line="315" w:lineRule="exact"/>
      <w:ind w:left="107"/>
    </w:pPr>
    <w:rPr>
      <w:rFonts w:ascii="Times New Roman" w:eastAsia="Times New Roman" w:hAnsi="Times New Roman"/>
    </w:rPr>
  </w:style>
  <w:style w:type="character" w:styleId="af1">
    <w:name w:val="Placeholder Text"/>
    <w:basedOn w:val="a0"/>
    <w:uiPriority w:val="99"/>
    <w:semiHidden/>
    <w:rsid w:val="00D319C4"/>
    <w:rPr>
      <w:color w:val="808080"/>
    </w:rPr>
  </w:style>
  <w:style w:type="paragraph" w:styleId="HTML1">
    <w:name w:val="HTML Preformatted"/>
    <w:basedOn w:val="a"/>
    <w:link w:val="HTML2"/>
    <w:uiPriority w:val="99"/>
    <w:semiHidden/>
    <w:unhideWhenUsed/>
    <w:rsid w:val="00846E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846E4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C5840-6507-4C64-934F-5F6742D8E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3272</TotalTime>
  <Pages>8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Рахимов</dc:creator>
  <cp:keywords/>
  <dc:description/>
  <cp:lastModifiedBy>Gleb Petrov</cp:lastModifiedBy>
  <cp:revision>597</cp:revision>
  <cp:lastPrinted>2023-09-17T08:17:00Z</cp:lastPrinted>
  <dcterms:created xsi:type="dcterms:W3CDTF">2023-03-28T13:14:00Z</dcterms:created>
  <dcterms:modified xsi:type="dcterms:W3CDTF">2023-11-29T11:41:00Z</dcterms:modified>
</cp:coreProperties>
</file>