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A8B" w:rsidRDefault="007B4EE4" w:rsidP="007B4EE4">
      <w:pPr>
        <w:jc w:val="center"/>
        <w:rPr>
          <w:sz w:val="24"/>
        </w:rPr>
      </w:pPr>
      <w:r w:rsidRPr="007B4EE4">
        <w:rPr>
          <w:sz w:val="24"/>
        </w:rPr>
        <w:t>Пластический обмен</w:t>
      </w:r>
      <w:r>
        <w:rPr>
          <w:sz w:val="24"/>
        </w:rPr>
        <w:t>.</w:t>
      </w:r>
    </w:p>
    <w:p w:rsidR="007B4EE4" w:rsidRDefault="007B4EE4" w:rsidP="007B4EE4">
      <w:pPr>
        <w:rPr>
          <w:b/>
        </w:rPr>
      </w:pPr>
      <w:r w:rsidRPr="007B4EE4">
        <w:rPr>
          <w:b/>
        </w:rPr>
        <w:t>Фотосинтез</w:t>
      </w:r>
    </w:p>
    <w:p w:rsidR="001B403E" w:rsidRDefault="001B403E" w:rsidP="001B403E">
      <w:pPr>
        <w:spacing w:line="480" w:lineRule="auto"/>
        <w:rPr>
          <w:lang w:val="en-US"/>
        </w:rPr>
      </w:pPr>
      <w:r>
        <w:t>6</w:t>
      </w:r>
      <w:r>
        <w:rPr>
          <w:lang w:val="en-US"/>
        </w:rPr>
        <w:t>CO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+ 6H</w:t>
      </w:r>
      <w:r>
        <w:rPr>
          <w:vertAlign w:val="subscript"/>
          <w:lang w:val="en-US"/>
        </w:rPr>
        <w:t>2</w:t>
      </w:r>
      <w:r>
        <w:rPr>
          <w:lang w:val="en-US"/>
        </w:rPr>
        <w:t>O = C</w:t>
      </w:r>
      <w:r>
        <w:rPr>
          <w:vertAlign w:val="subscript"/>
          <w:lang w:val="en-US"/>
        </w:rPr>
        <w:t>6</w:t>
      </w:r>
      <w:r>
        <w:rPr>
          <w:lang w:val="en-US"/>
        </w:rPr>
        <w:t>H</w:t>
      </w:r>
      <w:r>
        <w:rPr>
          <w:vertAlign w:val="subscript"/>
          <w:lang w:val="en-US"/>
        </w:rPr>
        <w:t>12</w:t>
      </w:r>
      <w:r>
        <w:rPr>
          <w:lang w:val="en-US"/>
        </w:rPr>
        <w:t>O</w:t>
      </w:r>
      <w:r>
        <w:rPr>
          <w:vertAlign w:val="subscript"/>
          <w:lang w:val="en-US"/>
        </w:rPr>
        <w:t>6</w:t>
      </w:r>
      <w:r>
        <w:rPr>
          <w:lang w:val="en-US"/>
        </w:rPr>
        <w:t xml:space="preserve"> + 6O</w:t>
      </w:r>
      <w:r>
        <w:rPr>
          <w:vertAlign w:val="subscript"/>
          <w:lang w:val="en-US"/>
        </w:rPr>
        <w:t>2</w:t>
      </w:r>
      <w:r>
        <w:rPr>
          <w:lang w:val="en-US"/>
        </w:rPr>
        <w:t>|</w:t>
      </w:r>
    </w:p>
    <w:p w:rsidR="001B403E" w:rsidRDefault="001B403E" w:rsidP="001B403E">
      <w:r>
        <w:t>Фазы фотосинтеза:</w:t>
      </w:r>
    </w:p>
    <w:p w:rsidR="001B403E" w:rsidRDefault="001B403E" w:rsidP="001B403E">
      <w:pPr>
        <w:pStyle w:val="a3"/>
        <w:numPr>
          <w:ilvl w:val="0"/>
          <w:numId w:val="1"/>
        </w:numPr>
      </w:pPr>
      <w:r>
        <w:t>Световая – протекает в гранах хлоропластах</w:t>
      </w:r>
    </w:p>
    <w:p w:rsidR="001B403E" w:rsidRDefault="001B403E" w:rsidP="001B403E">
      <w:pPr>
        <w:pStyle w:val="a3"/>
        <w:numPr>
          <w:ilvl w:val="0"/>
          <w:numId w:val="1"/>
        </w:numPr>
      </w:pPr>
      <w:proofErr w:type="spellStart"/>
      <w:r>
        <w:t>Темновая</w:t>
      </w:r>
      <w:proofErr w:type="spellEnd"/>
      <w:r>
        <w:t xml:space="preserve"> – протекает в строме</w:t>
      </w:r>
    </w:p>
    <w:p w:rsidR="001B403E" w:rsidRDefault="001B403E" w:rsidP="001B403E">
      <w:r>
        <w:t>СВЕТОВАЯ ФАЗА ФОТОСИНТЕЗА:</w:t>
      </w:r>
    </w:p>
    <w:p w:rsidR="001B403E" w:rsidRPr="001B403E" w:rsidRDefault="001B403E" w:rsidP="001B403E">
      <w:pPr>
        <w:pStyle w:val="a3"/>
        <w:numPr>
          <w:ilvl w:val="0"/>
          <w:numId w:val="2"/>
        </w:numPr>
      </w:pPr>
      <w:r>
        <w:t xml:space="preserve">Фотолиз воды: </w:t>
      </w:r>
      <w:r>
        <w:rPr>
          <w:lang w:val="en-US"/>
        </w:rPr>
        <w:t>H</w:t>
      </w:r>
      <w:r w:rsidRPr="001B403E">
        <w:rPr>
          <w:vertAlign w:val="subscript"/>
        </w:rPr>
        <w:t>2</w:t>
      </w:r>
      <w:r>
        <w:rPr>
          <w:lang w:val="en-US"/>
        </w:rPr>
        <w:t>O</w:t>
      </w:r>
      <w:r w:rsidRPr="001B403E">
        <w:t xml:space="preserve"> = </w:t>
      </w:r>
      <w:r>
        <w:rPr>
          <w:lang w:val="en-US"/>
        </w:rPr>
        <w:t>H</w:t>
      </w:r>
      <w:r w:rsidRPr="001B403E">
        <w:t xml:space="preserve"> + </w:t>
      </w:r>
      <w:r>
        <w:rPr>
          <w:lang w:val="en-US"/>
        </w:rPr>
        <w:t>OH</w:t>
      </w:r>
    </w:p>
    <w:p w:rsidR="001B403E" w:rsidRDefault="001B403E" w:rsidP="001B403E">
      <w:pPr>
        <w:pStyle w:val="a3"/>
        <w:numPr>
          <w:ilvl w:val="0"/>
          <w:numId w:val="2"/>
        </w:numPr>
      </w:pPr>
      <w:r>
        <w:t xml:space="preserve">Образование атомарного водорода: </w:t>
      </w:r>
      <w:r>
        <w:rPr>
          <w:lang w:val="en-US"/>
        </w:rPr>
        <w:t>H</w:t>
      </w:r>
      <w:r w:rsidRPr="001B403E">
        <w:rPr>
          <w:vertAlign w:val="superscript"/>
        </w:rPr>
        <w:t>+</w:t>
      </w:r>
      <w:r w:rsidRPr="001B403E">
        <w:t xml:space="preserve"> + </w:t>
      </w:r>
      <w:r>
        <w:rPr>
          <w:lang w:val="en-US"/>
        </w:rPr>
        <w:t>e</w:t>
      </w:r>
      <w:r w:rsidRPr="001B403E">
        <w:t xml:space="preserve"> = </w:t>
      </w:r>
      <w:r>
        <w:rPr>
          <w:lang w:val="en-US"/>
        </w:rPr>
        <w:t>H</w:t>
      </w:r>
      <w:r w:rsidRPr="001B403E">
        <w:rPr>
          <w:vertAlign w:val="superscript"/>
        </w:rPr>
        <w:t>*</w:t>
      </w:r>
      <w:r>
        <w:t>НАДФ*</w:t>
      </w:r>
      <w:r>
        <w:rPr>
          <w:lang w:val="en-US"/>
        </w:rPr>
        <w:t>H</w:t>
      </w:r>
      <w:r>
        <w:rPr>
          <w:vertAlign w:val="subscript"/>
        </w:rPr>
        <w:t>2</w:t>
      </w:r>
      <w:r w:rsidRPr="001B403E">
        <w:t xml:space="preserve"> </w:t>
      </w:r>
      <w:r>
        <w:t>– вещество перемещает водород в строму</w:t>
      </w:r>
    </w:p>
    <w:p w:rsidR="001B403E" w:rsidRDefault="001B403E" w:rsidP="001B403E">
      <w:pPr>
        <w:pStyle w:val="a3"/>
        <w:numPr>
          <w:ilvl w:val="0"/>
          <w:numId w:val="2"/>
        </w:numPr>
      </w:pPr>
      <w:r>
        <w:rPr>
          <w:lang w:val="en-US"/>
        </w:rPr>
        <w:t>OH</w:t>
      </w:r>
      <w:r w:rsidRPr="001B403E">
        <w:t xml:space="preserve"> – </w:t>
      </w:r>
      <w:r>
        <w:rPr>
          <w:lang w:val="en-US"/>
        </w:rPr>
        <w:t>e</w:t>
      </w:r>
      <w:r w:rsidRPr="001B403E">
        <w:t xml:space="preserve"> = </w:t>
      </w:r>
      <w:r>
        <w:rPr>
          <w:lang w:val="en-US"/>
        </w:rPr>
        <w:t>OH</w:t>
      </w:r>
      <w:r w:rsidRPr="001B403E">
        <w:t xml:space="preserve"> </w:t>
      </w:r>
      <w:r>
        <w:t xml:space="preserve">– отдает электрон, превращается в гидроксил, 4 молекулы которого образуют 2 молекулы воды, при этом выделяется </w:t>
      </w:r>
      <w:r>
        <w:rPr>
          <w:lang w:val="en-US"/>
        </w:rPr>
        <w:t>O</w:t>
      </w:r>
      <w:proofErr w:type="gramStart"/>
      <w:r w:rsidRPr="001B403E">
        <w:rPr>
          <w:vertAlign w:val="subscript"/>
        </w:rPr>
        <w:t>2</w:t>
      </w:r>
      <w:r>
        <w:rPr>
          <w:vertAlign w:val="subscript"/>
        </w:rPr>
        <w:t xml:space="preserve">; </w:t>
      </w:r>
      <w:r>
        <w:t xml:space="preserve"> </w:t>
      </w:r>
      <w:r w:rsidRPr="001B403E">
        <w:t>4</w:t>
      </w:r>
      <w:proofErr w:type="gramEnd"/>
      <w:r>
        <w:rPr>
          <w:lang w:val="en-US"/>
        </w:rPr>
        <w:t>OH</w:t>
      </w:r>
      <w:r w:rsidRPr="001B403E">
        <w:t xml:space="preserve"> = 2</w:t>
      </w:r>
      <w:r>
        <w:rPr>
          <w:lang w:val="en-US"/>
        </w:rPr>
        <w:t>H</w:t>
      </w:r>
      <w:r w:rsidRPr="001B403E">
        <w:rPr>
          <w:vertAlign w:val="subscript"/>
        </w:rPr>
        <w:t>2</w:t>
      </w:r>
      <w:r>
        <w:rPr>
          <w:lang w:val="en-US"/>
        </w:rPr>
        <w:t>O</w:t>
      </w:r>
      <w:r w:rsidRPr="001B403E">
        <w:t xml:space="preserve"> + </w:t>
      </w:r>
      <w:r>
        <w:rPr>
          <w:lang w:val="en-US"/>
        </w:rPr>
        <w:t>O</w:t>
      </w:r>
      <w:r w:rsidRPr="001B403E">
        <w:rPr>
          <w:vertAlign w:val="subscript"/>
        </w:rPr>
        <w:t>2</w:t>
      </w:r>
    </w:p>
    <w:p w:rsidR="001B403E" w:rsidRDefault="001B403E" w:rsidP="001B403E">
      <w:pPr>
        <w:pStyle w:val="a3"/>
        <w:numPr>
          <w:ilvl w:val="0"/>
          <w:numId w:val="2"/>
        </w:numPr>
      </w:pPr>
      <w:r>
        <w:t>Синтез молекул АТФ</w:t>
      </w:r>
    </w:p>
    <w:p w:rsidR="001B403E" w:rsidRPr="001B403E" w:rsidRDefault="001B403E" w:rsidP="001B403E">
      <w:pPr>
        <w:ind w:left="360"/>
        <w:rPr>
          <w:vertAlign w:val="subscript"/>
        </w:rPr>
      </w:pPr>
      <w:r w:rsidRPr="001B403E">
        <w:t>12</w:t>
      </w:r>
      <w:r>
        <w:rPr>
          <w:lang w:val="en-US"/>
        </w:rPr>
        <w:t>H</w:t>
      </w:r>
      <w:r w:rsidRPr="001B403E">
        <w:rPr>
          <w:vertAlign w:val="subscript"/>
        </w:rPr>
        <w:t>2</w:t>
      </w:r>
      <w:r>
        <w:rPr>
          <w:lang w:val="en-US"/>
        </w:rPr>
        <w:t>O</w:t>
      </w:r>
      <w:r w:rsidRPr="001B403E">
        <w:t xml:space="preserve"> + 12</w:t>
      </w:r>
      <w:r>
        <w:t>АДФ + 12</w:t>
      </w:r>
      <w:r>
        <w:rPr>
          <w:lang w:val="en-US"/>
        </w:rPr>
        <w:t>H</w:t>
      </w:r>
      <w:r w:rsidRPr="001B403E">
        <w:rPr>
          <w:vertAlign w:val="subscript"/>
        </w:rPr>
        <w:t>3</w:t>
      </w:r>
      <w:r>
        <w:rPr>
          <w:lang w:val="en-US"/>
        </w:rPr>
        <w:t>PO</w:t>
      </w:r>
      <w:r w:rsidRPr="001B403E">
        <w:rPr>
          <w:vertAlign w:val="subscript"/>
        </w:rPr>
        <w:t>4</w:t>
      </w:r>
      <w:r w:rsidRPr="001B403E">
        <w:t xml:space="preserve"> = 24</w:t>
      </w:r>
      <w:r>
        <w:rPr>
          <w:lang w:val="en-US"/>
        </w:rPr>
        <w:t>H</w:t>
      </w:r>
      <w:r w:rsidRPr="001B403E">
        <w:t xml:space="preserve"> + 12</w:t>
      </w:r>
      <w:r>
        <w:t xml:space="preserve">АТФ + 6 </w:t>
      </w:r>
      <w:r>
        <w:rPr>
          <w:lang w:val="en-US"/>
        </w:rPr>
        <w:t>O</w:t>
      </w:r>
      <w:r w:rsidRPr="001B403E">
        <w:rPr>
          <w:vertAlign w:val="subscript"/>
        </w:rPr>
        <w:t>2</w:t>
      </w:r>
    </w:p>
    <w:p w:rsidR="001B403E" w:rsidRDefault="001B403E" w:rsidP="001B403E">
      <w:r>
        <w:t xml:space="preserve">ТЕМНОВАЯ ФАЗА ФОТОСИНТЕЗА – сложный, многоступенчатый процесс, в результате которого </w:t>
      </w:r>
      <w:r>
        <w:rPr>
          <w:lang w:val="en-US"/>
        </w:rPr>
        <w:t>CO</w:t>
      </w:r>
      <w:r w:rsidRPr="001B403E">
        <w:rPr>
          <w:vertAlign w:val="subscript"/>
        </w:rPr>
        <w:t>2</w:t>
      </w:r>
      <w:r w:rsidRPr="001B403E">
        <w:t xml:space="preserve"> </w:t>
      </w:r>
      <w:r>
        <w:t>восстанавливается водородом до глюкозы.</w:t>
      </w:r>
    </w:p>
    <w:p w:rsidR="001B403E" w:rsidRDefault="001B403E" w:rsidP="001B403E">
      <w:pPr>
        <w:rPr>
          <w:vertAlign w:val="subscript"/>
          <w:lang w:val="en-US"/>
        </w:rPr>
      </w:pPr>
      <w:r w:rsidRPr="001B403E">
        <w:rPr>
          <w:lang w:val="en-US"/>
        </w:rPr>
        <w:t>6</w:t>
      </w:r>
      <w:r>
        <w:rPr>
          <w:lang w:val="en-US"/>
        </w:rPr>
        <w:t>CO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+ 24H + 12</w:t>
      </w:r>
      <w:r>
        <w:t>АТФ</w:t>
      </w:r>
      <w:r w:rsidRPr="001B403E">
        <w:rPr>
          <w:lang w:val="en-US"/>
        </w:rPr>
        <w:t xml:space="preserve"> = </w:t>
      </w:r>
      <w:r>
        <w:rPr>
          <w:lang w:val="en-US"/>
        </w:rPr>
        <w:t>C</w:t>
      </w:r>
      <w:r>
        <w:rPr>
          <w:vertAlign w:val="subscript"/>
          <w:lang w:val="en-US"/>
        </w:rPr>
        <w:t>6</w:t>
      </w:r>
      <w:r>
        <w:rPr>
          <w:lang w:val="en-US"/>
        </w:rPr>
        <w:t>H</w:t>
      </w:r>
      <w:r>
        <w:rPr>
          <w:vertAlign w:val="subscript"/>
          <w:lang w:val="en-US"/>
        </w:rPr>
        <w:t>12</w:t>
      </w:r>
      <w:r>
        <w:rPr>
          <w:lang w:val="en-US"/>
        </w:rPr>
        <w:t>O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+ 6H</w:t>
      </w:r>
      <w:r>
        <w:rPr>
          <w:vertAlign w:val="subscript"/>
          <w:lang w:val="en-US"/>
        </w:rPr>
        <w:t>2</w:t>
      </w:r>
      <w:r>
        <w:rPr>
          <w:lang w:val="en-US"/>
        </w:rPr>
        <w:t>O + 12CO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| + </w:t>
      </w:r>
      <w:r w:rsidRPr="001B403E">
        <w:rPr>
          <w:lang w:val="en-US"/>
        </w:rPr>
        <w:t>12</w:t>
      </w:r>
      <w:r>
        <w:t>АДФ</w:t>
      </w:r>
      <w:r w:rsidRPr="001B403E">
        <w:rPr>
          <w:lang w:val="en-US"/>
        </w:rPr>
        <w:t xml:space="preserve"> + 12</w:t>
      </w:r>
      <w:r>
        <w:rPr>
          <w:lang w:val="en-US"/>
        </w:rPr>
        <w:t>H</w:t>
      </w:r>
      <w:r>
        <w:rPr>
          <w:vertAlign w:val="subscript"/>
          <w:lang w:val="en-US"/>
        </w:rPr>
        <w:t>3</w:t>
      </w:r>
      <w:r>
        <w:rPr>
          <w:lang w:val="en-US"/>
        </w:rPr>
        <w:t>PO</w:t>
      </w:r>
      <w:r>
        <w:rPr>
          <w:vertAlign w:val="subscript"/>
          <w:lang w:val="en-US"/>
        </w:rPr>
        <w:t>4</w:t>
      </w:r>
    </w:p>
    <w:p w:rsidR="001B403E" w:rsidRDefault="001B403E" w:rsidP="001B403E">
      <w:r>
        <w:t>Продуктивность фотосинтеза:</w:t>
      </w:r>
    </w:p>
    <w:p w:rsidR="001B403E" w:rsidRDefault="001B403E" w:rsidP="001B403E">
      <w:r>
        <w:t>В летнее время с поверхности 1м</w:t>
      </w:r>
      <w:r>
        <w:rPr>
          <w:vertAlign w:val="superscript"/>
        </w:rPr>
        <w:t>2</w:t>
      </w:r>
      <w:r>
        <w:t xml:space="preserve"> листьев за 1 час</w:t>
      </w:r>
      <w:r w:rsidR="009041FE">
        <w:t xml:space="preserve"> синтезируется 1 грамм глюкозы.</w:t>
      </w:r>
    </w:p>
    <w:p w:rsidR="009041FE" w:rsidRDefault="009041FE" w:rsidP="001B403E">
      <w:r>
        <w:t>Биологический смысл фотосинтеза:</w:t>
      </w:r>
    </w:p>
    <w:p w:rsidR="009041FE" w:rsidRDefault="009041FE" w:rsidP="001B403E">
      <w:pPr>
        <w:pBdr>
          <w:bottom w:val="single" w:sz="6" w:space="1" w:color="auto"/>
        </w:pBdr>
      </w:pPr>
      <w:r>
        <w:t>Из веществ, бедных энергией, при участии солнечного света, образуется сложное органическое вещество – ГЛЮКОЗА, в химических связях которого запасается энергия солнца.</w:t>
      </w:r>
    </w:p>
    <w:p w:rsidR="009041FE" w:rsidRDefault="009041FE" w:rsidP="001B403E"/>
    <w:p w:rsidR="00082BF3" w:rsidRDefault="00D06BE5" w:rsidP="001B403E">
      <w:r>
        <w:t>БИОСИНТЕЗ БЕЛКА</w:t>
      </w:r>
    </w:p>
    <w:p w:rsidR="00D06BE5" w:rsidRDefault="00D06BE5" w:rsidP="001B403E">
      <w:r>
        <w:t>1 клетка – белок – 200-300 аминокислот</w:t>
      </w:r>
    </w:p>
    <w:p w:rsidR="00D06BE5" w:rsidRDefault="00D06BE5" w:rsidP="001B403E">
      <w:r>
        <w:t>Белковые молекулы отличаются одна от другой последовательностью расположения аминокислот</w:t>
      </w:r>
    </w:p>
    <w:p w:rsidR="00D06BE5" w:rsidRDefault="00D06BE5" w:rsidP="001B403E">
      <w:r>
        <w:t>Подготовительный этап</w:t>
      </w:r>
    </w:p>
    <w:p w:rsidR="00D06BE5" w:rsidRDefault="00D06BE5" w:rsidP="001B403E">
      <w:r>
        <w:t>Белки – аминокислоты – в цитоплазму</w:t>
      </w:r>
    </w:p>
    <w:p w:rsidR="00D06BE5" w:rsidRDefault="00D06BE5" w:rsidP="001B403E">
      <w:r>
        <w:t xml:space="preserve">1 этап: синтез Р-РНК – в ядре клетки из нуклеотидов по принципу </w:t>
      </w:r>
      <w:proofErr w:type="spellStart"/>
      <w:r>
        <w:t>комплиментарности</w:t>
      </w:r>
      <w:proofErr w:type="spellEnd"/>
      <w:r>
        <w:t xml:space="preserve">. Особый фермент (РНК – полимераза), двигаясь вдоль </w:t>
      </w:r>
      <w:proofErr w:type="spellStart"/>
      <w:r>
        <w:t>двухцепочной</w:t>
      </w:r>
      <w:proofErr w:type="spellEnd"/>
      <w:r>
        <w:t xml:space="preserve"> молекулы ДНК разрывает водородные связи и подбирает имеющиеся в ядре свободные нуклеотиды и одну цепочку И-РНК</w:t>
      </w:r>
    </w:p>
    <w:p w:rsidR="00D06BE5" w:rsidRDefault="00D06BE5" w:rsidP="001B403E">
      <w:r>
        <w:t xml:space="preserve">Этот процесс переписывания информации о последовательности нуклеотидов с молекулы ДНК на молекулу И-РНК – ТРАНСКРИПЦИЯ </w:t>
      </w:r>
    </w:p>
    <w:p w:rsidR="00D06BE5" w:rsidRDefault="00D06BE5" w:rsidP="001B403E">
      <w:r>
        <w:t>Вновь синтезируемая молекула И-РНК через ядерные поры выходит из ядра и встраивается в функциональный центр рибосомы</w:t>
      </w:r>
    </w:p>
    <w:p w:rsidR="00D06BE5" w:rsidRDefault="00D06BE5" w:rsidP="001B403E"/>
    <w:p w:rsidR="00D06BE5" w:rsidRDefault="00D06BE5" w:rsidP="001B403E">
      <w:r>
        <w:lastRenderedPageBreak/>
        <w:t>2 этап:</w:t>
      </w:r>
    </w:p>
    <w:p w:rsidR="00D06BE5" w:rsidRPr="001B403E" w:rsidRDefault="00D06BE5" w:rsidP="001B403E">
      <w:r>
        <w:t>Соединение аминокислот с молекулами Т-РНК</w:t>
      </w:r>
      <w:bookmarkStart w:id="0" w:name="_GoBack"/>
      <w:bookmarkEnd w:id="0"/>
    </w:p>
    <w:p w:rsidR="007B4EE4" w:rsidRPr="001B403E" w:rsidRDefault="007B4EE4" w:rsidP="007B4EE4">
      <w:pPr>
        <w:rPr>
          <w:b/>
        </w:rPr>
      </w:pPr>
    </w:p>
    <w:p w:rsidR="007B4EE4" w:rsidRPr="001B403E" w:rsidRDefault="007B4EE4" w:rsidP="007B4EE4">
      <w:pPr>
        <w:jc w:val="center"/>
        <w:rPr>
          <w:sz w:val="24"/>
        </w:rPr>
      </w:pPr>
    </w:p>
    <w:sectPr w:rsidR="007B4EE4" w:rsidRPr="001B4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35A46"/>
    <w:multiLevelType w:val="hybridMultilevel"/>
    <w:tmpl w:val="16201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12D1B"/>
    <w:multiLevelType w:val="hybridMultilevel"/>
    <w:tmpl w:val="BE5C84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868"/>
    <w:rsid w:val="00082BF3"/>
    <w:rsid w:val="001B403E"/>
    <w:rsid w:val="003C3868"/>
    <w:rsid w:val="004317FE"/>
    <w:rsid w:val="00793A8B"/>
    <w:rsid w:val="007B4EE4"/>
    <w:rsid w:val="009041FE"/>
    <w:rsid w:val="00D0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44CD3"/>
  <w15:chartTrackingRefBased/>
  <w15:docId w15:val="{205F189B-09CC-4D46-8BD8-77C8AB06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2020-02-01T05:46:00Z</dcterms:created>
  <dcterms:modified xsi:type="dcterms:W3CDTF">2020-02-01T06:41:00Z</dcterms:modified>
</cp:coreProperties>
</file>