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F6490">
      <w:pPr>
        <w:pStyle w:val="1"/>
        <w:jc w:val="center"/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</w:pPr>
      <w:r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Default="0005667D">
      <w:pPr>
        <w:pStyle w:val="Standard"/>
        <w:jc w:val="center"/>
        <w:rPr>
          <w:rFonts w:ascii="Times New Roman" w:eastAsia="Calibri" w:hAnsi="Times New Roman" w:cs="Nimbus Roman No9 L"/>
          <w:sz w:val="28"/>
          <w:szCs w:val="28"/>
          <w:lang w:val="ru-RU" w:bidi="ar-SA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9A2F7B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9A2F7B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по практической работе № </w:t>
      </w:r>
      <w:r w:rsidR="006F7EC4">
        <w:rPr>
          <w:rFonts w:ascii="Times New Roman" w:hAnsi="Times New Roman" w:cs="Times New Roman"/>
          <w:sz w:val="32"/>
          <w:szCs w:val="28"/>
          <w:lang w:val="ru-RU"/>
        </w:rPr>
        <w:t>11.10.1</w:t>
      </w:r>
    </w:p>
    <w:p w:rsidR="0005667D" w:rsidRPr="009A2F7B" w:rsidRDefault="000F6490">
      <w:pPr>
        <w:pStyle w:val="2"/>
        <w:jc w:val="center"/>
        <w:rPr>
          <w:sz w:val="40"/>
          <w:lang w:val="ru-RU"/>
        </w:rPr>
      </w:pPr>
      <w:r w:rsidRPr="009A2F7B">
        <w:rPr>
          <w:rFonts w:ascii="Times New Roman" w:hAnsi="Times New Roman"/>
          <w:sz w:val="32"/>
          <w:szCs w:val="28"/>
          <w:lang w:val="ru-RU"/>
        </w:rPr>
        <w:t>Тема «</w:t>
      </w:r>
      <w:r w:rsidR="006F7EC4" w:rsidRPr="006F7EC4">
        <w:rPr>
          <w:rFonts w:ascii="Times New Roman" w:hAnsi="Times New Roman" w:cs="Times New Roman"/>
          <w:bCs w:val="0"/>
          <w:sz w:val="32"/>
          <w:szCs w:val="32"/>
          <w:lang w:val="ru-RU"/>
        </w:rPr>
        <w:t xml:space="preserve">Разработка и реализация схемы адресации </w:t>
      </w:r>
      <w:r w:rsidR="006F7EC4" w:rsidRPr="006F7EC4">
        <w:rPr>
          <w:rFonts w:ascii="Times New Roman" w:hAnsi="Times New Roman" w:cs="Times New Roman"/>
          <w:bCs w:val="0"/>
          <w:sz w:val="32"/>
          <w:szCs w:val="32"/>
        </w:rPr>
        <w:t>VLSM</w:t>
      </w:r>
      <w:r w:rsidRPr="009A2F7B">
        <w:rPr>
          <w:rFonts w:ascii="Times New Roman" w:hAnsi="Times New Roman"/>
          <w:bCs w:val="0"/>
          <w:sz w:val="32"/>
          <w:szCs w:val="28"/>
          <w:lang w:val="ru-RU"/>
        </w:rPr>
        <w:t>»</w:t>
      </w:r>
    </w:p>
    <w:p w:rsidR="0005667D" w:rsidRDefault="0005667D"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5667D" w:rsidRDefault="0005667D" w:rsidP="009904D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9904D2" w:rsidRDefault="009904D2" w:rsidP="009904D2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4D2" w:rsidRPr="009904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4D2" w:rsidRPr="009904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05667D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4D2" w:rsidRPr="009904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="000F6490">
        <w:rPr>
          <w:rFonts w:ascii="Times New Roman" w:hAnsi="Times New Roman" w:cs="Times New Roman"/>
          <w:sz w:val="28"/>
          <w:szCs w:val="28"/>
          <w:lang w:val="ru-RU"/>
        </w:rPr>
        <w:t>Еремеев В. А.</w:t>
      </w:r>
    </w:p>
    <w:p w:rsidR="0005667D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ED05D5" w:rsidRDefault="008C6DD6" w:rsidP="006F7EC4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</w:t>
      </w:r>
    </w:p>
    <w:p w:rsidR="009904D2" w:rsidRDefault="009904D2" w:rsidP="006F7EC4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6"/>
        <w:tblW w:w="13603" w:type="dxa"/>
        <w:tblLook w:val="04A0" w:firstRow="1" w:lastRow="0" w:firstColumn="1" w:lastColumn="0" w:noHBand="0" w:noVBand="1"/>
      </w:tblPr>
      <w:tblGrid>
        <w:gridCol w:w="6941"/>
        <w:gridCol w:w="6662"/>
      </w:tblGrid>
      <w:tr w:rsidR="006050D9" w:rsidTr="00C75323">
        <w:tc>
          <w:tcPr>
            <w:tcW w:w="6941" w:type="dxa"/>
          </w:tcPr>
          <w:p w:rsidR="006050D9" w:rsidRPr="006050D9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50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LAN</w:t>
            </w:r>
          </w:p>
        </w:tc>
        <w:tc>
          <w:tcPr>
            <w:tcW w:w="6662" w:type="dxa"/>
          </w:tcPr>
          <w:p w:rsidR="006050D9" w:rsidRPr="006050D9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6050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Требуемое количество адресов</w:t>
            </w:r>
          </w:p>
        </w:tc>
      </w:tr>
      <w:tr w:rsidR="006050D9" w:rsidTr="00C75323">
        <w:tc>
          <w:tcPr>
            <w:tcW w:w="6941" w:type="dxa"/>
          </w:tcPr>
          <w:p w:rsidR="006050D9" w:rsidRPr="006050D9" w:rsidRDefault="006050D9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Remote-2</w:t>
            </w:r>
          </w:p>
        </w:tc>
        <w:tc>
          <w:tcPr>
            <w:tcW w:w="6662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6050D9" w:rsidTr="00C75323">
        <w:tc>
          <w:tcPr>
            <w:tcW w:w="6941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Remote-1</w:t>
            </w:r>
          </w:p>
        </w:tc>
        <w:tc>
          <w:tcPr>
            <w:tcW w:w="6662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6050D9" w:rsidTr="00C75323">
        <w:tc>
          <w:tcPr>
            <w:tcW w:w="6941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HQ-1</w:t>
            </w:r>
          </w:p>
        </w:tc>
        <w:tc>
          <w:tcPr>
            <w:tcW w:w="6662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</w:tr>
      <w:tr w:rsidR="006050D9" w:rsidTr="00C75323">
        <w:tc>
          <w:tcPr>
            <w:tcW w:w="6941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HQ-2</w:t>
            </w:r>
          </w:p>
        </w:tc>
        <w:tc>
          <w:tcPr>
            <w:tcW w:w="6662" w:type="dxa"/>
          </w:tcPr>
          <w:p w:rsidR="006050D9" w:rsidRDefault="009904D2" w:rsidP="00203A12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</w:tbl>
    <w:p w:rsidR="00203A12" w:rsidRDefault="00203A12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13608" w:type="dxa"/>
        <w:tblInd w:w="-5" w:type="dxa"/>
        <w:tblLook w:val="04A0" w:firstRow="1" w:lastRow="0" w:firstColumn="1" w:lastColumn="0" w:noHBand="0" w:noVBand="1"/>
      </w:tblPr>
      <w:tblGrid>
        <w:gridCol w:w="2430"/>
        <w:gridCol w:w="2438"/>
        <w:gridCol w:w="2044"/>
        <w:gridCol w:w="3294"/>
        <w:gridCol w:w="3402"/>
      </w:tblGrid>
      <w:tr w:rsidR="009904D2" w:rsidRPr="009904D2" w:rsidTr="00C75323">
        <w:tc>
          <w:tcPr>
            <w:tcW w:w="2430" w:type="dxa"/>
          </w:tcPr>
          <w:p w:rsidR="006050D9" w:rsidRPr="009904D2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Описание подсети</w:t>
            </w:r>
          </w:p>
        </w:tc>
        <w:tc>
          <w:tcPr>
            <w:tcW w:w="2438" w:type="dxa"/>
          </w:tcPr>
          <w:p w:rsidR="006050D9" w:rsidRPr="009904D2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Необходимое количество узлов</w:t>
            </w:r>
          </w:p>
        </w:tc>
        <w:tc>
          <w:tcPr>
            <w:tcW w:w="2044" w:type="dxa"/>
          </w:tcPr>
          <w:p w:rsidR="006050D9" w:rsidRPr="009904D2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Сетевой адрес</w:t>
            </w: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/CIDR</w:t>
            </w:r>
          </w:p>
        </w:tc>
        <w:tc>
          <w:tcPr>
            <w:tcW w:w="3294" w:type="dxa"/>
          </w:tcPr>
          <w:p w:rsidR="006050D9" w:rsidRPr="009904D2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Первый используемый адрес узла</w:t>
            </w:r>
          </w:p>
        </w:tc>
        <w:tc>
          <w:tcPr>
            <w:tcW w:w="3402" w:type="dxa"/>
          </w:tcPr>
          <w:p w:rsidR="006050D9" w:rsidRPr="009904D2" w:rsidRDefault="006050D9" w:rsidP="00203A12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Широковещательный адрес</w:t>
            </w:r>
          </w:p>
        </w:tc>
      </w:tr>
      <w:tr w:rsidR="009904D2" w:rsidRPr="009904D2" w:rsidTr="00C75323">
        <w:tc>
          <w:tcPr>
            <w:tcW w:w="2430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Remote-2 LAN</w:t>
            </w:r>
          </w:p>
        </w:tc>
        <w:tc>
          <w:tcPr>
            <w:tcW w:w="2438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4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172.19.67.80/28</w:t>
            </w:r>
          </w:p>
        </w:tc>
        <w:tc>
          <w:tcPr>
            <w:tcW w:w="329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172.19.67.81</w:t>
            </w:r>
          </w:p>
        </w:tc>
        <w:tc>
          <w:tcPr>
            <w:tcW w:w="3402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172.19.67.95</w:t>
            </w:r>
          </w:p>
        </w:tc>
      </w:tr>
      <w:tr w:rsidR="009904D2" w:rsidRPr="009904D2" w:rsidTr="00C75323">
        <w:tc>
          <w:tcPr>
            <w:tcW w:w="2430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Remote-1 LAN</w:t>
            </w:r>
          </w:p>
        </w:tc>
        <w:tc>
          <w:tcPr>
            <w:tcW w:w="2438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4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172.19.67.64/28</w:t>
            </w:r>
          </w:p>
        </w:tc>
        <w:tc>
          <w:tcPr>
            <w:tcW w:w="329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172.19.67.65</w:t>
            </w:r>
          </w:p>
        </w:tc>
        <w:tc>
          <w:tcPr>
            <w:tcW w:w="3402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172.19.67.79</w:t>
            </w:r>
          </w:p>
        </w:tc>
      </w:tr>
      <w:tr w:rsidR="009904D2" w:rsidRPr="009904D2" w:rsidTr="00C75323">
        <w:tc>
          <w:tcPr>
            <w:tcW w:w="2430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HQ-1 LAN</w:t>
            </w:r>
          </w:p>
        </w:tc>
        <w:tc>
          <w:tcPr>
            <w:tcW w:w="2438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04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172.19.67.0/27</w:t>
            </w:r>
          </w:p>
        </w:tc>
        <w:tc>
          <w:tcPr>
            <w:tcW w:w="329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172.19.67.1</w:t>
            </w:r>
          </w:p>
        </w:tc>
        <w:tc>
          <w:tcPr>
            <w:tcW w:w="3402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172.19.67.31</w:t>
            </w:r>
          </w:p>
        </w:tc>
      </w:tr>
      <w:tr w:rsidR="009904D2" w:rsidRPr="009904D2" w:rsidTr="00C75323">
        <w:tc>
          <w:tcPr>
            <w:tcW w:w="2430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HQ-2 LAN</w:t>
            </w:r>
          </w:p>
        </w:tc>
        <w:tc>
          <w:tcPr>
            <w:tcW w:w="2438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204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172.19.67.32/27</w:t>
            </w:r>
          </w:p>
        </w:tc>
        <w:tc>
          <w:tcPr>
            <w:tcW w:w="329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172.19.67.33</w:t>
            </w:r>
          </w:p>
        </w:tc>
        <w:tc>
          <w:tcPr>
            <w:tcW w:w="3402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172.19.67.63</w:t>
            </w:r>
          </w:p>
        </w:tc>
      </w:tr>
      <w:tr w:rsidR="009904D2" w:rsidRPr="009904D2" w:rsidTr="00C75323">
        <w:tc>
          <w:tcPr>
            <w:tcW w:w="2430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 Link</w:t>
            </w:r>
          </w:p>
        </w:tc>
        <w:tc>
          <w:tcPr>
            <w:tcW w:w="2438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172.19.67.96/30</w:t>
            </w:r>
          </w:p>
        </w:tc>
        <w:tc>
          <w:tcPr>
            <w:tcW w:w="3294" w:type="dxa"/>
          </w:tcPr>
          <w:p w:rsidR="006050D9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172.19.67.97</w:t>
            </w:r>
          </w:p>
        </w:tc>
        <w:tc>
          <w:tcPr>
            <w:tcW w:w="3402" w:type="dxa"/>
          </w:tcPr>
          <w:p w:rsidR="006050D9" w:rsidRPr="009904D2" w:rsidRDefault="009904D2" w:rsidP="009904D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172.19.67.99</w:t>
            </w:r>
          </w:p>
        </w:tc>
      </w:tr>
    </w:tbl>
    <w:p w:rsidR="006050D9" w:rsidRDefault="006050D9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2"/>
        <w:gridCol w:w="2712"/>
        <w:gridCol w:w="2712"/>
        <w:gridCol w:w="2713"/>
        <w:gridCol w:w="2713"/>
      </w:tblGrid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Устройство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Интерфейс</w:t>
            </w:r>
          </w:p>
        </w:tc>
        <w:tc>
          <w:tcPr>
            <w:tcW w:w="2712" w:type="dxa"/>
          </w:tcPr>
          <w:p w:rsidR="009904D2" w:rsidRPr="00C75323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IP-адрес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Маска подсети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Шлюз по умолчанию</w:t>
            </w:r>
          </w:p>
        </w:tc>
      </w:tr>
      <w:tr w:rsidR="009904D2" w:rsidRPr="009904D2" w:rsidTr="009904D2">
        <w:tc>
          <w:tcPr>
            <w:tcW w:w="2712" w:type="dxa"/>
            <w:vMerge w:val="restart"/>
          </w:tcPr>
          <w:p w:rsidR="009904D2" w:rsidRPr="009904D2" w:rsidRDefault="009904D2" w:rsidP="009904D2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HQ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G0/0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172.19.67.1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  <w:vMerge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G0/1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172.19.67.33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  <w:vMerge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S0/0/0</w:t>
            </w:r>
          </w:p>
        </w:tc>
        <w:tc>
          <w:tcPr>
            <w:tcW w:w="2712" w:type="dxa"/>
          </w:tcPr>
          <w:p w:rsidR="009904D2" w:rsidRPr="009904D2" w:rsidRDefault="009904D2" w:rsidP="009904D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172.19.67.97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  <w:vMerge w:val="restart"/>
          </w:tcPr>
          <w:p w:rsidR="009904D2" w:rsidRPr="009904D2" w:rsidRDefault="009904D2" w:rsidP="009904D2">
            <w:pPr>
              <w:pStyle w:val="Standard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Remote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G0/0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172.19.67.65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  <w:vMerge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G0/1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172.19.67.81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  <w:vMerge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S0/0/0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172.19.67.98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HQ-1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VLAN 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172.19.67.2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</w:t>
            </w: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172.19.67.1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HQ-2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VLAN 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172.19.67.33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Remote-1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VLAN 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172.19.67.66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172.19.67.65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Remote-2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VLAN 1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172.19.67.82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172.19.67.81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WS116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NIC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172.19.67.1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WS145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NIC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172.19.67.62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255.255.255.224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172.19.67.33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WS203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NIC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172.19.67.78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172.19.67.65</w:t>
            </w:r>
          </w:p>
        </w:tc>
      </w:tr>
      <w:tr w:rsidR="009904D2" w:rsidRPr="009904D2" w:rsidTr="009904D2"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WS234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NIC</w:t>
            </w:r>
          </w:p>
        </w:tc>
        <w:tc>
          <w:tcPr>
            <w:tcW w:w="2712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172.19.67.94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255.255.255.240</w:t>
            </w:r>
          </w:p>
        </w:tc>
        <w:tc>
          <w:tcPr>
            <w:tcW w:w="2713" w:type="dxa"/>
          </w:tcPr>
          <w:p w:rsidR="009904D2" w:rsidRPr="009904D2" w:rsidRDefault="009904D2" w:rsidP="00203A12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904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172.19.67.81</w:t>
            </w:r>
          </w:p>
        </w:tc>
      </w:tr>
    </w:tbl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Задание 1.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HQ.</w:t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3D0B9AD8" wp14:editId="01402EE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767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56" y="21192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7FA32EA0" wp14:editId="3240A29E">
            <wp:simplePos x="0" y="0"/>
            <wp:positionH relativeFrom="margin">
              <wp:posOffset>-15240</wp:posOffset>
            </wp:positionH>
            <wp:positionV relativeFrom="paragraph">
              <wp:posOffset>153670</wp:posOffset>
            </wp:positionV>
            <wp:extent cx="38957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47" y="20855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7A4D2BE2" wp14:editId="7D998086">
            <wp:simplePos x="0" y="0"/>
            <wp:positionH relativeFrom="column">
              <wp:posOffset>3810</wp:posOffset>
            </wp:positionH>
            <wp:positionV relativeFrom="paragraph">
              <wp:posOffset>53340</wp:posOffset>
            </wp:positionV>
            <wp:extent cx="38576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47" y="20880"/>
                <wp:lineTo x="215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Remote.</w:t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1BD22285" wp14:editId="67831ABC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7339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57" y="21390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0FE01E1A" wp14:editId="23EF88E3">
            <wp:simplePos x="0" y="0"/>
            <wp:positionH relativeFrom="margin">
              <wp:posOffset>15240</wp:posOffset>
            </wp:positionH>
            <wp:positionV relativeFrom="paragraph">
              <wp:posOffset>43815</wp:posOffset>
            </wp:positionV>
            <wp:extent cx="41529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01" y="20855"/>
                <wp:lineTo x="2150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4F2C308E" wp14:editId="6D4F8549">
            <wp:simplePos x="0" y="0"/>
            <wp:positionH relativeFrom="column">
              <wp:posOffset>11430</wp:posOffset>
            </wp:positionH>
            <wp:positionV relativeFrom="paragraph">
              <wp:posOffset>145415</wp:posOffset>
            </wp:positionV>
            <wp:extent cx="41338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00" y="21221"/>
                <wp:lineTo x="2150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Задание 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HQ-1</w:t>
      </w:r>
    </w:p>
    <w:p w:rsidR="00C75323" w:rsidRDefault="00C75323" w:rsidP="00203A12">
      <w:pPr>
        <w:pStyle w:val="Standard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5FC1BD3B" wp14:editId="2685624B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4726305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04" y="21386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"/>
                    <a:stretch/>
                  </pic:blipFill>
                  <pic:spPr bwMode="auto">
                    <a:xfrm>
                      <a:off x="0" y="0"/>
                      <a:ext cx="472630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627DB152" wp14:editId="0B08816A">
            <wp:simplePos x="0" y="0"/>
            <wp:positionH relativeFrom="column">
              <wp:posOffset>-3810</wp:posOffset>
            </wp:positionH>
            <wp:positionV relativeFrom="paragraph">
              <wp:posOffset>147955</wp:posOffset>
            </wp:positionV>
            <wp:extent cx="26765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23" y="19636"/>
                <wp:lineTo x="215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4.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HQ</w:t>
      </w:r>
      <w:r w:rsidRPr="00C75323">
        <w:rPr>
          <w:rFonts w:ascii="Times New Roman" w:hAnsi="Times New Roman" w:cs="Times New Roman"/>
          <w:color w:val="000000"/>
          <w:sz w:val="28"/>
          <w:szCs w:val="28"/>
          <w:lang w:val="ru-RU"/>
        </w:rPr>
        <w:t>-2</w:t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6432" behindDoc="1" locked="0" layoutInCell="1" allowOverlap="1" wp14:anchorId="45E254E8" wp14:editId="16E02259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47434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5D8ACF78" wp14:editId="314604D6">
            <wp:simplePos x="0" y="0"/>
            <wp:positionH relativeFrom="margin">
              <wp:posOffset>15240</wp:posOffset>
            </wp:positionH>
            <wp:positionV relativeFrom="paragraph">
              <wp:posOffset>142240</wp:posOffset>
            </wp:positionV>
            <wp:extent cx="27717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26" y="20661"/>
                <wp:lineTo x="2152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5.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Remote</w:t>
      </w:r>
      <w:r w:rsidRPr="00C75323">
        <w:rPr>
          <w:rFonts w:ascii="Times New Roman" w:hAnsi="Times New Roman" w:cs="Times New Roman"/>
          <w:color w:val="000000"/>
          <w:sz w:val="28"/>
          <w:szCs w:val="28"/>
          <w:lang w:val="ru-RU"/>
        </w:rPr>
        <w:t>-1</w:t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8480" behindDoc="1" locked="0" layoutInCell="1" allowOverlap="1" wp14:anchorId="56159AD7" wp14:editId="15E20B5E">
            <wp:simplePos x="0" y="0"/>
            <wp:positionH relativeFrom="margin">
              <wp:posOffset>0</wp:posOffset>
            </wp:positionH>
            <wp:positionV relativeFrom="paragraph">
              <wp:posOffset>6985</wp:posOffset>
            </wp:positionV>
            <wp:extent cx="47244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13" y="21176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9504" behindDoc="1" locked="0" layoutInCell="1" allowOverlap="1" wp14:anchorId="3615DA62" wp14:editId="7F67A2DC">
            <wp:simplePos x="0" y="0"/>
            <wp:positionH relativeFrom="column">
              <wp:posOffset>3810</wp:posOffset>
            </wp:positionH>
            <wp:positionV relativeFrom="paragraph">
              <wp:posOffset>123825</wp:posOffset>
            </wp:positionV>
            <wp:extent cx="30575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33" y="19440"/>
                <wp:lineTo x="2153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6.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000000"/>
          <w:sz w:val="28"/>
          <w:szCs w:val="28"/>
        </w:rPr>
        <w:t>Remote-2</w:t>
      </w:r>
    </w:p>
    <w:p w:rsid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3037B67A" wp14:editId="646024CF">
            <wp:simplePos x="0" y="0"/>
            <wp:positionH relativeFrom="column">
              <wp:posOffset>-3810</wp:posOffset>
            </wp:positionH>
            <wp:positionV relativeFrom="paragraph">
              <wp:posOffset>15875</wp:posOffset>
            </wp:positionV>
            <wp:extent cx="47053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13" y="21386"/>
                <wp:lineTo x="2151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Pr="00C75323" w:rsidRDefault="00C75323" w:rsidP="00203A12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43BA57BF" wp14:editId="5EC5138D">
            <wp:simplePos x="0" y="0"/>
            <wp:positionH relativeFrom="column">
              <wp:posOffset>11430</wp:posOffset>
            </wp:positionH>
            <wp:positionV relativeFrom="paragraph">
              <wp:posOffset>127635</wp:posOffset>
            </wp:positionV>
            <wp:extent cx="30956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34" y="20661"/>
                <wp:lineTo x="2153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23" w:rsidRDefault="00C75323" w:rsidP="00203A1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sectPr w:rsidR="00EB63C7" w:rsidSect="009904D2">
          <w:pgSz w:w="15840" w:h="12240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lastRenderedPageBreak/>
        <w:t xml:space="preserve">Задание 7.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 xml:space="preserve">Настраиваем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WS116</w:t>
      </w: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65192851" wp14:editId="112C9D8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486150" cy="1980565"/>
            <wp:effectExtent l="0" t="0" r="0" b="635"/>
            <wp:wrapTight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 xml:space="preserve">Задание 8.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 xml:space="preserve">Настраиваем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WS</w:t>
      </w:r>
      <w:r w:rsidRPr="00EB63C7"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>145</w:t>
      </w: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6672" behindDoc="1" locked="0" layoutInCell="1" allowOverlap="1" wp14:anchorId="3B70F9E9" wp14:editId="783021F4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3518535" cy="1981200"/>
            <wp:effectExtent l="0" t="0" r="5715" b="0"/>
            <wp:wrapTight wrapText="bothSides">
              <wp:wrapPolygon edited="0">
                <wp:start x="0" y="0"/>
                <wp:lineTo x="0" y="21392"/>
                <wp:lineTo x="21518" y="21392"/>
                <wp:lineTo x="2151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  <w:bookmarkStart w:id="0" w:name="_GoBack"/>
      <w:bookmarkEnd w:id="0"/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lastRenderedPageBreak/>
        <w:t xml:space="preserve">Задание 9.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 xml:space="preserve">Настраиваем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WS</w:t>
      </w:r>
      <w:r w:rsidRPr="00EB63C7"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>203</w:t>
      </w: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0D991DBC" wp14:editId="46165CB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3638550" cy="2058567"/>
            <wp:effectExtent l="0" t="0" r="0" b="0"/>
            <wp:wrapTight wrapText="bothSides">
              <wp:wrapPolygon edited="0">
                <wp:start x="0" y="0"/>
                <wp:lineTo x="0" y="21393"/>
                <wp:lineTo x="21487" y="21393"/>
                <wp:lineTo x="2148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5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P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</w:pP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 xml:space="preserve">Задание 10.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 xml:space="preserve">Настраиваем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WS234</w:t>
      </w: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5648" behindDoc="1" locked="0" layoutInCell="1" allowOverlap="1" wp14:anchorId="46AB86D2" wp14:editId="3D600FF0">
            <wp:simplePos x="0" y="0"/>
            <wp:positionH relativeFrom="column">
              <wp:align>left</wp:align>
            </wp:positionH>
            <wp:positionV relativeFrom="paragraph">
              <wp:posOffset>46355</wp:posOffset>
            </wp:positionV>
            <wp:extent cx="3670300" cy="2085975"/>
            <wp:effectExtent l="0" t="0" r="6350" b="9525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3C7" w:rsidRDefault="00EB63C7">
      <w:pPr>
        <w:suppressAutoHyphens w:val="0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sectPr w:rsidR="00EB63C7" w:rsidSect="00EB63C7">
          <w:type w:val="continuous"/>
          <w:pgSz w:w="15840" w:h="12240" w:orient="landscape"/>
          <w:pgMar w:top="1134" w:right="1134" w:bottom="1134" w:left="1134" w:header="720" w:footer="720" w:gutter="0"/>
          <w:cols w:num="2" w:space="720"/>
          <w:docGrid w:linePitch="326"/>
        </w:sectPr>
      </w:pPr>
    </w:p>
    <w:p w:rsidR="00EB63C7" w:rsidRDefault="00EB63C7" w:rsidP="00E3645F">
      <w:pPr>
        <w:suppressAutoHyphens w:val="0"/>
        <w:spacing w:before="120" w:after="120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</w:p>
    <w:p w:rsidR="00C75323" w:rsidRPr="00E3645F" w:rsidRDefault="00E3645F" w:rsidP="00E3645F">
      <w:pPr>
        <w:suppressAutoHyphens w:val="0"/>
        <w:spacing w:before="120" w:after="120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 xml:space="preserve">Вывод: 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val="ru-RU" w:eastAsia="ru-RU" w:bidi="ar-SA"/>
        </w:rPr>
        <w:t xml:space="preserve">в ходе работы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разработал схемы IP-адресации VLSM с учетом требований, настроил адресацию на сетевых устройствах и узлах, проверил IP-подключения, нашел и устранил неполадки подключения.</w:t>
      </w:r>
    </w:p>
    <w:sectPr w:rsidR="00C75323" w:rsidRPr="00E3645F" w:rsidSect="00EB63C7">
      <w:type w:val="continuous"/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F2" w:rsidRDefault="003F7EF2">
      <w:r>
        <w:separator/>
      </w:r>
    </w:p>
  </w:endnote>
  <w:endnote w:type="continuationSeparator" w:id="0">
    <w:p w:rsidR="003F7EF2" w:rsidRDefault="003F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F2" w:rsidRDefault="003F7EF2">
      <w:r>
        <w:rPr>
          <w:color w:val="000000"/>
        </w:rPr>
        <w:separator/>
      </w:r>
    </w:p>
  </w:footnote>
  <w:footnote w:type="continuationSeparator" w:id="0">
    <w:p w:rsidR="003F7EF2" w:rsidRDefault="003F7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5E534BD"/>
    <w:multiLevelType w:val="hybridMultilevel"/>
    <w:tmpl w:val="E716D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87B"/>
    <w:multiLevelType w:val="hybridMultilevel"/>
    <w:tmpl w:val="4A9C9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23659"/>
    <w:multiLevelType w:val="hybridMultilevel"/>
    <w:tmpl w:val="61EAB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735E"/>
    <w:multiLevelType w:val="hybridMultilevel"/>
    <w:tmpl w:val="B14E89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72C366E5"/>
    <w:multiLevelType w:val="hybridMultilevel"/>
    <w:tmpl w:val="427CE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203A12"/>
    <w:rsid w:val="00230DCB"/>
    <w:rsid w:val="003F7EF2"/>
    <w:rsid w:val="00452C61"/>
    <w:rsid w:val="006050D9"/>
    <w:rsid w:val="006F7EC4"/>
    <w:rsid w:val="0084694B"/>
    <w:rsid w:val="008A1A8C"/>
    <w:rsid w:val="008C6DD6"/>
    <w:rsid w:val="00930A85"/>
    <w:rsid w:val="009904D2"/>
    <w:rsid w:val="009A2F7B"/>
    <w:rsid w:val="00B666D5"/>
    <w:rsid w:val="00C4179B"/>
    <w:rsid w:val="00C75323"/>
    <w:rsid w:val="00CE0A60"/>
    <w:rsid w:val="00D00D60"/>
    <w:rsid w:val="00E3645F"/>
    <w:rsid w:val="00EB63C7"/>
    <w:rsid w:val="00ED05D5"/>
    <w:rsid w:val="00EE4877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E6A8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List Paragraph"/>
    <w:basedOn w:val="a"/>
    <w:uiPriority w:val="34"/>
    <w:qFormat/>
    <w:rsid w:val="00452C6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substepalpha">
    <w:name w:val="substepalpha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odytextl50">
    <w:name w:val="bodytextl50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bulletlevel1">
    <w:name w:val="bulletlevel1"/>
    <w:basedOn w:val="a"/>
    <w:rsid w:val="00930A8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rsid w:val="00ED05D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table" w:styleId="a6">
    <w:name w:val="Table Grid"/>
    <w:basedOn w:val="a1"/>
    <w:uiPriority w:val="39"/>
    <w:rsid w:val="0060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4</cp:revision>
  <cp:lastPrinted>2021-03-14T15:01:00Z</cp:lastPrinted>
  <dcterms:created xsi:type="dcterms:W3CDTF">2021-03-14T14:12:00Z</dcterms:created>
  <dcterms:modified xsi:type="dcterms:W3CDTF">2021-03-14T15:12:00Z</dcterms:modified>
</cp:coreProperties>
</file>