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«Нижегородский радиотехнический колледж»</w:t>
      </w: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 w:rsidP="009A2F7B">
      <w:pPr>
        <w:pStyle w:val="Standard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F6490">
      <w:pPr>
        <w:pStyle w:val="1"/>
        <w:jc w:val="center"/>
        <w:rPr>
          <w:rFonts w:ascii="Times New Roman" w:eastAsia="Calibri" w:hAnsi="Times New Roman" w:cs="Times New Roman"/>
          <w:b w:val="0"/>
          <w:bCs w:val="0"/>
          <w:sz w:val="28"/>
          <w:szCs w:val="28"/>
          <w:lang w:val="ru-RU" w:bidi="ar-SA"/>
        </w:rPr>
      </w:pPr>
      <w:r w:rsidRPr="00DE2F12">
        <w:rPr>
          <w:rFonts w:ascii="Times New Roman" w:eastAsia="Calibri" w:hAnsi="Times New Roman" w:cs="Times New Roman"/>
          <w:b w:val="0"/>
          <w:bCs w:val="0"/>
          <w:sz w:val="28"/>
          <w:szCs w:val="28"/>
          <w:lang w:val="ru-RU" w:bidi="ar-SA"/>
        </w:rPr>
        <w:t>ОП.11 Компьютерные сети</w:t>
      </w:r>
    </w:p>
    <w:p w:rsidR="0005667D" w:rsidRPr="00DE2F12" w:rsidRDefault="0005667D">
      <w:pPr>
        <w:pStyle w:val="Standard"/>
        <w:jc w:val="center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>ОТЧЁТ</w:t>
      </w:r>
    </w:p>
    <w:p w:rsidR="0005667D" w:rsidRPr="00DE2F12" w:rsidRDefault="00FC0FCC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 xml:space="preserve">по практической работе № </w:t>
      </w:r>
      <w:r w:rsidR="00C26130">
        <w:rPr>
          <w:rFonts w:ascii="Times New Roman" w:hAnsi="Times New Roman" w:cs="Times New Roman"/>
          <w:sz w:val="32"/>
          <w:szCs w:val="28"/>
          <w:lang w:val="ru-RU"/>
        </w:rPr>
        <w:t>16.4.6</w:t>
      </w:r>
    </w:p>
    <w:p w:rsidR="0005667D" w:rsidRPr="00DE2F12" w:rsidRDefault="000F6490">
      <w:pPr>
        <w:pStyle w:val="2"/>
        <w:jc w:val="center"/>
        <w:rPr>
          <w:rFonts w:ascii="Times New Roman" w:hAnsi="Times New Roman" w:cs="Times New Roman"/>
          <w:sz w:val="40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>Тема «</w:t>
      </w:r>
      <w:r w:rsidR="00C26130" w:rsidRPr="00C26130">
        <w:rPr>
          <w:rFonts w:ascii="Times New Roman" w:hAnsi="Times New Roman" w:cs="Times New Roman"/>
          <w:bCs w:val="0"/>
          <w:sz w:val="32"/>
          <w:szCs w:val="32"/>
          <w:lang w:val="ru-RU"/>
        </w:rPr>
        <w:t xml:space="preserve">Настройка безопасного пароля и протокола </w:t>
      </w:r>
      <w:r w:rsidR="00C26130" w:rsidRPr="00C26130">
        <w:rPr>
          <w:rFonts w:ascii="Times New Roman" w:hAnsi="Times New Roman" w:cs="Times New Roman"/>
          <w:bCs w:val="0"/>
          <w:sz w:val="32"/>
          <w:szCs w:val="32"/>
        </w:rPr>
        <w:t>SSH</w:t>
      </w:r>
      <w:r w:rsidRPr="00DE2F12">
        <w:rPr>
          <w:rFonts w:ascii="Times New Roman" w:hAnsi="Times New Roman" w:cs="Times New Roman"/>
          <w:bCs w:val="0"/>
          <w:sz w:val="32"/>
          <w:szCs w:val="28"/>
          <w:lang w:val="ru-RU"/>
        </w:rPr>
        <w:t>»</w:t>
      </w:r>
    </w:p>
    <w:p w:rsidR="0005667D" w:rsidRPr="00DE2F12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05667D" w:rsidRPr="00DE2F12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обучающийся группы 2ИСиП19-1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ab/>
        <w:t>Преподаватель</w:t>
      </w:r>
    </w:p>
    <w:p w:rsidR="0005667D" w:rsidRPr="00DE2F12" w:rsidRDefault="009A2F7B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  <w:r w:rsidR="000F6490" w:rsidRPr="00DE2F12">
        <w:rPr>
          <w:rFonts w:ascii="Times New Roman" w:hAnsi="Times New Roman" w:cs="Times New Roman"/>
          <w:sz w:val="28"/>
          <w:szCs w:val="28"/>
          <w:lang w:val="ru-RU"/>
        </w:rPr>
        <w:tab/>
        <w:t>Еремеев В. А.</w:t>
      </w:r>
    </w:p>
    <w:p w:rsidR="0005667D" w:rsidRPr="00DE2F12" w:rsidRDefault="0005667D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 w:rsidP="009C641C">
      <w:pPr>
        <w:pStyle w:val="Standard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8C6DD6" w:rsidRDefault="008C6DD6" w:rsidP="008C6DD6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2021г</w:t>
      </w:r>
    </w:p>
    <w:p w:rsidR="00C85F99" w:rsidRDefault="00C85F9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26130" w:rsidRPr="00C26130" w:rsidRDefault="0007392B" w:rsidP="00C26130">
      <w:pPr>
        <w:pStyle w:val="2"/>
        <w:spacing w:before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Часть 1.</w:t>
      </w:r>
      <w:r w:rsidR="00C26130" w:rsidRPr="00C261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26130" w:rsidRPr="00C2613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Настройка базовой безопасности на маршрутизаторе</w:t>
      </w:r>
    </w:p>
    <w:p w:rsidR="00E66B5B" w:rsidRDefault="00720925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8480" behindDoc="1" locked="0" layoutInCell="1" allowOverlap="1" wp14:anchorId="02A4D424" wp14:editId="086B0A5A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2887980" cy="1640205"/>
            <wp:effectExtent l="0" t="0" r="7620" b="0"/>
            <wp:wrapTight wrapText="bothSides">
              <wp:wrapPolygon edited="0">
                <wp:start x="0" y="0"/>
                <wp:lineTo x="0" y="21324"/>
                <wp:lineTo x="21515" y="21324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92B" w:rsidRDefault="0007392B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6130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1400810</wp:posOffset>
            </wp:positionV>
            <wp:extent cx="477202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557" y="21418"/>
                <wp:lineTo x="21557" y="0"/>
                <wp:lineTo x="0" y="0"/>
              </wp:wrapPolygon>
            </wp:wrapTight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Настройка </w:t>
      </w:r>
      <w:r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07392B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адресации. Переименовываем и настраиваем </w:t>
      </w:r>
      <w:r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07392B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адресацию на </w:t>
      </w:r>
      <w:r>
        <w:rPr>
          <w:rFonts w:ascii="Times New Roman" w:hAnsi="Times New Roman" w:cs="Times New Roman"/>
          <w:color w:val="000000"/>
          <w:sz w:val="28"/>
          <w:szCs w:val="28"/>
        </w:rPr>
        <w:t>RTA</w:t>
      </w:r>
      <w:r w:rsidRPr="000739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 активируем интерфейс</w:t>
      </w: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P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P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07392B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Зашифруйте все открытые пароли.</w:t>
      </w:r>
      <w:r w:rsidRPr="000739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7392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7392B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Установите минимальную длину пароля 10.</w:t>
      </w:r>
      <w:r w:rsidRPr="000739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7392B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Установите надежный секретный пароль по своему выбору.</w:t>
      </w:r>
      <w:r w:rsidRPr="0007392B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7392B" w:rsidRP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69814052" wp14:editId="1E8D68BA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51816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521" y="21176"/>
                <wp:lineTo x="21521" y="0"/>
                <wp:lineTo x="0" y="0"/>
              </wp:wrapPolygon>
            </wp:wrapTight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7392B" w:rsidRDefault="0007392B" w:rsidP="00761B42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Отключите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DNS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-поиск.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Установите доменное имя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251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CCNA</w:t>
      </w:r>
      <w:r w:rsidRPr="0012514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1251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</w:t>
      </w:r>
      <w:r w:rsidRPr="0012514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. </w:t>
      </w: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1" locked="0" layoutInCell="1" allowOverlap="1" wp14:anchorId="552C78CF" wp14:editId="26237AA3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28384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55" y="20400"/>
                <wp:lineTo x="21455" y="0"/>
                <wp:lineTo x="0" y="0"/>
              </wp:wrapPolygon>
            </wp:wrapTight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P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Создайте произвольного пользователя с надежным шифрованным паролем.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Создайте 1024-разрядные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RSA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-ключи.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Заблокируйте на три минуты всех, кто, выполнив четыре попытки в течение двух минут, не смог войти в систему.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12514D" w:rsidRDefault="0012514D" w:rsidP="00761B42">
      <w:pPr>
        <w:pStyle w:val="Standard"/>
        <w:rPr>
          <w:rFonts w:ascii="Arial" w:hAnsi="Arial" w:cs="Arial"/>
          <w:color w:val="000000"/>
          <w:sz w:val="20"/>
          <w:szCs w:val="20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1AB17466" wp14:editId="24CB3AC2">
            <wp:simplePos x="0" y="0"/>
            <wp:positionH relativeFrom="margin">
              <wp:posOffset>-3810</wp:posOffset>
            </wp:positionH>
            <wp:positionV relativeFrom="paragraph">
              <wp:posOffset>96520</wp:posOffset>
            </wp:positionV>
            <wp:extent cx="4050665" cy="1694180"/>
            <wp:effectExtent l="0" t="0" r="6985" b="1270"/>
            <wp:wrapTight wrapText="bothSides">
              <wp:wrapPolygon edited="0">
                <wp:start x="0" y="0"/>
                <wp:lineTo x="0" y="21373"/>
                <wp:lineTo x="21536" y="21373"/>
                <wp:lineTo x="21536" y="0"/>
                <wp:lineTo x="0" y="0"/>
              </wp:wrapPolygon>
            </wp:wrapTight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14D" w:rsidRDefault="0012514D" w:rsidP="00761B42">
      <w:pPr>
        <w:pStyle w:val="Standard"/>
        <w:rPr>
          <w:rFonts w:ascii="Arial" w:hAnsi="Arial" w:cs="Arial"/>
          <w:color w:val="000000"/>
          <w:sz w:val="20"/>
          <w:szCs w:val="20"/>
          <w:lang w:val="ru-RU"/>
        </w:rPr>
      </w:pPr>
    </w:p>
    <w:p w:rsidR="0012514D" w:rsidRP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3360" behindDoc="1" locked="0" layoutInCell="1" allowOverlap="1" wp14:anchorId="684C668C" wp14:editId="5607029E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284797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528" y="21386"/>
                <wp:lineTo x="21528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Настройте все линии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VTY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доступа по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SSH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используйте профили локальных пользователей для аутентификации.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Установите тайм-аут режима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EXEC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6 минут на линиях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VTY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4384" behindDoc="1" locked="0" layoutInCell="1" allowOverlap="1" wp14:anchorId="710C05EC" wp14:editId="754C2A7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003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Сохраните конфигурацию в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NVRAM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P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5408" behindDoc="1" locked="0" layoutInCell="1" allowOverlap="1" wp14:anchorId="576E938E" wp14:editId="481F89EC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233362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12" y="21296"/>
                <wp:lineTo x="21512" y="0"/>
                <wp:lineTo x="0" y="0"/>
              </wp:wrapPolygon>
            </wp:wrapTight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Откройте командную строку на рабочем столе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251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PCA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чтобы установить соединение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SSH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251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RTA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2514D" w:rsidRP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2514D" w:rsidRPr="0012514D" w:rsidRDefault="0012514D" w:rsidP="0012514D">
      <w:pPr>
        <w:pStyle w:val="2"/>
        <w:spacing w:before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Часть 2. 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Настройка базовых мер безопасности на коммутаторе</w:t>
      </w:r>
    </w:p>
    <w:p w:rsidR="0012514D" w:rsidRDefault="0012514D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514D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6432" behindDoc="1" locked="0" layoutInCell="1" allowOverlap="1" wp14:anchorId="261F6FA7" wp14:editId="1F0B1AC8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4067175" cy="2101215"/>
            <wp:effectExtent l="0" t="0" r="9525" b="0"/>
            <wp:wrapTight wrapText="bothSides">
              <wp:wrapPolygon edited="0">
                <wp:start x="0" y="0"/>
                <wp:lineTo x="0" y="21345"/>
                <wp:lineTo x="21549" y="21345"/>
                <wp:lineTo x="21549" y="0"/>
                <wp:lineTo x="0" y="0"/>
              </wp:wrapPolygon>
            </wp:wrapTight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Настройте имя хоста как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251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SW</w:t>
      </w:r>
      <w:r w:rsidRPr="0012514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Настройте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-адресацию на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SW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251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VLAN</w:t>
      </w:r>
      <w:r w:rsidRPr="0012514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активируйте интерфейс.</w:t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>Настройте адрес шлюза по умолчанию.</w:t>
      </w:r>
      <w:r w:rsidRPr="00125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2514D" w:rsidRP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2514D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7456" behindDoc="1" locked="0" layoutInCell="1" allowOverlap="1" wp14:anchorId="30EDDDD6" wp14:editId="30643AE0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6332220" cy="1332230"/>
            <wp:effectExtent l="0" t="0" r="0" b="1270"/>
            <wp:wrapTight wrapText="bothSides">
              <wp:wrapPolygon edited="0">
                <wp:start x="0" y="0"/>
                <wp:lineTo x="0" y="21312"/>
                <wp:lineTo x="21509" y="21312"/>
                <wp:lineTo x="21509" y="0"/>
                <wp:lineTo x="0" y="0"/>
              </wp:wrapPolygon>
            </wp:wrapTight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14D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Отключите все неиспользуемые порты коммутатора.</w:t>
      </w:r>
    </w:p>
    <w:p w:rsidR="0012514D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20925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Зашифруйте все открытые пароли.</w:t>
      </w:r>
      <w:r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Установите надежный секретный пароль по своему выбору.</w:t>
      </w:r>
      <w:r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Отключите </w:t>
      </w:r>
      <w:r w:rsidRPr="00720925">
        <w:rPr>
          <w:rFonts w:ascii="Times New Roman" w:hAnsi="Times New Roman" w:cs="Times New Roman"/>
          <w:color w:val="000000"/>
          <w:sz w:val="28"/>
          <w:szCs w:val="28"/>
        </w:rPr>
        <w:t>DNS</w:t>
      </w:r>
      <w:r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>-поиск.</w:t>
      </w:r>
      <w:r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Установите доменное имя</w:t>
      </w:r>
      <w:r w:rsidRPr="0072092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7209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CCNA</w:t>
      </w:r>
      <w:r w:rsidRPr="0072092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7209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</w:t>
      </w:r>
      <w:r w:rsidRPr="0072092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. </w:t>
      </w:r>
      <w:r w:rsidRPr="00720925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720925" w:rsidRDefault="0072092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374332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45" y="21296"/>
                <wp:lineTo x="21545" y="0"/>
                <wp:lineTo x="0" y="0"/>
              </wp:wrapPolygon>
            </wp:wrapTight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925" w:rsidRDefault="0072092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720925" w:rsidRDefault="0072092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20925" w:rsidRDefault="0072092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20925" w:rsidRDefault="0072092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20925" w:rsidRDefault="0012514D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Создайте произвольного пользователя с надежным шифрованным паролем.</w:t>
      </w:r>
      <w:r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Создайте 1024-разрядные 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</w:rPr>
        <w:t>RSA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-ключи.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72092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70528" behindDoc="1" locked="0" layoutInCell="1" allowOverlap="1" wp14:anchorId="72EFB1F9" wp14:editId="708B926B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5562600" cy="1402080"/>
            <wp:effectExtent l="0" t="0" r="0" b="7620"/>
            <wp:wrapTight wrapText="bothSides">
              <wp:wrapPolygon edited="0">
                <wp:start x="0" y="0"/>
                <wp:lineTo x="0" y="21424"/>
                <wp:lineTo x="21526" y="21424"/>
                <wp:lineTo x="21526" y="0"/>
                <wp:lineTo x="0" y="0"/>
              </wp:wrapPolygon>
            </wp:wrapTight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46"/>
                    <a:stretch/>
                  </pic:blipFill>
                  <pic:spPr bwMode="auto">
                    <a:xfrm>
                      <a:off x="0" y="0"/>
                      <a:ext cx="556260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0925" w:rsidRDefault="0072092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20925" w:rsidRDefault="0072092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20925" w:rsidRDefault="00720925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12514D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3600" behindDoc="1" locked="0" layoutInCell="1" allowOverlap="1" wp14:anchorId="431F79E5" wp14:editId="29942547">
            <wp:simplePos x="0" y="0"/>
            <wp:positionH relativeFrom="margin">
              <wp:posOffset>-15240</wp:posOffset>
            </wp:positionH>
            <wp:positionV relativeFrom="paragraph">
              <wp:posOffset>1703070</wp:posOffset>
            </wp:positionV>
            <wp:extent cx="28289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27" y="21278"/>
                <wp:lineTo x="21527" y="0"/>
                <wp:lineTo x="0" y="0"/>
              </wp:wrapPolygon>
            </wp:wrapTight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092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72576" behindDoc="1" locked="0" layoutInCell="1" allowOverlap="1" wp14:anchorId="69422C2F" wp14:editId="2AA5E3E9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55626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526" y="21168"/>
                <wp:lineTo x="21526" y="0"/>
                <wp:lineTo x="0" y="0"/>
              </wp:wrapPolygon>
            </wp:wrapTight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44" b="1396"/>
                    <a:stretch/>
                  </pic:blipFill>
                  <pic:spPr bwMode="auto">
                    <a:xfrm>
                      <a:off x="0" y="0"/>
                      <a:ext cx="55626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Настройте все линии 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</w:rPr>
        <w:t>VTY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доступа по 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</w:rPr>
        <w:t>SSH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используйте профили локальных пользователей для аутентификации.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Установите тайм-аут режима 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</w:rPr>
        <w:t>EXEC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6 минут на всех линиях 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</w:rPr>
        <w:t>VTY</w:t>
      </w:r>
      <w:r w:rsidR="00720925" w:rsidRPr="0072092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F4696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</w:t>
      </w: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:rsidR="00F46969" w:rsidRPr="00F46969" w:rsidRDefault="00F46969" w:rsidP="00761B42">
      <w:pPr>
        <w:pStyle w:val="Standard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F46969">
        <w:rPr>
          <w:rFonts w:ascii="Times New Roman" w:hAnsi="Times New Roman" w:cs="Times New Roman"/>
          <w:color w:val="000000"/>
          <w:sz w:val="28"/>
          <w:szCs w:val="28"/>
        </w:rPr>
        <w:t>Сохраните конфигурацию в NVRAM.</w:t>
      </w:r>
    </w:p>
    <w:p w:rsidR="00F46969" w:rsidRDefault="00F46969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4624" behindDoc="1" locked="0" layoutInCell="1" allowOverlap="1" wp14:anchorId="5889EC39" wp14:editId="3E382258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30003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531" y="20945"/>
                <wp:lineTo x="21531" y="0"/>
                <wp:lineTo x="0" y="0"/>
              </wp:wrapPolygon>
            </wp:wrapTight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969" w:rsidRDefault="00F46969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46969" w:rsidRDefault="00F46969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46969" w:rsidRPr="00F46969" w:rsidRDefault="00F46969" w:rsidP="00761B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Вывод: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во время выполнения лабораторной работы я научился настройки базовой безопасности на маршрутизаторе и также настройке базовых мер безопасности на коммутаторе. </w:t>
      </w:r>
    </w:p>
    <w:p w:rsidR="00F46969" w:rsidRDefault="00F46969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46969" w:rsidRPr="00720925" w:rsidRDefault="00F46969" w:rsidP="00761B4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sectPr w:rsidR="00F46969" w:rsidRPr="0072092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7D3" w:rsidRDefault="003E17D3">
      <w:r>
        <w:separator/>
      </w:r>
    </w:p>
  </w:endnote>
  <w:endnote w:type="continuationSeparator" w:id="0">
    <w:p w:rsidR="003E17D3" w:rsidRDefault="003E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7D3" w:rsidRDefault="003E17D3">
      <w:r>
        <w:rPr>
          <w:color w:val="000000"/>
        </w:rPr>
        <w:separator/>
      </w:r>
    </w:p>
  </w:footnote>
  <w:footnote w:type="continuationSeparator" w:id="0">
    <w:p w:rsidR="003E17D3" w:rsidRDefault="003E1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0B9"/>
    <w:multiLevelType w:val="hybridMultilevel"/>
    <w:tmpl w:val="C5E098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7C"/>
    <w:multiLevelType w:val="multilevel"/>
    <w:tmpl w:val="4FD0648C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5E534BD"/>
    <w:multiLevelType w:val="hybridMultilevel"/>
    <w:tmpl w:val="E716DA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222D"/>
    <w:multiLevelType w:val="multilevel"/>
    <w:tmpl w:val="9CC26D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587B"/>
    <w:multiLevelType w:val="hybridMultilevel"/>
    <w:tmpl w:val="4A9C9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513C"/>
    <w:multiLevelType w:val="multilevel"/>
    <w:tmpl w:val="4D2AA4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3735E"/>
    <w:multiLevelType w:val="hybridMultilevel"/>
    <w:tmpl w:val="B14E89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C70E8"/>
    <w:multiLevelType w:val="multilevel"/>
    <w:tmpl w:val="A4F27402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72C366E5"/>
    <w:multiLevelType w:val="hybridMultilevel"/>
    <w:tmpl w:val="427CE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F5217"/>
    <w:multiLevelType w:val="multilevel"/>
    <w:tmpl w:val="03005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7D"/>
    <w:rsid w:val="0005667D"/>
    <w:rsid w:val="0007392B"/>
    <w:rsid w:val="000F6490"/>
    <w:rsid w:val="0011194C"/>
    <w:rsid w:val="0012514D"/>
    <w:rsid w:val="00230DCB"/>
    <w:rsid w:val="0033465C"/>
    <w:rsid w:val="003E17D3"/>
    <w:rsid w:val="00452C61"/>
    <w:rsid w:val="004E7C3D"/>
    <w:rsid w:val="004F0754"/>
    <w:rsid w:val="00545798"/>
    <w:rsid w:val="005F1871"/>
    <w:rsid w:val="006816CB"/>
    <w:rsid w:val="006B4233"/>
    <w:rsid w:val="00720925"/>
    <w:rsid w:val="00741727"/>
    <w:rsid w:val="00761B42"/>
    <w:rsid w:val="00783250"/>
    <w:rsid w:val="007C6F52"/>
    <w:rsid w:val="00815112"/>
    <w:rsid w:val="0084694B"/>
    <w:rsid w:val="008A01A0"/>
    <w:rsid w:val="008A1A8C"/>
    <w:rsid w:val="008C6DD6"/>
    <w:rsid w:val="008E330E"/>
    <w:rsid w:val="008E3B30"/>
    <w:rsid w:val="00930A85"/>
    <w:rsid w:val="009A2F7B"/>
    <w:rsid w:val="009C641C"/>
    <w:rsid w:val="009D1E81"/>
    <w:rsid w:val="00A970EA"/>
    <w:rsid w:val="00B666D5"/>
    <w:rsid w:val="00C26130"/>
    <w:rsid w:val="00C4179B"/>
    <w:rsid w:val="00C54329"/>
    <w:rsid w:val="00C85F99"/>
    <w:rsid w:val="00CD62C9"/>
    <w:rsid w:val="00CE0A60"/>
    <w:rsid w:val="00D00D60"/>
    <w:rsid w:val="00DA3B44"/>
    <w:rsid w:val="00DE2F12"/>
    <w:rsid w:val="00E2632D"/>
    <w:rsid w:val="00E66B5B"/>
    <w:rsid w:val="00E919DA"/>
    <w:rsid w:val="00ED05D5"/>
    <w:rsid w:val="00EE1D47"/>
    <w:rsid w:val="00EE4877"/>
    <w:rsid w:val="00F117A5"/>
    <w:rsid w:val="00F46969"/>
    <w:rsid w:val="00FC0FCC"/>
    <w:rsid w:val="00F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EE4A"/>
  <w15:docId w15:val="{2AB86889-C201-42BD-B313-A0376A3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452C61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customStyle="1" w:styleId="substepalpha">
    <w:name w:val="substepalpha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odytextl50">
    <w:name w:val="bodytextl50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ulletlevel1">
    <w:name w:val="bulletlevel1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heading">
    <w:name w:val="tableheading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configwindow">
    <w:name w:val="configwindow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text">
    <w:name w:val="tabletext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table" w:styleId="a6">
    <w:name w:val="Table Grid"/>
    <w:basedOn w:val="a1"/>
    <w:uiPriority w:val="39"/>
    <w:rsid w:val="009C6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3</cp:revision>
  <cp:lastPrinted>2021-03-14T20:15:00Z</cp:lastPrinted>
  <dcterms:created xsi:type="dcterms:W3CDTF">2021-03-14T20:18:00Z</dcterms:created>
  <dcterms:modified xsi:type="dcterms:W3CDTF">2021-03-14T21:04:00Z</dcterms:modified>
</cp:coreProperties>
</file>